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B5" w:rsidRPr="00024D2D" w:rsidRDefault="00AD69B5" w:rsidP="00AD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024D2D" w:rsidRDefault="00AD69B5" w:rsidP="00AD69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Аналитическая справка</w:t>
      </w:r>
    </w:p>
    <w:p w:rsidR="00AD69B5" w:rsidRPr="00024D2D" w:rsidRDefault="00AD69B5" w:rsidP="00AD69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по итогам проведения школьного этапа Всероссийской олимпиады школьников по обще</w:t>
      </w:r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образовательным предметам в 2020-2021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учебном году</w:t>
      </w:r>
      <w:r w:rsid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по МКОУ «Боранчинская СОШ им. </w:t>
      </w:r>
      <w:proofErr w:type="spellStart"/>
      <w:r w:rsid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К.Б.Оразбаева</w:t>
      </w:r>
      <w:proofErr w:type="spellEnd"/>
      <w:r w:rsid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</w:t>
      </w:r>
    </w:p>
    <w:p w:rsidR="00AD69B5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деятельности. Учащиеся показывают знания, полученные вне рамок школьной программы.</w:t>
      </w:r>
    </w:p>
    <w:p w:rsidR="00AD69B5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Основными целями и задачами Олимпиады являются:</w:t>
      </w:r>
    </w:p>
    <w:p w:rsidR="00AD69B5" w:rsidRPr="00024D2D" w:rsidRDefault="00AD69B5" w:rsidP="00AD6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AD69B5" w:rsidRPr="00024D2D" w:rsidRDefault="00AD69B5" w:rsidP="00AD6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создание необходимых условий для поддержки одаренных детей;</w:t>
      </w:r>
    </w:p>
    <w:p w:rsidR="00AD69B5" w:rsidRPr="00024D2D" w:rsidRDefault="00AD69B5" w:rsidP="00AD6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активизация работы факультативов, кружков и других форм внеклассной и внешкольной работы с учащимися;</w:t>
      </w:r>
    </w:p>
    <w:p w:rsidR="00AD69B5" w:rsidRPr="00024D2D" w:rsidRDefault="00AD69B5" w:rsidP="00AD69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оказание помощи старшеклассникам в профессиональном самоопределении.</w:t>
      </w:r>
    </w:p>
    <w:p w:rsidR="00AD69B5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Проведение школьного этапа предметных олимпиад регламентировалось:</w:t>
      </w:r>
    </w:p>
    <w:p w:rsidR="00AD69B5" w:rsidRPr="00024D2D" w:rsidRDefault="00AD69B5" w:rsidP="00AD69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Порядком проведения всероссийской олимпиады школьников, утвержденный приказом Министерства образования и науки Российской Федерации от 18 ноября 2013 г. №1252;</w:t>
      </w:r>
    </w:p>
    <w:p w:rsidR="00AD69B5" w:rsidRPr="00024D2D" w:rsidRDefault="00AD69B5" w:rsidP="00AD69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«Положением о проведении школьного этапа всероссийской олимпиады школьников по общеобразовательным предметам»;</w:t>
      </w:r>
    </w:p>
    <w:p w:rsidR="00AD69B5" w:rsidRPr="00024D2D" w:rsidRDefault="002906D4" w:rsidP="00AD69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Приказом директора МК</w:t>
      </w:r>
      <w:r w:rsid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ОУ   «Боранчинская СОШ им. </w:t>
      </w:r>
      <w:proofErr w:type="spellStart"/>
      <w:r w:rsid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К.Б.О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разбаева</w:t>
      </w:r>
      <w:proofErr w:type="spellEnd"/>
      <w:r w:rsidR="00AD69B5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 «О проведении школьного этапа всероссийской олимпиады школьников по обще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образовательным предметам в 2020-2021</w:t>
      </w:r>
      <w:r w:rsidR="00AD69B5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учебном году» 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№ 44  от 14 сентября 2020</w:t>
      </w:r>
      <w:r w:rsidR="00AD69B5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года.</w:t>
      </w:r>
    </w:p>
    <w:p w:rsidR="00AD69B5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Олимпиады школьного этапа были проведены по следующим предметам: русский язык, литература, математика, история, обществознание, география, биология, химия, физика, английский язык, информатика, основы безопасности жизн</w:t>
      </w:r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едеятельности, технология, физическая </w:t>
      </w:r>
      <w:proofErr w:type="spellStart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культура</w:t>
      </w:r>
      <w:proofErr w:type="gramStart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,п</w:t>
      </w:r>
      <w:proofErr w:type="gramEnd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раво</w:t>
      </w:r>
      <w:proofErr w:type="spellEnd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</w:t>
      </w:r>
      <w:proofErr w:type="spellStart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экология,экономика</w:t>
      </w:r>
      <w:proofErr w:type="spellEnd"/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право, МХК. 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Школьный этап Всеросс</w:t>
      </w:r>
      <w:r w:rsidR="002906D4"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ийской олимпиады проводился с 15 сентября  по 30  октября 2020</w:t>
      </w: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года.</w:t>
      </w:r>
    </w:p>
    <w:p w:rsidR="00AD69B5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Школьный этап проводился по заданиям, разработанным предметно-методическими комиссиями в соответствии с графиком проведения школьного этапа олимпиады.</w:t>
      </w:r>
    </w:p>
    <w:p w:rsidR="0064572C" w:rsidRPr="00024D2D" w:rsidRDefault="00AD69B5" w:rsidP="0064572C">
      <w:pPr>
        <w:pStyle w:val="a9"/>
        <w:ind w:left="0" w:firstLine="426"/>
      </w:pPr>
      <w:r w:rsidRPr="00024D2D">
        <w:rPr>
          <w:color w:val="363636"/>
        </w:rPr>
        <w:t> </w:t>
      </w:r>
      <w:r w:rsidR="0064572C" w:rsidRPr="00024D2D">
        <w:t>Проверка олимпиадных заданий, анализ результатов,  определение победителей и призеров школьного этапа Олимпиады по общеобразовательным предметам осуществлялось жюри в следующем составе: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1.Английский язык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М.Н. - учитель английского языка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sz w:val="24"/>
          <w:szCs w:val="24"/>
        </w:rPr>
        <w:t>Каратаева Э.К. – учитель английского языка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2.Информатика</w:t>
      </w:r>
      <w:r w:rsidRPr="00024D2D">
        <w:rPr>
          <w:rFonts w:ascii="Times New Roman" w:hAnsi="Times New Roman" w:cs="Times New Roman"/>
          <w:sz w:val="24"/>
          <w:szCs w:val="24"/>
        </w:rPr>
        <w:t>-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lastRenderedPageBreak/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Аджиниязова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А.К. – учитель математики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С.М. – учитель информатики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3.Математика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Елакаев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Т.С. – учитель математики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Аджиниязова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А.К. – учитель математики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4.русский язык и литература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Елакаева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К.И. – учитель русского языка и литературы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Н.А. – учитель русского языка и литературы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5. Физика, астрономия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Зарболганов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Б.М. -  учитель физики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Б.Я. – учитель физики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6. Химия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Заретова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А.М. – учитель химии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Б.Я. –учитель физики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7.Биология, экология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Заретова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А.М. – учитель химии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sz w:val="24"/>
          <w:szCs w:val="24"/>
        </w:rPr>
        <w:t>Каратаева Э.К. – учитель географии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8. География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sz w:val="24"/>
          <w:szCs w:val="24"/>
        </w:rPr>
        <w:t xml:space="preserve">Каратаева Э.К. – учитель географии 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Заретова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А.М. – учитель биологии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9.История</w:t>
      </w:r>
      <w:proofErr w:type="gramStart"/>
      <w:r w:rsidRPr="00024D2D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024D2D">
        <w:rPr>
          <w:rFonts w:ascii="Times New Roman" w:hAnsi="Times New Roman" w:cs="Times New Roman"/>
          <w:b/>
          <w:sz w:val="24"/>
          <w:szCs w:val="24"/>
        </w:rPr>
        <w:t>бщество,право</w:t>
      </w:r>
      <w:r w:rsidRPr="00024D2D">
        <w:rPr>
          <w:rFonts w:ascii="Times New Roman" w:hAnsi="Times New Roman" w:cs="Times New Roman"/>
          <w:sz w:val="24"/>
          <w:szCs w:val="24"/>
        </w:rPr>
        <w:t>-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lastRenderedPageBreak/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К.Д.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М.Э.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10.Экономика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К.Д.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М.Э.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11.Технология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С.М. – учитель технологии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Б.Я. –учитель технологии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12.ОБЖ.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Эльмурзаев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М.А. – учитель ОБЖ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Боршакаев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Ф.А. – учитель физкультуры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13.Физкультура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Б.Б. – учитель физкультуры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Боршакаев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Ф.А. – учитель физкультуры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14. Искусств</w:t>
      </w:r>
      <w:proofErr w:type="gramStart"/>
      <w:r w:rsidRPr="00024D2D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024D2D">
        <w:rPr>
          <w:rFonts w:ascii="Times New Roman" w:hAnsi="Times New Roman" w:cs="Times New Roman"/>
          <w:b/>
          <w:sz w:val="24"/>
          <w:szCs w:val="24"/>
        </w:rPr>
        <w:t>МХК)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Ю.К. – председатель комиссии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Аджигайтаров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К.Д.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D2D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024D2D">
        <w:rPr>
          <w:rFonts w:ascii="Times New Roman" w:hAnsi="Times New Roman" w:cs="Times New Roman"/>
          <w:sz w:val="24"/>
          <w:szCs w:val="24"/>
        </w:rPr>
        <w:t xml:space="preserve"> М.Э. – учитель истории</w:t>
      </w:r>
    </w:p>
    <w:p w:rsidR="0064572C" w:rsidRPr="00024D2D" w:rsidRDefault="0064572C" w:rsidP="0064572C">
      <w:pPr>
        <w:rPr>
          <w:rFonts w:ascii="Times New Roman" w:hAnsi="Times New Roman" w:cs="Times New Roman"/>
          <w:b/>
          <w:sz w:val="24"/>
          <w:szCs w:val="24"/>
        </w:rPr>
      </w:pPr>
      <w:r w:rsidRPr="00024D2D">
        <w:rPr>
          <w:rFonts w:ascii="Times New Roman" w:hAnsi="Times New Roman" w:cs="Times New Roman"/>
          <w:b/>
          <w:sz w:val="24"/>
          <w:szCs w:val="24"/>
        </w:rPr>
        <w:t>Таблица  участия учащихся по классам</w:t>
      </w:r>
      <w:r w:rsidR="00596007" w:rsidRPr="00024D2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a"/>
        <w:tblW w:w="10774" w:type="dxa"/>
        <w:tblInd w:w="-885" w:type="dxa"/>
        <w:tblLook w:val="04A0"/>
      </w:tblPr>
      <w:tblGrid>
        <w:gridCol w:w="488"/>
        <w:gridCol w:w="2000"/>
        <w:gridCol w:w="456"/>
        <w:gridCol w:w="457"/>
        <w:gridCol w:w="456"/>
        <w:gridCol w:w="457"/>
        <w:gridCol w:w="452"/>
        <w:gridCol w:w="457"/>
        <w:gridCol w:w="453"/>
        <w:gridCol w:w="457"/>
        <w:gridCol w:w="453"/>
        <w:gridCol w:w="525"/>
        <w:gridCol w:w="558"/>
        <w:gridCol w:w="559"/>
        <w:gridCol w:w="1106"/>
        <w:gridCol w:w="1440"/>
      </w:tblGrid>
      <w:tr w:rsidR="00083D39" w:rsidRPr="00024D2D" w:rsidTr="00F22B97">
        <w:trPr>
          <w:trHeight w:val="402"/>
        </w:trPr>
        <w:tc>
          <w:tcPr>
            <w:tcW w:w="491" w:type="dxa"/>
            <w:vMerge w:val="restart"/>
          </w:tcPr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</w:tcPr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4" w:type="dxa"/>
            <w:gridSpan w:val="14"/>
            <w:tcBorders>
              <w:bottom w:val="single" w:sz="4" w:space="0" w:color="auto"/>
            </w:tcBorders>
          </w:tcPr>
          <w:p w:rsidR="00083D39" w:rsidRPr="00024D2D" w:rsidRDefault="00083D39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участие   в олимпиадах</w:t>
            </w:r>
          </w:p>
        </w:tc>
      </w:tr>
      <w:tr w:rsidR="00F22B97" w:rsidRPr="00024D2D" w:rsidTr="00F22B97">
        <w:trPr>
          <w:trHeight w:val="368"/>
        </w:trPr>
        <w:tc>
          <w:tcPr>
            <w:tcW w:w="491" w:type="dxa"/>
            <w:vMerge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97" w:rsidRPr="00024D2D" w:rsidTr="00F22B97">
        <w:trPr>
          <w:trHeight w:val="385"/>
        </w:trPr>
        <w:tc>
          <w:tcPr>
            <w:tcW w:w="491" w:type="dxa"/>
            <w:vMerge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2B97" w:rsidRPr="00024D2D" w:rsidRDefault="00F22B97" w:rsidP="00F2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08" w:type="dxa"/>
            <w:tcBorders>
              <w:top w:val="nil"/>
              <w:right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443" w:type="dxa"/>
            <w:tcBorders>
              <w:top w:val="nil"/>
              <w:right w:val="single" w:sz="4" w:space="0" w:color="auto"/>
            </w:tcBorders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59600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2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1B1E9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2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F22B97" w:rsidRPr="00024D2D" w:rsidRDefault="00134F8D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52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F7AE3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F40D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F40D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2B97" w:rsidRPr="00024D2D" w:rsidRDefault="00676C52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97" w:rsidRPr="00024D2D" w:rsidTr="00F22B97">
        <w:tc>
          <w:tcPr>
            <w:tcW w:w="491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22B97" w:rsidRPr="00024D2D" w:rsidRDefault="00F22B97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F22B97" w:rsidRPr="00024D2D" w:rsidRDefault="00996765" w:rsidP="006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72C" w:rsidRPr="00024D2D" w:rsidRDefault="0064572C" w:rsidP="0064572C">
      <w:pPr>
        <w:rPr>
          <w:rFonts w:ascii="Times New Roman" w:hAnsi="Times New Roman" w:cs="Times New Roman"/>
          <w:sz w:val="24"/>
          <w:szCs w:val="24"/>
        </w:rPr>
      </w:pPr>
    </w:p>
    <w:p w:rsidR="00AD69B5" w:rsidRPr="00024D2D" w:rsidRDefault="00A43AE0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физике – 18 %</w:t>
      </w:r>
    </w:p>
    <w:p w:rsidR="0022751D" w:rsidRPr="00024D2D" w:rsidRDefault="0022751D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Таблица победителей и призеров школьного этапа</w:t>
      </w:r>
    </w:p>
    <w:p w:rsidR="00327B0A" w:rsidRPr="00024D2D" w:rsidRDefault="00327B0A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tbl>
      <w:tblPr>
        <w:tblStyle w:val="aa"/>
        <w:tblW w:w="0" w:type="auto"/>
        <w:tblInd w:w="-743" w:type="dxa"/>
        <w:tblLook w:val="04A0"/>
      </w:tblPr>
      <w:tblGrid>
        <w:gridCol w:w="548"/>
        <w:gridCol w:w="2681"/>
        <w:gridCol w:w="1083"/>
        <w:gridCol w:w="1866"/>
        <w:gridCol w:w="834"/>
        <w:gridCol w:w="1143"/>
        <w:gridCol w:w="2159"/>
      </w:tblGrid>
      <w:tr w:rsidR="00483B6F" w:rsidRPr="00024D2D" w:rsidTr="0022751D">
        <w:tc>
          <w:tcPr>
            <w:tcW w:w="567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134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4" w:type="dxa"/>
            <w:tcBorders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победители</w:t>
            </w:r>
          </w:p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призеры</w:t>
            </w:r>
          </w:p>
        </w:tc>
      </w:tr>
      <w:tr w:rsidR="00483B6F" w:rsidRPr="00024D2D" w:rsidTr="0022751D">
        <w:tc>
          <w:tcPr>
            <w:tcW w:w="567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1134" w:type="dxa"/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04" w:type="dxa"/>
            <w:tcBorders>
              <w:right w:val="nil"/>
            </w:tcBorders>
          </w:tcPr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483B6F" w:rsidRPr="00024D2D" w:rsidTr="0022751D">
        <w:tc>
          <w:tcPr>
            <w:tcW w:w="567" w:type="dxa"/>
          </w:tcPr>
          <w:p w:rsidR="0022751D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</w:tcPr>
          <w:p w:rsidR="0022751D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04" w:type="dxa"/>
            <w:tcBorders>
              <w:right w:val="nil"/>
            </w:tcBorders>
          </w:tcPr>
          <w:p w:rsidR="00483B6F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джиманбетова</w:t>
            </w:r>
            <w:proofErr w:type="spellEnd"/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B6F" w:rsidRPr="00024D2D" w:rsidRDefault="00045563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енглиязова</w:t>
            </w:r>
            <w:proofErr w:type="spellEnd"/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22751D" w:rsidRPr="00024D2D" w:rsidRDefault="00045563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ахмузов</w:t>
            </w:r>
            <w:proofErr w:type="spellEnd"/>
            <w:proofErr w:type="gramStart"/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483B6F" w:rsidRPr="00024D2D" w:rsidTr="0022751D">
        <w:tc>
          <w:tcPr>
            <w:tcW w:w="567" w:type="dxa"/>
          </w:tcPr>
          <w:p w:rsidR="0022751D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22751D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  <w:tcBorders>
              <w:right w:val="nil"/>
            </w:tcBorders>
          </w:tcPr>
          <w:p w:rsidR="0022751D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ункарнаева</w:t>
            </w:r>
            <w:proofErr w:type="spellEnd"/>
            <w:proofErr w:type="gramStart"/>
            <w:r w:rsidR="00483B6F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483B6F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ахмузов</w:t>
            </w:r>
            <w:proofErr w:type="spellEnd"/>
            <w:proofErr w:type="gramStart"/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483B6F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енглиязова</w:t>
            </w:r>
            <w:proofErr w:type="spellEnd"/>
            <w:proofErr w:type="gramStart"/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483B6F" w:rsidRPr="00024D2D" w:rsidRDefault="00483B6F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51D" w:rsidRPr="00024D2D" w:rsidRDefault="00483B6F" w:rsidP="00483B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призер</w:t>
            </w:r>
          </w:p>
          <w:p w:rsidR="00483B6F" w:rsidRPr="00024D2D" w:rsidRDefault="00483B6F" w:rsidP="00483B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призер</w:t>
            </w:r>
          </w:p>
        </w:tc>
      </w:tr>
      <w:tr w:rsidR="00483B6F" w:rsidRPr="00024D2D" w:rsidTr="0022751D">
        <w:tc>
          <w:tcPr>
            <w:tcW w:w="567" w:type="dxa"/>
          </w:tcPr>
          <w:p w:rsidR="0022751D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</w:tcPr>
          <w:p w:rsidR="0022751D" w:rsidRPr="00024D2D" w:rsidRDefault="00045563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4" w:type="dxa"/>
            <w:tcBorders>
              <w:right w:val="nil"/>
            </w:tcBorders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</w:t>
            </w:r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2751D" w:rsidRPr="00024D2D" w:rsidRDefault="00044424" w:rsidP="0004442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483B6F" w:rsidRPr="00024D2D" w:rsidTr="0022751D">
        <w:tc>
          <w:tcPr>
            <w:tcW w:w="567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4" w:type="dxa"/>
            <w:tcBorders>
              <w:right w:val="nil"/>
            </w:tcBorders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483B6F" w:rsidRPr="00024D2D" w:rsidTr="00044424">
        <w:tc>
          <w:tcPr>
            <w:tcW w:w="567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0A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2751D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4" w:type="dxa"/>
            <w:tcBorders>
              <w:right w:val="nil"/>
            </w:tcBorders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Озганбаева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Менглиязова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А.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Боршакаева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22751D" w:rsidRPr="00024D2D" w:rsidRDefault="0022751D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2751D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44424" w:rsidRPr="00024D2D" w:rsidTr="00044424">
        <w:tc>
          <w:tcPr>
            <w:tcW w:w="567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6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327B0A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44424" w:rsidRPr="00024D2D" w:rsidRDefault="00044424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4" w:type="dxa"/>
            <w:tcBorders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044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44424" w:rsidRPr="00024D2D" w:rsidTr="00044424">
        <w:tc>
          <w:tcPr>
            <w:tcW w:w="567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34" w:type="dxa"/>
          </w:tcPr>
          <w:p w:rsidR="00327B0A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27B0A" w:rsidRPr="00024D2D" w:rsidRDefault="00327B0A" w:rsidP="00327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  <w:tcBorders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Боршакаева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B0A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А.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Аджиманбетова</w:t>
            </w:r>
            <w:proofErr w:type="spellEnd"/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44424" w:rsidRPr="00024D2D" w:rsidTr="0022751D">
        <w:tc>
          <w:tcPr>
            <w:tcW w:w="567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nil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left w:val="nil"/>
              <w:righ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044424" w:rsidRPr="00024D2D" w:rsidRDefault="0004442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51D" w:rsidRPr="00024D2D" w:rsidRDefault="0022751D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51D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 учащихся по предметам </w:t>
      </w:r>
      <w:r w:rsidR="00327B0A" w:rsidRPr="00024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школьном этапе в % отношении:</w:t>
      </w:r>
    </w:p>
    <w:p w:rsidR="00327B0A" w:rsidRPr="00024D2D" w:rsidRDefault="00327B0A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– 31%</w:t>
      </w:r>
    </w:p>
    <w:p w:rsidR="0022751D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 язык – 34%</w:t>
      </w:r>
    </w:p>
    <w:p w:rsidR="005A3BEB" w:rsidRPr="00024D2D" w:rsidRDefault="0099676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– 47 % </w:t>
      </w:r>
      <w:proofErr w:type="gram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4 </w:t>
      </w:r>
      <w:r w:rsidR="005A3BEB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класса)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– 29%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Обществознание- 41%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– 42 %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– 29%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– 39 %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Астрономия – </w:t>
      </w:r>
      <w:r w:rsidR="00B025DD">
        <w:rPr>
          <w:rFonts w:ascii="Times New Roman" w:eastAsia="Times New Roman" w:hAnsi="Times New Roman" w:cs="Times New Roman"/>
          <w:sz w:val="24"/>
          <w:szCs w:val="24"/>
          <w:lang w:eastAsia="ru-RU"/>
        </w:rPr>
        <w:t>19 %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География- 29%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– 37 %</w:t>
      </w:r>
    </w:p>
    <w:p w:rsidR="005A3BEB" w:rsidRPr="00024D2D" w:rsidRDefault="005A3BEB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 - 39,5 % </w:t>
      </w:r>
      <w:proofErr w:type="gram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с 4 классом)</w:t>
      </w:r>
    </w:p>
    <w:p w:rsidR="0024664A" w:rsidRPr="00024D2D" w:rsidRDefault="0024664A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– </w:t>
      </w:r>
      <w:r w:rsidR="00B025DD">
        <w:rPr>
          <w:rFonts w:ascii="Times New Roman" w:eastAsia="Times New Roman" w:hAnsi="Times New Roman" w:cs="Times New Roman"/>
          <w:sz w:val="24"/>
          <w:szCs w:val="24"/>
          <w:lang w:eastAsia="ru-RU"/>
        </w:rPr>
        <w:t>22 %</w:t>
      </w:r>
    </w:p>
    <w:p w:rsidR="0024664A" w:rsidRPr="00024D2D" w:rsidRDefault="0024664A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– 32 %</w:t>
      </w:r>
    </w:p>
    <w:p w:rsidR="005A3BEB" w:rsidRPr="00024D2D" w:rsidRDefault="00996765" w:rsidP="0099676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– 41%</w:t>
      </w:r>
    </w:p>
    <w:p w:rsidR="00996765" w:rsidRPr="00024D2D" w:rsidRDefault="00996765" w:rsidP="0099676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(МХК) – 47%</w:t>
      </w:r>
    </w:p>
    <w:p w:rsidR="00996765" w:rsidRPr="00024D2D" w:rsidRDefault="00996765" w:rsidP="0099676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Химия – 21%</w:t>
      </w:r>
    </w:p>
    <w:p w:rsidR="00996765" w:rsidRPr="00024D2D" w:rsidRDefault="00996765" w:rsidP="0099676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– 18 %</w:t>
      </w:r>
    </w:p>
    <w:p w:rsidR="00AD69B5" w:rsidRPr="00024D2D" w:rsidRDefault="00AD69B5" w:rsidP="00EE1D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Хорошие результаты </w:t>
      </w:r>
      <w:r w:rsidR="00996765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 обучающиеся по литературе (2</w:t>
      </w: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2%), </w:t>
      </w:r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праву</w:t>
      </w: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(53%) и ОБЖ (59%). </w:t>
      </w:r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Призеров и победителей  в школьном этапе  нет  по  многим предметам, таким как  физкультура, технология, </w:t>
      </w:r>
      <w:proofErr w:type="spellStart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gramStart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,э</w:t>
      </w:r>
      <w:proofErr w:type="gramEnd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кология</w:t>
      </w:r>
      <w:proofErr w:type="spellEnd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астрономия, физика, экономика. Слабое участие  показали учащиеся 8 класса. Активность проявили в школьном этапе  </w:t>
      </w:r>
      <w:proofErr w:type="spellStart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3A13D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5 ,6 , 10 классов.</w:t>
      </w:r>
    </w:p>
    <w:p w:rsidR="00B93991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B1E92" w:rsidRPr="00024D2D" w:rsidRDefault="00AD69B5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Наибольшее количество призовых </w:t>
      </w:r>
      <w:r w:rsidR="00B93991" w:rsidRPr="00024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  </w:t>
      </w:r>
      <w:r w:rsidRPr="00024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следующих учащихся:</w:t>
      </w:r>
    </w:p>
    <w:p w:rsidR="00B93991" w:rsidRPr="00024D2D" w:rsidRDefault="00B93991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743" w:type="dxa"/>
        <w:tblLook w:val="04A0"/>
      </w:tblPr>
      <w:tblGrid>
        <w:gridCol w:w="2657"/>
        <w:gridCol w:w="2730"/>
        <w:gridCol w:w="1098"/>
        <w:gridCol w:w="1914"/>
        <w:gridCol w:w="1915"/>
      </w:tblGrid>
      <w:tr w:rsidR="001B1E92" w:rsidRPr="00024D2D" w:rsidTr="001B1E92">
        <w:tc>
          <w:tcPr>
            <w:tcW w:w="2657" w:type="dxa"/>
          </w:tcPr>
          <w:p w:rsidR="001B1E92" w:rsidRPr="00024D2D" w:rsidRDefault="001B1E9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730" w:type="dxa"/>
          </w:tcPr>
          <w:p w:rsidR="001B1E92" w:rsidRPr="00024D2D" w:rsidRDefault="001B1E9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1098" w:type="dxa"/>
          </w:tcPr>
          <w:p w:rsidR="001B1E92" w:rsidRPr="00024D2D" w:rsidRDefault="001B1E9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1B1E92" w:rsidRPr="00024D2D" w:rsidRDefault="001B1E9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15" w:type="dxa"/>
          </w:tcPr>
          <w:p w:rsidR="001B1E92" w:rsidRPr="00024D2D" w:rsidRDefault="001B1E9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B1E92" w:rsidRPr="00024D2D" w:rsidTr="00EE1D84">
        <w:trPr>
          <w:trHeight w:val="356"/>
        </w:trPr>
        <w:tc>
          <w:tcPr>
            <w:tcW w:w="2657" w:type="dxa"/>
          </w:tcPr>
          <w:p w:rsidR="001B1E92" w:rsidRPr="00024D2D" w:rsidRDefault="00EE1D84" w:rsidP="00EE1D8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B93991"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730" w:type="dxa"/>
          </w:tcPr>
          <w:p w:rsidR="001B1E92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Аджиманбетова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</w:t>
            </w:r>
            <w:proofErr w:type="spellEnd"/>
          </w:p>
        </w:tc>
        <w:tc>
          <w:tcPr>
            <w:tcW w:w="1098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1B1E92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5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E92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EE1D84" w:rsidP="00EE1D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730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</w:tc>
        <w:tc>
          <w:tcPr>
            <w:tcW w:w="1098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EE1D84" w:rsidRPr="00024D2D" w:rsidRDefault="00EE1D84" w:rsidP="00EE1D84">
            <w:pPr>
              <w:tabs>
                <w:tab w:val="left" w:pos="954"/>
              </w:tabs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+</w:t>
            </w:r>
          </w:p>
          <w:p w:rsidR="00EE1D84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30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</w:tc>
        <w:tc>
          <w:tcPr>
            <w:tcW w:w="1098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5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D84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EE1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30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Амина</w:t>
            </w:r>
          </w:p>
        </w:tc>
        <w:tc>
          <w:tcPr>
            <w:tcW w:w="1098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730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Боршакаева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Адэлия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Амина</w:t>
            </w:r>
          </w:p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Аджиманбетова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098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D84" w:rsidRPr="00024D2D" w:rsidRDefault="00EE1D84" w:rsidP="00EE1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EE1D84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5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30" w:type="dxa"/>
          </w:tcPr>
          <w:p w:rsidR="00EE1D84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</w:tc>
        <w:tc>
          <w:tcPr>
            <w:tcW w:w="1098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EE1D84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EE1D84" w:rsidRPr="00024D2D" w:rsidRDefault="00EE1D84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EE1D84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E1D84" w:rsidRPr="00024D2D" w:rsidTr="001B1E92">
        <w:tc>
          <w:tcPr>
            <w:tcW w:w="2657" w:type="dxa"/>
          </w:tcPr>
          <w:p w:rsidR="00EE1D84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30" w:type="dxa"/>
          </w:tcPr>
          <w:p w:rsidR="00EE1D84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Озганбаева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Сурия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Менглиязова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</w:t>
            </w:r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Боршакаева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Адэлия</w:t>
            </w:r>
            <w:proofErr w:type="spellEnd"/>
          </w:p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</w:t>
            </w:r>
            <w:proofErr w:type="spellEnd"/>
          </w:p>
        </w:tc>
        <w:tc>
          <w:tcPr>
            <w:tcW w:w="1098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E1D84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  <w:p w:rsidR="00EE1D84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5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E1D84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991" w:rsidRPr="00024D2D" w:rsidRDefault="00B93991" w:rsidP="00B93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93991" w:rsidRPr="00024D2D" w:rsidTr="001B1E92">
        <w:tc>
          <w:tcPr>
            <w:tcW w:w="2657" w:type="dxa"/>
          </w:tcPr>
          <w:p w:rsidR="00B93991" w:rsidRPr="00024D2D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(МХК)</w:t>
            </w:r>
          </w:p>
        </w:tc>
        <w:tc>
          <w:tcPr>
            <w:tcW w:w="2730" w:type="dxa"/>
          </w:tcPr>
          <w:p w:rsidR="00B93991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  <w:p w:rsidR="00F40D52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</w:t>
            </w:r>
          </w:p>
          <w:p w:rsidR="00F40D52" w:rsidRPr="00024D2D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Элиза</w:t>
            </w:r>
            <w:proofErr w:type="spellEnd"/>
          </w:p>
        </w:tc>
        <w:tc>
          <w:tcPr>
            <w:tcW w:w="1098" w:type="dxa"/>
          </w:tcPr>
          <w:p w:rsidR="00F40D52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40D52" w:rsidRDefault="00F40D52" w:rsidP="00F4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93991" w:rsidRPr="00F40D52" w:rsidRDefault="00F40D52" w:rsidP="00F4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93991" w:rsidRPr="00024D2D" w:rsidRDefault="00B93991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40D52" w:rsidRDefault="00F40D52" w:rsidP="00AD69B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F40D52" w:rsidRDefault="00F40D52" w:rsidP="00F4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B93991" w:rsidRPr="00F40D52" w:rsidRDefault="00F40D52" w:rsidP="00F4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1B1E92" w:rsidRPr="00024D2D" w:rsidRDefault="001B1E92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1B1E92" w:rsidRPr="00024D2D" w:rsidRDefault="00EE60F6" w:rsidP="00AD69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 призовых мест  у  </w:t>
      </w:r>
      <w:proofErr w:type="spell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Менглиязовой</w:t>
      </w:r>
      <w:proofErr w:type="spell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Зункарнаевой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(5) , </w:t>
      </w: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призовых места у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Махмузова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 3 призовых места у 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Махмузова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Эльгайтара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Мансуровой Амины, </w:t>
      </w:r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Рамазановой</w:t>
      </w:r>
      <w:proofErr w:type="spell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Лейлы,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п</w:t>
      </w:r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ризовых места </w:t>
      </w:r>
      <w:proofErr w:type="gramStart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4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Боршакаевой</w:t>
      </w:r>
      <w:proofErr w:type="spellEnd"/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  </w:t>
      </w:r>
      <w:proofErr w:type="spellStart"/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Аджиманбетовой</w:t>
      </w:r>
      <w:proofErr w:type="spellEnd"/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024D2D" w:rsidRPr="00024D2D" w:rsidRDefault="00024D2D" w:rsidP="0002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024D2D" w:rsidRPr="00024D2D" w:rsidRDefault="00024D2D" w:rsidP="0002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Учителям предметникам проанализировать итоги школьных олимпиад на заседании методических объединений, разработать конкретные рекомендации по подготовке обучающихся к муниципальному этапу олимпиады.</w:t>
      </w:r>
    </w:p>
    <w:p w:rsidR="00024D2D" w:rsidRPr="00024D2D" w:rsidRDefault="00024D2D" w:rsidP="00024D2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1..Вести целенаправленную работу по выявлению и совершенствованию работы с одаренными детьми.</w:t>
      </w:r>
    </w:p>
    <w:p w:rsidR="00024D2D" w:rsidRPr="00024D2D" w:rsidRDefault="00024D2D" w:rsidP="00024D2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2.Пересмотреть формы и методы работы с одаренными детьми.</w:t>
      </w:r>
    </w:p>
    <w:p w:rsidR="00024D2D" w:rsidRPr="00024D2D" w:rsidRDefault="00024D2D" w:rsidP="00024D2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Всем  учителям-предметникам  необходимо использовать все виды учебной и внеурочной деятельности для подготовки </w:t>
      </w:r>
      <w:proofErr w:type="gram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олимпиадам.</w:t>
      </w:r>
    </w:p>
    <w:p w:rsidR="00024D2D" w:rsidRPr="00AD69B5" w:rsidRDefault="00024D2D" w:rsidP="00024D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35"/>
          <w:szCs w:val="35"/>
          <w:lang w:eastAsia="ru-RU"/>
        </w:rPr>
      </w:pPr>
      <w:r w:rsidRPr="00AD69B5">
        <w:rPr>
          <w:rFonts w:ascii="Arial" w:eastAsia="Times New Roman" w:hAnsi="Arial" w:cs="Arial"/>
          <w:color w:val="363636"/>
          <w:sz w:val="20"/>
          <w:szCs w:val="20"/>
          <w:lang w:eastAsia="ru-RU"/>
        </w:rPr>
        <w:t> </w:t>
      </w:r>
    </w:p>
    <w:p w:rsidR="00024D2D" w:rsidRPr="008F011C" w:rsidRDefault="008F011C" w:rsidP="00024D2D">
      <w:pPr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Зам. директора по УВР            </w:t>
      </w:r>
      <w:proofErr w:type="spellStart"/>
      <w:r w:rsidRPr="008F011C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8F011C">
        <w:rPr>
          <w:rFonts w:ascii="Times New Roman" w:hAnsi="Times New Roman" w:cs="Times New Roman"/>
          <w:sz w:val="24"/>
          <w:szCs w:val="24"/>
        </w:rPr>
        <w:t xml:space="preserve"> Ю.К.</w:t>
      </w:r>
      <w:hyperlink r:id="rId5" w:history="1">
        <w:r w:rsidR="00024D2D" w:rsidRPr="008F011C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br/>
        </w:r>
      </w:hyperlink>
    </w:p>
    <w:p w:rsidR="001B1E92" w:rsidRDefault="001B1E92" w:rsidP="00AD69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35"/>
          <w:szCs w:val="35"/>
          <w:lang w:eastAsia="ru-RU"/>
        </w:rPr>
      </w:pPr>
    </w:p>
    <w:p w:rsidR="001B1E92" w:rsidRDefault="001B1E92" w:rsidP="00AD69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35"/>
          <w:szCs w:val="35"/>
          <w:lang w:eastAsia="ru-RU"/>
        </w:rPr>
      </w:pPr>
    </w:p>
    <w:p w:rsidR="001B1E92" w:rsidRDefault="001B1E92" w:rsidP="00AD69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35"/>
          <w:szCs w:val="35"/>
          <w:lang w:eastAsia="ru-RU"/>
        </w:rPr>
      </w:pPr>
    </w:p>
    <w:p w:rsidR="00E461C1" w:rsidRDefault="00AD69B5" w:rsidP="008F011C">
      <w:pPr>
        <w:shd w:val="clear" w:color="auto" w:fill="FFFFFF"/>
        <w:spacing w:after="150" w:line="240" w:lineRule="auto"/>
      </w:pPr>
      <w:r w:rsidRPr="00AD69B5">
        <w:rPr>
          <w:rFonts w:ascii="Arial" w:eastAsia="Times New Roman" w:hAnsi="Arial" w:cs="Arial"/>
          <w:color w:val="363636"/>
          <w:sz w:val="35"/>
          <w:szCs w:val="35"/>
          <w:lang w:eastAsia="ru-RU"/>
        </w:rPr>
        <w:t> </w:t>
      </w:r>
    </w:p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3A4"/>
    <w:multiLevelType w:val="multilevel"/>
    <w:tmpl w:val="347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D4581"/>
    <w:multiLevelType w:val="multilevel"/>
    <w:tmpl w:val="754A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676C8"/>
    <w:multiLevelType w:val="multilevel"/>
    <w:tmpl w:val="31A2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106C0"/>
    <w:multiLevelType w:val="multilevel"/>
    <w:tmpl w:val="4430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5292B"/>
    <w:multiLevelType w:val="multilevel"/>
    <w:tmpl w:val="07F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C6F4A"/>
    <w:multiLevelType w:val="multilevel"/>
    <w:tmpl w:val="86E8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9B5"/>
    <w:rsid w:val="00024D2D"/>
    <w:rsid w:val="00044424"/>
    <w:rsid w:val="00045563"/>
    <w:rsid w:val="00083D39"/>
    <w:rsid w:val="000B3F14"/>
    <w:rsid w:val="00126B4C"/>
    <w:rsid w:val="00134F8D"/>
    <w:rsid w:val="001B1E92"/>
    <w:rsid w:val="001B64E6"/>
    <w:rsid w:val="0022751D"/>
    <w:rsid w:val="0024664A"/>
    <w:rsid w:val="002906D4"/>
    <w:rsid w:val="002F4FD7"/>
    <w:rsid w:val="00327B0A"/>
    <w:rsid w:val="003669EB"/>
    <w:rsid w:val="003A13DD"/>
    <w:rsid w:val="00483B6F"/>
    <w:rsid w:val="004C3456"/>
    <w:rsid w:val="004E151F"/>
    <w:rsid w:val="0050286C"/>
    <w:rsid w:val="00516846"/>
    <w:rsid w:val="00596007"/>
    <w:rsid w:val="005A3BEB"/>
    <w:rsid w:val="005A42E2"/>
    <w:rsid w:val="006115CD"/>
    <w:rsid w:val="0064572C"/>
    <w:rsid w:val="00676C52"/>
    <w:rsid w:val="00720BC6"/>
    <w:rsid w:val="0076115D"/>
    <w:rsid w:val="00770AA7"/>
    <w:rsid w:val="008F011C"/>
    <w:rsid w:val="00977110"/>
    <w:rsid w:val="00996765"/>
    <w:rsid w:val="009B7E04"/>
    <w:rsid w:val="009F7AE3"/>
    <w:rsid w:val="00A43AE0"/>
    <w:rsid w:val="00AD69B5"/>
    <w:rsid w:val="00B025DD"/>
    <w:rsid w:val="00B27267"/>
    <w:rsid w:val="00B65082"/>
    <w:rsid w:val="00B93991"/>
    <w:rsid w:val="00BA2C31"/>
    <w:rsid w:val="00C470A5"/>
    <w:rsid w:val="00CC43ED"/>
    <w:rsid w:val="00E461C1"/>
    <w:rsid w:val="00E62308"/>
    <w:rsid w:val="00EE1D84"/>
    <w:rsid w:val="00EE60F6"/>
    <w:rsid w:val="00EF10FA"/>
    <w:rsid w:val="00F22B97"/>
    <w:rsid w:val="00F4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paragraph" w:styleId="2">
    <w:name w:val="heading 2"/>
    <w:basedOn w:val="a"/>
    <w:link w:val="20"/>
    <w:uiPriority w:val="9"/>
    <w:qFormat/>
    <w:rsid w:val="00AD6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9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AD69B5"/>
  </w:style>
  <w:style w:type="character" w:styleId="a3">
    <w:name w:val="Hyperlink"/>
    <w:basedOn w:val="a0"/>
    <w:uiPriority w:val="99"/>
    <w:semiHidden/>
    <w:unhideWhenUsed/>
    <w:rsid w:val="00AD69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69B5"/>
    <w:rPr>
      <w:color w:val="800080"/>
      <w:u w:val="single"/>
    </w:rPr>
  </w:style>
  <w:style w:type="character" w:customStyle="1" w:styleId="ya-share2badge">
    <w:name w:val="ya-share2__badge"/>
    <w:basedOn w:val="a0"/>
    <w:rsid w:val="00AD69B5"/>
  </w:style>
  <w:style w:type="character" w:customStyle="1" w:styleId="ya-share2icon">
    <w:name w:val="ya-share2__icon"/>
    <w:basedOn w:val="a0"/>
    <w:rsid w:val="00AD69B5"/>
  </w:style>
  <w:style w:type="paragraph" w:styleId="a5">
    <w:name w:val="Normal (Web)"/>
    <w:basedOn w:val="a"/>
    <w:uiPriority w:val="99"/>
    <w:unhideWhenUsed/>
    <w:rsid w:val="00AD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6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D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9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5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3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183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op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6</cp:revision>
  <cp:lastPrinted>2021-02-16T12:22:00Z</cp:lastPrinted>
  <dcterms:created xsi:type="dcterms:W3CDTF">2020-10-27T13:26:00Z</dcterms:created>
  <dcterms:modified xsi:type="dcterms:W3CDTF">2021-02-16T12:23:00Z</dcterms:modified>
</cp:coreProperties>
</file>