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A4" w:rsidRPr="00062AB7" w:rsidRDefault="004F44A4" w:rsidP="00103825">
      <w:pPr>
        <w:jc w:val="center"/>
        <w:rPr>
          <w:color w:val="0000FF"/>
        </w:rPr>
      </w:pPr>
      <w:r w:rsidRPr="00062AB7">
        <w:rPr>
          <w:noProof/>
          <w:color w:val="0000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7.85pt;margin-top:9pt;width:467.55pt;height:27pt;z-index:-251658752" wrapcoords="-69 0 -104 9600 -693 13200 -693 13800 -277 19200 -277 21000 3259 22800 3883 22800 20595 21000 21357 19200 21635 17400 21427 0 -69 0" fillcolor="#f60" strokecolor="blue" strokeweight="1pt">
            <v:fill color2="blue"/>
            <v:shadow on="t" type="perspective" color="silver" opacity="52429f" origin="-.5,.5" matrix=",46340f,,.5,,-4768371582e-16"/>
            <v:textpath style="font-family:&quot;Arial&quot;;v-text-kern:t" trim="t" fitpath="t" string="РЕЖИМ ДНЯ  И РАБОТОСПОСОБНОСТЬ  ШКОЛЬНИКА"/>
            <w10:wrap type="through"/>
          </v:shape>
        </w:pict>
      </w:r>
      <w:r w:rsidRPr="00062AB7">
        <w:rPr>
          <w:rFonts w:ascii="Arial" w:hAnsi="Arial"/>
          <w:b/>
          <w:i/>
          <w:color w:val="0000FF"/>
          <w:sz w:val="36"/>
          <w:szCs w:val="36"/>
        </w:rPr>
        <w:t>Индивидуальные</w:t>
      </w:r>
      <w:r w:rsidRPr="00062AB7">
        <w:rPr>
          <w:rFonts w:ascii="Arial" w:hAnsi="Arial" w:cs="Arial"/>
          <w:b/>
          <w:i/>
          <w:color w:val="0000FF"/>
          <w:sz w:val="36"/>
          <w:szCs w:val="36"/>
        </w:rPr>
        <w:t xml:space="preserve"> </w:t>
      </w:r>
      <w:r w:rsidRPr="00062AB7">
        <w:rPr>
          <w:rFonts w:ascii="Arial" w:hAnsi="Arial"/>
          <w:b/>
          <w:i/>
          <w:color w:val="0000FF"/>
          <w:sz w:val="36"/>
          <w:szCs w:val="36"/>
        </w:rPr>
        <w:t>качества</w:t>
      </w:r>
      <w:r w:rsidRPr="00062AB7">
        <w:rPr>
          <w:rFonts w:ascii="Arial" w:hAnsi="Arial" w:cs="Arial"/>
          <w:b/>
          <w:i/>
          <w:color w:val="0000FF"/>
          <w:sz w:val="36"/>
          <w:szCs w:val="36"/>
        </w:rPr>
        <w:t xml:space="preserve"> </w:t>
      </w:r>
      <w:r w:rsidRPr="00062AB7">
        <w:rPr>
          <w:rFonts w:ascii="Arial" w:hAnsi="Arial"/>
          <w:b/>
          <w:i/>
          <w:color w:val="0000FF"/>
          <w:sz w:val="36"/>
          <w:szCs w:val="36"/>
        </w:rPr>
        <w:t>и</w:t>
      </w:r>
      <w:r w:rsidRPr="00062AB7">
        <w:rPr>
          <w:rFonts w:ascii="Arial" w:hAnsi="Arial" w:cs="Arial"/>
          <w:b/>
          <w:i/>
          <w:color w:val="0000FF"/>
          <w:sz w:val="36"/>
          <w:szCs w:val="36"/>
        </w:rPr>
        <w:t xml:space="preserve"> </w:t>
      </w:r>
      <w:r w:rsidRPr="00062AB7">
        <w:rPr>
          <w:rFonts w:ascii="Arial" w:hAnsi="Arial"/>
          <w:b/>
          <w:i/>
          <w:color w:val="0000FF"/>
          <w:sz w:val="36"/>
          <w:szCs w:val="36"/>
        </w:rPr>
        <w:t>работоспособность</w:t>
      </w:r>
    </w:p>
    <w:p w:rsidR="004F44A4" w:rsidRPr="00103825" w:rsidRDefault="004F44A4" w:rsidP="004F44A4">
      <w:pPr>
        <w:shd w:val="clear" w:color="auto" w:fill="FFFFFF"/>
        <w:spacing w:before="193" w:line="360" w:lineRule="auto"/>
        <w:ind w:left="8" w:right="25" w:firstLine="341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Люди делятся на «сов» и «жаворонков», зна</w:t>
      </w:r>
      <w:r w:rsidRPr="00103825">
        <w:rPr>
          <w:b/>
          <w:color w:val="000000"/>
          <w:sz w:val="30"/>
          <w:szCs w:val="30"/>
        </w:rPr>
        <w:softHyphen/>
        <w:t>ют, кажется, уже все. В течение дня активность, работо</w:t>
      </w:r>
      <w:r w:rsidRPr="00103825">
        <w:rPr>
          <w:b/>
          <w:color w:val="000000"/>
          <w:sz w:val="30"/>
          <w:szCs w:val="30"/>
        </w:rPr>
        <w:softHyphen/>
        <w:t>способность и настроение каждого человека меняются трижды. Значит, и режим дня нашего школьника должен быть построен с учетом особенностей его биоритмов.</w:t>
      </w:r>
    </w:p>
    <w:p w:rsidR="004F44A4" w:rsidRPr="00103825" w:rsidRDefault="004F44A4" w:rsidP="004F44A4">
      <w:pPr>
        <w:shd w:val="clear" w:color="auto" w:fill="FFFFFF"/>
        <w:spacing w:line="360" w:lineRule="auto"/>
        <w:ind w:left="16" w:right="8" w:firstLine="350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Но при этом стоит помнить, что склонность к тому или иному ритму жизни определяется не столько наслед</w:t>
      </w:r>
      <w:r w:rsidRPr="00103825">
        <w:rPr>
          <w:b/>
          <w:color w:val="000000"/>
          <w:sz w:val="30"/>
          <w:szCs w:val="30"/>
        </w:rPr>
        <w:softHyphen/>
        <w:t>ственностью, сколько семейным образом жизни. Боль</w:t>
      </w:r>
      <w:r w:rsidRPr="00103825">
        <w:rPr>
          <w:b/>
          <w:color w:val="000000"/>
          <w:sz w:val="30"/>
          <w:szCs w:val="30"/>
        </w:rPr>
        <w:softHyphen/>
        <w:t>шинство людей все-таки склонно к ритму жизни «жаво</w:t>
      </w:r>
      <w:r w:rsidRPr="00103825">
        <w:rPr>
          <w:b/>
          <w:color w:val="000000"/>
          <w:sz w:val="30"/>
          <w:szCs w:val="30"/>
        </w:rPr>
        <w:softHyphen/>
        <w:t>ронков».</w:t>
      </w:r>
    </w:p>
    <w:p w:rsidR="009671C9" w:rsidRPr="00103825" w:rsidRDefault="004F44A4" w:rsidP="00103825">
      <w:pPr>
        <w:shd w:val="clear" w:color="auto" w:fill="FFFFFF"/>
        <w:spacing w:line="360" w:lineRule="auto"/>
        <w:ind w:left="29" w:firstLine="346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Пик работоспособности «жаворонков» приходится на 9—10 часов утра и 16—17 часов вечера. У «сов» периоды наивысшей работоспособности — с 11 до 12 часов в пер</w:t>
      </w:r>
      <w:r w:rsidRPr="00103825">
        <w:rPr>
          <w:b/>
          <w:color w:val="000000"/>
          <w:sz w:val="30"/>
          <w:szCs w:val="30"/>
        </w:rPr>
        <w:softHyphen/>
        <w:t>вой половине дня и с 18 до 20 часов вечером. Есть еще третья категория людей — «голуби», или аритмики. Они не любят рано вставать, но и укладываться предпочитают не очень поздно. Их работоспособность имеет два пика: 10—12 часов утра и 15—18 часов вечера.</w:t>
      </w:r>
    </w:p>
    <w:p w:rsidR="00103825" w:rsidRPr="00103825" w:rsidRDefault="004F44A4" w:rsidP="00103825">
      <w:pPr>
        <w:shd w:val="clear" w:color="auto" w:fill="FFFFFF"/>
        <w:spacing w:before="29" w:line="360" w:lineRule="auto"/>
        <w:ind w:left="8" w:firstLine="350"/>
        <w:jc w:val="both"/>
        <w:rPr>
          <w:b/>
          <w:color w:val="000000"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Но какой бы «пташкой» наш школьник ни был — ут</w:t>
      </w:r>
      <w:r w:rsidRPr="00103825">
        <w:rPr>
          <w:b/>
          <w:color w:val="000000"/>
          <w:sz w:val="30"/>
          <w:szCs w:val="30"/>
        </w:rPr>
        <w:softHyphen/>
        <w:t>ренней или вечерней, в школу он вынужден подниматься по утрам довольно рано. И от того, как пройдет время от подъема до</w:t>
      </w:r>
      <w:r w:rsidR="00103825">
        <w:rPr>
          <w:b/>
          <w:color w:val="000000"/>
          <w:sz w:val="30"/>
          <w:szCs w:val="30"/>
        </w:rPr>
        <w:t xml:space="preserve"> </w:t>
      </w:r>
      <w:r w:rsidRPr="00103825">
        <w:rPr>
          <w:b/>
          <w:color w:val="000000"/>
          <w:sz w:val="30"/>
          <w:szCs w:val="30"/>
        </w:rPr>
        <w:t>начала уроков, будет зависеть его работоспо</w:t>
      </w:r>
      <w:r w:rsidRPr="00103825">
        <w:rPr>
          <w:b/>
          <w:color w:val="000000"/>
          <w:sz w:val="30"/>
          <w:szCs w:val="30"/>
        </w:rPr>
        <w:softHyphen/>
        <w:t>собность в течение всего дня.</w:t>
      </w:r>
    </w:p>
    <w:p w:rsidR="00103825" w:rsidRPr="00103825" w:rsidRDefault="00103825" w:rsidP="00103825">
      <w:pPr>
        <w:shd w:val="clear" w:color="auto" w:fill="FFFFFF"/>
        <w:spacing w:before="29" w:line="360" w:lineRule="auto"/>
        <w:ind w:left="8" w:firstLine="350"/>
        <w:jc w:val="both"/>
        <w:rPr>
          <w:b/>
          <w:color w:val="000000"/>
          <w:sz w:val="30"/>
          <w:szCs w:val="30"/>
        </w:rPr>
      </w:pPr>
    </w:p>
    <w:p w:rsidR="004F44A4" w:rsidRDefault="00103825" w:rsidP="00103825">
      <w:pPr>
        <w:shd w:val="clear" w:color="auto" w:fill="FFFFFF"/>
        <w:spacing w:before="29" w:line="360" w:lineRule="auto"/>
        <w:ind w:left="8" w:firstLine="350"/>
        <w:jc w:val="both"/>
        <w:rPr>
          <w:b/>
          <w:i/>
          <w:color w:val="000000"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lastRenderedPageBreak/>
        <w:t>П</w:t>
      </w:r>
      <w:r w:rsidR="004F44A4" w:rsidRPr="00103825">
        <w:rPr>
          <w:b/>
          <w:i/>
          <w:color w:val="000000"/>
          <w:sz w:val="30"/>
          <w:szCs w:val="30"/>
        </w:rPr>
        <w:t>риучите своего ребенка в его «рабочие» дни подни</w:t>
      </w:r>
      <w:r w:rsidR="004F44A4" w:rsidRPr="00103825">
        <w:rPr>
          <w:b/>
          <w:i/>
          <w:color w:val="000000"/>
          <w:sz w:val="30"/>
          <w:szCs w:val="30"/>
        </w:rPr>
        <w:softHyphen/>
        <w:t>маться моментально. Конечно, идеальное средство привести себя в активное состояние всем известно — физические упражнения под любимую ритмичную музыку. Но если привычки делать по утрам гимнасти</w:t>
      </w:r>
      <w:r w:rsidR="004F44A4" w:rsidRPr="00103825">
        <w:rPr>
          <w:b/>
          <w:i/>
          <w:color w:val="000000"/>
          <w:sz w:val="30"/>
          <w:szCs w:val="30"/>
        </w:rPr>
        <w:softHyphen/>
        <w:t>ку нет у взрослых в семье, трудно ждать, что она вы</w:t>
      </w:r>
      <w:r w:rsidR="004F44A4" w:rsidRPr="00103825">
        <w:rPr>
          <w:b/>
          <w:i/>
          <w:color w:val="000000"/>
          <w:sz w:val="30"/>
          <w:szCs w:val="30"/>
        </w:rPr>
        <w:softHyphen/>
        <w:t>работается у ребенка.</w:t>
      </w:r>
    </w:p>
    <w:p w:rsidR="00103825" w:rsidRPr="00103825" w:rsidRDefault="00103825" w:rsidP="00103825">
      <w:pPr>
        <w:shd w:val="clear" w:color="auto" w:fill="FFFFFF"/>
        <w:spacing w:before="29" w:line="360" w:lineRule="auto"/>
        <w:ind w:left="8" w:firstLine="350"/>
        <w:jc w:val="both"/>
        <w:rPr>
          <w:b/>
          <w:i/>
          <w:color w:val="000000"/>
          <w:sz w:val="30"/>
          <w:szCs w:val="30"/>
        </w:rPr>
      </w:pPr>
    </w:p>
    <w:p w:rsidR="004F44A4" w:rsidRDefault="004F44A4" w:rsidP="004F44A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8" w:line="360" w:lineRule="auto"/>
        <w:ind w:left="341" w:hanging="321"/>
        <w:rPr>
          <w:b/>
          <w:i/>
          <w:color w:val="000000"/>
          <w:sz w:val="30"/>
          <w:szCs w:val="30"/>
        </w:rPr>
      </w:pPr>
      <w:r w:rsidRPr="00103825">
        <w:rPr>
          <w:b/>
          <w:i/>
          <w:color w:val="000000"/>
          <w:sz w:val="30"/>
          <w:szCs w:val="30"/>
        </w:rPr>
        <w:t>Маленького ребенка можно попробовать приучить вставать в одно и то же время с помощью ежеутренних мультиков в определенный час до начала уроков.</w:t>
      </w:r>
    </w:p>
    <w:p w:rsidR="00103825" w:rsidRPr="00103825" w:rsidRDefault="00103825" w:rsidP="0010382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8" w:line="360" w:lineRule="auto"/>
        <w:ind w:left="20"/>
        <w:rPr>
          <w:b/>
          <w:i/>
          <w:color w:val="000000"/>
          <w:sz w:val="30"/>
          <w:szCs w:val="30"/>
        </w:rPr>
      </w:pPr>
    </w:p>
    <w:p w:rsidR="004F44A4" w:rsidRPr="00103825" w:rsidRDefault="004F44A4" w:rsidP="004F44A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8" w:line="360" w:lineRule="auto"/>
        <w:ind w:left="341" w:hanging="321"/>
        <w:rPr>
          <w:b/>
          <w:i/>
          <w:color w:val="000000"/>
          <w:sz w:val="30"/>
          <w:szCs w:val="30"/>
        </w:rPr>
      </w:pPr>
      <w:r w:rsidRPr="00103825">
        <w:rPr>
          <w:b/>
          <w:color w:val="000000"/>
          <w:sz w:val="30"/>
          <w:szCs w:val="30"/>
          <w:u w:val="single"/>
        </w:rPr>
        <w:t>Более старшему ребенку можно посоветовать такой прием для быстрого перехода от сна к бодрствованию:</w:t>
      </w:r>
      <w:r w:rsidRPr="00103825">
        <w:rPr>
          <w:b/>
          <w:color w:val="000000"/>
          <w:sz w:val="30"/>
          <w:szCs w:val="30"/>
        </w:rPr>
        <w:br/>
        <w:t>нужно в течение 1—2 минут лежа энергично порабо</w:t>
      </w:r>
      <w:r w:rsidRPr="00103825">
        <w:rPr>
          <w:b/>
          <w:color w:val="000000"/>
          <w:sz w:val="30"/>
          <w:szCs w:val="30"/>
        </w:rPr>
        <w:softHyphen/>
        <w:t>тать кистями рук, сжимая и разжимая пальцы. А пе</w:t>
      </w:r>
      <w:r w:rsidRPr="00103825">
        <w:rPr>
          <w:b/>
          <w:color w:val="000000"/>
          <w:sz w:val="30"/>
          <w:szCs w:val="30"/>
        </w:rPr>
        <w:softHyphen/>
        <w:t>ред тем как встать с постели, сделать несколько глу</w:t>
      </w:r>
      <w:r w:rsidRPr="00103825">
        <w:rPr>
          <w:b/>
          <w:color w:val="000000"/>
          <w:sz w:val="30"/>
          <w:szCs w:val="30"/>
        </w:rPr>
        <w:softHyphen/>
        <w:t>боких вдохов и выдохов. При движениях пальцев ак</w:t>
      </w:r>
      <w:r w:rsidRPr="00103825">
        <w:rPr>
          <w:b/>
          <w:color w:val="000000"/>
          <w:sz w:val="30"/>
          <w:szCs w:val="30"/>
        </w:rPr>
        <w:softHyphen/>
        <w:t>тивизируется нервная система, а глубокие вдохи помогают снабдить кислородом мышцы и мозг и тем самым отгоняют сон.</w:t>
      </w:r>
    </w:p>
    <w:p w:rsidR="004F44A4" w:rsidRPr="00062AB7" w:rsidRDefault="004F44A4" w:rsidP="004F44A4">
      <w:pPr>
        <w:shd w:val="clear" w:color="auto" w:fill="FFFFFF"/>
        <w:spacing w:before="453" w:line="360" w:lineRule="auto"/>
        <w:ind w:left="16"/>
        <w:jc w:val="center"/>
        <w:rPr>
          <w:b/>
          <w:color w:val="0000FF"/>
          <w:sz w:val="30"/>
          <w:szCs w:val="30"/>
        </w:rPr>
      </w:pPr>
      <w:r w:rsidRPr="00062AB7">
        <w:rPr>
          <w:rFonts w:ascii="Arial" w:hAnsi="Arial"/>
          <w:b/>
          <w:color w:val="0000FF"/>
          <w:sz w:val="30"/>
          <w:szCs w:val="30"/>
        </w:rPr>
        <w:t>Как</w:t>
      </w:r>
      <w:r w:rsidRPr="00062AB7">
        <w:rPr>
          <w:rFonts w:ascii="Arial" w:hAnsi="Arial" w:cs="Arial"/>
          <w:b/>
          <w:color w:val="0000FF"/>
          <w:sz w:val="30"/>
          <w:szCs w:val="30"/>
        </w:rPr>
        <w:t xml:space="preserve"> </w:t>
      </w:r>
      <w:r w:rsidRPr="00062AB7">
        <w:rPr>
          <w:rFonts w:ascii="Arial" w:hAnsi="Arial"/>
          <w:b/>
          <w:color w:val="0000FF"/>
          <w:sz w:val="30"/>
          <w:szCs w:val="30"/>
        </w:rPr>
        <w:t>изменяется</w:t>
      </w:r>
      <w:r w:rsidRPr="00062AB7">
        <w:rPr>
          <w:rFonts w:ascii="Arial" w:hAnsi="Arial" w:cs="Arial"/>
          <w:b/>
          <w:color w:val="0000FF"/>
          <w:sz w:val="30"/>
          <w:szCs w:val="30"/>
        </w:rPr>
        <w:t xml:space="preserve"> </w:t>
      </w:r>
      <w:r w:rsidRPr="00062AB7">
        <w:rPr>
          <w:rFonts w:ascii="Arial" w:hAnsi="Arial"/>
          <w:b/>
          <w:color w:val="0000FF"/>
          <w:sz w:val="30"/>
          <w:szCs w:val="30"/>
        </w:rPr>
        <w:t>работоспособность</w:t>
      </w:r>
      <w:r w:rsidRPr="00062AB7">
        <w:rPr>
          <w:rFonts w:ascii="Arial" w:hAnsi="Arial" w:cs="Arial"/>
          <w:b/>
          <w:color w:val="0000FF"/>
          <w:sz w:val="30"/>
          <w:szCs w:val="30"/>
        </w:rPr>
        <w:t>?</w:t>
      </w:r>
    </w:p>
    <w:p w:rsidR="004F44A4" w:rsidRPr="00103825" w:rsidRDefault="004F44A4" w:rsidP="004F44A4">
      <w:pPr>
        <w:shd w:val="clear" w:color="auto" w:fill="FFFFFF"/>
        <w:spacing w:before="193" w:line="360" w:lineRule="auto"/>
        <w:ind w:right="12" w:firstLine="358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Работоспособность младшего школьника меняется не только в течение суток, но и в течение недели, месяца, года.</w:t>
      </w:r>
    </w:p>
    <w:p w:rsidR="004F44A4" w:rsidRPr="00103825" w:rsidRDefault="004F44A4" w:rsidP="004F44A4">
      <w:pPr>
        <w:shd w:val="clear" w:color="auto" w:fill="FFFFFF"/>
        <w:spacing w:line="360" w:lineRule="auto"/>
        <w:ind w:right="12" w:firstLine="350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Умственная и мышечная работоспособность снижают</w:t>
      </w:r>
      <w:r w:rsidRPr="00103825">
        <w:rPr>
          <w:b/>
          <w:color w:val="000000"/>
          <w:sz w:val="30"/>
          <w:szCs w:val="30"/>
        </w:rPr>
        <w:softHyphen/>
        <w:t>ся от начала к концу недели. Во вторник и среду, как пра</w:t>
      </w:r>
      <w:r w:rsidRPr="00103825">
        <w:rPr>
          <w:b/>
          <w:color w:val="000000"/>
          <w:sz w:val="30"/>
          <w:szCs w:val="30"/>
        </w:rPr>
        <w:softHyphen/>
        <w:t>вило, школьники работают наиболее продуктивно. В пят</w:t>
      </w:r>
      <w:r w:rsidRPr="00103825">
        <w:rPr>
          <w:b/>
          <w:color w:val="000000"/>
          <w:sz w:val="30"/>
          <w:szCs w:val="30"/>
        </w:rPr>
        <w:softHyphen/>
        <w:t>ницу все показатели существенно снижаются.</w:t>
      </w:r>
    </w:p>
    <w:p w:rsidR="004F44A4" w:rsidRPr="00103825" w:rsidRDefault="004F44A4" w:rsidP="004F44A4">
      <w:pPr>
        <w:shd w:val="clear" w:color="auto" w:fill="FFFFFF"/>
        <w:spacing w:line="360" w:lineRule="auto"/>
        <w:ind w:left="4" w:right="16" w:firstLine="350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lastRenderedPageBreak/>
        <w:t>В течение года умственная и мышечная работоспособ</w:t>
      </w:r>
      <w:r w:rsidRPr="00103825">
        <w:rPr>
          <w:b/>
          <w:color w:val="000000"/>
          <w:sz w:val="30"/>
          <w:szCs w:val="30"/>
        </w:rPr>
        <w:softHyphen/>
        <w:t>ность у детей выше всего с октября по январь. Потом эти показатели снижаются (третья четверть — самая трудная!),</w:t>
      </w:r>
      <w:r w:rsidRPr="00103825">
        <w:rPr>
          <w:b/>
          <w:sz w:val="30"/>
          <w:szCs w:val="30"/>
        </w:rPr>
        <w:t xml:space="preserve"> </w:t>
      </w:r>
      <w:r w:rsidRPr="00103825">
        <w:rPr>
          <w:b/>
          <w:color w:val="000000"/>
          <w:sz w:val="30"/>
          <w:szCs w:val="30"/>
        </w:rPr>
        <w:t>а с апреля вплоть до июня, наоборот, нарастают. Между прочим, физически дети наиболее интенсивно развива</w:t>
      </w:r>
      <w:r w:rsidRPr="00103825">
        <w:rPr>
          <w:b/>
          <w:color w:val="000000"/>
          <w:sz w:val="30"/>
          <w:szCs w:val="30"/>
        </w:rPr>
        <w:softHyphen/>
        <w:t>ются именно в это время года.</w:t>
      </w:r>
    </w:p>
    <w:p w:rsidR="004F44A4" w:rsidRPr="00103825" w:rsidRDefault="004F44A4" w:rsidP="004F44A4">
      <w:pPr>
        <w:shd w:val="clear" w:color="auto" w:fill="FFFFFF"/>
        <w:spacing w:line="360" w:lineRule="auto"/>
        <w:ind w:left="12" w:right="45" w:firstLine="341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С возрастом общий уровень работоспособности ребен</w:t>
      </w:r>
      <w:r w:rsidRPr="00103825">
        <w:rPr>
          <w:b/>
          <w:color w:val="000000"/>
          <w:sz w:val="30"/>
          <w:szCs w:val="30"/>
        </w:rPr>
        <w:softHyphen/>
        <w:t>ка нарастает. Правда, к началу каждого учебного года она, как правило, лишь восстанавливается на уровне прошлого года, но через 15—30 дней занятий повышается (возвра</w:t>
      </w:r>
      <w:r w:rsidRPr="00103825">
        <w:rPr>
          <w:b/>
          <w:color w:val="000000"/>
          <w:sz w:val="30"/>
          <w:szCs w:val="30"/>
        </w:rPr>
        <w:softHyphen/>
        <w:t>щаются несколько забытые навыки работы). Максимума она достигнет в конце первой и начале второй четверти учебного года.</w:t>
      </w:r>
    </w:p>
    <w:p w:rsidR="004F44A4" w:rsidRPr="00103825" w:rsidRDefault="004F44A4" w:rsidP="004F44A4">
      <w:pPr>
        <w:shd w:val="clear" w:color="auto" w:fill="FFFFFF"/>
        <w:spacing w:line="360" w:lineRule="auto"/>
        <w:ind w:left="21" w:right="37" w:firstLine="350"/>
        <w:jc w:val="both"/>
        <w:rPr>
          <w:b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Бывает, что работоспособность ребенка снижена и при хорошо налаженном режиме дня. В большинстве случаев причина — какое-то заболевание. Даже кратковременная простуда на некоторое время (2—3 недели) ухудшает работоспособность ребенка, падает его сопротивляемость утомлению. Что уж говорить о таких напастях, как хронический тонзиллит, ревматизм, нервные и эндокринные заболевания, последствия черепно-мозговых травм, тубер</w:t>
      </w:r>
      <w:r w:rsidRPr="00103825">
        <w:rPr>
          <w:b/>
          <w:color w:val="000000"/>
          <w:sz w:val="30"/>
          <w:szCs w:val="30"/>
        </w:rPr>
        <w:softHyphen/>
        <w:t>кулезная инфекция. Ослабленные дети нуждаются в осо</w:t>
      </w:r>
      <w:r w:rsidRPr="00103825">
        <w:rPr>
          <w:b/>
          <w:color w:val="000000"/>
          <w:sz w:val="30"/>
          <w:szCs w:val="30"/>
        </w:rPr>
        <w:softHyphen/>
        <w:t>бо щадящем режиме.</w:t>
      </w:r>
    </w:p>
    <w:p w:rsidR="004F44A4" w:rsidRPr="00103825" w:rsidRDefault="004F44A4" w:rsidP="004F44A4">
      <w:pPr>
        <w:tabs>
          <w:tab w:val="left" w:pos="1029"/>
        </w:tabs>
        <w:rPr>
          <w:b/>
          <w:sz w:val="30"/>
          <w:szCs w:val="30"/>
        </w:rPr>
      </w:pPr>
    </w:p>
    <w:p w:rsidR="00103825" w:rsidRDefault="00103825" w:rsidP="004F44A4">
      <w:pPr>
        <w:shd w:val="clear" w:color="auto" w:fill="FFFFFF"/>
        <w:spacing w:before="448" w:line="360" w:lineRule="auto"/>
        <w:ind w:left="49"/>
        <w:jc w:val="center"/>
        <w:rPr>
          <w:rFonts w:ascii="Arial" w:hAnsi="Arial"/>
          <w:b/>
          <w:color w:val="000000"/>
          <w:sz w:val="30"/>
          <w:szCs w:val="30"/>
        </w:rPr>
      </w:pPr>
    </w:p>
    <w:p w:rsidR="00103825" w:rsidRDefault="00103825" w:rsidP="004F44A4">
      <w:pPr>
        <w:shd w:val="clear" w:color="auto" w:fill="FFFFFF"/>
        <w:spacing w:before="448" w:line="360" w:lineRule="auto"/>
        <w:ind w:left="49"/>
        <w:jc w:val="center"/>
        <w:rPr>
          <w:rFonts w:ascii="Arial" w:hAnsi="Arial"/>
          <w:b/>
          <w:color w:val="000000"/>
          <w:sz w:val="30"/>
          <w:szCs w:val="30"/>
        </w:rPr>
      </w:pPr>
    </w:p>
    <w:p w:rsidR="00103825" w:rsidRDefault="00103825" w:rsidP="004F44A4">
      <w:pPr>
        <w:shd w:val="clear" w:color="auto" w:fill="FFFFFF"/>
        <w:spacing w:before="448" w:line="360" w:lineRule="auto"/>
        <w:ind w:left="49"/>
        <w:jc w:val="center"/>
        <w:rPr>
          <w:rFonts w:ascii="Arial" w:hAnsi="Arial"/>
          <w:b/>
          <w:color w:val="000000"/>
          <w:sz w:val="30"/>
          <w:szCs w:val="30"/>
        </w:rPr>
      </w:pPr>
    </w:p>
    <w:p w:rsidR="004F44A4" w:rsidRPr="00062AB7" w:rsidRDefault="004F44A4" w:rsidP="004F44A4">
      <w:pPr>
        <w:shd w:val="clear" w:color="auto" w:fill="FFFFFF"/>
        <w:spacing w:before="448" w:line="360" w:lineRule="auto"/>
        <w:ind w:left="49"/>
        <w:jc w:val="center"/>
        <w:rPr>
          <w:b/>
          <w:color w:val="0000FF"/>
          <w:sz w:val="32"/>
          <w:szCs w:val="32"/>
        </w:rPr>
      </w:pPr>
      <w:r w:rsidRPr="00062AB7">
        <w:rPr>
          <w:rFonts w:ascii="Arial" w:hAnsi="Arial"/>
          <w:b/>
          <w:color w:val="0000FF"/>
          <w:sz w:val="32"/>
          <w:szCs w:val="32"/>
        </w:rPr>
        <w:t>О</w:t>
      </w:r>
      <w:r w:rsidRPr="00062AB7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Pr="00062AB7">
        <w:rPr>
          <w:rFonts w:ascii="Arial" w:hAnsi="Arial"/>
          <w:b/>
          <w:color w:val="0000FF"/>
          <w:sz w:val="32"/>
          <w:szCs w:val="32"/>
        </w:rPr>
        <w:t>режиме</w:t>
      </w:r>
      <w:r w:rsidRPr="00062AB7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Pr="00062AB7">
        <w:rPr>
          <w:rFonts w:ascii="Arial" w:hAnsi="Arial"/>
          <w:b/>
          <w:color w:val="0000FF"/>
          <w:sz w:val="32"/>
          <w:szCs w:val="32"/>
        </w:rPr>
        <w:t>сна</w:t>
      </w:r>
      <w:r w:rsidRPr="00062AB7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Pr="00062AB7">
        <w:rPr>
          <w:rFonts w:ascii="Arial" w:hAnsi="Arial"/>
          <w:b/>
          <w:color w:val="0000FF"/>
          <w:sz w:val="32"/>
          <w:szCs w:val="32"/>
        </w:rPr>
        <w:t>и</w:t>
      </w:r>
      <w:r w:rsidRPr="00062AB7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Pr="00062AB7">
        <w:rPr>
          <w:rFonts w:ascii="Arial" w:hAnsi="Arial"/>
          <w:b/>
          <w:color w:val="0000FF"/>
          <w:sz w:val="32"/>
          <w:szCs w:val="32"/>
        </w:rPr>
        <w:t>отдыха</w:t>
      </w:r>
    </w:p>
    <w:p w:rsidR="00103825" w:rsidRDefault="004F44A4" w:rsidP="004F44A4">
      <w:pPr>
        <w:shd w:val="clear" w:color="auto" w:fill="FFFFFF"/>
        <w:spacing w:before="185" w:line="360" w:lineRule="auto"/>
        <w:ind w:left="37" w:right="12" w:firstLine="358"/>
        <w:jc w:val="both"/>
        <w:rPr>
          <w:b/>
          <w:color w:val="000000"/>
          <w:sz w:val="30"/>
          <w:szCs w:val="30"/>
        </w:rPr>
      </w:pPr>
      <w:r w:rsidRPr="00103825">
        <w:rPr>
          <w:b/>
          <w:color w:val="000000"/>
          <w:sz w:val="30"/>
          <w:szCs w:val="30"/>
        </w:rPr>
        <w:t>Без нормального сна говорить о высокой или просто достаточной работоспособности не приходится. При не</w:t>
      </w:r>
      <w:r w:rsidRPr="00103825">
        <w:rPr>
          <w:b/>
          <w:color w:val="000000"/>
          <w:sz w:val="30"/>
          <w:szCs w:val="30"/>
        </w:rPr>
        <w:softHyphen/>
        <w:t>досыпании она падает. Систематическое недосыпание просто опасно — страдает нервная система ребенка. Он становится легко возбудимым, рассеянным, во время ра</w:t>
      </w:r>
      <w:r w:rsidRPr="00103825">
        <w:rPr>
          <w:b/>
          <w:color w:val="000000"/>
          <w:sz w:val="30"/>
          <w:szCs w:val="30"/>
        </w:rPr>
        <w:softHyphen/>
        <w:t>боты часто отвлекается, неадекватно реагирует на заме</w:t>
      </w:r>
      <w:r w:rsidRPr="00103825">
        <w:rPr>
          <w:b/>
          <w:color w:val="000000"/>
          <w:sz w:val="30"/>
          <w:szCs w:val="30"/>
        </w:rPr>
        <w:softHyphen/>
        <w:t>чания. Важно, чтобы сон был не только достаточно про</w:t>
      </w:r>
      <w:r w:rsidRPr="00103825">
        <w:rPr>
          <w:b/>
          <w:color w:val="000000"/>
          <w:sz w:val="30"/>
          <w:szCs w:val="30"/>
        </w:rPr>
        <w:softHyphen/>
        <w:t xml:space="preserve">должительным, но и достаточно глубоким. </w:t>
      </w:r>
    </w:p>
    <w:p w:rsidR="00103825" w:rsidRPr="00062AB7" w:rsidRDefault="004F44A4" w:rsidP="00062AB7">
      <w:pPr>
        <w:shd w:val="clear" w:color="auto" w:fill="FFFFFF"/>
        <w:spacing w:before="185" w:line="360" w:lineRule="auto"/>
        <w:ind w:left="37" w:right="12" w:firstLine="358"/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062AB7">
        <w:rPr>
          <w:rFonts w:ascii="Arial" w:hAnsi="Arial" w:cs="Arial"/>
          <w:b/>
          <w:color w:val="0000FF"/>
          <w:sz w:val="36"/>
          <w:szCs w:val="36"/>
        </w:rPr>
        <w:t>Соблюдайте простые правила:</w:t>
      </w:r>
    </w:p>
    <w:p w:rsidR="004F44A4" w:rsidRPr="00062AB7" w:rsidRDefault="004F44A4" w:rsidP="004F44A4">
      <w:pPr>
        <w:numPr>
          <w:ilvl w:val="0"/>
          <w:numId w:val="2"/>
        </w:numPr>
        <w:tabs>
          <w:tab w:val="left" w:pos="1029"/>
        </w:tabs>
        <w:rPr>
          <w:b/>
          <w:color w:val="000000"/>
          <w:sz w:val="32"/>
          <w:szCs w:val="32"/>
        </w:rPr>
      </w:pPr>
      <w:r w:rsidRPr="00062AB7">
        <w:rPr>
          <w:b/>
          <w:color w:val="000000"/>
          <w:sz w:val="32"/>
          <w:szCs w:val="32"/>
        </w:rPr>
        <w:t>пусть ребенок ложится спать и встает в одно и то же время; когда нервная система и весь организм заранее готовятся ко сну, ребенок легче засыпает и доль</w:t>
      </w:r>
      <w:r w:rsidRPr="00062AB7">
        <w:rPr>
          <w:b/>
          <w:color w:val="000000"/>
          <w:sz w:val="32"/>
          <w:szCs w:val="32"/>
        </w:rPr>
        <w:softHyphen/>
        <w:t>ше отдыхает;</w:t>
      </w:r>
    </w:p>
    <w:p w:rsidR="00103825" w:rsidRPr="00062AB7" w:rsidRDefault="00103825" w:rsidP="00103825">
      <w:pPr>
        <w:tabs>
          <w:tab w:val="left" w:pos="1029"/>
        </w:tabs>
        <w:ind w:left="435"/>
        <w:rPr>
          <w:b/>
          <w:color w:val="000000"/>
          <w:sz w:val="32"/>
          <w:szCs w:val="32"/>
        </w:rPr>
      </w:pPr>
    </w:p>
    <w:p w:rsidR="00692299" w:rsidRPr="00062AB7" w:rsidRDefault="004F44A4" w:rsidP="00692299">
      <w:pPr>
        <w:numPr>
          <w:ilvl w:val="0"/>
          <w:numId w:val="2"/>
        </w:numPr>
        <w:tabs>
          <w:tab w:val="left" w:pos="1029"/>
        </w:tabs>
        <w:rPr>
          <w:b/>
          <w:color w:val="000000"/>
          <w:sz w:val="32"/>
          <w:szCs w:val="32"/>
        </w:rPr>
      </w:pPr>
      <w:r w:rsidRPr="00062AB7">
        <w:rPr>
          <w:b/>
          <w:color w:val="000000"/>
          <w:sz w:val="32"/>
          <w:szCs w:val="32"/>
        </w:rPr>
        <w:t>время перед сном должно проходить не в шумных иг</w:t>
      </w:r>
      <w:r w:rsidRPr="00062AB7">
        <w:rPr>
          <w:b/>
          <w:color w:val="000000"/>
          <w:sz w:val="32"/>
          <w:szCs w:val="32"/>
        </w:rPr>
        <w:softHyphen/>
        <w:t>рах и не за просмотром боевиков и криминальных но</w:t>
      </w:r>
      <w:r w:rsidRPr="00062AB7">
        <w:rPr>
          <w:b/>
          <w:color w:val="000000"/>
          <w:sz w:val="32"/>
          <w:szCs w:val="32"/>
        </w:rPr>
        <w:softHyphen/>
        <w:t>востей (связанное с эмоциональными переживания</w:t>
      </w:r>
      <w:r w:rsidRPr="00062AB7">
        <w:rPr>
          <w:b/>
          <w:color w:val="000000"/>
          <w:sz w:val="32"/>
          <w:szCs w:val="32"/>
        </w:rPr>
        <w:softHyphen/>
        <w:t>ми чтение и телепередачи мешают быстрому засыпа</w:t>
      </w:r>
      <w:r w:rsidRPr="00062AB7">
        <w:rPr>
          <w:b/>
          <w:color w:val="000000"/>
          <w:sz w:val="32"/>
          <w:szCs w:val="32"/>
        </w:rPr>
        <w:softHyphen/>
        <w:t>нию и глубокому сну), а в занятиях, успокаивающих нервную систему;</w:t>
      </w:r>
    </w:p>
    <w:p w:rsidR="00103825" w:rsidRPr="00062AB7" w:rsidRDefault="00103825" w:rsidP="00103825">
      <w:pPr>
        <w:tabs>
          <w:tab w:val="left" w:pos="1029"/>
        </w:tabs>
        <w:rPr>
          <w:b/>
          <w:color w:val="000000"/>
          <w:sz w:val="32"/>
          <w:szCs w:val="32"/>
        </w:rPr>
      </w:pPr>
    </w:p>
    <w:p w:rsidR="004F44A4" w:rsidRPr="00062AB7" w:rsidRDefault="004F44A4" w:rsidP="00692299">
      <w:pPr>
        <w:numPr>
          <w:ilvl w:val="0"/>
          <w:numId w:val="2"/>
        </w:numPr>
        <w:tabs>
          <w:tab w:val="left" w:pos="1029"/>
        </w:tabs>
        <w:rPr>
          <w:b/>
          <w:color w:val="000000"/>
          <w:sz w:val="32"/>
          <w:szCs w:val="32"/>
        </w:rPr>
      </w:pPr>
      <w:r w:rsidRPr="00062AB7">
        <w:rPr>
          <w:b/>
          <w:color w:val="000000"/>
          <w:sz w:val="32"/>
          <w:szCs w:val="32"/>
        </w:rPr>
        <w:t>не забывайте про водные процедуры перед сном и све</w:t>
      </w:r>
      <w:r w:rsidRPr="00062AB7">
        <w:rPr>
          <w:b/>
          <w:color w:val="000000"/>
          <w:sz w:val="32"/>
          <w:szCs w:val="32"/>
        </w:rPr>
        <w:softHyphen/>
        <w:t>жий воздух в комнате;</w:t>
      </w:r>
    </w:p>
    <w:p w:rsidR="00103825" w:rsidRPr="00062AB7" w:rsidRDefault="00103825" w:rsidP="00103825">
      <w:pPr>
        <w:tabs>
          <w:tab w:val="left" w:pos="1029"/>
        </w:tabs>
        <w:ind w:left="435"/>
        <w:rPr>
          <w:b/>
          <w:color w:val="000000"/>
          <w:sz w:val="32"/>
          <w:szCs w:val="32"/>
        </w:rPr>
      </w:pPr>
    </w:p>
    <w:p w:rsidR="004F44A4" w:rsidRPr="00062AB7" w:rsidRDefault="004F44A4" w:rsidP="004F44A4">
      <w:pPr>
        <w:numPr>
          <w:ilvl w:val="0"/>
          <w:numId w:val="2"/>
        </w:numPr>
        <w:tabs>
          <w:tab w:val="left" w:pos="1029"/>
        </w:tabs>
        <w:rPr>
          <w:b/>
          <w:color w:val="000000"/>
          <w:sz w:val="32"/>
          <w:szCs w:val="32"/>
        </w:rPr>
      </w:pPr>
      <w:r w:rsidRPr="00062AB7">
        <w:rPr>
          <w:b/>
          <w:color w:val="000000"/>
          <w:sz w:val="32"/>
          <w:szCs w:val="32"/>
        </w:rPr>
        <w:t>помните, что потребность в сне ребенка и подростка в 10—12 лет составляет 9—10 часов, в 13—14 лет — 9— 9,5 часа, в 15—16 лет — 8,5—9 часо</w:t>
      </w:r>
      <w:r w:rsidR="00692299" w:rsidRPr="00062AB7">
        <w:rPr>
          <w:b/>
          <w:color w:val="000000"/>
          <w:sz w:val="32"/>
          <w:szCs w:val="32"/>
        </w:rPr>
        <w:t>в.</w:t>
      </w:r>
    </w:p>
    <w:sectPr w:rsidR="004F44A4" w:rsidRPr="00062AB7" w:rsidSect="00062AB7">
      <w:footerReference w:type="default" r:id="rId7"/>
      <w:pgSz w:w="11906" w:h="16838"/>
      <w:pgMar w:top="1134" w:right="1531" w:bottom="1134" w:left="1701" w:header="709" w:footer="709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CE" w:rsidRDefault="00F14FCE">
      <w:r>
        <w:separator/>
      </w:r>
    </w:p>
  </w:endnote>
  <w:endnote w:type="continuationSeparator" w:id="1">
    <w:p w:rsidR="00F14FCE" w:rsidRDefault="00F1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99" w:rsidRDefault="00692299">
    <w:pPr>
      <w:pStyle w:val="a4"/>
    </w:pPr>
  </w:p>
  <w:p w:rsidR="00692299" w:rsidRDefault="00692299">
    <w:pPr>
      <w:pStyle w:val="a4"/>
    </w:pPr>
  </w:p>
  <w:p w:rsidR="00692299" w:rsidRDefault="00692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CE" w:rsidRDefault="00F14FCE">
      <w:r>
        <w:separator/>
      </w:r>
    </w:p>
  </w:footnote>
  <w:footnote w:type="continuationSeparator" w:id="1">
    <w:p w:rsidR="00F14FCE" w:rsidRDefault="00F14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7450D8"/>
    <w:lvl w:ilvl="0">
      <w:numFmt w:val="bullet"/>
      <w:lvlText w:val="*"/>
      <w:lvlJc w:val="left"/>
    </w:lvl>
  </w:abstractNum>
  <w:abstractNum w:abstractNumId="1">
    <w:nsid w:val="73A962A0"/>
    <w:multiLevelType w:val="hybridMultilevel"/>
    <w:tmpl w:val="9FDAF324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4A4"/>
    <w:rsid w:val="00062AB7"/>
    <w:rsid w:val="00103825"/>
    <w:rsid w:val="00126352"/>
    <w:rsid w:val="0015741C"/>
    <w:rsid w:val="00243D11"/>
    <w:rsid w:val="004F44A4"/>
    <w:rsid w:val="00692299"/>
    <w:rsid w:val="0095494C"/>
    <w:rsid w:val="009671C9"/>
    <w:rsid w:val="00AD7628"/>
    <w:rsid w:val="00B32E42"/>
    <w:rsid w:val="00C54407"/>
    <w:rsid w:val="00D66869"/>
    <w:rsid w:val="00F1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229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229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703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Диана</cp:lastModifiedBy>
  <cp:revision>2</cp:revision>
  <dcterms:created xsi:type="dcterms:W3CDTF">2020-11-05T16:57:00Z</dcterms:created>
  <dcterms:modified xsi:type="dcterms:W3CDTF">2020-11-05T16:57:00Z</dcterms:modified>
</cp:coreProperties>
</file>