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E2" w:rsidRDefault="00D228E2" w:rsidP="00130897">
      <w:pPr>
        <w:ind w:left="-180" w:right="-81"/>
      </w:pPr>
      <w:bookmarkStart w:id="0" w:name="_GoBack"/>
      <w:bookmarkEnd w:id="0"/>
    </w:p>
    <w:p w:rsidR="00130897" w:rsidRDefault="00130897" w:rsidP="00130897">
      <w:pPr>
        <w:rPr>
          <w:b/>
        </w:rPr>
      </w:pPr>
    </w:p>
    <w:p w:rsidR="00130897" w:rsidRDefault="00130897" w:rsidP="00130897">
      <w:pPr>
        <w:ind w:firstLine="851"/>
        <w:contextualSpacing/>
        <w:jc w:val="center"/>
        <w:rPr>
          <w:b/>
        </w:rPr>
      </w:pPr>
      <w:r>
        <w:rPr>
          <w:b/>
        </w:rPr>
        <w:t>Пояснительная записка</w:t>
      </w:r>
    </w:p>
    <w:p w:rsidR="00130897" w:rsidRPr="008226C4" w:rsidRDefault="00130897" w:rsidP="00130897">
      <w:pPr>
        <w:ind w:firstLine="851"/>
        <w:contextualSpacing/>
        <w:jc w:val="center"/>
        <w:rPr>
          <w:b/>
        </w:rPr>
      </w:pPr>
    </w:p>
    <w:p w:rsidR="00130897" w:rsidRPr="00D81C62" w:rsidRDefault="00130897" w:rsidP="00D85C01">
      <w:pPr>
        <w:shd w:val="clear" w:color="auto" w:fill="FFFFFF"/>
        <w:ind w:firstLine="540"/>
        <w:contextualSpacing/>
        <w:jc w:val="both"/>
      </w:pPr>
      <w:r w:rsidRPr="00D81C62">
        <w:t>Рабочая программа по истории для 7–9 классов составлена на основе следующих нормативно-правовых документов:</w:t>
      </w:r>
    </w:p>
    <w:p w:rsidR="00D81C62" w:rsidRPr="00D81C62" w:rsidRDefault="00D81C62" w:rsidP="00D81C62">
      <w:pPr>
        <w:pStyle w:val="11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81C62">
        <w:rPr>
          <w:rFonts w:ascii="Times New Roman" w:hAnsi="Times New Roman"/>
          <w:sz w:val="24"/>
          <w:szCs w:val="24"/>
        </w:rPr>
        <w:t>ФЗ-273 от 29.12.2012 г.   «Об образовании в Российской Федерации»</w:t>
      </w:r>
    </w:p>
    <w:p w:rsidR="00D81C62" w:rsidRPr="00D81C62" w:rsidRDefault="00D81C62" w:rsidP="00D81C62">
      <w:pPr>
        <w:pStyle w:val="11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81C62">
        <w:rPr>
          <w:rFonts w:ascii="Times New Roman" w:hAnsi="Times New Roman"/>
          <w:sz w:val="24"/>
          <w:szCs w:val="24"/>
        </w:rPr>
        <w:t xml:space="preserve">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 (в редакции приказов от 03.06.2008 № 164, от 31.08.2009 № 320, от 19.10.2009 № 427, от 24.01.2012 №39, от  31.01.2012 №69) </w:t>
      </w:r>
    </w:p>
    <w:p w:rsidR="00D81C62" w:rsidRPr="00D81C62" w:rsidRDefault="00D81C62" w:rsidP="00D81C62">
      <w:pPr>
        <w:pStyle w:val="11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81C62">
        <w:rPr>
          <w:rFonts w:ascii="Times New Roman" w:hAnsi="Times New Roman"/>
          <w:sz w:val="24"/>
          <w:szCs w:val="24"/>
        </w:rPr>
        <w:t>примерные программы, составленные на основе утвержденного приказом Минобразования России от 05.03.2004 № 1089 федерального компонента государственных образовательных стандартов начального общего, основного общего и среднего (полного) общего образования.</w:t>
      </w:r>
    </w:p>
    <w:p w:rsidR="00D81C62" w:rsidRPr="00D81C62" w:rsidRDefault="00D81C62" w:rsidP="00D81C62">
      <w:pPr>
        <w:pStyle w:val="11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81C62">
        <w:rPr>
          <w:rFonts w:ascii="Times New Roman" w:hAnsi="Times New Roman"/>
          <w:sz w:val="24"/>
          <w:szCs w:val="24"/>
        </w:rPr>
        <w:t xml:space="preserve">Основная образовательная программа основного общего </w:t>
      </w:r>
      <w:r w:rsidR="003328DD">
        <w:rPr>
          <w:rFonts w:ascii="Times New Roman" w:hAnsi="Times New Roman"/>
          <w:sz w:val="24"/>
          <w:szCs w:val="24"/>
        </w:rPr>
        <w:t xml:space="preserve">образования МКОУ «Боранчинская СОШ им. </w:t>
      </w:r>
      <w:proofErr w:type="spellStart"/>
      <w:r w:rsidR="003328DD">
        <w:rPr>
          <w:rFonts w:ascii="Times New Roman" w:hAnsi="Times New Roman"/>
          <w:sz w:val="24"/>
          <w:szCs w:val="24"/>
        </w:rPr>
        <w:t>К.Б.Оразбаева</w:t>
      </w:r>
      <w:proofErr w:type="spellEnd"/>
      <w:r w:rsidR="003328DD">
        <w:rPr>
          <w:rFonts w:ascii="Times New Roman" w:hAnsi="Times New Roman"/>
          <w:sz w:val="24"/>
          <w:szCs w:val="24"/>
        </w:rPr>
        <w:t>»</w:t>
      </w:r>
    </w:p>
    <w:p w:rsidR="00D81C62" w:rsidRPr="00403151" w:rsidRDefault="00D81C62" w:rsidP="00D81C62">
      <w:pPr>
        <w:pStyle w:val="11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3151">
        <w:rPr>
          <w:rFonts w:ascii="Times New Roman" w:hAnsi="Times New Roman"/>
          <w:sz w:val="24"/>
          <w:szCs w:val="24"/>
        </w:rPr>
        <w:t>Программа. Обществознание. 6-9 классы Авторы: Л.Н, Боголюбов, Н.И. Городец</w:t>
      </w:r>
      <w:r w:rsidR="00403151">
        <w:rPr>
          <w:rFonts w:ascii="Times New Roman" w:hAnsi="Times New Roman"/>
          <w:sz w:val="24"/>
          <w:szCs w:val="24"/>
        </w:rPr>
        <w:t xml:space="preserve">кая и др. М.,«Просвещение», </w:t>
      </w:r>
      <w:smartTag w:uri="urn:schemas-microsoft-com:office:smarttags" w:element="metricconverter">
        <w:smartTagPr>
          <w:attr w:name="ProductID" w:val="2014 г"/>
        </w:smartTagPr>
        <w:r w:rsidR="00403151">
          <w:rPr>
            <w:rFonts w:ascii="Times New Roman" w:hAnsi="Times New Roman"/>
            <w:sz w:val="24"/>
            <w:szCs w:val="24"/>
          </w:rPr>
          <w:t>2014</w:t>
        </w:r>
        <w:r w:rsidRPr="00403151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403151">
        <w:rPr>
          <w:rFonts w:ascii="Times New Roman" w:hAnsi="Times New Roman"/>
          <w:sz w:val="24"/>
          <w:szCs w:val="24"/>
        </w:rPr>
        <w:t>.</w:t>
      </w:r>
    </w:p>
    <w:p w:rsidR="00403151" w:rsidRPr="00403151" w:rsidRDefault="00403151" w:rsidP="00D81C62">
      <w:pPr>
        <w:pStyle w:val="11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31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приказ​ </w:t>
      </w:r>
      <w:proofErr w:type="spellStart"/>
      <w:r w:rsidRPr="004031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4031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  от 28.12.2018 г. №345«О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</w:t>
      </w:r>
      <w:r w:rsidRPr="00403151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proofErr w:type="spellStart"/>
      <w:r w:rsidRPr="004031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4031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  </w:t>
      </w:r>
      <w:r w:rsidRPr="00403151">
        <w:rPr>
          <w:rFonts w:ascii="Times New Roman" w:hAnsi="Times New Roman"/>
          <w:bCs/>
          <w:color w:val="000000"/>
          <w:sz w:val="24"/>
          <w:szCs w:val="24"/>
        </w:rPr>
        <w:t>от 08.05.2019 №233</w:t>
      </w:r>
      <w:r w:rsidRPr="00403151">
        <w:rPr>
          <w:rFonts w:ascii="Times New Roman" w:hAnsi="Times New Roman"/>
          <w:b/>
          <w:bCs/>
          <w:sz w:val="24"/>
          <w:szCs w:val="24"/>
        </w:rPr>
        <w:t>«</w:t>
      </w:r>
      <w:hyperlink r:id="rId5" w:tgtFrame="_blank" w:history="1">
        <w:r w:rsidRPr="00403151">
          <w:rPr>
            <w:rFonts w:ascii="Times New Roman" w:hAnsi="Times New Roman"/>
            <w:sz w:val="24"/>
            <w:szCs w:val="24"/>
          </w:rPr>
          <w:t>О внесении изменений в федеральный перечень учебников</w:t>
        </w:r>
      </w:hyperlink>
      <w:r w:rsidRPr="00403151">
        <w:rPr>
          <w:rFonts w:ascii="Times New Roman" w:hAnsi="Times New Roman"/>
          <w:b/>
          <w:bCs/>
          <w:sz w:val="24"/>
          <w:szCs w:val="24"/>
        </w:rPr>
        <w:t>»)</w:t>
      </w:r>
      <w:r w:rsidRPr="0040315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130897" w:rsidRPr="003328DD" w:rsidRDefault="00D81C62" w:rsidP="003328DD">
      <w:pPr>
        <w:pStyle w:val="11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81C62">
        <w:rPr>
          <w:rFonts w:ascii="Times New Roman" w:hAnsi="Times New Roman"/>
          <w:color w:val="000000"/>
          <w:sz w:val="24"/>
          <w:szCs w:val="24"/>
        </w:rPr>
        <w:t xml:space="preserve">Учебный план </w:t>
      </w:r>
      <w:r w:rsidR="003328DD">
        <w:rPr>
          <w:rFonts w:ascii="Times New Roman" w:hAnsi="Times New Roman"/>
          <w:sz w:val="24"/>
          <w:szCs w:val="24"/>
        </w:rPr>
        <w:t xml:space="preserve">МКОУ «Боранчинская СОШ им. </w:t>
      </w:r>
      <w:proofErr w:type="spellStart"/>
      <w:r w:rsidR="003328DD">
        <w:rPr>
          <w:rFonts w:ascii="Times New Roman" w:hAnsi="Times New Roman"/>
          <w:sz w:val="24"/>
          <w:szCs w:val="24"/>
        </w:rPr>
        <w:t>К.Б.Оразбаева</w:t>
      </w:r>
      <w:proofErr w:type="spellEnd"/>
      <w:r w:rsidR="003328DD">
        <w:rPr>
          <w:rFonts w:ascii="Times New Roman" w:hAnsi="Times New Roman"/>
          <w:sz w:val="24"/>
          <w:szCs w:val="24"/>
        </w:rPr>
        <w:t>»</w:t>
      </w:r>
    </w:p>
    <w:p w:rsidR="00130897" w:rsidRPr="00FA0A13" w:rsidRDefault="00130897" w:rsidP="00130897">
      <w:pPr>
        <w:contextualSpacing/>
        <w:jc w:val="both"/>
      </w:pPr>
      <w:r w:rsidRPr="008226C4">
        <w:t xml:space="preserve">Программа конкретизирует содержание предметных тем федерального компонента государственного стандарта основного общего образования с учетом </w:t>
      </w:r>
      <w:proofErr w:type="spellStart"/>
      <w:r w:rsidRPr="008226C4">
        <w:t>межпредметных</w:t>
      </w:r>
      <w:proofErr w:type="spellEnd"/>
      <w:r w:rsidRPr="008226C4">
        <w:t xml:space="preserve"> и </w:t>
      </w:r>
      <w:proofErr w:type="spellStart"/>
      <w:r w:rsidRPr="008226C4">
        <w:t>внутрипредметных</w:t>
      </w:r>
      <w:proofErr w:type="spellEnd"/>
      <w:r w:rsidRPr="008226C4">
        <w:t xml:space="preserve"> связей, логики учебного процесса и возрастных особенностей школьников.</w:t>
      </w:r>
    </w:p>
    <w:p w:rsidR="00130897" w:rsidRPr="001B2EE4" w:rsidRDefault="00130897" w:rsidP="003C2A15">
      <w:pPr>
        <w:shd w:val="clear" w:color="auto" w:fill="FFFFFF"/>
        <w:ind w:firstLine="567"/>
        <w:jc w:val="both"/>
      </w:pPr>
      <w:r w:rsidRPr="001B2EE4">
        <w:t>Содержание основного общего образования по общест</w:t>
      </w:r>
      <w:r w:rsidRPr="001B2EE4">
        <w:softHyphen/>
        <w:t>вознанию представляет собой комплекс знаний, отражаю</w:t>
      </w:r>
      <w:r w:rsidRPr="001B2EE4">
        <w:softHyphen/>
        <w:t>щих основные объекты изучения: общество и его основ</w:t>
      </w:r>
      <w:r w:rsidRPr="001B2EE4">
        <w:softHyphen/>
        <w:t>ные сферы, человек в обществе, правовое регулирование общественных отношений. Помимо знаний, важными со</w:t>
      </w:r>
      <w:r w:rsidRPr="001B2EE4">
        <w:softHyphen/>
        <w:t>держательными компонентами курса являются: социаль</w:t>
      </w:r>
      <w:r w:rsidRPr="001B2EE4">
        <w:softHyphen/>
        <w:t>ные навыки, умения, совокупность моральных норм и гу</w:t>
      </w:r>
      <w:r w:rsidRPr="001B2EE4">
        <w:softHyphen/>
        <w:t>манистических ценностей; правовые нормы, лежащие в основе правомерного поведения. Не менее важным элемен</w:t>
      </w:r>
      <w:r w:rsidRPr="001B2EE4">
        <w:softHyphen/>
        <w:t>том содержания учебного предмета «Обществознание» яв</w:t>
      </w:r>
      <w:r w:rsidRPr="001B2EE4">
        <w:softHyphen/>
        <w:t>ляется опыт познавательной и практической деятельнос</w:t>
      </w:r>
      <w:r w:rsidRPr="001B2EE4">
        <w:softHyphen/>
        <w:t>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</w:t>
      </w:r>
      <w:r w:rsidRPr="001B2EE4">
        <w:softHyphen/>
        <w:t>тельности   в учебном процессе и социальной практике.</w:t>
      </w:r>
    </w:p>
    <w:p w:rsidR="00130897" w:rsidRPr="001B2EE4" w:rsidRDefault="00130897" w:rsidP="003C2A15">
      <w:pPr>
        <w:shd w:val="clear" w:color="auto" w:fill="FFFFFF"/>
        <w:ind w:left="5" w:firstLine="567"/>
        <w:jc w:val="both"/>
      </w:pPr>
      <w:r w:rsidRPr="001B2EE4">
        <w:rPr>
          <w:b/>
          <w:bCs/>
        </w:rPr>
        <w:t>Изучение обществознания (включая экономику и пра</w:t>
      </w:r>
      <w:r w:rsidRPr="001B2EE4">
        <w:rPr>
          <w:b/>
          <w:bCs/>
        </w:rPr>
        <w:softHyphen/>
        <w:t>во) в основной школе направлено на достижение следу</w:t>
      </w:r>
      <w:r w:rsidRPr="001B2EE4">
        <w:rPr>
          <w:b/>
          <w:bCs/>
        </w:rPr>
        <w:softHyphen/>
        <w:t>ющих целей:</w:t>
      </w:r>
    </w:p>
    <w:p w:rsidR="00130897" w:rsidRDefault="00130897" w:rsidP="003C2A15">
      <w:pPr>
        <w:shd w:val="clear" w:color="auto" w:fill="FFFFFF"/>
        <w:ind w:firstLine="567"/>
        <w:jc w:val="both"/>
      </w:pPr>
      <w:r w:rsidRPr="001B2EE4">
        <w:rPr>
          <w:b/>
          <w:bCs/>
        </w:rPr>
        <w:t xml:space="preserve">• развитие </w:t>
      </w:r>
      <w:r w:rsidRPr="001B2EE4">
        <w:t>личности в ответственный период социаль</w:t>
      </w:r>
      <w:r w:rsidRPr="001B2EE4">
        <w:softHyphen/>
        <w:t xml:space="preserve">ного </w:t>
      </w:r>
      <w:r>
        <w:t>взросления человека</w:t>
      </w:r>
      <w:r w:rsidRPr="001B2EE4">
        <w:t xml:space="preserve"> ее познаватель</w:t>
      </w:r>
      <w:r w:rsidRPr="001B2EE4">
        <w:softHyphen/>
        <w:t>ных интересов, критического мышления в процессе вос</w:t>
      </w:r>
      <w:r w:rsidRPr="001B2EE4">
        <w:softHyphen/>
        <w:t>приятия социальной (в том числе экономической и пра</w:t>
      </w:r>
      <w:r w:rsidRPr="001B2EE4">
        <w:softHyphen/>
        <w:t>вовой) информации и определения собственной позиции; нравственной и правовой культуры, экономического обра</w:t>
      </w:r>
      <w:r w:rsidRPr="001B2EE4">
        <w:softHyphen/>
        <w:t>за мышления, способности к самоопределению и саморе</w:t>
      </w:r>
      <w:r w:rsidRPr="001B2EE4">
        <w:softHyphen/>
        <w:t>ализации;</w:t>
      </w:r>
    </w:p>
    <w:p w:rsidR="00130897" w:rsidRPr="007F0C75" w:rsidRDefault="00130897" w:rsidP="003C2A15">
      <w:pPr>
        <w:widowControl w:val="0"/>
        <w:numPr>
          <w:ilvl w:val="0"/>
          <w:numId w:val="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34" w:firstLine="567"/>
        <w:jc w:val="both"/>
        <w:rPr>
          <w:b/>
          <w:bCs/>
        </w:rPr>
      </w:pPr>
      <w:r w:rsidRPr="007F0C75">
        <w:rPr>
          <w:b/>
          <w:bCs/>
        </w:rPr>
        <w:t xml:space="preserve">воспитание </w:t>
      </w:r>
      <w:r w:rsidRPr="007F0C75">
        <w:t>общероссийской идентичности, граждан</w:t>
      </w:r>
      <w:r w:rsidRPr="007F0C75">
        <w:softHyphen/>
        <w:t>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</w:t>
      </w:r>
      <w:r w:rsidRPr="007F0C75">
        <w:softHyphen/>
        <w:t>дерации;</w:t>
      </w:r>
    </w:p>
    <w:p w:rsidR="00130897" w:rsidRPr="007F0C75" w:rsidRDefault="00130897" w:rsidP="00130897">
      <w:pPr>
        <w:widowControl w:val="0"/>
        <w:numPr>
          <w:ilvl w:val="0"/>
          <w:numId w:val="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34" w:right="283" w:firstLine="567"/>
        <w:jc w:val="both"/>
      </w:pPr>
      <w:r w:rsidRPr="007F0C75">
        <w:rPr>
          <w:b/>
          <w:bCs/>
        </w:rPr>
        <w:lastRenderedPageBreak/>
        <w:t xml:space="preserve">освоение </w:t>
      </w:r>
      <w:r w:rsidRPr="007F0C75">
        <w:t>на уровне функциональной грамотности сис</w:t>
      </w:r>
      <w:r w:rsidRPr="007F0C75">
        <w:softHyphen/>
        <w:t xml:space="preserve">темы необходимых для социальной адаптации </w:t>
      </w:r>
      <w:r w:rsidRPr="007F0C75">
        <w:rPr>
          <w:b/>
          <w:bCs/>
        </w:rPr>
        <w:t xml:space="preserve">знаний: </w:t>
      </w:r>
      <w:r w:rsidRPr="007F0C75">
        <w:t>об обществе; основных социальных ролях; о позитивно оце</w:t>
      </w:r>
      <w:r w:rsidRPr="007F0C75">
        <w:softHyphen/>
        <w:t>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</w:t>
      </w:r>
      <w:r w:rsidRPr="007F0C75">
        <w:softHyphen/>
        <w:t>щественных отношений; механизмах реализации и защи</w:t>
      </w:r>
      <w:r w:rsidRPr="007F0C75">
        <w:softHyphen/>
        <w:t>ты прав человека и гражданина;</w:t>
      </w:r>
    </w:p>
    <w:p w:rsidR="00130897" w:rsidRPr="007F0C75" w:rsidRDefault="00130897" w:rsidP="00130897">
      <w:pPr>
        <w:widowControl w:val="0"/>
        <w:numPr>
          <w:ilvl w:val="0"/>
          <w:numId w:val="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34" w:right="283" w:firstLine="567"/>
        <w:jc w:val="both"/>
      </w:pPr>
      <w:r w:rsidRPr="007F0C75">
        <w:rPr>
          <w:b/>
          <w:bCs/>
        </w:rPr>
        <w:t xml:space="preserve">овладение умениями </w:t>
      </w:r>
      <w:r w:rsidRPr="007F0C75">
        <w:t>познавательной, коммуникатив</w:t>
      </w:r>
      <w:r w:rsidRPr="007F0C75">
        <w:softHyphen/>
        <w:t>ной, практической деятельности в основных характерных для подросткового возраста социальных ролях;</w:t>
      </w:r>
    </w:p>
    <w:p w:rsidR="00D81C62" w:rsidRPr="007F0C75" w:rsidRDefault="00130897" w:rsidP="0044024C">
      <w:pPr>
        <w:widowControl w:val="0"/>
        <w:numPr>
          <w:ilvl w:val="0"/>
          <w:numId w:val="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34" w:right="283" w:firstLine="567"/>
        <w:jc w:val="both"/>
      </w:pPr>
      <w:r w:rsidRPr="007F0C75">
        <w:rPr>
          <w:b/>
          <w:bCs/>
        </w:rPr>
        <w:t xml:space="preserve">формирование опыта </w:t>
      </w:r>
      <w:r w:rsidRPr="007F0C75">
        <w:t>применения полученных зна</w:t>
      </w:r>
      <w:r w:rsidRPr="007F0C75">
        <w:softHyphen/>
        <w:t>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</w:t>
      </w:r>
      <w:r w:rsidRPr="007F0C75">
        <w:softHyphen/>
        <w:t>даний, самостоятельной познавательной деятельности, правоотношений, семейно-бытовых отношений.</w:t>
      </w:r>
    </w:p>
    <w:p w:rsidR="00130897" w:rsidRDefault="00130897" w:rsidP="00130897">
      <w:pPr>
        <w:shd w:val="clear" w:color="auto" w:fill="FFFFFF"/>
        <w:spacing w:before="5"/>
        <w:ind w:left="29" w:right="283" w:firstLine="567"/>
        <w:jc w:val="both"/>
      </w:pPr>
      <w:r w:rsidRPr="007F0C75">
        <w:t>Федеральный базисный учебный план для образова</w:t>
      </w:r>
      <w:r w:rsidRPr="007F0C75">
        <w:softHyphen/>
        <w:t xml:space="preserve">тельных учреждений </w:t>
      </w:r>
      <w:r w:rsidR="003C2A15">
        <w:t>Российской Федерации отводит 104</w:t>
      </w:r>
      <w:r w:rsidRPr="007F0C75">
        <w:t xml:space="preserve"> часов для обязательного изучения учеб</w:t>
      </w:r>
      <w:r>
        <w:t xml:space="preserve">ного предмета «Обществознание» </w:t>
      </w:r>
      <w:r w:rsidRPr="007F0C75">
        <w:t xml:space="preserve"> по 35 часов из расчета 1 учебный час в неделю.</w:t>
      </w:r>
    </w:p>
    <w:p w:rsidR="005F29EB" w:rsidRDefault="005F29EB" w:rsidP="00130897">
      <w:pPr>
        <w:shd w:val="clear" w:color="auto" w:fill="FFFFFF"/>
        <w:spacing w:before="5"/>
        <w:ind w:left="29" w:right="283" w:firstLine="567"/>
        <w:jc w:val="both"/>
      </w:pPr>
    </w:p>
    <w:p w:rsidR="00403151" w:rsidRPr="005601EC" w:rsidRDefault="00403151" w:rsidP="00403151">
      <w:pPr>
        <w:shd w:val="clear" w:color="auto" w:fill="FFFFFF"/>
        <w:tabs>
          <w:tab w:val="left" w:pos="705"/>
        </w:tabs>
        <w:autoSpaceDE w:val="0"/>
        <w:autoSpaceDN w:val="0"/>
        <w:adjustRightInd w:val="0"/>
        <w:ind w:right="175"/>
        <w:jc w:val="both"/>
        <w:rPr>
          <w:b/>
        </w:rPr>
      </w:pPr>
      <w:r w:rsidRPr="005601EC">
        <w:rPr>
          <w:b/>
        </w:rPr>
        <w:t xml:space="preserve">Планируемые результаты освоения программы: 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826165">
        <w:rPr>
          <w:rFonts w:eastAsia="PragmaticaC"/>
          <w:b/>
        </w:rPr>
        <w:t>Личностные результаты</w:t>
      </w:r>
      <w:r w:rsidRPr="00E920D4">
        <w:rPr>
          <w:rFonts w:eastAsia="PragmaticaC"/>
        </w:rPr>
        <w:t xml:space="preserve"> включают: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t xml:space="preserve">• </w:t>
      </w:r>
      <w:proofErr w:type="spellStart"/>
      <w:r w:rsidRPr="00E920D4">
        <w:rPr>
          <w:rFonts w:eastAsia="PragmaticaC"/>
        </w:rPr>
        <w:t>мотивированность</w:t>
      </w:r>
      <w:proofErr w:type="spellEnd"/>
      <w:r w:rsidRPr="00E920D4">
        <w:rPr>
          <w:rFonts w:eastAsia="PragmaticaC"/>
        </w:rPr>
        <w:t xml:space="preserve"> на активное и созидательное участиев будущем в общественной игосударственной жизни;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>
        <w:rPr>
          <w:rFonts w:eastAsia="PragmaticaC"/>
        </w:rPr>
        <w:t>раз</w:t>
      </w:r>
      <w:r w:rsidRPr="00E920D4">
        <w:rPr>
          <w:rFonts w:eastAsia="PragmaticaC"/>
        </w:rPr>
        <w:t>витии различных сторон жизни общества, в благополучии и процветании своей страны;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t>• ценностные ориентиры, основанные на: идеях патриотизма, любви и уважения к Отечеству; необходимости поддержания гражданского мира и согласия; отношении к человеку, его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t>правам и свободам как высшей ценности; стремлении к укреплению исторически сложившегося государственного единства;признании равноправия народов, единства разнообразных культур; убежденности в важности для общества семьи и семейныхтрадиций; осознании собственной ответственности за странуперед нынешним и грядущими поколениями.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proofErr w:type="spellStart"/>
      <w:r w:rsidRPr="00826165">
        <w:rPr>
          <w:rFonts w:eastAsia="PragmaticaC"/>
          <w:b/>
        </w:rPr>
        <w:t>Метапредметные</w:t>
      </w:r>
      <w:proofErr w:type="spellEnd"/>
      <w:r w:rsidRPr="00826165">
        <w:rPr>
          <w:rFonts w:eastAsia="PragmaticaC"/>
          <w:b/>
        </w:rPr>
        <w:t xml:space="preserve"> результаты</w:t>
      </w:r>
      <w:r w:rsidRPr="00E920D4">
        <w:rPr>
          <w:rFonts w:eastAsia="PragmaticaC"/>
        </w:rPr>
        <w:t xml:space="preserve"> проявляются в: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t>• умении сознательно организовывать собственную познавательную деятельность (от постановки цели до получения и оценки результата);</w:t>
      </w:r>
    </w:p>
    <w:p w:rsidR="00403151" w:rsidRPr="00E920D4" w:rsidRDefault="00403151" w:rsidP="00403151">
      <w:pPr>
        <w:ind w:right="175"/>
        <w:jc w:val="both"/>
        <w:rPr>
          <w:rFonts w:eastAsia="PragmaticaC"/>
        </w:rPr>
      </w:pPr>
      <w:r w:rsidRPr="00E920D4">
        <w:rPr>
          <w:rFonts w:eastAsia="PragmaticaC"/>
        </w:rPr>
        <w:t>• умении объяснять явления и процессы социальной действительности с научных, социально-философских позиций,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t>рассматривать их комплексно в контексте сложившихся реалийи возможных перспектив;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t>• способности анализировать реальные социальные ситуации, выбирать адекватные способы деятельности и моделиповедения в рамках реализуемых основных социальных ролей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t>(производитель, потребитель, избиратель и др.);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t>• овладении различными видами публичных выступлений(высказывание, монолог, дискуссия) и следовании этическимнормам и правилам ведения диалога;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 на: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t>1) использование причинно-следственного анализа;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t>2) исследование несложных реальных связей и зависимостей;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t>3) 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t>4) поиск и извлечение нужной информации по заданной теме в адаптированных источниках различного типа;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lastRenderedPageBreak/>
        <w:t>5) перевод информации из одной знаковой системы в другую (из текста в таблицу, из аудиовизуального ряда в текст и др.),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t>выбор знаковых систем адекватно познавательной и коммуникативной ситуации;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t>6) объяснение изученных положений на конкретных примерах;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t>7) оценку собственных учебных достижений, поведения, чертсвоей личности с учетом мнения других людей, в том числе длякорректировки поведения в окружающей среде, выполнения в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t>повседневной жизни этических и правовых норм, экологическихтребований;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t>8) определение собственного отношения к явлениям современной жизни, формулирование своей точки зрения.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826165">
        <w:rPr>
          <w:rFonts w:eastAsia="PragmaticaC"/>
          <w:b/>
        </w:rPr>
        <w:t>Предметными результатами</w:t>
      </w:r>
      <w:r>
        <w:rPr>
          <w:rFonts w:eastAsia="PragmaticaC"/>
        </w:rPr>
        <w:t xml:space="preserve"> освоения </w:t>
      </w:r>
      <w:r w:rsidRPr="00E920D4">
        <w:rPr>
          <w:rFonts w:eastAsia="PragmaticaC"/>
        </w:rPr>
        <w:t xml:space="preserve"> содержания программы являются в сфере: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t>• относительно целостное представление об обществе и человеке, о сферах и областях общественной жизни, механизмахи регуляторах деятельности людей;</w:t>
      </w:r>
    </w:p>
    <w:p w:rsidR="00403151" w:rsidRPr="00E920D4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t>• знания, умения и ценностные установки, необходимые длясо</w:t>
      </w:r>
      <w:r>
        <w:rPr>
          <w:rFonts w:eastAsia="PragmaticaC"/>
        </w:rPr>
        <w:t xml:space="preserve">знательного выполнения </w:t>
      </w:r>
      <w:r w:rsidRPr="00E920D4">
        <w:rPr>
          <w:rFonts w:eastAsia="PragmaticaC"/>
        </w:rPr>
        <w:t>подростками основныхсоциальных ролей в пределах своей дееспособности;</w:t>
      </w:r>
    </w:p>
    <w:p w:rsidR="00403151" w:rsidRPr="00826165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t>• умения находить нужную социальную информацию в различных источниках, адекватно ее воспринимать, применяя основныеобществоведческие термины и понятия, преобразовывать в соответствии с решаемой задачей (анализировать, обобщать, систематизировать</w:t>
      </w:r>
      <w:r>
        <w:rPr>
          <w:rFonts w:eastAsia="PragmaticaC"/>
        </w:rPr>
        <w:t xml:space="preserve">, </w:t>
      </w:r>
      <w:r w:rsidRPr="00E920D4">
        <w:rPr>
          <w:rFonts w:eastAsia="PragmaticaC"/>
        </w:rPr>
        <w:t>конкретизировать имеющиеся данные, соотноситьих с собственными знаниями),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130897" w:rsidRPr="00403151" w:rsidRDefault="00403151" w:rsidP="00403151">
      <w:pPr>
        <w:autoSpaceDE w:val="0"/>
        <w:autoSpaceDN w:val="0"/>
        <w:adjustRightInd w:val="0"/>
        <w:ind w:right="175"/>
        <w:rPr>
          <w:rFonts w:eastAsia="PragmaticaC"/>
        </w:rPr>
      </w:pPr>
      <w:r w:rsidRPr="00E920D4">
        <w:rPr>
          <w:rFonts w:eastAsia="PragmaticaC"/>
        </w:rPr>
        <w:t>• понимание побудительной роли мотивов в деятельностичеловека, места ценностей в мотивационной структуре личности, их значения в жизни человека и развитии общества;</w:t>
      </w:r>
    </w:p>
    <w:p w:rsidR="00130897" w:rsidRDefault="00130897" w:rsidP="00130897"/>
    <w:p w:rsidR="00130897" w:rsidRPr="00F4568D" w:rsidRDefault="00130897" w:rsidP="00130897"/>
    <w:p w:rsidR="00130897" w:rsidRDefault="00130897" w:rsidP="00D81C62">
      <w:pPr>
        <w:rPr>
          <w:b/>
        </w:rPr>
      </w:pPr>
      <w:r>
        <w:rPr>
          <w:b/>
        </w:rPr>
        <w:t xml:space="preserve">Содержание </w:t>
      </w:r>
      <w:r w:rsidR="00403151">
        <w:rPr>
          <w:b/>
        </w:rPr>
        <w:t xml:space="preserve"> учебного курса</w:t>
      </w:r>
    </w:p>
    <w:p w:rsidR="0044024C" w:rsidRDefault="0044024C" w:rsidP="0044024C">
      <w:pPr>
        <w:jc w:val="center"/>
        <w:rPr>
          <w:b/>
        </w:rPr>
      </w:pPr>
      <w:r>
        <w:rPr>
          <w:b/>
        </w:rPr>
        <w:t>7 класс (35 часов)</w:t>
      </w:r>
    </w:p>
    <w:p w:rsidR="0044024C" w:rsidRDefault="0044024C" w:rsidP="00D81C62">
      <w:pPr>
        <w:rPr>
          <w:b/>
        </w:rPr>
      </w:pPr>
    </w:p>
    <w:p w:rsidR="00403151" w:rsidRPr="00106AD8" w:rsidRDefault="00403151" w:rsidP="00403151">
      <w:pPr>
        <w:jc w:val="center"/>
        <w:rPr>
          <w:b/>
        </w:rPr>
      </w:pPr>
      <w:r>
        <w:rPr>
          <w:b/>
        </w:rPr>
        <w:t>Тема 1. Человек и закон (15 часов</w:t>
      </w:r>
      <w:r w:rsidRPr="00106AD8">
        <w:rPr>
          <w:b/>
        </w:rPr>
        <w:t>)</w:t>
      </w:r>
    </w:p>
    <w:p w:rsidR="00403151" w:rsidRPr="00106AD8" w:rsidRDefault="00403151" w:rsidP="00403151">
      <w:pPr>
        <w:ind w:firstLine="708"/>
        <w:jc w:val="both"/>
      </w:pPr>
      <w:r w:rsidRPr="00106AD8"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403151" w:rsidRPr="00106AD8" w:rsidRDefault="00403151" w:rsidP="00403151">
      <w:pPr>
        <w:ind w:firstLine="708"/>
        <w:jc w:val="both"/>
      </w:pPr>
      <w:r w:rsidRPr="00106AD8"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403151" w:rsidRPr="00106AD8" w:rsidRDefault="00403151" w:rsidP="00403151">
      <w:pPr>
        <w:ind w:firstLine="708"/>
        <w:jc w:val="both"/>
      </w:pPr>
      <w:r w:rsidRPr="00106AD8">
        <w:t>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403151" w:rsidRPr="00106AD8" w:rsidRDefault="00403151" w:rsidP="00403151">
      <w:pPr>
        <w:ind w:firstLine="708"/>
        <w:jc w:val="both"/>
      </w:pPr>
      <w:r w:rsidRPr="00106AD8">
        <w:t>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403151" w:rsidRPr="00106AD8" w:rsidRDefault="00403151" w:rsidP="00403151">
      <w:pPr>
        <w:ind w:firstLine="708"/>
        <w:jc w:val="both"/>
      </w:pPr>
      <w:r w:rsidRPr="00106AD8">
        <w:t>Дисциплина — необходимое условие существования общества и человека. Общеобязательная и специальная дисциплина. Внешняя и внутренняя дисциплина. Дисциплина, воля и самовоспитание.</w:t>
      </w:r>
    </w:p>
    <w:p w:rsidR="00403151" w:rsidRPr="00106AD8" w:rsidRDefault="00403151" w:rsidP="00403151">
      <w:pPr>
        <w:ind w:firstLine="708"/>
        <w:jc w:val="both"/>
      </w:pPr>
      <w:r w:rsidRPr="00106AD8">
        <w:t>Ответственность за нарушение законов. Знать закон смолоду. Законопослушный человек. Противозаконное поведение Преступления и проступки Ответственность несовершеннолетних.</w:t>
      </w:r>
    </w:p>
    <w:p w:rsidR="00403151" w:rsidRDefault="00403151" w:rsidP="00403151">
      <w:pPr>
        <w:ind w:firstLine="708"/>
        <w:jc w:val="both"/>
        <w:rPr>
          <w:rFonts w:ascii="Times New Roman CYR" w:hAnsi="Times New Roman CYR" w:cs="Times New Roman CYR"/>
        </w:rPr>
      </w:pPr>
      <w:r w:rsidRPr="00106AD8">
        <w:t>Защита правопорядка. Правоохранительные органы на страже закона. Судебные органы Милиция. Адвокатура. Нотариат. Взаимоотношения органов государственной власти и граждан.</w:t>
      </w:r>
    </w:p>
    <w:p w:rsidR="00403151" w:rsidRPr="00194744" w:rsidRDefault="00403151" w:rsidP="00403151">
      <w:pPr>
        <w:ind w:firstLine="708"/>
        <w:jc w:val="both"/>
        <w:rPr>
          <w:rFonts w:ascii="Times New Roman CYR" w:hAnsi="Times New Roman CYR" w:cs="Times New Roman CYR"/>
          <w:b/>
          <w:i/>
        </w:rPr>
      </w:pPr>
      <w:r w:rsidRPr="00194744">
        <w:rPr>
          <w:rFonts w:ascii="Times New Roman CYR" w:hAnsi="Times New Roman CYR" w:cs="Times New Roman CYR"/>
          <w:b/>
          <w:i/>
        </w:rPr>
        <w:t>Повторение и обобщение по теме «Человек и закон».</w:t>
      </w:r>
    </w:p>
    <w:p w:rsidR="00403151" w:rsidRPr="00194744" w:rsidRDefault="00403151" w:rsidP="00403151">
      <w:pPr>
        <w:ind w:firstLine="708"/>
        <w:jc w:val="both"/>
        <w:rPr>
          <w:b/>
        </w:rPr>
      </w:pPr>
    </w:p>
    <w:p w:rsidR="00403151" w:rsidRPr="00106AD8" w:rsidRDefault="00403151" w:rsidP="00403151">
      <w:pPr>
        <w:jc w:val="center"/>
        <w:rPr>
          <w:b/>
        </w:rPr>
      </w:pPr>
      <w:r>
        <w:rPr>
          <w:b/>
        </w:rPr>
        <w:t>Тема 2. Человек и экономика (15 часов</w:t>
      </w:r>
      <w:r w:rsidRPr="00106AD8">
        <w:rPr>
          <w:b/>
        </w:rPr>
        <w:t>)</w:t>
      </w:r>
    </w:p>
    <w:p w:rsidR="00403151" w:rsidRPr="00106AD8" w:rsidRDefault="00403151" w:rsidP="00403151">
      <w:pPr>
        <w:ind w:firstLine="708"/>
        <w:jc w:val="both"/>
      </w:pPr>
      <w:r w:rsidRPr="00106AD8">
        <w:lastRenderedPageBreak/>
        <w:t>Экономика и ее роль в жизни общества Натурально и товарное хозяйство. Основные участники экономики – потребители и производители.</w:t>
      </w:r>
    </w:p>
    <w:p w:rsidR="00403151" w:rsidRPr="00106AD8" w:rsidRDefault="00403151" w:rsidP="00403151">
      <w:pPr>
        <w:ind w:firstLine="708"/>
        <w:jc w:val="both"/>
      </w:pPr>
      <w:r w:rsidRPr="00106AD8">
        <w:t>Мастерство работника. 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:rsidR="00403151" w:rsidRPr="00106AD8" w:rsidRDefault="00403151" w:rsidP="00403151">
      <w:pPr>
        <w:ind w:firstLine="708"/>
        <w:jc w:val="both"/>
      </w:pPr>
      <w:r w:rsidRPr="00106AD8">
        <w:t>Производство, производительность труда. Факторы влияющие на производительность труда. Роль разделения и  развитии производства. Издержки производства. Что и как производить. Выручка и прибыль производителя.</w:t>
      </w:r>
    </w:p>
    <w:p w:rsidR="00403151" w:rsidRPr="00106AD8" w:rsidRDefault="00403151" w:rsidP="00403151">
      <w:pPr>
        <w:ind w:firstLine="708"/>
        <w:jc w:val="both"/>
      </w:pPr>
      <w:r w:rsidRPr="00106AD8">
        <w:t>Виды бизнеса. Роль предпринимательства в развитии экономики. Формы бизнеса. Условия успеха в предпринимательской деятельности.</w:t>
      </w:r>
    </w:p>
    <w:p w:rsidR="00403151" w:rsidRPr="00106AD8" w:rsidRDefault="00403151" w:rsidP="00403151">
      <w:pPr>
        <w:ind w:firstLine="708"/>
        <w:jc w:val="both"/>
      </w:pPr>
      <w:r w:rsidRPr="00106AD8">
        <w:t>Обмен. Товар, стоимость, цена товара. Условия выгодного обмена. Торговля и ее формы. Реклама в современной экономике.</w:t>
      </w:r>
    </w:p>
    <w:p w:rsidR="00403151" w:rsidRPr="00106AD8" w:rsidRDefault="00403151" w:rsidP="00403151">
      <w:pPr>
        <w:ind w:firstLine="708"/>
        <w:jc w:val="both"/>
      </w:pPr>
      <w:r w:rsidRPr="00106AD8">
        <w:t>Деньги. Исторические формы эквивалента стоимости. Основные виды денег. Функции денег.</w:t>
      </w:r>
    </w:p>
    <w:p w:rsidR="00403151" w:rsidRDefault="00403151" w:rsidP="00403151">
      <w:pPr>
        <w:ind w:firstLine="708"/>
        <w:jc w:val="both"/>
        <w:rPr>
          <w:rFonts w:ascii="Times New Roman CYR" w:hAnsi="Times New Roman CYR" w:cs="Times New Roman CYR"/>
        </w:rPr>
      </w:pPr>
      <w:r w:rsidRPr="00106AD8">
        <w:t>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хозяйства.</w:t>
      </w:r>
    </w:p>
    <w:p w:rsidR="00403151" w:rsidRPr="00194744" w:rsidRDefault="00403151" w:rsidP="00403151">
      <w:pPr>
        <w:ind w:firstLine="708"/>
        <w:jc w:val="both"/>
        <w:rPr>
          <w:rFonts w:ascii="Times New Roman CYR" w:hAnsi="Times New Roman CYR" w:cs="Times New Roman CYR"/>
          <w:b/>
          <w:i/>
        </w:rPr>
      </w:pPr>
      <w:r w:rsidRPr="00194744">
        <w:rPr>
          <w:rFonts w:ascii="Times New Roman CYR" w:hAnsi="Times New Roman CYR" w:cs="Times New Roman CYR"/>
          <w:b/>
          <w:i/>
        </w:rPr>
        <w:t>Повторение и обобщение по теме «</w:t>
      </w:r>
      <w:r w:rsidRPr="00194744">
        <w:rPr>
          <w:b/>
          <w:i/>
        </w:rPr>
        <w:t>Человек и экономика</w:t>
      </w:r>
      <w:r w:rsidRPr="00194744">
        <w:rPr>
          <w:rFonts w:ascii="Times New Roman CYR" w:hAnsi="Times New Roman CYR" w:cs="Times New Roman CYR"/>
          <w:b/>
          <w:i/>
        </w:rPr>
        <w:t>».</w:t>
      </w:r>
    </w:p>
    <w:p w:rsidR="00403151" w:rsidRPr="009E47E5" w:rsidRDefault="00403151" w:rsidP="00403151">
      <w:pPr>
        <w:ind w:firstLine="708"/>
        <w:jc w:val="both"/>
      </w:pPr>
    </w:p>
    <w:p w:rsidR="00403151" w:rsidRPr="00106AD8" w:rsidRDefault="00403151" w:rsidP="00403151">
      <w:pPr>
        <w:jc w:val="center"/>
        <w:rPr>
          <w:b/>
        </w:rPr>
      </w:pPr>
      <w:r>
        <w:rPr>
          <w:b/>
        </w:rPr>
        <w:t>Тема 3. Человек и природа (4 часа</w:t>
      </w:r>
      <w:r w:rsidRPr="00106AD8">
        <w:rPr>
          <w:b/>
        </w:rPr>
        <w:t>)</w:t>
      </w:r>
    </w:p>
    <w:p w:rsidR="00403151" w:rsidRPr="00106AD8" w:rsidRDefault="00403151" w:rsidP="00403151">
      <w:pPr>
        <w:ind w:firstLine="708"/>
        <w:jc w:val="both"/>
      </w:pPr>
      <w:r w:rsidRPr="00106AD8">
        <w:t>Человек — часть природы. Взаимодействие человека и природы. Проблема загрязнения окружающей среды.</w:t>
      </w:r>
    </w:p>
    <w:p w:rsidR="00403151" w:rsidRPr="00106AD8" w:rsidRDefault="00403151" w:rsidP="00403151">
      <w:pPr>
        <w:ind w:firstLine="708"/>
        <w:jc w:val="both"/>
      </w:pPr>
      <w:r w:rsidRPr="00106AD8">
        <w:t>Охранять природу — значит охранять жизнь. Цена безответственного отношения к природе. Главные правила экологической морали.</w:t>
      </w:r>
    </w:p>
    <w:p w:rsidR="00403151" w:rsidRPr="00106AD8" w:rsidRDefault="00403151" w:rsidP="00403151">
      <w:pPr>
        <w:ind w:firstLine="708"/>
        <w:jc w:val="both"/>
      </w:pPr>
      <w:r w:rsidRPr="00106AD8">
        <w:t>Значение земли и других природных ресурсов как основы жизни и деятельности человечества.</w:t>
      </w:r>
    </w:p>
    <w:p w:rsidR="00403151" w:rsidRDefault="00403151" w:rsidP="00403151">
      <w:pPr>
        <w:ind w:firstLine="708"/>
        <w:jc w:val="both"/>
      </w:pPr>
      <w:r w:rsidRPr="00106AD8">
        <w:t xml:space="preserve">Законы Российской Федерации, направленные на охрану окружающей среды. Участие граждан в природоохранительной деятельности. </w:t>
      </w:r>
    </w:p>
    <w:p w:rsidR="00403151" w:rsidRDefault="00403151" w:rsidP="00403151">
      <w:pPr>
        <w:ind w:firstLine="708"/>
        <w:jc w:val="both"/>
        <w:rPr>
          <w:rFonts w:ascii="Times New Roman CYR" w:hAnsi="Times New Roman CYR" w:cs="Times New Roman CYR"/>
          <w:b/>
          <w:i/>
        </w:rPr>
      </w:pPr>
      <w:r w:rsidRPr="00194744">
        <w:rPr>
          <w:rFonts w:ascii="Times New Roman CYR" w:hAnsi="Times New Roman CYR" w:cs="Times New Roman CYR"/>
          <w:b/>
          <w:i/>
        </w:rPr>
        <w:t>Повторение и обобщение по теме «Человек и природа».</w:t>
      </w:r>
    </w:p>
    <w:p w:rsidR="00403151" w:rsidRPr="00106AD8" w:rsidRDefault="00403151" w:rsidP="00403151">
      <w:pPr>
        <w:ind w:firstLine="708"/>
        <w:jc w:val="both"/>
        <w:rPr>
          <w:b/>
        </w:rPr>
      </w:pPr>
      <w:r>
        <w:rPr>
          <w:b/>
        </w:rPr>
        <w:t>Резерв  учебного времени – 1 час</w:t>
      </w:r>
    </w:p>
    <w:p w:rsidR="00403151" w:rsidRDefault="00403151" w:rsidP="00403151">
      <w:pPr>
        <w:ind w:right="175"/>
        <w:jc w:val="center"/>
        <w:rPr>
          <w:b/>
        </w:rPr>
      </w:pPr>
    </w:p>
    <w:p w:rsidR="00403151" w:rsidRDefault="00403151" w:rsidP="00D81C62">
      <w:pPr>
        <w:rPr>
          <w:b/>
        </w:rPr>
      </w:pPr>
    </w:p>
    <w:p w:rsidR="00403151" w:rsidRDefault="00403151" w:rsidP="00D81C62">
      <w:pPr>
        <w:rPr>
          <w:b/>
        </w:rPr>
      </w:pPr>
    </w:p>
    <w:p w:rsidR="00130897" w:rsidRDefault="00130897" w:rsidP="00130897">
      <w:pPr>
        <w:jc w:val="center"/>
        <w:rPr>
          <w:b/>
        </w:rPr>
      </w:pPr>
      <w:r>
        <w:rPr>
          <w:b/>
        </w:rPr>
        <w:t>8 класс (35 часов)</w:t>
      </w:r>
    </w:p>
    <w:p w:rsidR="00130897" w:rsidRPr="00522E41" w:rsidRDefault="00130897" w:rsidP="00130897">
      <w:pPr>
        <w:jc w:val="both"/>
      </w:pPr>
    </w:p>
    <w:p w:rsidR="00130897" w:rsidRPr="00B16EC3" w:rsidRDefault="00130897" w:rsidP="00130897">
      <w:pPr>
        <w:jc w:val="center"/>
        <w:rPr>
          <w:b/>
        </w:rPr>
      </w:pPr>
      <w:r w:rsidRPr="00B16EC3">
        <w:rPr>
          <w:b/>
        </w:rPr>
        <w:t xml:space="preserve">Тема 1. </w:t>
      </w:r>
      <w:r w:rsidR="00274AC6">
        <w:rPr>
          <w:b/>
        </w:rPr>
        <w:t xml:space="preserve"> Личность и общество (</w:t>
      </w:r>
      <w:r w:rsidR="0044024C">
        <w:rPr>
          <w:b/>
        </w:rPr>
        <w:t>5</w:t>
      </w:r>
      <w:r>
        <w:rPr>
          <w:b/>
        </w:rPr>
        <w:t xml:space="preserve"> часа</w:t>
      </w:r>
      <w:r w:rsidRPr="00B16EC3">
        <w:rPr>
          <w:b/>
        </w:rPr>
        <w:t>)</w:t>
      </w:r>
    </w:p>
    <w:p w:rsidR="00130897" w:rsidRPr="00B16EC3" w:rsidRDefault="00130897" w:rsidP="00130897">
      <w:pPr>
        <w:ind w:firstLine="708"/>
        <w:jc w:val="both"/>
      </w:pPr>
      <w:r w:rsidRPr="00B16EC3">
        <w:t>Личность. Социализация индивида. Мировоззрение. Жизненные ценности и ориентиры.</w:t>
      </w:r>
    </w:p>
    <w:p w:rsidR="00130897" w:rsidRPr="00B16EC3" w:rsidRDefault="00130897" w:rsidP="00130897">
      <w:pPr>
        <w:ind w:firstLine="708"/>
        <w:jc w:val="both"/>
      </w:pPr>
      <w:r w:rsidRPr="00B16EC3">
        <w:t xml:space="preserve">Общество как форма жизнедеятельности людей Основные сферы общественной жизни, их взаимосвязь. Общественные отношения. </w:t>
      </w:r>
    </w:p>
    <w:p w:rsidR="00130897" w:rsidRDefault="00130897" w:rsidP="00130897">
      <w:pPr>
        <w:ind w:firstLine="708"/>
        <w:jc w:val="both"/>
      </w:pPr>
      <w:r w:rsidRPr="00B16EC3">
        <w:t xml:space="preserve"> Социальные изменения и их формы. Развитие общества. Человечество в ХХI веке, тенденции развития, основные вызовы и угрозы. Глобальные проблемы современности</w:t>
      </w:r>
      <w:r>
        <w:t>.</w:t>
      </w:r>
    </w:p>
    <w:p w:rsidR="00130897" w:rsidRDefault="00130897" w:rsidP="00130897">
      <w:pPr>
        <w:ind w:firstLine="708"/>
        <w:jc w:val="both"/>
      </w:pPr>
    </w:p>
    <w:p w:rsidR="00130897" w:rsidRDefault="00130897" w:rsidP="00130897">
      <w:pPr>
        <w:ind w:firstLine="708"/>
        <w:jc w:val="both"/>
      </w:pPr>
    </w:p>
    <w:p w:rsidR="00130897" w:rsidRPr="00B16EC3" w:rsidRDefault="00130897" w:rsidP="00130897">
      <w:pPr>
        <w:jc w:val="center"/>
        <w:rPr>
          <w:b/>
        </w:rPr>
      </w:pPr>
      <w:r w:rsidRPr="00B16EC3">
        <w:rPr>
          <w:b/>
        </w:rPr>
        <w:t>Тем</w:t>
      </w:r>
      <w:r>
        <w:rPr>
          <w:b/>
        </w:rPr>
        <w:t xml:space="preserve">а 2. Сфера духовной культуры (7 </w:t>
      </w:r>
      <w:r w:rsidRPr="00B16EC3">
        <w:rPr>
          <w:b/>
        </w:rPr>
        <w:t>ч</w:t>
      </w:r>
      <w:r>
        <w:rPr>
          <w:b/>
        </w:rPr>
        <w:t>/ 8 часов</w:t>
      </w:r>
      <w:r w:rsidRPr="00B16EC3">
        <w:rPr>
          <w:b/>
        </w:rPr>
        <w:t>)</w:t>
      </w:r>
    </w:p>
    <w:p w:rsidR="00130897" w:rsidRPr="00B16EC3" w:rsidRDefault="00130897" w:rsidP="00130897">
      <w:pPr>
        <w:ind w:firstLine="708"/>
        <w:jc w:val="both"/>
      </w:pPr>
      <w:r w:rsidRPr="00B16EC3">
        <w:t>Сфера духовной культуры и её особенности. Культура личности и общества. Тенденции развития духовной культуры в современной России.</w:t>
      </w:r>
    </w:p>
    <w:p w:rsidR="00130897" w:rsidRPr="00B16EC3" w:rsidRDefault="00130897" w:rsidP="00130897">
      <w:pPr>
        <w:ind w:firstLine="708"/>
        <w:jc w:val="both"/>
      </w:pPr>
      <w:r w:rsidRPr="00B16EC3"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:rsidR="00130897" w:rsidRPr="00B16EC3" w:rsidRDefault="00130897" w:rsidP="00130897">
      <w:pPr>
        <w:ind w:firstLine="708"/>
        <w:jc w:val="both"/>
      </w:pPr>
      <w:r w:rsidRPr="00B16EC3">
        <w:t>Долг и совесть. Объективные обязанности и моральная ответственность.</w:t>
      </w:r>
    </w:p>
    <w:p w:rsidR="00130897" w:rsidRPr="00B16EC3" w:rsidRDefault="00130897" w:rsidP="00130897">
      <w:pPr>
        <w:ind w:firstLine="708"/>
        <w:jc w:val="both"/>
      </w:pPr>
      <w:r w:rsidRPr="00B16EC3">
        <w:t>Долг общественный и долг моральный. Совесть — внутренний самоконтроль человека.</w:t>
      </w:r>
    </w:p>
    <w:p w:rsidR="00130897" w:rsidRPr="00B16EC3" w:rsidRDefault="00130897" w:rsidP="00130897">
      <w:pPr>
        <w:ind w:firstLine="708"/>
        <w:jc w:val="both"/>
      </w:pPr>
      <w:r w:rsidRPr="00B16EC3">
        <w:lastRenderedPageBreak/>
        <w:t xml:space="preserve">Моральный выбор. Свобода и ответственность. Моральные знания и практическое поведение. Критический анализ собственных помыслов и поступков. </w:t>
      </w:r>
    </w:p>
    <w:p w:rsidR="00130897" w:rsidRPr="00B16EC3" w:rsidRDefault="00130897" w:rsidP="00130897">
      <w:pPr>
        <w:ind w:firstLine="708"/>
        <w:jc w:val="both"/>
      </w:pPr>
      <w:r w:rsidRPr="00B16EC3"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130897" w:rsidRPr="00B16EC3" w:rsidRDefault="00130897" w:rsidP="00130897">
      <w:pPr>
        <w:ind w:firstLine="708"/>
        <w:jc w:val="both"/>
      </w:pPr>
      <w:r w:rsidRPr="00B16EC3"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130897" w:rsidRDefault="00130897" w:rsidP="00130897">
      <w:pPr>
        <w:ind w:firstLine="708"/>
        <w:jc w:val="both"/>
        <w:rPr>
          <w:b/>
        </w:rPr>
      </w:pPr>
      <w:r w:rsidRPr="00B16EC3"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130897" w:rsidRDefault="00130897" w:rsidP="00130897">
      <w:pPr>
        <w:jc w:val="center"/>
        <w:rPr>
          <w:b/>
        </w:rPr>
      </w:pPr>
    </w:p>
    <w:p w:rsidR="00130897" w:rsidRPr="00B16EC3" w:rsidRDefault="00274AC6" w:rsidP="00130897">
      <w:pPr>
        <w:jc w:val="center"/>
        <w:rPr>
          <w:b/>
        </w:rPr>
      </w:pPr>
      <w:r>
        <w:rPr>
          <w:b/>
        </w:rPr>
        <w:t>Тема З. Экономика (</w:t>
      </w:r>
      <w:r w:rsidR="00130897">
        <w:rPr>
          <w:b/>
        </w:rPr>
        <w:t xml:space="preserve"> 14 часов</w:t>
      </w:r>
      <w:r w:rsidR="00130897" w:rsidRPr="00B16EC3">
        <w:rPr>
          <w:b/>
        </w:rPr>
        <w:t>)</w:t>
      </w:r>
    </w:p>
    <w:p w:rsidR="00130897" w:rsidRPr="00B16EC3" w:rsidRDefault="00130897" w:rsidP="00130897">
      <w:pPr>
        <w:ind w:firstLine="708"/>
        <w:jc w:val="both"/>
      </w:pPr>
      <w:r w:rsidRPr="00B16EC3">
        <w:t xml:space="preserve"> Потребности и ресурсы. Ограниченность ресурсов и экономический выбор. Свободные и экономические блага. Альтернативная стоимость (цена выбора)</w:t>
      </w:r>
    </w:p>
    <w:p w:rsidR="00130897" w:rsidRPr="00B16EC3" w:rsidRDefault="00130897" w:rsidP="00130897">
      <w:pPr>
        <w:ind w:firstLine="708"/>
        <w:jc w:val="both"/>
      </w:pPr>
      <w:r w:rsidRPr="00B16EC3"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130897" w:rsidRPr="00B16EC3" w:rsidRDefault="00130897" w:rsidP="00130897">
      <w:pPr>
        <w:ind w:firstLine="708"/>
        <w:jc w:val="both"/>
      </w:pPr>
      <w:r w:rsidRPr="00B16EC3">
        <w:t>Собственность. Право собственности. Формы собственности. Защита прав собственности.</w:t>
      </w:r>
    </w:p>
    <w:p w:rsidR="00130897" w:rsidRPr="00B16EC3" w:rsidRDefault="00130897" w:rsidP="00130897">
      <w:pPr>
        <w:ind w:firstLine="708"/>
        <w:jc w:val="both"/>
      </w:pPr>
      <w:r w:rsidRPr="00B16EC3">
        <w:t>Рынок Рыночный механизм регулирования экономики. Спрос и предложение Рыночное равновесие.</w:t>
      </w:r>
    </w:p>
    <w:p w:rsidR="00130897" w:rsidRPr="00B16EC3" w:rsidRDefault="00130897" w:rsidP="00130897">
      <w:pPr>
        <w:ind w:firstLine="708"/>
        <w:jc w:val="both"/>
      </w:pPr>
      <w:r w:rsidRPr="00B16EC3">
        <w:t>Производство. Товары и услуги. Факторы производства. Разделение труда и специализация.</w:t>
      </w:r>
    </w:p>
    <w:p w:rsidR="00130897" w:rsidRPr="00B16EC3" w:rsidRDefault="00130897" w:rsidP="00130897">
      <w:pPr>
        <w:ind w:firstLine="708"/>
        <w:jc w:val="both"/>
      </w:pPr>
      <w:r w:rsidRPr="00B16EC3"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130897" w:rsidRPr="00B16EC3" w:rsidRDefault="00130897" w:rsidP="00130897">
      <w:pPr>
        <w:ind w:firstLine="708"/>
        <w:jc w:val="both"/>
      </w:pPr>
      <w:r w:rsidRPr="00B16EC3">
        <w:t>Роль государства в экономике. Экономические цели и функции государства. Государственный бюджет. Налоги, гражданами.</w:t>
      </w:r>
    </w:p>
    <w:p w:rsidR="00130897" w:rsidRPr="00B16EC3" w:rsidRDefault="00130897" w:rsidP="00130897">
      <w:pPr>
        <w:ind w:firstLine="708"/>
        <w:jc w:val="both"/>
      </w:pPr>
      <w:r w:rsidRPr="00B16EC3">
        <w:t>Распределение. Неравенство доходов. Перераспределение доходов. Экономические  меры социальной поддержки населения.</w:t>
      </w:r>
    </w:p>
    <w:p w:rsidR="00130897" w:rsidRPr="00B16EC3" w:rsidRDefault="00130897" w:rsidP="00130897">
      <w:pPr>
        <w:ind w:firstLine="708"/>
        <w:jc w:val="both"/>
      </w:pPr>
      <w:r w:rsidRPr="00B16EC3"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130897" w:rsidRPr="00B16EC3" w:rsidRDefault="00130897" w:rsidP="00130897">
      <w:pPr>
        <w:ind w:firstLine="708"/>
        <w:jc w:val="both"/>
      </w:pPr>
      <w:r w:rsidRPr="00B16EC3"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130897" w:rsidRPr="00B16EC3" w:rsidRDefault="00130897" w:rsidP="00130897">
      <w:pPr>
        <w:ind w:firstLine="708"/>
        <w:jc w:val="both"/>
      </w:pPr>
      <w:r w:rsidRPr="00B16EC3"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130897" w:rsidRPr="00A44D13" w:rsidRDefault="00130897" w:rsidP="00130897">
      <w:pPr>
        <w:ind w:firstLine="708"/>
        <w:jc w:val="both"/>
      </w:pPr>
      <w:r w:rsidRPr="00B16EC3">
        <w:t>Обмен. Мировое хозяйство. Международная торговля. Обменные курсы валют. Внешнеторговая политика.</w:t>
      </w:r>
    </w:p>
    <w:p w:rsidR="00130897" w:rsidRDefault="00130897" w:rsidP="00130897">
      <w:pPr>
        <w:jc w:val="both"/>
        <w:rPr>
          <w:b/>
        </w:rPr>
      </w:pPr>
    </w:p>
    <w:p w:rsidR="00130897" w:rsidRPr="00B16EC3" w:rsidRDefault="00130897" w:rsidP="00130897">
      <w:pPr>
        <w:jc w:val="center"/>
        <w:rPr>
          <w:b/>
        </w:rPr>
      </w:pPr>
      <w:r w:rsidRPr="00B16EC3">
        <w:rPr>
          <w:b/>
        </w:rPr>
        <w:t>Тема 4. Социальная сфера (</w:t>
      </w:r>
      <w:r>
        <w:rPr>
          <w:b/>
        </w:rPr>
        <w:t>5 часов</w:t>
      </w:r>
      <w:r w:rsidRPr="00B16EC3">
        <w:rPr>
          <w:b/>
        </w:rPr>
        <w:t>)</w:t>
      </w:r>
    </w:p>
    <w:p w:rsidR="00130897" w:rsidRPr="00B16EC3" w:rsidRDefault="00130897" w:rsidP="00130897">
      <w:pPr>
        <w:ind w:firstLine="708"/>
        <w:jc w:val="both"/>
      </w:pPr>
      <w:r w:rsidRPr="00B16EC3">
        <w:t xml:space="preserve"> 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130897" w:rsidRPr="00B16EC3" w:rsidRDefault="00130897" w:rsidP="00130897">
      <w:pPr>
        <w:ind w:firstLine="708"/>
        <w:jc w:val="both"/>
      </w:pPr>
      <w:r w:rsidRPr="00B16EC3"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130897" w:rsidRPr="00B16EC3" w:rsidRDefault="00130897" w:rsidP="00130897">
      <w:pPr>
        <w:ind w:firstLine="708"/>
        <w:jc w:val="both"/>
      </w:pPr>
      <w:r w:rsidRPr="00B16EC3"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130897" w:rsidRDefault="00130897" w:rsidP="00130897">
      <w:pPr>
        <w:ind w:firstLine="708"/>
        <w:jc w:val="both"/>
        <w:rPr>
          <w:b/>
        </w:rPr>
      </w:pPr>
      <w:r w:rsidRPr="00B16EC3">
        <w:t>Отклоняющееся поведение. Опасность наркомании и алкоголизма для человека и общества. Социальная значимость здорового образа жизнь.</w:t>
      </w:r>
    </w:p>
    <w:p w:rsidR="00130897" w:rsidRPr="00D81C62" w:rsidRDefault="00130897" w:rsidP="00D81C62">
      <w:pPr>
        <w:ind w:firstLine="708"/>
        <w:jc w:val="both"/>
        <w:rPr>
          <w:b/>
        </w:rPr>
      </w:pPr>
      <w:r>
        <w:rPr>
          <w:b/>
        </w:rPr>
        <w:t>Итоговое повторение – 3 часа</w:t>
      </w:r>
    </w:p>
    <w:p w:rsidR="00130897" w:rsidRPr="00F4568D" w:rsidRDefault="00130897" w:rsidP="00130897"/>
    <w:p w:rsidR="00403151" w:rsidRDefault="00403151" w:rsidP="00130897">
      <w:pPr>
        <w:jc w:val="center"/>
        <w:rPr>
          <w:b/>
        </w:rPr>
      </w:pPr>
    </w:p>
    <w:p w:rsidR="00130897" w:rsidRDefault="003C2A15" w:rsidP="00130897">
      <w:pPr>
        <w:jc w:val="center"/>
        <w:rPr>
          <w:b/>
        </w:rPr>
      </w:pPr>
      <w:r>
        <w:rPr>
          <w:b/>
        </w:rPr>
        <w:t>9 класс (34 часа</w:t>
      </w:r>
      <w:r w:rsidR="00130897">
        <w:rPr>
          <w:b/>
        </w:rPr>
        <w:t>)</w:t>
      </w:r>
    </w:p>
    <w:p w:rsidR="00130897" w:rsidRPr="002F565B" w:rsidRDefault="00130897" w:rsidP="00130897">
      <w:pPr>
        <w:pStyle w:val="a8"/>
        <w:jc w:val="both"/>
      </w:pPr>
    </w:p>
    <w:p w:rsidR="00130897" w:rsidRPr="00F4568D" w:rsidRDefault="00130897" w:rsidP="00130897">
      <w:pPr>
        <w:rPr>
          <w:b/>
        </w:rPr>
      </w:pPr>
      <w:r w:rsidRPr="00F4568D">
        <w:rPr>
          <w:b/>
        </w:rPr>
        <w:t xml:space="preserve">Тема 1. Политика и социальное управление </w:t>
      </w:r>
      <w:r w:rsidR="00274AC6">
        <w:rPr>
          <w:b/>
        </w:rPr>
        <w:t>(16 ч)</w:t>
      </w:r>
    </w:p>
    <w:p w:rsidR="00130897" w:rsidRPr="00F4568D" w:rsidRDefault="00130897" w:rsidP="00130897">
      <w:r w:rsidRPr="00F4568D">
        <w:lastRenderedPageBreak/>
        <w:t>Политика и власть. Роль политики в жизни общества. Основные направления политики.</w:t>
      </w:r>
    </w:p>
    <w:p w:rsidR="00130897" w:rsidRPr="00F4568D" w:rsidRDefault="00130897" w:rsidP="00130897">
      <w:r w:rsidRPr="00F4568D"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:rsidR="00130897" w:rsidRPr="00F4568D" w:rsidRDefault="00130897" w:rsidP="00130897">
      <w:r w:rsidRPr="00F4568D">
        <w:t>Политический режим. Демократия и тоталитаризм. Демократические ценности. Развитие демократии в современном мире.</w:t>
      </w:r>
    </w:p>
    <w:p w:rsidR="00130897" w:rsidRPr="00F4568D" w:rsidRDefault="00130897" w:rsidP="00130897">
      <w:r w:rsidRPr="00F4568D">
        <w:t>Правовое государство. Разделение властей. Условия становления правового государства в РФ.</w:t>
      </w:r>
    </w:p>
    <w:p w:rsidR="00130897" w:rsidRPr="00F4568D" w:rsidRDefault="00130897" w:rsidP="00130897">
      <w:r w:rsidRPr="00F4568D">
        <w:t>Гражданское общество. Местное самоуправление. Пути формирования гражданского общества в РФ.</w:t>
      </w:r>
    </w:p>
    <w:p w:rsidR="00130897" w:rsidRPr="00F4568D" w:rsidRDefault="00130897" w:rsidP="00130897">
      <w:r w:rsidRPr="00F4568D"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130897" w:rsidRPr="00F4568D" w:rsidRDefault="00130897" w:rsidP="00130897">
      <w:r w:rsidRPr="00F4568D">
        <w:t>Политические партии и движения, их роль в общественной жизни. Участие парий в выборах.</w:t>
      </w:r>
    </w:p>
    <w:p w:rsidR="00130897" w:rsidRPr="00F4568D" w:rsidRDefault="00130897" w:rsidP="00130897">
      <w:r w:rsidRPr="00F4568D">
        <w:t>Средства массовой информации. Влияние СМИ на политическую жизнь общества. Роль СМИ в предвыборной борьбе.</w:t>
      </w:r>
    </w:p>
    <w:p w:rsidR="00130897" w:rsidRPr="00F4568D" w:rsidRDefault="00130897" w:rsidP="00130897"/>
    <w:p w:rsidR="00130897" w:rsidRPr="00F4568D" w:rsidRDefault="00130897" w:rsidP="00130897">
      <w:pPr>
        <w:rPr>
          <w:b/>
        </w:rPr>
      </w:pPr>
      <w:r w:rsidRPr="00F4568D">
        <w:rPr>
          <w:b/>
        </w:rPr>
        <w:t xml:space="preserve">Тема 2. Право </w:t>
      </w:r>
      <w:r w:rsidR="003C2A15">
        <w:rPr>
          <w:b/>
        </w:rPr>
        <w:t>(17</w:t>
      </w:r>
      <w:r w:rsidR="00274AC6">
        <w:rPr>
          <w:b/>
        </w:rPr>
        <w:t xml:space="preserve"> ч.)</w:t>
      </w:r>
    </w:p>
    <w:p w:rsidR="00130897" w:rsidRPr="00F4568D" w:rsidRDefault="00130897" w:rsidP="00130897">
      <w:r w:rsidRPr="00F4568D">
        <w:t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</w:t>
      </w:r>
    </w:p>
    <w:p w:rsidR="00130897" w:rsidRPr="00F4568D" w:rsidRDefault="00130897" w:rsidP="00130897">
      <w:r w:rsidRPr="00F4568D">
        <w:t>Понятие правоотношения. Виды правоотношений. Субъекты права. Особенности правового статуса несовершеннолетних.</w:t>
      </w:r>
    </w:p>
    <w:p w:rsidR="00130897" w:rsidRPr="00F4568D" w:rsidRDefault="00130897" w:rsidP="00130897">
      <w:r w:rsidRPr="00F4568D">
        <w:t>Понятие правонарушения. Признаки и виды правонарушений. Понятие и виды юридической ответственности. Презумпция невиновности.</w:t>
      </w:r>
    </w:p>
    <w:p w:rsidR="00130897" w:rsidRPr="00F4568D" w:rsidRDefault="00130897" w:rsidP="00130897">
      <w:r w:rsidRPr="00F4568D">
        <w:t>Правоохранительные органы. Судебная система РФ. Адвокатура. Нотариат.</w:t>
      </w:r>
    </w:p>
    <w:p w:rsidR="00130897" w:rsidRPr="00F4568D" w:rsidRDefault="00130897" w:rsidP="00130897">
      <w:r w:rsidRPr="00F4568D">
        <w:t>Конституция – основной закон РФ.</w:t>
      </w:r>
    </w:p>
    <w:p w:rsidR="00130897" w:rsidRPr="00F4568D" w:rsidRDefault="00130897" w:rsidP="00130897">
      <w:r w:rsidRPr="00F4568D">
        <w:t xml:space="preserve">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 </w:t>
      </w:r>
    </w:p>
    <w:p w:rsidR="00130897" w:rsidRPr="00F4568D" w:rsidRDefault="00130897" w:rsidP="00130897">
      <w:r w:rsidRPr="00F4568D">
        <w:t>Понятие прав, свобод и обязанностей. Всеобщая декларация прав человека –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130897" w:rsidRPr="00F4568D" w:rsidRDefault="00130897" w:rsidP="00130897">
      <w:r w:rsidRPr="00F4568D"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</w:t>
      </w:r>
    </w:p>
    <w:p w:rsidR="00130897" w:rsidRPr="00F4568D" w:rsidRDefault="00130897" w:rsidP="00130897">
      <w:r w:rsidRPr="00F4568D">
        <w:t>Гражданские правоотношения. Право собственности. Основные виды гражданско-правовых договоров. Права потребителей.</w:t>
      </w:r>
    </w:p>
    <w:p w:rsidR="00130897" w:rsidRPr="00F4568D" w:rsidRDefault="00130897" w:rsidP="00130897">
      <w:r w:rsidRPr="00F4568D"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130897" w:rsidRPr="00F4568D" w:rsidRDefault="00130897" w:rsidP="00130897">
      <w:r w:rsidRPr="00F4568D">
        <w:t>Семейные правоотношения. Порядок и условия заключения брака. Права и обязанности родителей и детей.</w:t>
      </w:r>
    </w:p>
    <w:p w:rsidR="00130897" w:rsidRPr="00F4568D" w:rsidRDefault="00130897" w:rsidP="00130897">
      <w:r w:rsidRPr="00F4568D">
        <w:t xml:space="preserve">Административные правоотношения. Административное правонарушение. Виды административных наказаний. </w:t>
      </w:r>
    </w:p>
    <w:p w:rsidR="00130897" w:rsidRPr="00F4568D" w:rsidRDefault="00130897" w:rsidP="00130897">
      <w:r w:rsidRPr="00F4568D">
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</w:r>
    </w:p>
    <w:p w:rsidR="00130897" w:rsidRPr="00F4568D" w:rsidRDefault="00130897" w:rsidP="00130897">
      <w:r w:rsidRPr="00F4568D">
        <w:t>Социальные права. Жилищные правоотношения.</w:t>
      </w:r>
    </w:p>
    <w:p w:rsidR="00130897" w:rsidRPr="00F4568D" w:rsidRDefault="00130897" w:rsidP="00130897">
      <w:r w:rsidRPr="00F4568D">
        <w:t xml:space="preserve"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 </w:t>
      </w:r>
    </w:p>
    <w:p w:rsidR="00130897" w:rsidRPr="00F4568D" w:rsidRDefault="00130897" w:rsidP="00130897">
      <w:r w:rsidRPr="00F4568D">
        <w:t xml:space="preserve">Правовое регулирование отношений в сфере образования. </w:t>
      </w:r>
    </w:p>
    <w:p w:rsidR="00130897" w:rsidRDefault="00130897" w:rsidP="00130897"/>
    <w:p w:rsidR="00D81C62" w:rsidRDefault="00D81C62" w:rsidP="00130897"/>
    <w:p w:rsidR="00D81C62" w:rsidRPr="00F4568D" w:rsidRDefault="00D81C62" w:rsidP="00130897"/>
    <w:p w:rsidR="00D81C62" w:rsidRDefault="00D81C62" w:rsidP="00D81C62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274AC6" w:rsidRDefault="00274AC6" w:rsidP="00D81C62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7F1C50" w:rsidRDefault="007F1C50" w:rsidP="0044024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Тематическое планирование </w:t>
      </w:r>
    </w:p>
    <w:p w:rsidR="0044024C" w:rsidRPr="00274AC6" w:rsidRDefault="007F1C50" w:rsidP="007F1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="0044024C" w:rsidRPr="00274AC6">
        <w:rPr>
          <w:b/>
          <w:sz w:val="28"/>
          <w:szCs w:val="28"/>
        </w:rPr>
        <w:t>класс</w:t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305"/>
        <w:gridCol w:w="1540"/>
        <w:gridCol w:w="1027"/>
        <w:gridCol w:w="1198"/>
      </w:tblGrid>
      <w:tr w:rsidR="0044024C" w:rsidRPr="00991B26" w:rsidTr="007F1C50">
        <w:trPr>
          <w:trHeight w:val="945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44024C" w:rsidRPr="00991B26" w:rsidRDefault="0044024C" w:rsidP="007F1C50">
            <w:pPr>
              <w:jc w:val="center"/>
            </w:pPr>
            <w:r w:rsidRPr="00991B26">
              <w:t>№ п/п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shd w:val="clear" w:color="auto" w:fill="auto"/>
          </w:tcPr>
          <w:p w:rsidR="0044024C" w:rsidRPr="00991B26" w:rsidRDefault="0044024C" w:rsidP="007F1C50">
            <w:pPr>
              <w:jc w:val="center"/>
            </w:pPr>
            <w:r w:rsidRPr="00991B26">
              <w:t>Наименование разделов и тем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991B26">
              <w:t>Количество часов</w:t>
            </w:r>
          </w:p>
          <w:p w:rsidR="0044024C" w:rsidRPr="00991B26" w:rsidRDefault="0044024C" w:rsidP="007F1C50">
            <w:pPr>
              <w:jc w:val="center"/>
            </w:pPr>
          </w:p>
        </w:tc>
        <w:tc>
          <w:tcPr>
            <w:tcW w:w="1027" w:type="dxa"/>
            <w:shd w:val="clear" w:color="auto" w:fill="auto"/>
          </w:tcPr>
          <w:p w:rsidR="0044024C" w:rsidRPr="002B52FD" w:rsidRDefault="0044024C" w:rsidP="007F1C50">
            <w:pPr>
              <w:jc w:val="center"/>
            </w:pPr>
            <w:r w:rsidRPr="002B52FD">
              <w:t>Кален</w:t>
            </w:r>
            <w:r>
              <w:t xml:space="preserve">- </w:t>
            </w:r>
            <w:proofErr w:type="spellStart"/>
            <w:r w:rsidRPr="002B52FD">
              <w:t>дарные</w:t>
            </w:r>
            <w:proofErr w:type="spellEnd"/>
            <w:r w:rsidRPr="002B52FD">
              <w:t xml:space="preserve"> сроки</w:t>
            </w:r>
          </w:p>
        </w:tc>
        <w:tc>
          <w:tcPr>
            <w:tcW w:w="1198" w:type="dxa"/>
            <w:shd w:val="clear" w:color="auto" w:fill="auto"/>
          </w:tcPr>
          <w:p w:rsidR="0044024C" w:rsidRPr="002B52FD" w:rsidRDefault="0044024C" w:rsidP="0044024C">
            <w:proofErr w:type="spellStart"/>
            <w:r w:rsidRPr="002B52FD">
              <w:t>Фактиче</w:t>
            </w:r>
            <w:proofErr w:type="spellEnd"/>
            <w:r>
              <w:t xml:space="preserve">- </w:t>
            </w:r>
            <w:proofErr w:type="spellStart"/>
            <w:r w:rsidRPr="002B52FD">
              <w:t>ские</w:t>
            </w:r>
            <w:proofErr w:type="spellEnd"/>
            <w:r w:rsidRPr="002B52FD">
              <w:t xml:space="preserve"> сроки</w:t>
            </w:r>
          </w:p>
        </w:tc>
      </w:tr>
      <w:tr w:rsidR="0044024C" w:rsidRPr="00991B26" w:rsidTr="007F1C50">
        <w:trPr>
          <w:trHeight w:val="382"/>
        </w:trPr>
        <w:tc>
          <w:tcPr>
            <w:tcW w:w="958" w:type="dxa"/>
            <w:tcBorders>
              <w:right w:val="nil"/>
            </w:tcBorders>
            <w:shd w:val="clear" w:color="auto" w:fill="auto"/>
          </w:tcPr>
          <w:p w:rsidR="0044024C" w:rsidRPr="00991B26" w:rsidRDefault="0044024C" w:rsidP="007F1C50">
            <w:pPr>
              <w:jc w:val="center"/>
            </w:pPr>
          </w:p>
        </w:tc>
        <w:tc>
          <w:tcPr>
            <w:tcW w:w="5305" w:type="dxa"/>
            <w:tcBorders>
              <w:top w:val="nil"/>
              <w:left w:val="nil"/>
            </w:tcBorders>
            <w:shd w:val="clear" w:color="auto" w:fill="auto"/>
          </w:tcPr>
          <w:p w:rsidR="0044024C" w:rsidRPr="00991B26" w:rsidRDefault="0044024C" w:rsidP="0044024C">
            <w:r w:rsidRPr="007F1C50">
              <w:rPr>
                <w:b/>
              </w:rPr>
              <w:t xml:space="preserve">  1-я четверть</w:t>
            </w:r>
          </w:p>
        </w:tc>
        <w:tc>
          <w:tcPr>
            <w:tcW w:w="1540" w:type="dxa"/>
            <w:shd w:val="clear" w:color="auto" w:fill="auto"/>
          </w:tcPr>
          <w:p w:rsidR="0044024C" w:rsidRPr="00991B26" w:rsidRDefault="0044024C" w:rsidP="007F1C50">
            <w:pPr>
              <w:jc w:val="center"/>
            </w:pPr>
          </w:p>
        </w:tc>
        <w:tc>
          <w:tcPr>
            <w:tcW w:w="1027" w:type="dxa"/>
            <w:shd w:val="clear" w:color="auto" w:fill="auto"/>
          </w:tcPr>
          <w:p w:rsidR="0044024C" w:rsidRPr="002B52FD" w:rsidRDefault="0044024C" w:rsidP="007F1C50">
            <w:pPr>
              <w:jc w:val="center"/>
            </w:pPr>
          </w:p>
        </w:tc>
        <w:tc>
          <w:tcPr>
            <w:tcW w:w="1198" w:type="dxa"/>
            <w:shd w:val="clear" w:color="auto" w:fill="auto"/>
          </w:tcPr>
          <w:p w:rsidR="0044024C" w:rsidRPr="002B52FD" w:rsidRDefault="0044024C" w:rsidP="0044024C"/>
        </w:tc>
      </w:tr>
      <w:tr w:rsidR="0044024C" w:rsidRPr="00991B26" w:rsidTr="007F1C50">
        <w:trPr>
          <w:trHeight w:val="351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1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024C" w:rsidRPr="007F1C50" w:rsidRDefault="0044024C" w:rsidP="007F1C50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 xml:space="preserve">Что значит жить по правилам? </w:t>
            </w:r>
          </w:p>
        </w:tc>
        <w:tc>
          <w:tcPr>
            <w:tcW w:w="1540" w:type="dxa"/>
            <w:shd w:val="clear" w:color="auto" w:fill="auto"/>
          </w:tcPr>
          <w:p w:rsidR="0044024C" w:rsidRPr="00991B26" w:rsidRDefault="0044024C" w:rsidP="007F1C50">
            <w:pPr>
              <w:jc w:val="center"/>
            </w:pPr>
            <w:r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991B26" w:rsidRDefault="0044024C" w:rsidP="007F1C50">
            <w:pPr>
              <w:jc w:val="center"/>
            </w:pPr>
          </w:p>
        </w:tc>
      </w:tr>
      <w:tr w:rsidR="0044024C" w:rsidRPr="00991B26" w:rsidTr="007F1C50">
        <w:trPr>
          <w:trHeight w:val="351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2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Права и обязанности граждан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991B26" w:rsidRDefault="0044024C" w:rsidP="0044024C"/>
        </w:tc>
      </w:tr>
      <w:tr w:rsidR="0044024C" w:rsidRPr="00991B26" w:rsidTr="007F1C50">
        <w:trPr>
          <w:trHeight w:val="371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3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 xml:space="preserve">Почему важно соблюдать законы? 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991B26" w:rsidRDefault="0044024C" w:rsidP="007F1C50">
            <w:pPr>
              <w:jc w:val="center"/>
            </w:pPr>
          </w:p>
        </w:tc>
      </w:tr>
      <w:tr w:rsidR="0044024C" w:rsidRPr="007F1C50" w:rsidTr="007F1C50">
        <w:trPr>
          <w:trHeight w:val="174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4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Защита отечества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174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5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 xml:space="preserve">Где происходит граница твоих прав? 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174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6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 xml:space="preserve"> Дисциплина, воля, самовоспитание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174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7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pStyle w:val="a4"/>
              <w:spacing w:after="0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Виновен – отвечай.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8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pStyle w:val="a4"/>
              <w:spacing w:after="0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Противозаконное поведение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6263" w:type="dxa"/>
            <w:gridSpan w:val="2"/>
            <w:tcBorders>
              <w:bottom w:val="nil"/>
            </w:tcBorders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  <w:r w:rsidRPr="007F1C50">
              <w:rPr>
                <w:b/>
              </w:rPr>
              <w:t xml:space="preserve">                   2-я четверть</w:t>
            </w:r>
          </w:p>
        </w:tc>
        <w:tc>
          <w:tcPr>
            <w:tcW w:w="1540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480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9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pStyle w:val="a4"/>
              <w:spacing w:after="0"/>
              <w:rPr>
                <w:b/>
                <w:bCs/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Защита проектных работ по теме «Человек и закон»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30"/>
        </w:trPr>
        <w:tc>
          <w:tcPr>
            <w:tcW w:w="958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8202E3">
              <w:t>10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44024C">
            <w:pPr>
              <w:pStyle w:val="a4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Кто строит на страже закона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11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Что такое экономика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12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Основные участники экономики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13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Золотые руки работника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14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 xml:space="preserve">Труд и зарплата. 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15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Производство, затраты, выручка, прибыль.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16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Производство, затраты, выручка, прибыль.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6263" w:type="dxa"/>
            <w:gridSpan w:val="2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  <w:r w:rsidRPr="007F1C50">
              <w:rPr>
                <w:b/>
              </w:rPr>
              <w:t xml:space="preserve">                   3-я четверть</w:t>
            </w:r>
          </w:p>
        </w:tc>
        <w:tc>
          <w:tcPr>
            <w:tcW w:w="1540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17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Что такое  бизнес.</w:t>
            </w:r>
          </w:p>
        </w:tc>
        <w:tc>
          <w:tcPr>
            <w:tcW w:w="1540" w:type="dxa"/>
            <w:shd w:val="clear" w:color="auto" w:fill="auto"/>
          </w:tcPr>
          <w:p w:rsidR="0044024C" w:rsidRPr="00991B26" w:rsidRDefault="0044024C" w:rsidP="007F1C50">
            <w:pPr>
              <w:jc w:val="center"/>
            </w:pPr>
            <w:r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18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Формы бизнеса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45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19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Обмен, торговля.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20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Реклама- двигатель торговли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21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Как деньги стали деньгами.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22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7F1C50">
              <w:rPr>
                <w:color w:val="000000"/>
                <w:sz w:val="22"/>
                <w:szCs w:val="22"/>
              </w:rPr>
              <w:t>Деньги и их функции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23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7F1C50">
              <w:rPr>
                <w:color w:val="000000"/>
                <w:sz w:val="22"/>
                <w:szCs w:val="22"/>
              </w:rPr>
              <w:t>Экономика семьи.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24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7F1C50">
              <w:rPr>
                <w:color w:val="000000"/>
                <w:sz w:val="22"/>
                <w:szCs w:val="22"/>
              </w:rPr>
              <w:t>Семейный бюджет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25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7F1C50">
              <w:rPr>
                <w:color w:val="000000"/>
                <w:sz w:val="22"/>
                <w:szCs w:val="22"/>
              </w:rPr>
              <w:t>Контрольная работа по теме: «Человек и экономика»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240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26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Воздействие человека на природу</w:t>
            </w:r>
          </w:p>
        </w:tc>
        <w:tc>
          <w:tcPr>
            <w:tcW w:w="1540" w:type="dxa"/>
            <w:shd w:val="clear" w:color="auto" w:fill="auto"/>
          </w:tcPr>
          <w:p w:rsidR="0044024C" w:rsidRPr="00991B26" w:rsidRDefault="0044024C" w:rsidP="007F1C50">
            <w:pPr>
              <w:jc w:val="center"/>
            </w:pPr>
            <w:r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8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>
              <w:t>27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Воздействие человека на природу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6263" w:type="dxa"/>
            <w:gridSpan w:val="2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  <w:r w:rsidRPr="007F1C50">
              <w:rPr>
                <w:b/>
              </w:rPr>
              <w:t xml:space="preserve">                     4-я четверть</w:t>
            </w:r>
          </w:p>
        </w:tc>
        <w:tc>
          <w:tcPr>
            <w:tcW w:w="1540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28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Закон на страже природы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29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Закон на страже природы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30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 xml:space="preserve">Итоговое повторение 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31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32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Защита учебных проектов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33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Защита учебных проектов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45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34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Защита учебных проектов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958" w:type="dxa"/>
            <w:shd w:val="clear" w:color="auto" w:fill="auto"/>
          </w:tcPr>
          <w:p w:rsidR="0044024C" w:rsidRPr="008202E3" w:rsidRDefault="0044024C" w:rsidP="007F1C50">
            <w:pPr>
              <w:jc w:val="center"/>
            </w:pPr>
            <w:r w:rsidRPr="008202E3">
              <w:t>35</w:t>
            </w:r>
          </w:p>
        </w:tc>
        <w:tc>
          <w:tcPr>
            <w:tcW w:w="5305" w:type="dxa"/>
            <w:shd w:val="clear" w:color="auto" w:fill="auto"/>
          </w:tcPr>
          <w:p w:rsidR="0044024C" w:rsidRPr="007F1C50" w:rsidRDefault="0044024C" w:rsidP="007F1C50">
            <w:pPr>
              <w:spacing w:before="5"/>
              <w:ind w:right="34"/>
              <w:jc w:val="both"/>
              <w:rPr>
                <w:sz w:val="22"/>
                <w:szCs w:val="22"/>
              </w:rPr>
            </w:pPr>
            <w:r w:rsidRPr="007F1C50">
              <w:rPr>
                <w:sz w:val="22"/>
                <w:szCs w:val="22"/>
              </w:rPr>
              <w:t>Игра «Что? Где? Когда?»</w:t>
            </w:r>
          </w:p>
        </w:tc>
        <w:tc>
          <w:tcPr>
            <w:tcW w:w="1540" w:type="dxa"/>
            <w:shd w:val="clear" w:color="auto" w:fill="auto"/>
          </w:tcPr>
          <w:p w:rsidR="0044024C" w:rsidRDefault="0044024C" w:rsidP="007F1C50">
            <w:pPr>
              <w:jc w:val="center"/>
            </w:pPr>
            <w:r w:rsidRPr="00C85251">
              <w:t>1</w:t>
            </w: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  <w:tr w:rsidR="0044024C" w:rsidRPr="007F1C50" w:rsidTr="007F1C50">
        <w:trPr>
          <w:trHeight w:val="327"/>
        </w:trPr>
        <w:tc>
          <w:tcPr>
            <w:tcW w:w="6263" w:type="dxa"/>
            <w:gridSpan w:val="2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  <w:r w:rsidRPr="007F1C50">
              <w:rPr>
                <w:b/>
              </w:rPr>
              <w:lastRenderedPageBreak/>
              <w:t xml:space="preserve">                      Итого: 35 часов</w:t>
            </w:r>
          </w:p>
        </w:tc>
        <w:tc>
          <w:tcPr>
            <w:tcW w:w="1540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  <w:tc>
          <w:tcPr>
            <w:tcW w:w="1198" w:type="dxa"/>
            <w:shd w:val="clear" w:color="auto" w:fill="auto"/>
          </w:tcPr>
          <w:p w:rsidR="0044024C" w:rsidRPr="007F1C50" w:rsidRDefault="0044024C" w:rsidP="0044024C">
            <w:pPr>
              <w:rPr>
                <w:b/>
              </w:rPr>
            </w:pPr>
          </w:p>
        </w:tc>
      </w:tr>
    </w:tbl>
    <w:p w:rsidR="00274AC6" w:rsidRPr="0044024C" w:rsidRDefault="00274AC6" w:rsidP="0044024C">
      <w:pPr>
        <w:ind w:right="175"/>
        <w:rPr>
          <w:b/>
          <w:u w:val="single"/>
        </w:rPr>
      </w:pPr>
    </w:p>
    <w:p w:rsidR="00130897" w:rsidRDefault="00130897" w:rsidP="00274AC6">
      <w:pPr>
        <w:rPr>
          <w:b/>
        </w:rPr>
      </w:pPr>
    </w:p>
    <w:p w:rsidR="00130897" w:rsidRPr="00274AC6" w:rsidRDefault="007F1C50" w:rsidP="00130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 </w:t>
      </w:r>
      <w:r w:rsidR="00130897" w:rsidRPr="00274AC6">
        <w:rPr>
          <w:b/>
          <w:sz w:val="28"/>
          <w:szCs w:val="28"/>
        </w:rPr>
        <w:t>класс</w:t>
      </w:r>
    </w:p>
    <w:p w:rsidR="00130897" w:rsidRDefault="00130897" w:rsidP="00130897">
      <w:pPr>
        <w:jc w:val="center"/>
        <w:rPr>
          <w:sz w:val="28"/>
          <w:szCs w:val="28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6"/>
        <w:gridCol w:w="5400"/>
        <w:gridCol w:w="1568"/>
        <w:gridCol w:w="1045"/>
        <w:gridCol w:w="1219"/>
      </w:tblGrid>
      <w:tr w:rsidR="00130897" w:rsidRPr="00991B26" w:rsidTr="007F1C50">
        <w:trPr>
          <w:trHeight w:val="792"/>
        </w:trPr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130897" w:rsidRPr="00991B26" w:rsidRDefault="00130897" w:rsidP="007F1C50">
            <w:pPr>
              <w:jc w:val="center"/>
            </w:pPr>
            <w:r w:rsidRPr="00991B26">
              <w:t>№ п/п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130897" w:rsidRPr="00991B26" w:rsidRDefault="00130897" w:rsidP="007F1C50">
            <w:pPr>
              <w:jc w:val="center"/>
            </w:pPr>
            <w:r w:rsidRPr="00991B26">
              <w:t>Наименование разделов и тем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991B26">
              <w:t>Количество часов</w:t>
            </w:r>
          </w:p>
          <w:p w:rsidR="00130897" w:rsidRPr="00991B26" w:rsidRDefault="00130897" w:rsidP="007F1C50">
            <w:pPr>
              <w:jc w:val="center"/>
            </w:pPr>
          </w:p>
        </w:tc>
        <w:tc>
          <w:tcPr>
            <w:tcW w:w="1045" w:type="dxa"/>
            <w:shd w:val="clear" w:color="auto" w:fill="auto"/>
          </w:tcPr>
          <w:p w:rsidR="00130897" w:rsidRPr="002B52FD" w:rsidRDefault="00130897" w:rsidP="007F1C50">
            <w:pPr>
              <w:jc w:val="center"/>
            </w:pPr>
            <w:r w:rsidRPr="002B52FD">
              <w:t>Кален</w:t>
            </w:r>
            <w:r>
              <w:t xml:space="preserve">- </w:t>
            </w:r>
            <w:proofErr w:type="spellStart"/>
            <w:r w:rsidRPr="002B52FD">
              <w:t>дарные</w:t>
            </w:r>
            <w:proofErr w:type="spellEnd"/>
            <w:r w:rsidRPr="002B52FD">
              <w:t xml:space="preserve"> сроки</w:t>
            </w:r>
          </w:p>
        </w:tc>
        <w:tc>
          <w:tcPr>
            <w:tcW w:w="1219" w:type="dxa"/>
            <w:shd w:val="clear" w:color="auto" w:fill="auto"/>
          </w:tcPr>
          <w:p w:rsidR="00130897" w:rsidRPr="002B52FD" w:rsidRDefault="00130897" w:rsidP="00274AC6">
            <w:proofErr w:type="spellStart"/>
            <w:r w:rsidRPr="002B52FD">
              <w:t>Фактиче</w:t>
            </w:r>
            <w:proofErr w:type="spellEnd"/>
            <w:r>
              <w:t xml:space="preserve">- </w:t>
            </w:r>
            <w:proofErr w:type="spellStart"/>
            <w:r w:rsidRPr="002B52FD">
              <w:t>ские</w:t>
            </w:r>
            <w:proofErr w:type="spellEnd"/>
            <w:r w:rsidRPr="002B52FD">
              <w:t xml:space="preserve"> сроки</w:t>
            </w:r>
          </w:p>
        </w:tc>
      </w:tr>
      <w:tr w:rsidR="00130897" w:rsidRPr="00991B26" w:rsidTr="007F1C50">
        <w:trPr>
          <w:trHeight w:val="320"/>
        </w:trPr>
        <w:tc>
          <w:tcPr>
            <w:tcW w:w="976" w:type="dxa"/>
            <w:tcBorders>
              <w:right w:val="nil"/>
            </w:tcBorders>
            <w:shd w:val="clear" w:color="auto" w:fill="auto"/>
          </w:tcPr>
          <w:p w:rsidR="00130897" w:rsidRPr="00991B26" w:rsidRDefault="00130897" w:rsidP="007F1C50">
            <w:pPr>
              <w:jc w:val="center"/>
            </w:pP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130897" w:rsidRPr="00991B26" w:rsidRDefault="00130897" w:rsidP="00274AC6">
            <w:r w:rsidRPr="007F1C50">
              <w:rPr>
                <w:b/>
              </w:rPr>
              <w:t xml:space="preserve">  1-я четверть</w:t>
            </w:r>
          </w:p>
        </w:tc>
        <w:tc>
          <w:tcPr>
            <w:tcW w:w="1568" w:type="dxa"/>
            <w:shd w:val="clear" w:color="auto" w:fill="auto"/>
          </w:tcPr>
          <w:p w:rsidR="00130897" w:rsidRPr="00991B26" w:rsidRDefault="00130897" w:rsidP="007F1C50">
            <w:pPr>
              <w:jc w:val="center"/>
            </w:pPr>
          </w:p>
        </w:tc>
        <w:tc>
          <w:tcPr>
            <w:tcW w:w="1045" w:type="dxa"/>
            <w:shd w:val="clear" w:color="auto" w:fill="auto"/>
          </w:tcPr>
          <w:p w:rsidR="00130897" w:rsidRPr="002B52FD" w:rsidRDefault="00130897" w:rsidP="007F1C50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130897" w:rsidRPr="002B52FD" w:rsidRDefault="00130897" w:rsidP="00274AC6"/>
        </w:tc>
      </w:tr>
      <w:tr w:rsidR="00130897" w:rsidRPr="00991B26" w:rsidTr="007F1C50">
        <w:trPr>
          <w:trHeight w:val="294"/>
        </w:trPr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0897" w:rsidRPr="006C46B1" w:rsidRDefault="00130897" w:rsidP="007F1C50">
            <w:pPr>
              <w:pStyle w:val="a9"/>
              <w:widowControl w:val="0"/>
              <w:tabs>
                <w:tab w:val="left" w:pos="708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</w:pPr>
            <w:r>
              <w:t>Личность и общество.</w:t>
            </w:r>
          </w:p>
        </w:tc>
        <w:tc>
          <w:tcPr>
            <w:tcW w:w="1568" w:type="dxa"/>
            <w:shd w:val="clear" w:color="auto" w:fill="auto"/>
          </w:tcPr>
          <w:p w:rsidR="00130897" w:rsidRPr="00991B26" w:rsidRDefault="00130897" w:rsidP="007F1C50">
            <w:pPr>
              <w:jc w:val="center"/>
            </w:pPr>
            <w:r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991B26" w:rsidRDefault="00130897" w:rsidP="007F1C50">
            <w:pPr>
              <w:jc w:val="center"/>
            </w:pPr>
          </w:p>
        </w:tc>
      </w:tr>
      <w:tr w:rsidR="00130897" w:rsidRPr="00991B26" w:rsidTr="007F1C50">
        <w:trPr>
          <w:trHeight w:val="29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2</w:t>
            </w:r>
          </w:p>
        </w:tc>
        <w:tc>
          <w:tcPr>
            <w:tcW w:w="540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  <w:sz w:val="28"/>
              </w:rPr>
            </w:pPr>
            <w:r w:rsidRPr="00071252">
              <w:t>Быть личностью.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991B26" w:rsidRDefault="00130897" w:rsidP="00274AC6"/>
        </w:tc>
      </w:tr>
      <w:tr w:rsidR="00130897" w:rsidRPr="00991B26" w:rsidTr="007F1C50">
        <w:trPr>
          <w:trHeight w:val="311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3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>Быть личностью.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991B26" w:rsidRDefault="00130897" w:rsidP="007F1C50">
            <w:pPr>
              <w:jc w:val="center"/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4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>Общество как форма жизнедеятельности людей.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5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>Развитие общества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563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6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>
              <w:t>Повторительно-обобщающий урок по разделу «Личность и общество».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7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>Сфера духовной жизни.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8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>Мораль.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9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>
              <w:t xml:space="preserve">Мораль. </w:t>
            </w:r>
            <w:r w:rsidRPr="00071252">
              <w:t>Долг и совесть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6376" w:type="dxa"/>
            <w:gridSpan w:val="2"/>
            <w:tcBorders>
              <w:bottom w:val="nil"/>
            </w:tcBorders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  <w:r w:rsidRPr="007F1C50">
              <w:rPr>
                <w:b/>
              </w:rPr>
              <w:t xml:space="preserve">                   2-я четверть</w:t>
            </w:r>
          </w:p>
        </w:tc>
        <w:tc>
          <w:tcPr>
            <w:tcW w:w="1568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10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>Моральный выбор- это ответственность.</w:t>
            </w:r>
          </w:p>
        </w:tc>
        <w:tc>
          <w:tcPr>
            <w:tcW w:w="1568" w:type="dxa"/>
            <w:shd w:val="clear" w:color="auto" w:fill="auto"/>
          </w:tcPr>
          <w:p w:rsidR="00130897" w:rsidRPr="00991B26" w:rsidRDefault="00130897" w:rsidP="007F1C50">
            <w:pPr>
              <w:jc w:val="center"/>
            </w:pPr>
            <w:r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11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>Моральный выбор- это ответственность.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12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>Образование.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13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>Наука в современном обществе.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14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>Религия как одна из форм культуры.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15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>Религия как одна из форм культуры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512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16</w:t>
            </w:r>
          </w:p>
        </w:tc>
        <w:tc>
          <w:tcPr>
            <w:tcW w:w="5400" w:type="dxa"/>
            <w:shd w:val="clear" w:color="auto" w:fill="auto"/>
          </w:tcPr>
          <w:p w:rsidR="00130897" w:rsidRPr="00887BA7" w:rsidRDefault="00130897" w:rsidP="00274AC6">
            <w:proofErr w:type="spellStart"/>
            <w:r>
              <w:t>Повторительно-обобщительный</w:t>
            </w:r>
            <w:proofErr w:type="spellEnd"/>
            <w:r>
              <w:t xml:space="preserve"> урок по разделу «Сфера духовной культуры».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390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>
              <w:t>17</w:t>
            </w:r>
          </w:p>
        </w:tc>
        <w:tc>
          <w:tcPr>
            <w:tcW w:w="5400" w:type="dxa"/>
            <w:shd w:val="clear" w:color="auto" w:fill="auto"/>
          </w:tcPr>
          <w:p w:rsidR="00130897" w:rsidRDefault="00130897" w:rsidP="00274AC6">
            <w:r w:rsidRPr="00071252">
              <w:t>Экономика и ее роль в жизни общества.</w:t>
            </w:r>
          </w:p>
        </w:tc>
        <w:tc>
          <w:tcPr>
            <w:tcW w:w="1568" w:type="dxa"/>
            <w:shd w:val="clear" w:color="auto" w:fill="auto"/>
          </w:tcPr>
          <w:p w:rsidR="00130897" w:rsidRPr="00C85251" w:rsidRDefault="00130897" w:rsidP="007F1C50">
            <w:pPr>
              <w:jc w:val="center"/>
            </w:pPr>
            <w:r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6376" w:type="dxa"/>
            <w:gridSpan w:val="2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  <w:r w:rsidRPr="007F1C50">
              <w:rPr>
                <w:b/>
              </w:rPr>
              <w:t xml:space="preserve">                   3-я четверть</w:t>
            </w:r>
          </w:p>
        </w:tc>
        <w:tc>
          <w:tcPr>
            <w:tcW w:w="1568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18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>Главные вопросы экономики.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7F1C50">
            <w:pPr>
              <w:jc w:val="center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19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>Собственность.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7F1C50">
            <w:pPr>
              <w:jc w:val="center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20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>Рыночная экономика.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7F1C50">
            <w:pPr>
              <w:jc w:val="center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21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>Производство- основа экономики.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7F1C50">
            <w:pPr>
              <w:jc w:val="center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22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>Предпринимательская деятельность.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7F1C50">
            <w:pPr>
              <w:jc w:val="center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23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>Роль государства в экономике.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7F1C50">
            <w:pPr>
              <w:jc w:val="center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24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>Распределение доходов.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7F1C50">
            <w:pPr>
              <w:jc w:val="center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25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>Потребление.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7F1C50">
            <w:pPr>
              <w:jc w:val="center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570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26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 xml:space="preserve">Инфляция и семейная экономика. Безработица. Ее причины и последствия. </w:t>
            </w:r>
          </w:p>
        </w:tc>
        <w:tc>
          <w:tcPr>
            <w:tcW w:w="1568" w:type="dxa"/>
            <w:shd w:val="clear" w:color="auto" w:fill="auto"/>
          </w:tcPr>
          <w:p w:rsidR="00130897" w:rsidRPr="00991B26" w:rsidRDefault="00130897" w:rsidP="007F1C50">
            <w:pPr>
              <w:jc w:val="center"/>
            </w:pPr>
            <w:r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7F1C50">
            <w:pPr>
              <w:jc w:val="center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40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>
              <w:t>27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>
              <w:t>М</w:t>
            </w:r>
            <w:r w:rsidRPr="00071252">
              <w:t>ировое хозяйство и международная торговля.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7F1C50">
            <w:pPr>
              <w:jc w:val="center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6376" w:type="dxa"/>
            <w:gridSpan w:val="2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  <w:r w:rsidRPr="007F1C50">
              <w:rPr>
                <w:b/>
              </w:rPr>
              <w:t xml:space="preserve">                     4-я четверть</w:t>
            </w:r>
          </w:p>
        </w:tc>
        <w:tc>
          <w:tcPr>
            <w:tcW w:w="1568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28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>Мировое хозяйство и международная торговля.</w:t>
            </w:r>
          </w:p>
        </w:tc>
        <w:tc>
          <w:tcPr>
            <w:tcW w:w="1568" w:type="dxa"/>
            <w:shd w:val="clear" w:color="auto" w:fill="auto"/>
          </w:tcPr>
          <w:p w:rsidR="00130897" w:rsidRPr="00991B26" w:rsidRDefault="00130897" w:rsidP="007F1C50">
            <w:pPr>
              <w:jc w:val="center"/>
            </w:pPr>
            <w:r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29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>Экономика в жизни общества.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563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30</w:t>
            </w:r>
          </w:p>
        </w:tc>
        <w:tc>
          <w:tcPr>
            <w:tcW w:w="5400" w:type="dxa"/>
            <w:shd w:val="clear" w:color="auto" w:fill="auto"/>
          </w:tcPr>
          <w:p w:rsidR="00130897" w:rsidRPr="00071252" w:rsidRDefault="00130897" w:rsidP="007F1C50">
            <w:pPr>
              <w:jc w:val="both"/>
            </w:pPr>
            <w:r w:rsidRPr="00071252">
              <w:t>Пов</w:t>
            </w:r>
            <w:r>
              <w:t>торительно-</w:t>
            </w:r>
            <w:r w:rsidRPr="00071252">
              <w:t>обобщающий урок по разделу</w:t>
            </w:r>
            <w:r>
              <w:t xml:space="preserve"> «Экономика».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31</w:t>
            </w:r>
          </w:p>
        </w:tc>
        <w:tc>
          <w:tcPr>
            <w:tcW w:w="5400" w:type="dxa"/>
            <w:shd w:val="clear" w:color="auto" w:fill="auto"/>
          </w:tcPr>
          <w:p w:rsidR="00130897" w:rsidRPr="00710CE5" w:rsidRDefault="00130897" w:rsidP="00274AC6">
            <w:r w:rsidRPr="00710CE5">
              <w:t>Социальная структура общества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32</w:t>
            </w:r>
          </w:p>
        </w:tc>
        <w:tc>
          <w:tcPr>
            <w:tcW w:w="5400" w:type="dxa"/>
            <w:shd w:val="clear" w:color="auto" w:fill="auto"/>
          </w:tcPr>
          <w:p w:rsidR="00130897" w:rsidRPr="00207776" w:rsidRDefault="00130897" w:rsidP="007F1C50">
            <w:pPr>
              <w:jc w:val="both"/>
            </w:pPr>
            <w:r w:rsidRPr="00207776">
              <w:t>Социальная структура общества.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33</w:t>
            </w:r>
          </w:p>
        </w:tc>
        <w:tc>
          <w:tcPr>
            <w:tcW w:w="5400" w:type="dxa"/>
            <w:shd w:val="clear" w:color="auto" w:fill="auto"/>
          </w:tcPr>
          <w:p w:rsidR="00130897" w:rsidRPr="00207776" w:rsidRDefault="00130897" w:rsidP="007F1C50">
            <w:pPr>
              <w:jc w:val="both"/>
            </w:pPr>
            <w:r w:rsidRPr="00207776">
              <w:t>Социальные статусы и роли.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34</w:t>
            </w:r>
          </w:p>
        </w:tc>
        <w:tc>
          <w:tcPr>
            <w:tcW w:w="5400" w:type="dxa"/>
            <w:shd w:val="clear" w:color="auto" w:fill="auto"/>
          </w:tcPr>
          <w:p w:rsidR="00130897" w:rsidRPr="00207776" w:rsidRDefault="00130897" w:rsidP="007F1C50">
            <w:pPr>
              <w:jc w:val="both"/>
            </w:pPr>
            <w:r w:rsidRPr="00207776">
              <w:t>Национальные и межнациональные отношения.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4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35</w:t>
            </w:r>
          </w:p>
        </w:tc>
        <w:tc>
          <w:tcPr>
            <w:tcW w:w="5400" w:type="dxa"/>
            <w:shd w:val="clear" w:color="auto" w:fill="auto"/>
          </w:tcPr>
          <w:p w:rsidR="00130897" w:rsidRPr="00207776" w:rsidRDefault="00130897" w:rsidP="007F1C50">
            <w:pPr>
              <w:jc w:val="both"/>
            </w:pPr>
            <w:r w:rsidRPr="00207776">
              <w:t>Отклоняющееся поведение.</w:t>
            </w:r>
          </w:p>
        </w:tc>
        <w:tc>
          <w:tcPr>
            <w:tcW w:w="1568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89"/>
        </w:trPr>
        <w:tc>
          <w:tcPr>
            <w:tcW w:w="6376" w:type="dxa"/>
            <w:gridSpan w:val="2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  <w:r w:rsidRPr="007F1C50">
              <w:rPr>
                <w:b/>
              </w:rPr>
              <w:lastRenderedPageBreak/>
              <w:t xml:space="preserve">                      Итого: 35 часов</w:t>
            </w:r>
          </w:p>
        </w:tc>
        <w:tc>
          <w:tcPr>
            <w:tcW w:w="1568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  <w:tc>
          <w:tcPr>
            <w:tcW w:w="1045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</w:tbl>
    <w:p w:rsidR="00130897" w:rsidRPr="007F1C50" w:rsidRDefault="00130897" w:rsidP="007F1C50">
      <w:pPr>
        <w:jc w:val="center"/>
        <w:rPr>
          <w:sz w:val="28"/>
          <w:szCs w:val="28"/>
        </w:rPr>
      </w:pPr>
      <w:r>
        <w:rPr>
          <w:b/>
        </w:rPr>
        <w:br w:type="page"/>
      </w:r>
      <w:r w:rsidR="007F1C50">
        <w:rPr>
          <w:b/>
          <w:sz w:val="28"/>
          <w:szCs w:val="28"/>
        </w:rPr>
        <w:lastRenderedPageBreak/>
        <w:t>9</w:t>
      </w:r>
      <w:r w:rsidRPr="00274AC6">
        <w:rPr>
          <w:b/>
          <w:sz w:val="28"/>
          <w:szCs w:val="28"/>
        </w:rPr>
        <w:t xml:space="preserve"> класс</w:t>
      </w:r>
    </w:p>
    <w:p w:rsidR="00130897" w:rsidRDefault="00130897" w:rsidP="00130897">
      <w:pPr>
        <w:jc w:val="center"/>
        <w:rPr>
          <w:sz w:val="28"/>
          <w:szCs w:val="28"/>
        </w:rPr>
      </w:pPr>
    </w:p>
    <w:tbl>
      <w:tblPr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6"/>
        <w:gridCol w:w="5406"/>
        <w:gridCol w:w="1569"/>
        <w:gridCol w:w="1046"/>
        <w:gridCol w:w="1220"/>
      </w:tblGrid>
      <w:tr w:rsidR="00130897" w:rsidRPr="00991B26" w:rsidTr="007F1C50">
        <w:trPr>
          <w:trHeight w:val="797"/>
        </w:trPr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130897" w:rsidRPr="00991B26" w:rsidRDefault="00130897" w:rsidP="007F1C50">
            <w:pPr>
              <w:jc w:val="center"/>
            </w:pPr>
            <w:r w:rsidRPr="00991B26">
              <w:t>№ п/п</w:t>
            </w:r>
          </w:p>
        </w:tc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</w:tcPr>
          <w:p w:rsidR="00130897" w:rsidRPr="00991B26" w:rsidRDefault="00130897" w:rsidP="007F1C50">
            <w:pPr>
              <w:jc w:val="center"/>
            </w:pPr>
            <w:r w:rsidRPr="00991B26">
              <w:t>Наименование разделов и тем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991B26">
              <w:t>Количество часов</w:t>
            </w:r>
          </w:p>
          <w:p w:rsidR="00130897" w:rsidRPr="00991B26" w:rsidRDefault="00130897" w:rsidP="007F1C50">
            <w:pPr>
              <w:jc w:val="center"/>
            </w:pPr>
          </w:p>
        </w:tc>
        <w:tc>
          <w:tcPr>
            <w:tcW w:w="1046" w:type="dxa"/>
            <w:shd w:val="clear" w:color="auto" w:fill="auto"/>
          </w:tcPr>
          <w:p w:rsidR="00130897" w:rsidRPr="002B52FD" w:rsidRDefault="00130897" w:rsidP="007F1C50">
            <w:pPr>
              <w:jc w:val="center"/>
            </w:pPr>
            <w:r w:rsidRPr="002B52FD">
              <w:t>Кален</w:t>
            </w:r>
            <w:r>
              <w:t xml:space="preserve">- </w:t>
            </w:r>
            <w:proofErr w:type="spellStart"/>
            <w:r w:rsidRPr="002B52FD">
              <w:t>дарные</w:t>
            </w:r>
            <w:proofErr w:type="spellEnd"/>
            <w:r w:rsidRPr="002B52FD">
              <w:t xml:space="preserve"> сроки</w:t>
            </w:r>
          </w:p>
        </w:tc>
        <w:tc>
          <w:tcPr>
            <w:tcW w:w="1220" w:type="dxa"/>
            <w:shd w:val="clear" w:color="auto" w:fill="auto"/>
          </w:tcPr>
          <w:p w:rsidR="00130897" w:rsidRPr="002B52FD" w:rsidRDefault="00130897" w:rsidP="00274AC6">
            <w:proofErr w:type="spellStart"/>
            <w:r w:rsidRPr="002B52FD">
              <w:t>Фактиче</w:t>
            </w:r>
            <w:proofErr w:type="spellEnd"/>
            <w:r>
              <w:t xml:space="preserve">- </w:t>
            </w:r>
            <w:proofErr w:type="spellStart"/>
            <w:r w:rsidRPr="002B52FD">
              <w:t>ские</w:t>
            </w:r>
            <w:proofErr w:type="spellEnd"/>
            <w:r w:rsidRPr="002B52FD">
              <w:t xml:space="preserve"> сроки</w:t>
            </w:r>
          </w:p>
        </w:tc>
      </w:tr>
      <w:tr w:rsidR="00130897" w:rsidRPr="00991B26" w:rsidTr="007F1C50">
        <w:trPr>
          <w:trHeight w:val="322"/>
        </w:trPr>
        <w:tc>
          <w:tcPr>
            <w:tcW w:w="976" w:type="dxa"/>
            <w:tcBorders>
              <w:right w:val="nil"/>
            </w:tcBorders>
            <w:shd w:val="clear" w:color="auto" w:fill="auto"/>
          </w:tcPr>
          <w:p w:rsidR="00130897" w:rsidRPr="00991B26" w:rsidRDefault="00130897" w:rsidP="007F1C50">
            <w:pPr>
              <w:jc w:val="center"/>
            </w:pPr>
          </w:p>
        </w:tc>
        <w:tc>
          <w:tcPr>
            <w:tcW w:w="5406" w:type="dxa"/>
            <w:tcBorders>
              <w:top w:val="nil"/>
              <w:left w:val="nil"/>
            </w:tcBorders>
            <w:shd w:val="clear" w:color="auto" w:fill="auto"/>
          </w:tcPr>
          <w:p w:rsidR="00130897" w:rsidRPr="00991B26" w:rsidRDefault="00130897" w:rsidP="00274AC6">
            <w:r w:rsidRPr="007F1C50">
              <w:rPr>
                <w:b/>
              </w:rPr>
              <w:t xml:space="preserve">  1-я четверть</w:t>
            </w:r>
          </w:p>
        </w:tc>
        <w:tc>
          <w:tcPr>
            <w:tcW w:w="1569" w:type="dxa"/>
            <w:shd w:val="clear" w:color="auto" w:fill="auto"/>
          </w:tcPr>
          <w:p w:rsidR="00130897" w:rsidRPr="00991B26" w:rsidRDefault="00130897" w:rsidP="007F1C50">
            <w:pPr>
              <w:jc w:val="center"/>
            </w:pPr>
          </w:p>
        </w:tc>
        <w:tc>
          <w:tcPr>
            <w:tcW w:w="1046" w:type="dxa"/>
            <w:shd w:val="clear" w:color="auto" w:fill="auto"/>
          </w:tcPr>
          <w:p w:rsidR="00130897" w:rsidRPr="002B52FD" w:rsidRDefault="00130897" w:rsidP="007F1C50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130897" w:rsidRPr="002B52FD" w:rsidRDefault="00130897" w:rsidP="00274AC6"/>
        </w:tc>
      </w:tr>
      <w:tr w:rsidR="00130897" w:rsidRPr="00991B26" w:rsidTr="007F1C50">
        <w:trPr>
          <w:trHeight w:val="297"/>
        </w:trPr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1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>
              <w:t>Место политики в жизни человека</w:t>
            </w:r>
          </w:p>
        </w:tc>
        <w:tc>
          <w:tcPr>
            <w:tcW w:w="1569" w:type="dxa"/>
            <w:shd w:val="clear" w:color="auto" w:fill="auto"/>
          </w:tcPr>
          <w:p w:rsidR="00130897" w:rsidRPr="00991B26" w:rsidRDefault="00130897" w:rsidP="007F1C50">
            <w:pPr>
              <w:jc w:val="center"/>
            </w:pPr>
            <w:r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991B26" w:rsidRDefault="00130897" w:rsidP="007F1C50">
            <w:pPr>
              <w:jc w:val="center"/>
            </w:pPr>
          </w:p>
        </w:tc>
      </w:tr>
      <w:tr w:rsidR="00130897" w:rsidRPr="00991B26" w:rsidTr="007F1C50">
        <w:trPr>
          <w:trHeight w:val="297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2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>
              <w:t>Политическая власть и политическая система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991B26" w:rsidRDefault="00130897" w:rsidP="00274AC6"/>
        </w:tc>
      </w:tr>
      <w:tr w:rsidR="00130897" w:rsidRPr="00991B26" w:rsidTr="007F1C50">
        <w:trPr>
          <w:trHeight w:val="313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3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>
              <w:t xml:space="preserve">Понятие «Государство» 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991B26" w:rsidRDefault="00130897" w:rsidP="007F1C50">
            <w:pPr>
              <w:jc w:val="center"/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4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274AC6">
            <w:r>
              <w:t>Формы государств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5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274AC6">
            <w:r w:rsidRPr="005E6727">
              <w:t>Правовое государство.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6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 w:rsidRPr="005E6727">
              <w:t>Гражданское общество и государство.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7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 w:rsidRPr="005E6727">
              <w:t>Основы конституционного строя России.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8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>
              <w:t>Политические партии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6382" w:type="dxa"/>
            <w:gridSpan w:val="2"/>
            <w:tcBorders>
              <w:bottom w:val="nil"/>
            </w:tcBorders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  <w:r w:rsidRPr="007F1C50">
              <w:rPr>
                <w:b/>
              </w:rPr>
              <w:t xml:space="preserve">                   2-я четверть</w:t>
            </w:r>
          </w:p>
        </w:tc>
        <w:tc>
          <w:tcPr>
            <w:tcW w:w="156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330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9</w:t>
            </w:r>
          </w:p>
        </w:tc>
        <w:tc>
          <w:tcPr>
            <w:tcW w:w="5406" w:type="dxa"/>
            <w:shd w:val="clear" w:color="auto" w:fill="auto"/>
          </w:tcPr>
          <w:p w:rsidR="00130897" w:rsidRDefault="00130897" w:rsidP="007F1C50">
            <w:pPr>
              <w:snapToGrid w:val="0"/>
            </w:pPr>
            <w:r>
              <w:t>Избирательное право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480"/>
        </w:trPr>
        <w:tc>
          <w:tcPr>
            <w:tcW w:w="976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8202E3">
              <w:t>10</w:t>
            </w:r>
          </w:p>
        </w:tc>
        <w:tc>
          <w:tcPr>
            <w:tcW w:w="5406" w:type="dxa"/>
            <w:shd w:val="clear" w:color="auto" w:fill="auto"/>
          </w:tcPr>
          <w:p w:rsidR="00130897" w:rsidRDefault="00130897" w:rsidP="007F1C50">
            <w:pPr>
              <w:snapToGrid w:val="0"/>
            </w:pPr>
            <w:r>
              <w:t>Что такое право. Источники права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11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>
              <w:t>Правоотношения и субъекты права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12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>
              <w:t>Юридическая ответственность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13</w:t>
            </w:r>
          </w:p>
        </w:tc>
        <w:tc>
          <w:tcPr>
            <w:tcW w:w="5406" w:type="dxa"/>
            <w:shd w:val="clear" w:color="auto" w:fill="auto"/>
          </w:tcPr>
          <w:p w:rsidR="00130897" w:rsidRPr="00AC0DD5" w:rsidRDefault="00130897" w:rsidP="007F1C50">
            <w:pPr>
              <w:snapToGrid w:val="0"/>
            </w:pPr>
            <w:r>
              <w:t>Судебная система в РФ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14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>
              <w:t>Правоохранительные органы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15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>
              <w:t>Правоохранительные органы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16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>
              <w:t>Итоговое тестирование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6382" w:type="dxa"/>
            <w:gridSpan w:val="2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  <w:r w:rsidRPr="007F1C50">
              <w:rPr>
                <w:b/>
              </w:rPr>
              <w:t xml:space="preserve">                   3-я четверть</w:t>
            </w:r>
          </w:p>
        </w:tc>
        <w:tc>
          <w:tcPr>
            <w:tcW w:w="156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17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>
              <w:t>Гражданское право</w:t>
            </w:r>
          </w:p>
        </w:tc>
        <w:tc>
          <w:tcPr>
            <w:tcW w:w="1569" w:type="dxa"/>
            <w:shd w:val="clear" w:color="auto" w:fill="auto"/>
          </w:tcPr>
          <w:p w:rsidR="00130897" w:rsidRPr="00991B26" w:rsidRDefault="00130897" w:rsidP="007F1C50">
            <w:pPr>
              <w:jc w:val="center"/>
            </w:pPr>
            <w:r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18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>
              <w:t>Гражданское право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19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>
              <w:t>Трудовое право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20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>
              <w:t>Трудовое право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21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>
              <w:t>Административное право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22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>
              <w:t>Административное право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91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23</w:t>
            </w:r>
          </w:p>
        </w:tc>
        <w:tc>
          <w:tcPr>
            <w:tcW w:w="5406" w:type="dxa"/>
            <w:shd w:val="clear" w:color="auto" w:fill="auto"/>
          </w:tcPr>
          <w:p w:rsidR="00130897" w:rsidRPr="007F1C50" w:rsidRDefault="00130897" w:rsidP="007F1C50">
            <w:pPr>
              <w:snapToGrid w:val="0"/>
              <w:rPr>
                <w:color w:val="000000"/>
              </w:rPr>
            </w:pPr>
            <w:r w:rsidRPr="005E6727">
              <w:t>Семейное право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24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 w:rsidRPr="005E6727">
              <w:t>Семейное право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25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>
              <w:t>Повторительно-обобщающий урок по теме «Право»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26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>
              <w:t>Итоговое тестирование</w:t>
            </w:r>
          </w:p>
        </w:tc>
        <w:tc>
          <w:tcPr>
            <w:tcW w:w="1569" w:type="dxa"/>
            <w:shd w:val="clear" w:color="auto" w:fill="auto"/>
          </w:tcPr>
          <w:p w:rsidR="00130897" w:rsidRPr="00991B26" w:rsidRDefault="00130897" w:rsidP="007F1C50">
            <w:pPr>
              <w:jc w:val="center"/>
            </w:pPr>
            <w:r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6382" w:type="dxa"/>
            <w:gridSpan w:val="2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  <w:r w:rsidRPr="007F1C50">
              <w:rPr>
                <w:b/>
              </w:rPr>
              <w:t xml:space="preserve">                     4-я четверть</w:t>
            </w:r>
          </w:p>
        </w:tc>
        <w:tc>
          <w:tcPr>
            <w:tcW w:w="156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>
              <w:t>27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 w:rsidRPr="005E6727">
              <w:t>Всеобщая декларация прав человека.</w:t>
            </w:r>
          </w:p>
        </w:tc>
        <w:tc>
          <w:tcPr>
            <w:tcW w:w="1569" w:type="dxa"/>
            <w:shd w:val="clear" w:color="auto" w:fill="auto"/>
          </w:tcPr>
          <w:p w:rsidR="00130897" w:rsidRPr="00991B26" w:rsidRDefault="00130897" w:rsidP="007F1C50">
            <w:pPr>
              <w:jc w:val="center"/>
            </w:pPr>
            <w:r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28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 w:rsidRPr="005E6727">
              <w:t>Всеобщая декларация прав человека.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29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 w:rsidRPr="005E6727">
              <w:t>Международное гуманитарное право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30</w:t>
            </w:r>
          </w:p>
        </w:tc>
        <w:tc>
          <w:tcPr>
            <w:tcW w:w="5406" w:type="dxa"/>
            <w:shd w:val="clear" w:color="auto" w:fill="auto"/>
          </w:tcPr>
          <w:p w:rsidR="00130897" w:rsidRPr="00AC0DD5" w:rsidRDefault="00130897" w:rsidP="007F1C50">
            <w:pPr>
              <w:snapToGrid w:val="0"/>
            </w:pPr>
            <w:r w:rsidRPr="00AC0DD5">
              <w:t>Международное гуманитарное право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568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31</w:t>
            </w:r>
          </w:p>
        </w:tc>
        <w:tc>
          <w:tcPr>
            <w:tcW w:w="5406" w:type="dxa"/>
            <w:shd w:val="clear" w:color="auto" w:fill="auto"/>
          </w:tcPr>
          <w:p w:rsidR="00130897" w:rsidRPr="007F1C50" w:rsidRDefault="00130897" w:rsidP="007F1C50">
            <w:pPr>
              <w:snapToGrid w:val="0"/>
              <w:rPr>
                <w:color w:val="000000"/>
              </w:rPr>
            </w:pPr>
            <w:r>
              <w:t>Повторительно-обобщающий урок по теме «Политика и право»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552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32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>
              <w:t>Повторительно-обобщающий урок по теме «Политика и право»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33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>
              <w:t>Итоговое тестирование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76"/>
        </w:trPr>
        <w:tc>
          <w:tcPr>
            <w:tcW w:w="976" w:type="dxa"/>
            <w:shd w:val="clear" w:color="auto" w:fill="auto"/>
          </w:tcPr>
          <w:p w:rsidR="00130897" w:rsidRPr="008202E3" w:rsidRDefault="00130897" w:rsidP="007F1C50">
            <w:pPr>
              <w:jc w:val="center"/>
            </w:pPr>
            <w:r w:rsidRPr="008202E3">
              <w:t>34</w:t>
            </w:r>
          </w:p>
        </w:tc>
        <w:tc>
          <w:tcPr>
            <w:tcW w:w="5406" w:type="dxa"/>
            <w:shd w:val="clear" w:color="auto" w:fill="auto"/>
          </w:tcPr>
          <w:p w:rsidR="00130897" w:rsidRPr="005E6727" w:rsidRDefault="00130897" w:rsidP="007F1C50">
            <w:pPr>
              <w:snapToGrid w:val="0"/>
            </w:pPr>
            <w:r>
              <w:t>Защита учебных проектов</w:t>
            </w:r>
          </w:p>
        </w:tc>
        <w:tc>
          <w:tcPr>
            <w:tcW w:w="1569" w:type="dxa"/>
            <w:shd w:val="clear" w:color="auto" w:fill="auto"/>
          </w:tcPr>
          <w:p w:rsidR="00130897" w:rsidRDefault="00130897" w:rsidP="007F1C50">
            <w:pPr>
              <w:jc w:val="center"/>
            </w:pPr>
            <w:r w:rsidRPr="00C85251">
              <w:t>1</w:t>
            </w: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  <w:tr w:rsidR="00130897" w:rsidRPr="007F1C50" w:rsidTr="007F1C50">
        <w:trPr>
          <w:trHeight w:val="291"/>
        </w:trPr>
        <w:tc>
          <w:tcPr>
            <w:tcW w:w="6382" w:type="dxa"/>
            <w:gridSpan w:val="2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  <w:r w:rsidRPr="007F1C50">
              <w:rPr>
                <w:b/>
              </w:rPr>
              <w:t xml:space="preserve">                      Итого: 34 часов</w:t>
            </w:r>
          </w:p>
        </w:tc>
        <w:tc>
          <w:tcPr>
            <w:tcW w:w="1569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  <w:tc>
          <w:tcPr>
            <w:tcW w:w="1046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  <w:tc>
          <w:tcPr>
            <w:tcW w:w="1220" w:type="dxa"/>
            <w:shd w:val="clear" w:color="auto" w:fill="auto"/>
          </w:tcPr>
          <w:p w:rsidR="00130897" w:rsidRPr="007F1C50" w:rsidRDefault="00130897" w:rsidP="00274AC6">
            <w:pPr>
              <w:rPr>
                <w:b/>
              </w:rPr>
            </w:pPr>
          </w:p>
        </w:tc>
      </w:tr>
    </w:tbl>
    <w:p w:rsidR="00130897" w:rsidRPr="0044024C" w:rsidRDefault="00130897" w:rsidP="0044024C">
      <w:pPr>
        <w:rPr>
          <w:b/>
        </w:rPr>
      </w:pPr>
    </w:p>
    <w:sectPr w:rsidR="00130897" w:rsidRPr="0044024C" w:rsidSect="00274AC6">
      <w:pgSz w:w="11906" w:h="16838"/>
      <w:pgMar w:top="899" w:right="1106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FE2886"/>
    <w:lvl w:ilvl="0">
      <w:numFmt w:val="bullet"/>
      <w:lvlText w:val="*"/>
      <w:lvlJc w:val="left"/>
    </w:lvl>
  </w:abstractNum>
  <w:abstractNum w:abstractNumId="1">
    <w:nsid w:val="2CC41F7D"/>
    <w:multiLevelType w:val="hybridMultilevel"/>
    <w:tmpl w:val="7F704AD4"/>
    <w:lvl w:ilvl="0" w:tplc="51C2D5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2B77C9"/>
    <w:multiLevelType w:val="hybridMultilevel"/>
    <w:tmpl w:val="BBF09A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6C4F91"/>
    <w:multiLevelType w:val="hybridMultilevel"/>
    <w:tmpl w:val="4E28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76155A"/>
    <w:multiLevelType w:val="hybridMultilevel"/>
    <w:tmpl w:val="A646773C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3E743A66"/>
    <w:multiLevelType w:val="multilevel"/>
    <w:tmpl w:val="14CC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6473E0"/>
    <w:multiLevelType w:val="multilevel"/>
    <w:tmpl w:val="4468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016A6B"/>
    <w:multiLevelType w:val="hybridMultilevel"/>
    <w:tmpl w:val="2EDC212A"/>
    <w:lvl w:ilvl="0" w:tplc="C43843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A67A36"/>
    <w:multiLevelType w:val="hybridMultilevel"/>
    <w:tmpl w:val="F85A33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4C27F5A"/>
    <w:multiLevelType w:val="multilevel"/>
    <w:tmpl w:val="CE0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B11B5E"/>
    <w:multiLevelType w:val="hybridMultilevel"/>
    <w:tmpl w:val="0FDE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F4AF7"/>
    <w:multiLevelType w:val="hybridMultilevel"/>
    <w:tmpl w:val="83E68CD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51BA7"/>
    <w:multiLevelType w:val="hybridMultilevel"/>
    <w:tmpl w:val="A86CB384"/>
    <w:lvl w:ilvl="0" w:tplc="88267E00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4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0897"/>
    <w:rsid w:val="00082F9F"/>
    <w:rsid w:val="00130897"/>
    <w:rsid w:val="00163A54"/>
    <w:rsid w:val="00254A3F"/>
    <w:rsid w:val="00274AC6"/>
    <w:rsid w:val="002C0860"/>
    <w:rsid w:val="002C614F"/>
    <w:rsid w:val="003328DD"/>
    <w:rsid w:val="003C2A15"/>
    <w:rsid w:val="00403151"/>
    <w:rsid w:val="0044024C"/>
    <w:rsid w:val="00456633"/>
    <w:rsid w:val="00461A6F"/>
    <w:rsid w:val="005F29EB"/>
    <w:rsid w:val="00742F39"/>
    <w:rsid w:val="007F1C50"/>
    <w:rsid w:val="008A0493"/>
    <w:rsid w:val="008C6948"/>
    <w:rsid w:val="008F25AB"/>
    <w:rsid w:val="00914D36"/>
    <w:rsid w:val="009B7A39"/>
    <w:rsid w:val="009C424C"/>
    <w:rsid w:val="00AA388C"/>
    <w:rsid w:val="00BB2ECC"/>
    <w:rsid w:val="00C21852"/>
    <w:rsid w:val="00CD16AA"/>
    <w:rsid w:val="00CD49A3"/>
    <w:rsid w:val="00D228E2"/>
    <w:rsid w:val="00D81C62"/>
    <w:rsid w:val="00D85C01"/>
    <w:rsid w:val="00DB660A"/>
    <w:rsid w:val="00ED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897"/>
    <w:rPr>
      <w:sz w:val="24"/>
      <w:szCs w:val="24"/>
    </w:rPr>
  </w:style>
  <w:style w:type="paragraph" w:styleId="1">
    <w:name w:val="heading 1"/>
    <w:basedOn w:val="a"/>
    <w:qFormat/>
    <w:rsid w:val="00130897"/>
    <w:pPr>
      <w:spacing w:before="100" w:beforeAutospacing="1" w:after="100" w:afterAutospacing="1"/>
      <w:outlineLvl w:val="0"/>
    </w:pPr>
    <w:rPr>
      <w:rFonts w:ascii="Verdana" w:hAnsi="Verdana"/>
      <w:b/>
      <w:bCs/>
      <w:color w:val="000000"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30897"/>
    <w:rPr>
      <w:b/>
      <w:bCs/>
    </w:rPr>
  </w:style>
  <w:style w:type="paragraph" w:styleId="a4">
    <w:name w:val="Normal (Web)"/>
    <w:basedOn w:val="a"/>
    <w:rsid w:val="00130897"/>
    <w:pPr>
      <w:spacing w:after="135"/>
    </w:pPr>
  </w:style>
  <w:style w:type="character" w:customStyle="1" w:styleId="apple-converted-space">
    <w:name w:val="apple-converted-space"/>
    <w:basedOn w:val="a0"/>
    <w:rsid w:val="00130897"/>
  </w:style>
  <w:style w:type="character" w:styleId="a5">
    <w:name w:val="Hyperlink"/>
    <w:rsid w:val="00130897"/>
    <w:rPr>
      <w:color w:val="0000FF"/>
      <w:u w:val="single"/>
    </w:rPr>
  </w:style>
  <w:style w:type="character" w:styleId="a6">
    <w:name w:val="Emphasis"/>
    <w:qFormat/>
    <w:rsid w:val="00130897"/>
    <w:rPr>
      <w:i/>
      <w:iCs/>
    </w:rPr>
  </w:style>
  <w:style w:type="paragraph" w:customStyle="1" w:styleId="10">
    <w:name w:val="Без интервала1"/>
    <w:rsid w:val="00130897"/>
    <w:rPr>
      <w:rFonts w:ascii="Calibri" w:hAnsi="Calibri"/>
      <w:sz w:val="22"/>
      <w:szCs w:val="22"/>
    </w:rPr>
  </w:style>
  <w:style w:type="paragraph" w:customStyle="1" w:styleId="c1">
    <w:name w:val="c1"/>
    <w:basedOn w:val="a"/>
    <w:rsid w:val="00130897"/>
    <w:pPr>
      <w:spacing w:before="100" w:beforeAutospacing="1" w:after="100" w:afterAutospacing="1"/>
    </w:pPr>
  </w:style>
  <w:style w:type="character" w:customStyle="1" w:styleId="c5c3">
    <w:name w:val="c5 c3"/>
    <w:basedOn w:val="a0"/>
    <w:rsid w:val="00130897"/>
  </w:style>
  <w:style w:type="character" w:customStyle="1" w:styleId="c3">
    <w:name w:val="c3"/>
    <w:basedOn w:val="a0"/>
    <w:rsid w:val="00130897"/>
  </w:style>
  <w:style w:type="character" w:customStyle="1" w:styleId="c3c13">
    <w:name w:val="c3 c13"/>
    <w:basedOn w:val="a0"/>
    <w:rsid w:val="00130897"/>
  </w:style>
  <w:style w:type="character" w:customStyle="1" w:styleId="c3c11">
    <w:name w:val="c3 c11"/>
    <w:basedOn w:val="a0"/>
    <w:rsid w:val="00130897"/>
  </w:style>
  <w:style w:type="paragraph" w:customStyle="1" w:styleId="c0c5">
    <w:name w:val="c0 c5"/>
    <w:basedOn w:val="a"/>
    <w:rsid w:val="00130897"/>
    <w:pPr>
      <w:spacing w:before="100" w:beforeAutospacing="1" w:after="100" w:afterAutospacing="1"/>
    </w:pPr>
  </w:style>
  <w:style w:type="character" w:customStyle="1" w:styleId="c1c4">
    <w:name w:val="c1 c4"/>
    <w:basedOn w:val="a0"/>
    <w:rsid w:val="00130897"/>
  </w:style>
  <w:style w:type="character" w:customStyle="1" w:styleId="c1c6">
    <w:name w:val="c1 c6"/>
    <w:basedOn w:val="a0"/>
    <w:rsid w:val="00130897"/>
  </w:style>
  <w:style w:type="paragraph" w:customStyle="1" w:styleId="c2">
    <w:name w:val="c2"/>
    <w:basedOn w:val="a"/>
    <w:rsid w:val="00130897"/>
    <w:pPr>
      <w:spacing w:before="100" w:beforeAutospacing="1" w:after="100" w:afterAutospacing="1"/>
    </w:pPr>
  </w:style>
  <w:style w:type="paragraph" w:customStyle="1" w:styleId="c17">
    <w:name w:val="c17"/>
    <w:basedOn w:val="a"/>
    <w:rsid w:val="00130897"/>
    <w:pPr>
      <w:spacing w:before="100" w:beforeAutospacing="1" w:after="100" w:afterAutospacing="1"/>
    </w:pPr>
  </w:style>
  <w:style w:type="character" w:customStyle="1" w:styleId="c2c10">
    <w:name w:val="c2 c10"/>
    <w:basedOn w:val="a0"/>
    <w:rsid w:val="00130897"/>
  </w:style>
  <w:style w:type="paragraph" w:customStyle="1" w:styleId="c9">
    <w:name w:val="c9"/>
    <w:basedOn w:val="a"/>
    <w:rsid w:val="00130897"/>
    <w:pPr>
      <w:spacing w:before="100" w:beforeAutospacing="1" w:after="100" w:afterAutospacing="1"/>
    </w:pPr>
  </w:style>
  <w:style w:type="paragraph" w:customStyle="1" w:styleId="c6c14">
    <w:name w:val="c6 c14"/>
    <w:basedOn w:val="a"/>
    <w:rsid w:val="00130897"/>
    <w:pPr>
      <w:spacing w:before="100" w:beforeAutospacing="1" w:after="100" w:afterAutospacing="1"/>
    </w:pPr>
  </w:style>
  <w:style w:type="character" w:customStyle="1" w:styleId="c1c10">
    <w:name w:val="c1 c10"/>
    <w:basedOn w:val="a0"/>
    <w:rsid w:val="00130897"/>
  </w:style>
  <w:style w:type="character" w:customStyle="1" w:styleId="c1c5">
    <w:name w:val="c1 c5"/>
    <w:basedOn w:val="a0"/>
    <w:rsid w:val="00130897"/>
  </w:style>
  <w:style w:type="paragraph" w:customStyle="1" w:styleId="c6">
    <w:name w:val="c6"/>
    <w:basedOn w:val="a"/>
    <w:rsid w:val="00130897"/>
    <w:pPr>
      <w:spacing w:before="100" w:beforeAutospacing="1" w:after="100" w:afterAutospacing="1"/>
    </w:pPr>
  </w:style>
  <w:style w:type="paragraph" w:customStyle="1" w:styleId="c6c24">
    <w:name w:val="c6 c24"/>
    <w:basedOn w:val="a"/>
    <w:rsid w:val="00130897"/>
    <w:pPr>
      <w:spacing w:before="100" w:beforeAutospacing="1" w:after="100" w:afterAutospacing="1"/>
    </w:pPr>
  </w:style>
  <w:style w:type="paragraph" w:customStyle="1" w:styleId="c4">
    <w:name w:val="c4"/>
    <w:basedOn w:val="a"/>
    <w:rsid w:val="00130897"/>
    <w:pPr>
      <w:spacing w:before="100" w:beforeAutospacing="1" w:after="100" w:afterAutospacing="1"/>
    </w:pPr>
  </w:style>
  <w:style w:type="paragraph" w:customStyle="1" w:styleId="c8">
    <w:name w:val="c8"/>
    <w:basedOn w:val="a"/>
    <w:rsid w:val="00130897"/>
    <w:pPr>
      <w:spacing w:before="100" w:beforeAutospacing="1" w:after="100" w:afterAutospacing="1"/>
    </w:pPr>
  </w:style>
  <w:style w:type="character" w:customStyle="1" w:styleId="c1c5c2">
    <w:name w:val="c1 c5 c2"/>
    <w:basedOn w:val="a0"/>
    <w:rsid w:val="00130897"/>
  </w:style>
  <w:style w:type="paragraph" w:customStyle="1" w:styleId="c16">
    <w:name w:val="c16"/>
    <w:basedOn w:val="a"/>
    <w:rsid w:val="00130897"/>
    <w:pPr>
      <w:spacing w:before="100" w:beforeAutospacing="1" w:after="100" w:afterAutospacing="1"/>
    </w:pPr>
  </w:style>
  <w:style w:type="character" w:customStyle="1" w:styleId="c1c5c11">
    <w:name w:val="c1 c5 c11"/>
    <w:basedOn w:val="a0"/>
    <w:rsid w:val="00130897"/>
  </w:style>
  <w:style w:type="paragraph" w:styleId="HTML">
    <w:name w:val="HTML Address"/>
    <w:basedOn w:val="a"/>
    <w:rsid w:val="00130897"/>
    <w:rPr>
      <w:i/>
      <w:iCs/>
    </w:rPr>
  </w:style>
  <w:style w:type="paragraph" w:customStyle="1" w:styleId="c4c15">
    <w:name w:val="c4 c15"/>
    <w:basedOn w:val="a"/>
    <w:rsid w:val="00130897"/>
    <w:pPr>
      <w:spacing w:before="100" w:beforeAutospacing="1" w:after="100" w:afterAutospacing="1"/>
    </w:pPr>
  </w:style>
  <w:style w:type="character" w:customStyle="1" w:styleId="c14">
    <w:name w:val="c14"/>
    <w:basedOn w:val="a0"/>
    <w:rsid w:val="00130897"/>
  </w:style>
  <w:style w:type="paragraph" w:customStyle="1" w:styleId="c4c8">
    <w:name w:val="c4 c8"/>
    <w:basedOn w:val="a"/>
    <w:rsid w:val="00130897"/>
    <w:pPr>
      <w:spacing w:before="100" w:beforeAutospacing="1" w:after="100" w:afterAutospacing="1"/>
    </w:pPr>
  </w:style>
  <w:style w:type="character" w:customStyle="1" w:styleId="c11">
    <w:name w:val="c11"/>
    <w:basedOn w:val="a0"/>
    <w:rsid w:val="00130897"/>
  </w:style>
  <w:style w:type="character" w:customStyle="1" w:styleId="c0">
    <w:name w:val="c0"/>
    <w:basedOn w:val="a0"/>
    <w:rsid w:val="00130897"/>
  </w:style>
  <w:style w:type="paragraph" w:customStyle="1" w:styleId="c4c5">
    <w:name w:val="c4 c5"/>
    <w:basedOn w:val="a"/>
    <w:rsid w:val="00130897"/>
    <w:pPr>
      <w:spacing w:before="100" w:beforeAutospacing="1" w:after="100" w:afterAutospacing="1"/>
    </w:pPr>
  </w:style>
  <w:style w:type="character" w:customStyle="1" w:styleId="c10">
    <w:name w:val="c10"/>
    <w:basedOn w:val="a0"/>
    <w:rsid w:val="00130897"/>
  </w:style>
  <w:style w:type="character" w:customStyle="1" w:styleId="c0c17">
    <w:name w:val="c0 c17"/>
    <w:basedOn w:val="a0"/>
    <w:rsid w:val="00130897"/>
  </w:style>
  <w:style w:type="paragraph" w:customStyle="1" w:styleId="c4c9">
    <w:name w:val="c4 c9"/>
    <w:basedOn w:val="a"/>
    <w:rsid w:val="00130897"/>
    <w:pPr>
      <w:spacing w:before="100" w:beforeAutospacing="1" w:after="100" w:afterAutospacing="1"/>
    </w:pPr>
  </w:style>
  <w:style w:type="paragraph" w:customStyle="1" w:styleId="c5c4">
    <w:name w:val="c5 c4"/>
    <w:basedOn w:val="a"/>
    <w:rsid w:val="00130897"/>
    <w:pPr>
      <w:spacing w:before="100" w:beforeAutospacing="1" w:after="100" w:afterAutospacing="1"/>
    </w:pPr>
  </w:style>
  <w:style w:type="character" w:customStyle="1" w:styleId="c14c19">
    <w:name w:val="c14 c19"/>
    <w:basedOn w:val="a0"/>
    <w:rsid w:val="00130897"/>
  </w:style>
  <w:style w:type="paragraph" w:customStyle="1" w:styleId="c4c12">
    <w:name w:val="c4 c12"/>
    <w:basedOn w:val="a"/>
    <w:rsid w:val="00130897"/>
    <w:pPr>
      <w:spacing w:before="100" w:beforeAutospacing="1" w:after="100" w:afterAutospacing="1"/>
    </w:pPr>
  </w:style>
  <w:style w:type="paragraph" w:customStyle="1" w:styleId="c4c12c15">
    <w:name w:val="c4 c12 c15"/>
    <w:basedOn w:val="a"/>
    <w:rsid w:val="00130897"/>
    <w:pPr>
      <w:spacing w:before="100" w:beforeAutospacing="1" w:after="100" w:afterAutospacing="1"/>
    </w:pPr>
  </w:style>
  <w:style w:type="character" w:customStyle="1" w:styleId="c18">
    <w:name w:val="c18"/>
    <w:basedOn w:val="a0"/>
    <w:rsid w:val="00130897"/>
  </w:style>
  <w:style w:type="character" w:customStyle="1" w:styleId="c19c20">
    <w:name w:val="c19 c20"/>
    <w:basedOn w:val="a0"/>
    <w:rsid w:val="00130897"/>
  </w:style>
  <w:style w:type="character" w:customStyle="1" w:styleId="c19c21">
    <w:name w:val="c19 c21"/>
    <w:basedOn w:val="a0"/>
    <w:rsid w:val="00130897"/>
  </w:style>
  <w:style w:type="paragraph" w:customStyle="1" w:styleId="c1c15">
    <w:name w:val="c1 c15"/>
    <w:basedOn w:val="a"/>
    <w:rsid w:val="00130897"/>
    <w:pPr>
      <w:spacing w:before="100" w:beforeAutospacing="1" w:after="100" w:afterAutospacing="1"/>
    </w:pPr>
  </w:style>
  <w:style w:type="paragraph" w:customStyle="1" w:styleId="c9c25">
    <w:name w:val="c9 c25"/>
    <w:basedOn w:val="a"/>
    <w:rsid w:val="00130897"/>
    <w:pPr>
      <w:spacing w:before="100" w:beforeAutospacing="1" w:after="100" w:afterAutospacing="1"/>
    </w:pPr>
  </w:style>
  <w:style w:type="paragraph" w:customStyle="1" w:styleId="c9c45">
    <w:name w:val="c9 c45"/>
    <w:basedOn w:val="a"/>
    <w:rsid w:val="00130897"/>
    <w:pPr>
      <w:spacing w:before="100" w:beforeAutospacing="1" w:after="100" w:afterAutospacing="1"/>
    </w:pPr>
  </w:style>
  <w:style w:type="paragraph" w:customStyle="1" w:styleId="c2c40">
    <w:name w:val="c2 c40"/>
    <w:basedOn w:val="a"/>
    <w:rsid w:val="00130897"/>
    <w:pPr>
      <w:spacing w:before="100" w:beforeAutospacing="1" w:after="100" w:afterAutospacing="1"/>
    </w:pPr>
  </w:style>
  <w:style w:type="paragraph" w:customStyle="1" w:styleId="c9c40c45">
    <w:name w:val="c9 c40 c45"/>
    <w:basedOn w:val="a"/>
    <w:rsid w:val="00130897"/>
    <w:pPr>
      <w:spacing w:before="100" w:beforeAutospacing="1" w:after="100" w:afterAutospacing="1"/>
    </w:pPr>
  </w:style>
  <w:style w:type="paragraph" w:customStyle="1" w:styleId="c9c50">
    <w:name w:val="c9 c50"/>
    <w:basedOn w:val="a"/>
    <w:rsid w:val="00130897"/>
    <w:pPr>
      <w:spacing w:before="100" w:beforeAutospacing="1" w:after="100" w:afterAutospacing="1"/>
    </w:pPr>
  </w:style>
  <w:style w:type="paragraph" w:customStyle="1" w:styleId="c9c34">
    <w:name w:val="c9 c34"/>
    <w:basedOn w:val="a"/>
    <w:rsid w:val="00130897"/>
    <w:pPr>
      <w:spacing w:before="100" w:beforeAutospacing="1" w:after="100" w:afterAutospacing="1"/>
    </w:pPr>
  </w:style>
  <w:style w:type="paragraph" w:customStyle="1" w:styleId="c9c23">
    <w:name w:val="c9 c23"/>
    <w:basedOn w:val="a"/>
    <w:rsid w:val="00130897"/>
    <w:pPr>
      <w:spacing w:before="100" w:beforeAutospacing="1" w:after="100" w:afterAutospacing="1"/>
    </w:pPr>
  </w:style>
  <w:style w:type="paragraph" w:customStyle="1" w:styleId="c9c44">
    <w:name w:val="c9 c44"/>
    <w:basedOn w:val="a"/>
    <w:rsid w:val="00130897"/>
    <w:pPr>
      <w:spacing w:before="100" w:beforeAutospacing="1" w:after="100" w:afterAutospacing="1"/>
    </w:pPr>
  </w:style>
  <w:style w:type="paragraph" w:customStyle="1" w:styleId="c9c43">
    <w:name w:val="c9 c43"/>
    <w:basedOn w:val="a"/>
    <w:rsid w:val="00130897"/>
    <w:pPr>
      <w:spacing w:before="100" w:beforeAutospacing="1" w:after="100" w:afterAutospacing="1"/>
    </w:pPr>
  </w:style>
  <w:style w:type="paragraph" w:customStyle="1" w:styleId="c9c48">
    <w:name w:val="c9 c48"/>
    <w:basedOn w:val="a"/>
    <w:rsid w:val="00130897"/>
    <w:pPr>
      <w:spacing w:before="100" w:beforeAutospacing="1" w:after="100" w:afterAutospacing="1"/>
    </w:pPr>
  </w:style>
  <w:style w:type="paragraph" w:customStyle="1" w:styleId="c9c27">
    <w:name w:val="c9 c27"/>
    <w:basedOn w:val="a"/>
    <w:rsid w:val="00130897"/>
    <w:pPr>
      <w:spacing w:before="100" w:beforeAutospacing="1" w:after="100" w:afterAutospacing="1"/>
    </w:pPr>
  </w:style>
  <w:style w:type="paragraph" w:customStyle="1" w:styleId="c9c20">
    <w:name w:val="c9 c20"/>
    <w:basedOn w:val="a"/>
    <w:rsid w:val="00130897"/>
    <w:pPr>
      <w:spacing w:before="100" w:beforeAutospacing="1" w:after="100" w:afterAutospacing="1"/>
    </w:pPr>
  </w:style>
  <w:style w:type="paragraph" w:customStyle="1" w:styleId="c9c16">
    <w:name w:val="c9 c16"/>
    <w:basedOn w:val="a"/>
    <w:rsid w:val="00130897"/>
    <w:pPr>
      <w:spacing w:before="100" w:beforeAutospacing="1" w:after="100" w:afterAutospacing="1"/>
    </w:pPr>
  </w:style>
  <w:style w:type="paragraph" w:customStyle="1" w:styleId="c9c32">
    <w:name w:val="c9 c32"/>
    <w:basedOn w:val="a"/>
    <w:rsid w:val="00130897"/>
    <w:pPr>
      <w:spacing w:before="100" w:beforeAutospacing="1" w:after="100" w:afterAutospacing="1"/>
    </w:pPr>
  </w:style>
  <w:style w:type="paragraph" w:customStyle="1" w:styleId="c9c12">
    <w:name w:val="c9 c12"/>
    <w:basedOn w:val="a"/>
    <w:rsid w:val="00130897"/>
    <w:pPr>
      <w:spacing w:before="100" w:beforeAutospacing="1" w:after="100" w:afterAutospacing="1"/>
    </w:pPr>
  </w:style>
  <w:style w:type="character" w:customStyle="1" w:styleId="c15c14">
    <w:name w:val="c15 c14"/>
    <w:basedOn w:val="a0"/>
    <w:rsid w:val="00130897"/>
  </w:style>
  <w:style w:type="character" w:customStyle="1" w:styleId="c15">
    <w:name w:val="c15"/>
    <w:basedOn w:val="a0"/>
    <w:rsid w:val="00130897"/>
  </w:style>
  <w:style w:type="character" w:customStyle="1" w:styleId="c15c11">
    <w:name w:val="c15 c11"/>
    <w:basedOn w:val="a0"/>
    <w:rsid w:val="00130897"/>
  </w:style>
  <w:style w:type="paragraph" w:customStyle="1" w:styleId="c6c12">
    <w:name w:val="c6 c12"/>
    <w:basedOn w:val="a"/>
    <w:rsid w:val="00130897"/>
    <w:pPr>
      <w:spacing w:before="100" w:beforeAutospacing="1" w:after="100" w:afterAutospacing="1"/>
    </w:pPr>
  </w:style>
  <w:style w:type="paragraph" w:customStyle="1" w:styleId="c5">
    <w:name w:val="c5"/>
    <w:basedOn w:val="a"/>
    <w:rsid w:val="00130897"/>
    <w:pPr>
      <w:spacing w:before="100" w:beforeAutospacing="1" w:after="100" w:afterAutospacing="1"/>
    </w:pPr>
  </w:style>
  <w:style w:type="paragraph" w:customStyle="1" w:styleId="c7">
    <w:name w:val="c7"/>
    <w:basedOn w:val="a"/>
    <w:rsid w:val="00130897"/>
    <w:pPr>
      <w:spacing w:before="100" w:beforeAutospacing="1" w:after="100" w:afterAutospacing="1"/>
    </w:pPr>
  </w:style>
  <w:style w:type="character" w:customStyle="1" w:styleId="c2c11">
    <w:name w:val="c2 c11"/>
    <w:basedOn w:val="a0"/>
    <w:rsid w:val="00130897"/>
  </w:style>
  <w:style w:type="character" w:customStyle="1" w:styleId="c10c17c6">
    <w:name w:val="c10 c17 c6"/>
    <w:basedOn w:val="a0"/>
    <w:rsid w:val="00130897"/>
  </w:style>
  <w:style w:type="character" w:customStyle="1" w:styleId="c10c6c17">
    <w:name w:val="c10 c6 c17"/>
    <w:basedOn w:val="a0"/>
    <w:rsid w:val="00130897"/>
  </w:style>
  <w:style w:type="character" w:customStyle="1" w:styleId="c2c10c6">
    <w:name w:val="c2 c10 c6"/>
    <w:basedOn w:val="a0"/>
    <w:rsid w:val="00130897"/>
  </w:style>
  <w:style w:type="paragraph" w:customStyle="1" w:styleId="c8c13">
    <w:name w:val="c8 c13"/>
    <w:basedOn w:val="a"/>
    <w:rsid w:val="00130897"/>
    <w:pPr>
      <w:spacing w:before="100" w:beforeAutospacing="1" w:after="100" w:afterAutospacing="1"/>
    </w:pPr>
  </w:style>
  <w:style w:type="character" w:customStyle="1" w:styleId="c2c6">
    <w:name w:val="c2 c6"/>
    <w:basedOn w:val="a0"/>
    <w:rsid w:val="00130897"/>
  </w:style>
  <w:style w:type="character" w:customStyle="1" w:styleId="c3c4">
    <w:name w:val="c3 c4"/>
    <w:basedOn w:val="a0"/>
    <w:rsid w:val="00130897"/>
  </w:style>
  <w:style w:type="character" w:customStyle="1" w:styleId="c1c0">
    <w:name w:val="c1 c0"/>
    <w:basedOn w:val="a0"/>
    <w:rsid w:val="00130897"/>
  </w:style>
  <w:style w:type="character" w:customStyle="1" w:styleId="c2c1">
    <w:name w:val="c2 c1"/>
    <w:basedOn w:val="a0"/>
    <w:rsid w:val="00130897"/>
  </w:style>
  <w:style w:type="character" w:customStyle="1" w:styleId="v5">
    <w:name w:val="v5"/>
    <w:basedOn w:val="a0"/>
    <w:rsid w:val="00130897"/>
  </w:style>
  <w:style w:type="character" w:customStyle="1" w:styleId="v4">
    <w:name w:val="v4"/>
    <w:basedOn w:val="a0"/>
    <w:rsid w:val="00130897"/>
  </w:style>
  <w:style w:type="character" w:customStyle="1" w:styleId="v3">
    <w:name w:val="v3"/>
    <w:basedOn w:val="a0"/>
    <w:rsid w:val="00130897"/>
  </w:style>
  <w:style w:type="character" w:customStyle="1" w:styleId="ls">
    <w:name w:val="ls"/>
    <w:basedOn w:val="a0"/>
    <w:rsid w:val="00130897"/>
  </w:style>
  <w:style w:type="character" w:customStyle="1" w:styleId="v2">
    <w:name w:val="v2"/>
    <w:basedOn w:val="a0"/>
    <w:rsid w:val="00130897"/>
  </w:style>
  <w:style w:type="character" w:customStyle="1" w:styleId="v1">
    <w:name w:val="v1"/>
    <w:basedOn w:val="a0"/>
    <w:rsid w:val="00130897"/>
  </w:style>
  <w:style w:type="character" w:customStyle="1" w:styleId="v7">
    <w:name w:val="v7"/>
    <w:basedOn w:val="a0"/>
    <w:rsid w:val="00130897"/>
  </w:style>
  <w:style w:type="paragraph" w:customStyle="1" w:styleId="sfst">
    <w:name w:val="sfst"/>
    <w:basedOn w:val="a"/>
    <w:rsid w:val="00130897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13089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rsid w:val="00130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130897"/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rsid w:val="00130897"/>
    <w:pPr>
      <w:overflowPunct w:val="0"/>
      <w:autoSpaceDE w:val="0"/>
      <w:autoSpaceDN w:val="0"/>
      <w:adjustRightInd w:val="0"/>
      <w:ind w:firstLine="560"/>
      <w:jc w:val="both"/>
      <w:textAlignment w:val="baseline"/>
    </w:pPr>
    <w:rPr>
      <w:sz w:val="20"/>
      <w:szCs w:val="20"/>
    </w:rPr>
  </w:style>
  <w:style w:type="paragraph" w:styleId="aa">
    <w:name w:val="List Paragraph"/>
    <w:basedOn w:val="a"/>
    <w:qFormat/>
    <w:rsid w:val="001308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070b69d6fa67982bee00084eb5be11d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3305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RePack by SPecialiST</Company>
  <LinksUpToDate>false</LinksUpToDate>
  <CharactersWithSpaces>22100</CharactersWithSpaces>
  <SharedDoc>false</SharedDoc>
  <HLinks>
    <vt:vector size="6" baseType="variant">
      <vt:variant>
        <vt:i4>7864372</vt:i4>
      </vt:variant>
      <vt:variant>
        <vt:i4>0</vt:i4>
      </vt:variant>
      <vt:variant>
        <vt:i4>0</vt:i4>
      </vt:variant>
      <vt:variant>
        <vt:i4>5</vt:i4>
      </vt:variant>
      <vt:variant>
        <vt:lpwstr>https://docs.edu.gov.ru/document/070b69d6fa67982bee00084eb5be11d7/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Ольга</dc:creator>
  <cp:keywords/>
  <cp:lastModifiedBy>БОРАНЧИ</cp:lastModifiedBy>
  <cp:revision>3</cp:revision>
  <dcterms:created xsi:type="dcterms:W3CDTF">2019-09-17T16:02:00Z</dcterms:created>
  <dcterms:modified xsi:type="dcterms:W3CDTF">2019-11-24T09:14:00Z</dcterms:modified>
</cp:coreProperties>
</file>