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E" w:rsidRPr="00AB10E8" w:rsidRDefault="00B2507E" w:rsidP="003967D1">
      <w:pPr>
        <w:ind w:left="720"/>
        <w:jc w:val="center"/>
        <w:rPr>
          <w:b/>
        </w:rPr>
      </w:pPr>
      <w:bookmarkStart w:id="0" w:name="_GoBack"/>
      <w:bookmarkEnd w:id="0"/>
      <w:r w:rsidRPr="00AB10E8">
        <w:rPr>
          <w:b/>
        </w:rPr>
        <w:t>ПОЯСНИТЕЛЬНАЯ  ЗАПИСКА</w:t>
      </w:r>
    </w:p>
    <w:p w:rsidR="00B2507E" w:rsidRDefault="00B90C05" w:rsidP="008C390C">
      <w:pPr>
        <w:jc w:val="center"/>
      </w:pPr>
      <w:r w:rsidRPr="005A63B5">
        <w:rPr>
          <w:u w:val="single"/>
        </w:rPr>
        <w:t>Рабочая программа составлена на основании нормативных документов</w:t>
      </w:r>
      <w:r>
        <w:t>:</w:t>
      </w:r>
    </w:p>
    <w:p w:rsidR="00E276DB" w:rsidRDefault="00E276DB" w:rsidP="008C390C">
      <w:pPr>
        <w:jc w:val="center"/>
        <w:rPr>
          <w:u w:val="single"/>
        </w:rPr>
      </w:pPr>
    </w:p>
    <w:p w:rsidR="00356E54" w:rsidRPr="00356E54" w:rsidRDefault="00F52840" w:rsidP="00356E54">
      <w:pPr>
        <w:numPr>
          <w:ilvl w:val="0"/>
          <w:numId w:val="1"/>
        </w:numPr>
        <w:ind w:left="357" w:hanging="357"/>
      </w:pPr>
      <w:r w:rsidRPr="00916A91">
        <w:rPr>
          <w:color w:val="000000"/>
        </w:rPr>
        <w:t>Федеральный закон Российской Федерации от 4 декабря 2007 г. N 329-ФЗ "О физич</w:t>
      </w:r>
      <w:r w:rsidRPr="00916A91">
        <w:rPr>
          <w:color w:val="000000"/>
        </w:rPr>
        <w:t>е</w:t>
      </w:r>
      <w:r w:rsidRPr="00916A91">
        <w:rPr>
          <w:color w:val="000000"/>
        </w:rPr>
        <w:t>ской культуре и спорте в Российской Федерации"</w:t>
      </w:r>
      <w:r>
        <w:rPr>
          <w:color w:val="000000"/>
        </w:rPr>
        <w:t>.</w:t>
      </w:r>
    </w:p>
    <w:p w:rsidR="00356E54" w:rsidRDefault="00356E54" w:rsidP="00356E54">
      <w:pPr>
        <w:numPr>
          <w:ilvl w:val="0"/>
          <w:numId w:val="1"/>
        </w:numPr>
        <w:ind w:left="357" w:hanging="357"/>
      </w:pPr>
      <w:r>
        <w:t>Приказ</w:t>
      </w:r>
      <w:r w:rsidRPr="00AB10E8">
        <w:t xml:space="preserve"> Министерства образования и науки Российской Федерации от 30 августа 2010 г. №  889  «О внесении  изменений  в  федеральный базисный   учебный  план и пр</w:t>
      </w:r>
      <w:r w:rsidRPr="00AB10E8">
        <w:t>и</w:t>
      </w:r>
      <w:r w:rsidRPr="00AB10E8">
        <w:t>мерные учебные планы  для  образовательных учреждений    Российской Федерации,   реализующих    программы    общего  образования»   о   введении   в объем  недельной  учебной  нагрузки  общеобразовательных  учреждений  всех     видов третьего часа ф</w:t>
      </w:r>
      <w:r w:rsidRPr="00AB10E8">
        <w:t>и</w:t>
      </w:r>
      <w:r w:rsidRPr="00AB10E8">
        <w:t>зической культуры.</w:t>
      </w:r>
    </w:p>
    <w:p w:rsidR="00F81E20" w:rsidRDefault="00E276DB" w:rsidP="00F81E20">
      <w:pPr>
        <w:numPr>
          <w:ilvl w:val="0"/>
          <w:numId w:val="1"/>
        </w:numPr>
        <w:ind w:left="357" w:hanging="357"/>
      </w:pPr>
      <w:r w:rsidRPr="000659D3">
        <w:t>ФЗ-273 от 29.12.2012 г.   «Об образовании в Российской Федерации»</w:t>
      </w:r>
      <w:r w:rsidR="008C390C">
        <w:t>.</w:t>
      </w:r>
    </w:p>
    <w:p w:rsidR="008C390C" w:rsidRDefault="00F81E20" w:rsidP="00F81E20">
      <w:pPr>
        <w:numPr>
          <w:ilvl w:val="0"/>
          <w:numId w:val="1"/>
        </w:numPr>
        <w:ind w:left="357" w:hanging="357"/>
      </w:pPr>
      <w:r>
        <w:t>Приказ</w:t>
      </w:r>
      <w:r w:rsidRPr="00F81E20">
        <w:t xml:space="preserve"> Министерства образования Российской Федерации №373 от 06.10.2009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 2010 года №1241,  22.09. 2011 года № 2357, от 18.12. 2012 года №1060, от 29.12.2014 года №1643,  от 18.05.2015 года № 507, от 31.12.2015 г. №1576)</w:t>
      </w:r>
    </w:p>
    <w:p w:rsidR="00356E54" w:rsidRDefault="008C390C" w:rsidP="00356E54">
      <w:pPr>
        <w:pStyle w:val="a7"/>
        <w:numPr>
          <w:ilvl w:val="0"/>
          <w:numId w:val="1"/>
        </w:numPr>
        <w:ind w:left="357" w:hanging="357"/>
        <w:jc w:val="both"/>
      </w:pPr>
      <w:r>
        <w:t>П</w:t>
      </w:r>
      <w:r w:rsidR="00B90C05">
        <w:t>риказ</w:t>
      </w:r>
      <w:r w:rsidR="00E276DB" w:rsidRPr="00AB10E8">
        <w:t xml:space="preserve"> Министерства образования и науки Российской Федерации от 30 августа 2010 г. №  889  «О внесении  изменений  в  федеральный базисный   учебный  план и пр</w:t>
      </w:r>
      <w:r w:rsidR="00E276DB" w:rsidRPr="00AB10E8">
        <w:t>и</w:t>
      </w:r>
      <w:r w:rsidR="00E276DB" w:rsidRPr="00AB10E8">
        <w:t>мерные учебные планы  для  образовательных учреждений    Российской Федерации,   реализующих    программы    общего  образования»   о   введении   в объем  недельной  учебной  нагрузки  общеобразовательных  учреждений  всех     видов третьего часа ф</w:t>
      </w:r>
      <w:r w:rsidR="00E276DB" w:rsidRPr="00AB10E8">
        <w:t>и</w:t>
      </w:r>
      <w:r w:rsidR="00E276DB" w:rsidRPr="00AB10E8">
        <w:t>зической культуры.</w:t>
      </w:r>
    </w:p>
    <w:p w:rsidR="00356E54" w:rsidRDefault="008C390C" w:rsidP="00356E54">
      <w:pPr>
        <w:pStyle w:val="a7"/>
        <w:numPr>
          <w:ilvl w:val="0"/>
          <w:numId w:val="1"/>
        </w:numPr>
        <w:ind w:left="357" w:hanging="357"/>
        <w:jc w:val="both"/>
      </w:pPr>
      <w:r>
        <w:t>О</w:t>
      </w:r>
      <w:r w:rsidR="00E276DB">
        <w:t>сновн</w:t>
      </w:r>
      <w:r w:rsidR="00B90C05">
        <w:t>ая</w:t>
      </w:r>
      <w:r w:rsidR="00E276DB">
        <w:t xml:space="preserve"> образовательная программа начального  об</w:t>
      </w:r>
      <w:r w:rsidR="00631E22">
        <w:t>щего образования МКОУ «Б</w:t>
      </w:r>
      <w:r w:rsidR="00631E22">
        <w:t>о</w:t>
      </w:r>
      <w:r w:rsidR="00631E22">
        <w:t>ранчинская СОШ им. К.Б.Оразбаева»</w:t>
      </w:r>
      <w:r>
        <w:t>.</w:t>
      </w:r>
    </w:p>
    <w:p w:rsidR="00356E54" w:rsidRDefault="008C390C" w:rsidP="00356E54">
      <w:pPr>
        <w:pStyle w:val="a7"/>
        <w:numPr>
          <w:ilvl w:val="0"/>
          <w:numId w:val="1"/>
        </w:numPr>
        <w:ind w:left="357" w:hanging="357"/>
        <w:jc w:val="both"/>
      </w:pPr>
      <w:r>
        <w:t>П</w:t>
      </w:r>
      <w:r w:rsidR="00B90C05">
        <w:t xml:space="preserve">рограмма </w:t>
      </w:r>
      <w:r w:rsidR="00E276DB" w:rsidRPr="00AB10E8">
        <w:t>Лях В.И. Физическая культура. Рабочие программы. Предметная линия учебников В.И. Ляха. 1-4 классы: пособие для учителей общеобразоват. учреждений  / В.И. Лях. – М.: П</w:t>
      </w:r>
      <w:r w:rsidR="00937918">
        <w:t>росвещение, 2014</w:t>
      </w:r>
    </w:p>
    <w:p w:rsidR="00937918" w:rsidRPr="00937918" w:rsidRDefault="00937918" w:rsidP="00356E54">
      <w:pPr>
        <w:pStyle w:val="a7"/>
        <w:numPr>
          <w:ilvl w:val="0"/>
          <w:numId w:val="1"/>
        </w:numPr>
        <w:ind w:left="357" w:hanging="357"/>
        <w:jc w:val="both"/>
      </w:pPr>
      <w:r>
        <w:rPr>
          <w:rFonts w:eastAsia="Calibri"/>
          <w:szCs w:val="22"/>
          <w:lang w:eastAsia="en-US"/>
        </w:rPr>
        <w:t>П</w:t>
      </w:r>
      <w:r w:rsidRPr="00937918">
        <w:rPr>
          <w:rFonts w:eastAsia="Calibri"/>
          <w:szCs w:val="22"/>
          <w:lang w:eastAsia="en-US"/>
        </w:rPr>
        <w:t xml:space="preserve">риказа Минпросвещения России  от </w:t>
      </w:r>
      <w:r w:rsidRPr="00937918">
        <w:rPr>
          <w:rFonts w:eastAsia="Calibri"/>
          <w:color w:val="000000"/>
          <w:szCs w:val="22"/>
          <w:lang w:eastAsia="en-US"/>
        </w:rPr>
        <w:t>28.12.2018 г. №345«</w:t>
      </w:r>
      <w:r w:rsidRPr="00937918">
        <w:rPr>
          <w:rFonts w:eastAsia="Calibri"/>
          <w:szCs w:val="22"/>
          <w:lang w:eastAsia="en-US"/>
        </w:rPr>
        <w:t>О федеральном перечне учебников, рекомендуемых к использованию при реализации имеющих государстве</w:t>
      </w:r>
      <w:r w:rsidRPr="00937918">
        <w:rPr>
          <w:rFonts w:eastAsia="Calibri"/>
          <w:szCs w:val="22"/>
          <w:lang w:eastAsia="en-US"/>
        </w:rPr>
        <w:t>н</w:t>
      </w:r>
      <w:r w:rsidRPr="00937918">
        <w:rPr>
          <w:rFonts w:eastAsia="Calibri"/>
          <w:szCs w:val="22"/>
          <w:lang w:eastAsia="en-US"/>
        </w:rPr>
        <w:t>ную аккредитацию образовательных программ начального общего, основного общего, среднего общего образования</w:t>
      </w:r>
      <w:r w:rsidRPr="00937918">
        <w:rPr>
          <w:rFonts w:eastAsia="Calibri"/>
          <w:color w:val="000000"/>
          <w:szCs w:val="22"/>
          <w:lang w:eastAsia="en-US"/>
        </w:rPr>
        <w:t>»</w:t>
      </w:r>
      <w:r w:rsidRPr="00937918">
        <w:rPr>
          <w:rFonts w:eastAsia="Arial Unicode MS"/>
          <w:color w:val="000000"/>
          <w:shd w:val="clear" w:color="auto" w:fill="FFFFFF"/>
        </w:rPr>
        <w:t>(в ред. Приказа</w:t>
      </w:r>
      <w:r w:rsidRPr="00937918">
        <w:rPr>
          <w:rFonts w:eastAsia="Calibri"/>
          <w:szCs w:val="22"/>
          <w:lang w:eastAsia="en-US"/>
        </w:rPr>
        <w:t xml:space="preserve">Минпросвещения России  </w:t>
      </w:r>
      <w:r w:rsidRPr="00937918">
        <w:rPr>
          <w:rFonts w:eastAsia="Arial Unicode MS"/>
          <w:bCs/>
          <w:color w:val="000000"/>
          <w:szCs w:val="22"/>
          <w:shd w:val="clear" w:color="auto" w:fill="FFFFFF"/>
          <w:lang w:eastAsia="en-US"/>
        </w:rPr>
        <w:t>от 08.05.2019 №233</w:t>
      </w:r>
      <w:r w:rsidRPr="00937918">
        <w:rPr>
          <w:rFonts w:eastAsia="Arial Unicode MS"/>
          <w:b/>
          <w:bCs/>
          <w:color w:val="000000"/>
          <w:szCs w:val="22"/>
          <w:shd w:val="clear" w:color="auto" w:fill="FFFFFF"/>
          <w:lang w:eastAsia="en-US"/>
        </w:rPr>
        <w:t xml:space="preserve"> «</w:t>
      </w:r>
      <w:hyperlink r:id="rId8" w:history="1">
        <w:r w:rsidRPr="00937918">
          <w:rPr>
            <w:rFonts w:eastAsia="Calibri"/>
            <w:bCs/>
            <w:color w:val="000000"/>
            <w:szCs w:val="22"/>
            <w:shd w:val="clear" w:color="auto" w:fill="FFFFFF"/>
            <w:lang w:eastAsia="en-US"/>
          </w:rPr>
          <w:t>О внесении изменений в федеральный перечень учебников</w:t>
        </w:r>
      </w:hyperlink>
      <w:r w:rsidRPr="00937918">
        <w:rPr>
          <w:rFonts w:eastAsia="Arial Unicode MS"/>
          <w:b/>
          <w:bCs/>
          <w:color w:val="000000"/>
          <w:szCs w:val="22"/>
          <w:shd w:val="clear" w:color="auto" w:fill="FFFFFF"/>
          <w:lang w:eastAsia="en-US"/>
        </w:rPr>
        <w:t>»)</w:t>
      </w:r>
    </w:p>
    <w:p w:rsidR="00356E54" w:rsidRDefault="00CF57BE" w:rsidP="00356E54">
      <w:pPr>
        <w:pStyle w:val="a7"/>
        <w:numPr>
          <w:ilvl w:val="0"/>
          <w:numId w:val="1"/>
        </w:numPr>
        <w:ind w:left="357" w:hanging="357"/>
        <w:jc w:val="both"/>
      </w:pPr>
      <w:r>
        <w:t>Приказ Министерства спорта № 471</w:t>
      </w:r>
      <w:r w:rsidR="005B7976">
        <w:t xml:space="preserve"> «Об утверждении государственных требований к уровню физической подготовленности населения при выполнении нормативов всеро</w:t>
      </w:r>
      <w:r w:rsidR="005B7976">
        <w:t>с</w:t>
      </w:r>
      <w:r w:rsidR="005B7976">
        <w:t>сийского физкультурно-спортивного комплекса «Готов к труду и обороне» (ГТО)»</w:t>
      </w:r>
      <w:r w:rsidR="00356E54">
        <w:t>.</w:t>
      </w:r>
    </w:p>
    <w:p w:rsidR="00E276DB" w:rsidRPr="000C6E02" w:rsidRDefault="00E276DB" w:rsidP="00631E22">
      <w:pPr>
        <w:pStyle w:val="a7"/>
        <w:numPr>
          <w:ilvl w:val="0"/>
          <w:numId w:val="1"/>
        </w:numPr>
        <w:ind w:left="357" w:hanging="357"/>
        <w:jc w:val="both"/>
      </w:pPr>
      <w:r w:rsidRPr="00356E54">
        <w:rPr>
          <w:color w:val="000000"/>
        </w:rPr>
        <w:t xml:space="preserve">Учебный план </w:t>
      </w:r>
      <w:r w:rsidR="00631E22">
        <w:t>МКОУ «Б</w:t>
      </w:r>
      <w:r w:rsidR="00631E22">
        <w:t>о</w:t>
      </w:r>
      <w:r w:rsidR="00631E22">
        <w:t>ранчинская СОШ им. К.Б.Оразбаева».</w:t>
      </w:r>
    </w:p>
    <w:p w:rsidR="00E276DB" w:rsidRPr="00AB10E8" w:rsidRDefault="00E276DB" w:rsidP="008C390C">
      <w:pPr>
        <w:ind w:firstLine="709"/>
        <w:jc w:val="both"/>
      </w:pPr>
    </w:p>
    <w:p w:rsidR="000127BF" w:rsidRDefault="00B2507E" w:rsidP="008B5EF8">
      <w:pPr>
        <w:ind w:firstLine="709"/>
        <w:jc w:val="both"/>
      </w:pPr>
      <w:r w:rsidRPr="00AB10E8">
        <w:t xml:space="preserve">На преподавание учебного предмета «Физическая культура» </w:t>
      </w:r>
      <w:r w:rsidR="00F81E20">
        <w:t xml:space="preserve">в начальной школе </w:t>
      </w:r>
      <w:r w:rsidRPr="00AB10E8">
        <w:t xml:space="preserve">отводится  </w:t>
      </w:r>
      <w:r w:rsidR="000127BF">
        <w:t>405 часов: в</w:t>
      </w:r>
      <w:r w:rsidR="000127BF" w:rsidRPr="000127BF">
        <w:t xml:space="preserve"> 1 классе – 99 ч., 2 – 4 классы – 1</w:t>
      </w:r>
      <w:r w:rsidR="000127BF">
        <w:t>02 часа в год</w:t>
      </w:r>
      <w:r w:rsidR="000127BF" w:rsidRPr="000127BF">
        <w:t>.</w:t>
      </w:r>
    </w:p>
    <w:p w:rsidR="00B2507E" w:rsidRPr="00AB10E8" w:rsidRDefault="00B2507E" w:rsidP="008B5EF8">
      <w:pPr>
        <w:ind w:firstLine="709"/>
        <w:jc w:val="both"/>
      </w:pPr>
      <w:r w:rsidRPr="00AB10E8"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</w:t>
      </w:r>
      <w:r w:rsidRPr="00AB10E8">
        <w:t>о</w:t>
      </w:r>
      <w:r w:rsidRPr="00AB10E8">
        <w:t>вая часть выполняет обязательный минимум образования по предмету «Физическая кул</w:t>
      </w:r>
      <w:r w:rsidRPr="00AB10E8">
        <w:t>ь</w:t>
      </w:r>
      <w:r w:rsidRPr="00AB10E8">
        <w:t xml:space="preserve">тура». Вариативная часть включает в себя программный материал на основе </w:t>
      </w:r>
      <w:r w:rsidR="000127BF">
        <w:t>подвижных игр с элементами спортивных</w:t>
      </w:r>
      <w:r w:rsidRPr="00AB10E8">
        <w:t>. Программный материал дополняется и усложняется по ра</w:t>
      </w:r>
      <w:r w:rsidRPr="00AB10E8">
        <w:t>з</w:t>
      </w:r>
      <w:r w:rsidRPr="00AB10E8">
        <w:t>делам каждый год за счет увеличения сложности элементов на базе ранее пройденных.</w:t>
      </w:r>
    </w:p>
    <w:p w:rsidR="00B2507E" w:rsidRPr="00F36C34" w:rsidRDefault="00B2507E" w:rsidP="00B2507E">
      <w:pPr>
        <w:jc w:val="both"/>
        <w:rPr>
          <w:b/>
        </w:rPr>
      </w:pPr>
      <w:r w:rsidRPr="00F36C34">
        <w:rPr>
          <w:b/>
        </w:rPr>
        <w:t>Цель программы:</w:t>
      </w:r>
    </w:p>
    <w:p w:rsidR="00B2507E" w:rsidRPr="00AB10E8" w:rsidRDefault="00B2507E" w:rsidP="00B2507E">
      <w:pPr>
        <w:jc w:val="both"/>
      </w:pPr>
      <w:r w:rsidRPr="00AB10E8">
        <w:t xml:space="preserve">- проведение  обязательных  занятий  по  физической  культуре  в  рамках </w:t>
      </w:r>
    </w:p>
    <w:p w:rsidR="00B2507E" w:rsidRPr="00AB10E8" w:rsidRDefault="00B2507E" w:rsidP="00B2507E">
      <w:pPr>
        <w:jc w:val="both"/>
      </w:pPr>
      <w:r w:rsidRPr="00AB10E8">
        <w:t>основных образовательных программ в объеме, установленном государственным образ</w:t>
      </w:r>
      <w:r w:rsidRPr="00AB10E8">
        <w:t>о</w:t>
      </w:r>
      <w:r w:rsidRPr="00AB10E8">
        <w:t>вательным стандартом с использованием времени на вариативную часть урока с примен</w:t>
      </w:r>
      <w:r w:rsidRPr="00AB10E8">
        <w:t>е</w:t>
      </w:r>
      <w:r w:rsidRPr="00AB10E8">
        <w:t xml:space="preserve">нием элементов спортивной игры – футбола. </w:t>
      </w:r>
    </w:p>
    <w:p w:rsidR="00B2507E" w:rsidRPr="00AB10E8" w:rsidRDefault="00B2507E" w:rsidP="00B2507E">
      <w:pPr>
        <w:jc w:val="both"/>
      </w:pPr>
    </w:p>
    <w:p w:rsidR="00B2507E" w:rsidRPr="00F36C34" w:rsidRDefault="00BC4BFB" w:rsidP="00B2507E">
      <w:pPr>
        <w:jc w:val="both"/>
        <w:rPr>
          <w:b/>
        </w:rPr>
      </w:pPr>
      <w:r w:rsidRPr="00F36C34">
        <w:rPr>
          <w:b/>
        </w:rPr>
        <w:lastRenderedPageBreak/>
        <w:t>Задачи програ</w:t>
      </w:r>
      <w:r w:rsidR="00B2507E" w:rsidRPr="00F36C34">
        <w:rPr>
          <w:b/>
        </w:rPr>
        <w:t>ммы:</w:t>
      </w:r>
    </w:p>
    <w:p w:rsidR="00B2507E" w:rsidRPr="00AB10E8" w:rsidRDefault="00BC4BFB" w:rsidP="00B2507E">
      <w:pPr>
        <w:jc w:val="both"/>
      </w:pPr>
      <w:r w:rsidRPr="00AB10E8">
        <w:t>-</w:t>
      </w:r>
      <w:r w:rsidR="00B2507E" w:rsidRPr="00AB10E8">
        <w:t xml:space="preserve"> освоение учащимися физических упражнений из видов спорта, включенных в приме</w:t>
      </w:r>
      <w:r w:rsidR="00B2507E" w:rsidRPr="00AB10E8">
        <w:t>р</w:t>
      </w:r>
      <w:r w:rsidR="00B2507E" w:rsidRPr="00AB10E8">
        <w:t xml:space="preserve">ную государственную программу по физической культуре: </w:t>
      </w:r>
    </w:p>
    <w:p w:rsidR="00B2507E" w:rsidRPr="00AB10E8" w:rsidRDefault="00B2507E" w:rsidP="00B2507E">
      <w:pPr>
        <w:jc w:val="both"/>
      </w:pPr>
      <w:r w:rsidRPr="00AB10E8">
        <w:t xml:space="preserve">гимнастика, легкая атлетика, лыжная подготовка и др., а также углубленное </w:t>
      </w:r>
    </w:p>
    <w:p w:rsidR="00B2507E" w:rsidRPr="00AB10E8" w:rsidRDefault="00B2507E" w:rsidP="00B2507E">
      <w:pPr>
        <w:jc w:val="both"/>
      </w:pPr>
      <w:r w:rsidRPr="00AB10E8">
        <w:t>изучение технических действий футбола.</w:t>
      </w:r>
    </w:p>
    <w:p w:rsidR="00B2507E" w:rsidRPr="00AB10E8" w:rsidRDefault="00BC4BFB" w:rsidP="00B2507E">
      <w:pPr>
        <w:jc w:val="both"/>
      </w:pPr>
      <w:r w:rsidRPr="00AB10E8">
        <w:t>-</w:t>
      </w:r>
      <w:r w:rsidR="00B2507E" w:rsidRPr="00AB10E8">
        <w:t xml:space="preserve"> освоение учащимися простейших способов самоконтроля за физической нагрузкой;</w:t>
      </w:r>
    </w:p>
    <w:p w:rsidR="00B2507E" w:rsidRPr="00AB10E8" w:rsidRDefault="00BC4BFB" w:rsidP="00B2507E">
      <w:pPr>
        <w:jc w:val="both"/>
      </w:pPr>
      <w:r w:rsidRPr="00AB10E8">
        <w:t xml:space="preserve">- </w:t>
      </w:r>
      <w:r w:rsidR="00B2507E" w:rsidRPr="00AB10E8">
        <w:t xml:space="preserve">приобретение элементарных знаний в области гигиены и медицины, </w:t>
      </w:r>
    </w:p>
    <w:p w:rsidR="00B2507E" w:rsidRPr="00AB10E8" w:rsidRDefault="00B2507E" w:rsidP="00B2507E">
      <w:pPr>
        <w:jc w:val="both"/>
      </w:pPr>
      <w:r w:rsidRPr="00AB10E8">
        <w:t>анатомии и физиологии.</w:t>
      </w:r>
    </w:p>
    <w:p w:rsidR="00B2507E" w:rsidRPr="00AB10E8" w:rsidRDefault="00BC4BFB" w:rsidP="00B2507E">
      <w:pPr>
        <w:jc w:val="both"/>
      </w:pPr>
      <w:r w:rsidRPr="00AB10E8">
        <w:t xml:space="preserve">- </w:t>
      </w:r>
      <w:r w:rsidR="00B2507E" w:rsidRPr="00AB10E8">
        <w:t xml:space="preserve">использование факторов отбора (критерии, методы, организация) для </w:t>
      </w:r>
    </w:p>
    <w:p w:rsidR="00F61166" w:rsidRPr="00AB10E8" w:rsidRDefault="00B2507E" w:rsidP="00B2507E">
      <w:pPr>
        <w:jc w:val="both"/>
      </w:pPr>
      <w:r w:rsidRPr="00AB10E8">
        <w:t>дальнейшей спортивной ориентации в области футбола</w:t>
      </w:r>
      <w:r w:rsidR="00BC4BFB" w:rsidRPr="00AB10E8">
        <w:t>.</w:t>
      </w:r>
    </w:p>
    <w:p w:rsidR="00BC4BFB" w:rsidRPr="00AB10E8" w:rsidRDefault="00BC4BFB" w:rsidP="00B2507E">
      <w:pPr>
        <w:jc w:val="both"/>
      </w:pPr>
    </w:p>
    <w:p w:rsidR="00BC4BFB" w:rsidRPr="00AB10E8" w:rsidRDefault="00BC4BFB" w:rsidP="003967D1">
      <w:pPr>
        <w:ind w:left="720"/>
        <w:jc w:val="center"/>
        <w:rPr>
          <w:b/>
          <w:caps/>
        </w:rPr>
      </w:pPr>
      <w:r w:rsidRPr="00AB10E8">
        <w:rPr>
          <w:b/>
          <w:caps/>
        </w:rPr>
        <w:t>Общая характеристика учебного предмета, курса</w:t>
      </w:r>
    </w:p>
    <w:p w:rsidR="00B2468D" w:rsidRPr="00AB10E8" w:rsidRDefault="00B2468D" w:rsidP="00B2468D">
      <w:p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Предлагаемая программа характеризуется направленностью:</w:t>
      </w:r>
    </w:p>
    <w:p w:rsidR="00B2468D" w:rsidRPr="00AB10E8" w:rsidRDefault="00B2468D" w:rsidP="00B2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на реализацию принципа вариативности, обосновывающего планирование учебн</w:t>
      </w:r>
      <w:r w:rsidRPr="00AB10E8">
        <w:rPr>
          <w:color w:val="000000"/>
        </w:rPr>
        <w:t>о</w:t>
      </w:r>
      <w:r w:rsidRPr="00AB10E8">
        <w:rPr>
          <w:color w:val="000000"/>
        </w:rPr>
        <w:t>го материала в соответствии с возрастно-половыми особенностями обучающихся, материально-технической оснащенностью процесса (спортивный зал, спортивные пришкольные площадки, спортивное оборудование и инвентарь), регионально климатическими условиями и видом учебного учреждения;</w:t>
      </w:r>
    </w:p>
    <w:p w:rsidR="00B2468D" w:rsidRPr="00AB10E8" w:rsidRDefault="00B2468D" w:rsidP="00B2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на реализацию принципа достаточности и сообразности, связанного с распредел</w:t>
      </w:r>
      <w:r w:rsidRPr="00AB10E8">
        <w:rPr>
          <w:color w:val="000000"/>
        </w:rPr>
        <w:t>е</w:t>
      </w:r>
      <w:r w:rsidRPr="00AB10E8">
        <w:rPr>
          <w:color w:val="000000"/>
        </w:rPr>
        <w:t>нием учебного материала, обеспечивающего развитие познавательной и предме</w:t>
      </w:r>
      <w:r w:rsidRPr="00AB10E8">
        <w:rPr>
          <w:color w:val="000000"/>
        </w:rPr>
        <w:t>т</w:t>
      </w:r>
      <w:r w:rsidRPr="00AB10E8">
        <w:rPr>
          <w:color w:val="000000"/>
        </w:rPr>
        <w:t>ной активности учащихся;</w:t>
      </w:r>
    </w:p>
    <w:p w:rsidR="00B2468D" w:rsidRPr="00AB10E8" w:rsidRDefault="00B2468D" w:rsidP="00B2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на соблюдение дидактических правил «от известного к неизвестному» и «от пр</w:t>
      </w:r>
      <w:r w:rsidRPr="00AB10E8">
        <w:rPr>
          <w:color w:val="000000"/>
        </w:rPr>
        <w:t>о</w:t>
      </w:r>
      <w:r w:rsidRPr="00AB10E8">
        <w:rPr>
          <w:color w:val="000000"/>
        </w:rPr>
        <w:t>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2468D" w:rsidRPr="00AB10E8" w:rsidRDefault="00B2468D" w:rsidP="00B2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на достижение межпредметных связей, нацеливающих планирование учебного м</w:t>
      </w:r>
      <w:r w:rsidRPr="00AB10E8">
        <w:rPr>
          <w:color w:val="000000"/>
        </w:rPr>
        <w:t>а</w:t>
      </w:r>
      <w:r w:rsidRPr="00AB10E8">
        <w:rPr>
          <w:color w:val="000000"/>
        </w:rPr>
        <w:t>териала на целостное формирование мировоззрения учащихся в области физич</w:t>
      </w:r>
      <w:r w:rsidRPr="00AB10E8">
        <w:rPr>
          <w:color w:val="000000"/>
        </w:rPr>
        <w:t>е</w:t>
      </w:r>
      <w:r w:rsidRPr="00AB10E8">
        <w:rPr>
          <w:color w:val="000000"/>
        </w:rPr>
        <w:t>ской культуры, всестороннее раскрытие взаимосвязи и взаимообусловленности изучаемых явлений и процессов;</w:t>
      </w:r>
    </w:p>
    <w:p w:rsidR="00B2468D" w:rsidRPr="00AB10E8" w:rsidRDefault="00B2468D" w:rsidP="00B2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AB10E8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</w:t>
      </w:r>
      <w:r w:rsidRPr="00AB10E8">
        <w:rPr>
          <w:color w:val="000000"/>
        </w:rPr>
        <w:t>е</w:t>
      </w:r>
      <w:r w:rsidRPr="00AB10E8">
        <w:rPr>
          <w:color w:val="000000"/>
        </w:rPr>
        <w:t>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B2468D" w:rsidRPr="00AB10E8" w:rsidRDefault="00B2468D" w:rsidP="00BC4BFB">
      <w:pPr>
        <w:jc w:val="center"/>
        <w:rPr>
          <w:b/>
          <w:caps/>
        </w:rPr>
      </w:pPr>
    </w:p>
    <w:p w:rsidR="00B2468D" w:rsidRPr="00AB10E8" w:rsidRDefault="00B2468D" w:rsidP="00BC4BFB">
      <w:pPr>
        <w:jc w:val="center"/>
        <w:rPr>
          <w:b/>
          <w:caps/>
        </w:rPr>
      </w:pPr>
    </w:p>
    <w:p w:rsidR="00BF40F2" w:rsidRDefault="00BF40F2" w:rsidP="00B2468D"/>
    <w:p w:rsidR="00BF40F2" w:rsidRPr="00AB10E8" w:rsidRDefault="00BF40F2" w:rsidP="00BF40F2">
      <w:pPr>
        <w:jc w:val="center"/>
        <w:rPr>
          <w:b/>
          <w:smallCaps/>
        </w:rPr>
      </w:pPr>
      <w:r w:rsidRPr="00AB10E8">
        <w:rPr>
          <w:b/>
          <w:smallCaps/>
        </w:rPr>
        <w:t>Р</w:t>
      </w:r>
      <w:r w:rsidRPr="00AB10E8">
        <w:rPr>
          <w:b/>
        </w:rPr>
        <w:t>аспределениеучебного времени на виды</w:t>
      </w:r>
    </w:p>
    <w:p w:rsidR="00BF40F2" w:rsidRPr="00AB10E8" w:rsidRDefault="00BF40F2" w:rsidP="00BF40F2">
      <w:pPr>
        <w:jc w:val="center"/>
      </w:pPr>
      <w:r w:rsidRPr="00AB10E8">
        <w:rPr>
          <w:b/>
        </w:rPr>
        <w:t>программного 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133"/>
        <w:gridCol w:w="1951"/>
        <w:gridCol w:w="1947"/>
      </w:tblGrid>
      <w:tr w:rsidR="00412A79" w:rsidRPr="00AB10E8" w:rsidTr="00412A79">
        <w:trPr>
          <w:trHeight w:val="323"/>
        </w:trPr>
        <w:tc>
          <w:tcPr>
            <w:tcW w:w="282" w:type="pct"/>
            <w:vMerge w:val="restart"/>
            <w:shd w:val="clear" w:color="auto" w:fill="FFFFFF"/>
          </w:tcPr>
          <w:p w:rsidR="00412A79" w:rsidRPr="00AB10E8" w:rsidRDefault="00412A79" w:rsidP="00E33961">
            <w:r w:rsidRPr="00AB10E8">
              <w:t>№</w:t>
            </w:r>
          </w:p>
          <w:p w:rsidR="00412A79" w:rsidRPr="00AB10E8" w:rsidRDefault="00412A79" w:rsidP="00E33961">
            <w:r w:rsidRPr="00AB10E8">
              <w:t>п/п</w:t>
            </w:r>
          </w:p>
        </w:tc>
        <w:tc>
          <w:tcPr>
            <w:tcW w:w="2682" w:type="pct"/>
            <w:vMerge w:val="restart"/>
            <w:shd w:val="clear" w:color="auto" w:fill="FFFFFF"/>
            <w:vAlign w:val="center"/>
          </w:tcPr>
          <w:p w:rsidR="00412A79" w:rsidRPr="00AB10E8" w:rsidRDefault="00412A79" w:rsidP="00E33961">
            <w:pPr>
              <w:jc w:val="center"/>
            </w:pPr>
            <w:r w:rsidRPr="00AB10E8">
              <w:t>Вид программного материала</w:t>
            </w:r>
          </w:p>
        </w:tc>
        <w:tc>
          <w:tcPr>
            <w:tcW w:w="1019" w:type="pct"/>
            <w:shd w:val="clear" w:color="auto" w:fill="FFFFFF"/>
          </w:tcPr>
          <w:p w:rsidR="00412A79" w:rsidRPr="00AB10E8" w:rsidRDefault="00412A79" w:rsidP="00E33961">
            <w:pPr>
              <w:jc w:val="center"/>
            </w:pPr>
            <w:r w:rsidRPr="00AB10E8">
              <w:t>Количество ч</w:t>
            </w:r>
            <w:r w:rsidRPr="00AB10E8">
              <w:t>а</w:t>
            </w:r>
            <w:r w:rsidRPr="00AB10E8">
              <w:t>сов (уроков)</w:t>
            </w:r>
          </w:p>
        </w:tc>
        <w:tc>
          <w:tcPr>
            <w:tcW w:w="1017" w:type="pct"/>
            <w:shd w:val="clear" w:color="auto" w:fill="FFFFFF"/>
          </w:tcPr>
          <w:p w:rsidR="00412A79" w:rsidRPr="00AB10E8" w:rsidRDefault="00412A79" w:rsidP="00E33961">
            <w:pPr>
              <w:jc w:val="center"/>
            </w:pPr>
            <w:r w:rsidRPr="00AB10E8">
              <w:t>Количество ч</w:t>
            </w:r>
            <w:r w:rsidRPr="00AB10E8">
              <w:t>а</w:t>
            </w:r>
            <w:r w:rsidRPr="00AB10E8">
              <w:t>сов (уроков)</w:t>
            </w:r>
          </w:p>
        </w:tc>
      </w:tr>
      <w:tr w:rsidR="00412A79" w:rsidRPr="00AB10E8" w:rsidTr="00412A79">
        <w:trPr>
          <w:trHeight w:val="323"/>
        </w:trPr>
        <w:tc>
          <w:tcPr>
            <w:tcW w:w="282" w:type="pct"/>
            <w:vMerge/>
            <w:shd w:val="clear" w:color="auto" w:fill="FFFFFF"/>
          </w:tcPr>
          <w:p w:rsidR="00412A79" w:rsidRPr="00AB10E8" w:rsidRDefault="00412A79" w:rsidP="00E33961"/>
        </w:tc>
        <w:tc>
          <w:tcPr>
            <w:tcW w:w="2682" w:type="pct"/>
            <w:vMerge/>
            <w:shd w:val="clear" w:color="auto" w:fill="FFFFFF"/>
            <w:vAlign w:val="center"/>
          </w:tcPr>
          <w:p w:rsidR="00412A79" w:rsidRPr="00AB10E8" w:rsidRDefault="00412A79" w:rsidP="00E33961">
            <w:pPr>
              <w:jc w:val="center"/>
            </w:pPr>
          </w:p>
        </w:tc>
        <w:tc>
          <w:tcPr>
            <w:tcW w:w="1019" w:type="pct"/>
            <w:shd w:val="clear" w:color="auto" w:fill="FFFFFF"/>
          </w:tcPr>
          <w:p w:rsidR="00412A79" w:rsidRPr="00AB10E8" w:rsidRDefault="00412A79" w:rsidP="00E33961">
            <w:pPr>
              <w:jc w:val="center"/>
            </w:pPr>
            <w:r>
              <w:t>1 класс</w:t>
            </w:r>
          </w:p>
        </w:tc>
        <w:tc>
          <w:tcPr>
            <w:tcW w:w="1017" w:type="pct"/>
            <w:shd w:val="clear" w:color="auto" w:fill="FFFFFF"/>
          </w:tcPr>
          <w:p w:rsidR="00412A79" w:rsidRPr="00AB10E8" w:rsidRDefault="00412A79" w:rsidP="00E33961">
            <w:pPr>
              <w:jc w:val="center"/>
            </w:pPr>
            <w:r>
              <w:t>2-4 классы</w:t>
            </w:r>
          </w:p>
        </w:tc>
      </w:tr>
      <w:tr w:rsidR="00412A79" w:rsidRPr="00AB10E8" w:rsidTr="00412A79">
        <w:trPr>
          <w:trHeight w:val="208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  <w:rPr>
                <w:b/>
              </w:rPr>
            </w:pPr>
            <w:r w:rsidRPr="00AB10E8">
              <w:rPr>
                <w:b/>
              </w:rPr>
              <w:t>Базовая часть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  <w:rPr>
                <w:b/>
              </w:rPr>
            </w:pPr>
            <w:r w:rsidRPr="00AB10E8">
              <w:rPr>
                <w:b/>
              </w:rPr>
              <w:t>78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  <w:rPr>
                <w:b/>
              </w:rPr>
            </w:pPr>
            <w:r w:rsidRPr="00AB10E8">
              <w:rPr>
                <w:b/>
              </w:rPr>
              <w:t>78</w:t>
            </w:r>
          </w:p>
        </w:tc>
      </w:tr>
      <w:tr w:rsidR="00412A79" w:rsidRPr="00AB10E8" w:rsidTr="00412A79">
        <w:trPr>
          <w:trHeight w:val="304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1.1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</w:pPr>
            <w:r w:rsidRPr="00AB10E8">
              <w:t>Основы знаний  о физической культуре</w:t>
            </w:r>
          </w:p>
        </w:tc>
        <w:tc>
          <w:tcPr>
            <w:tcW w:w="1019" w:type="pct"/>
          </w:tcPr>
          <w:p w:rsidR="00412A79" w:rsidRPr="00AB10E8" w:rsidRDefault="00412A79" w:rsidP="00E33961">
            <w:r w:rsidRPr="00AB10E8">
              <w:t>В процессе ур</w:t>
            </w:r>
            <w:r w:rsidRPr="00AB10E8">
              <w:t>о</w:t>
            </w:r>
            <w:r w:rsidRPr="00AB10E8">
              <w:t>ка</w:t>
            </w:r>
          </w:p>
        </w:tc>
        <w:tc>
          <w:tcPr>
            <w:tcW w:w="1017" w:type="pct"/>
          </w:tcPr>
          <w:p w:rsidR="00412A79" w:rsidRPr="00AB10E8" w:rsidRDefault="00412A79" w:rsidP="002137E8">
            <w:r w:rsidRPr="00AB10E8">
              <w:t>В процессе ур</w:t>
            </w:r>
            <w:r w:rsidRPr="00AB10E8">
              <w:t>о</w:t>
            </w:r>
            <w:r w:rsidRPr="00AB10E8">
              <w:t>ка</w:t>
            </w:r>
          </w:p>
        </w:tc>
      </w:tr>
      <w:tr w:rsidR="00412A79" w:rsidRPr="00AB10E8" w:rsidTr="00412A79">
        <w:trPr>
          <w:trHeight w:val="248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1.2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</w:pPr>
            <w:r>
              <w:t>Легкая атлетика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</w:pPr>
            <w:r w:rsidRPr="00AB10E8">
              <w:t>21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</w:pPr>
            <w:r w:rsidRPr="00AB10E8">
              <w:t>21</w:t>
            </w:r>
          </w:p>
        </w:tc>
      </w:tr>
      <w:tr w:rsidR="00412A79" w:rsidRPr="00AB10E8" w:rsidTr="00412A79">
        <w:trPr>
          <w:trHeight w:val="198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1.3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</w:pPr>
            <w:r w:rsidRPr="00AB10E8">
              <w:t>Подвижные игры с элементами спортивных игр и физическая подготовка на основе футб</w:t>
            </w:r>
            <w:r w:rsidRPr="00AB10E8">
              <w:t>о</w:t>
            </w:r>
            <w:r w:rsidRPr="00AB10E8">
              <w:t>ла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</w:pPr>
            <w:r w:rsidRPr="00AB10E8">
              <w:t>18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</w:pPr>
            <w:r w:rsidRPr="00AB10E8">
              <w:t>18</w:t>
            </w:r>
          </w:p>
        </w:tc>
      </w:tr>
      <w:tr w:rsidR="00412A79" w:rsidRPr="00AB10E8" w:rsidTr="00412A79">
        <w:trPr>
          <w:trHeight w:val="204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1.4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</w:pPr>
            <w:r w:rsidRPr="00AB10E8">
              <w:t>Гимнастика с элементами акробатики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</w:pPr>
            <w:r w:rsidRPr="00AB10E8">
              <w:t>18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</w:pPr>
            <w:r w:rsidRPr="00AB10E8">
              <w:t>18</w:t>
            </w:r>
          </w:p>
        </w:tc>
      </w:tr>
      <w:tr w:rsidR="00412A79" w:rsidRPr="00AB10E8" w:rsidTr="00412A79">
        <w:trPr>
          <w:trHeight w:val="149"/>
        </w:trPr>
        <w:tc>
          <w:tcPr>
            <w:tcW w:w="282" w:type="pct"/>
          </w:tcPr>
          <w:p w:rsidR="00412A79" w:rsidRPr="00AB10E8" w:rsidRDefault="00412A79" w:rsidP="00E33961">
            <w:r w:rsidRPr="00AB10E8">
              <w:t>1.5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</w:pPr>
            <w:r w:rsidRPr="00AB10E8">
              <w:t>Лыжная подготовка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</w:pPr>
            <w:r w:rsidRPr="00AB10E8">
              <w:t>21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</w:pPr>
            <w:r w:rsidRPr="00AB10E8">
              <w:t>21</w:t>
            </w:r>
          </w:p>
        </w:tc>
      </w:tr>
      <w:tr w:rsidR="00412A79" w:rsidRPr="00AB10E8" w:rsidTr="00412A79">
        <w:trPr>
          <w:trHeight w:val="270"/>
        </w:trPr>
        <w:tc>
          <w:tcPr>
            <w:tcW w:w="282" w:type="pct"/>
          </w:tcPr>
          <w:p w:rsidR="00412A79" w:rsidRPr="00AB10E8" w:rsidRDefault="00412A79" w:rsidP="00E33961">
            <w:r w:rsidRPr="00AB10E8">
              <w:t>2</w:t>
            </w:r>
          </w:p>
        </w:tc>
        <w:tc>
          <w:tcPr>
            <w:tcW w:w="2682" w:type="pct"/>
          </w:tcPr>
          <w:p w:rsidR="00412A79" w:rsidRPr="00AB10E8" w:rsidRDefault="00412A79" w:rsidP="00E33961">
            <w:pPr>
              <w:jc w:val="both"/>
              <w:rPr>
                <w:b/>
              </w:rPr>
            </w:pPr>
            <w:r w:rsidRPr="00AB10E8">
              <w:rPr>
                <w:b/>
              </w:rPr>
              <w:t>Вариативная часть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12A79" w:rsidRPr="00AB10E8" w:rsidTr="00412A79">
        <w:trPr>
          <w:trHeight w:val="273"/>
        </w:trPr>
        <w:tc>
          <w:tcPr>
            <w:tcW w:w="282" w:type="pct"/>
          </w:tcPr>
          <w:p w:rsidR="00412A79" w:rsidRPr="00AB10E8" w:rsidRDefault="00412A79" w:rsidP="00E33961">
            <w:r w:rsidRPr="00AB10E8">
              <w:t>2.1</w:t>
            </w:r>
          </w:p>
        </w:tc>
        <w:tc>
          <w:tcPr>
            <w:tcW w:w="2682" w:type="pct"/>
          </w:tcPr>
          <w:p w:rsidR="00412A79" w:rsidRPr="00AB10E8" w:rsidRDefault="00412A79" w:rsidP="00E33961">
            <w:r w:rsidRPr="00AB10E8">
              <w:t>Подвижные игры</w:t>
            </w:r>
            <w:r>
              <w:t xml:space="preserve"> с элементами спортивных </w:t>
            </w:r>
            <w:r>
              <w:lastRenderedPageBreak/>
              <w:t xml:space="preserve">игр </w:t>
            </w:r>
          </w:p>
        </w:tc>
        <w:tc>
          <w:tcPr>
            <w:tcW w:w="1019" w:type="pct"/>
          </w:tcPr>
          <w:p w:rsidR="00412A79" w:rsidRPr="00AB10E8" w:rsidRDefault="00412A79" w:rsidP="00E33961">
            <w:pPr>
              <w:jc w:val="center"/>
            </w:pPr>
            <w:r>
              <w:lastRenderedPageBreak/>
              <w:t>21</w:t>
            </w:r>
          </w:p>
        </w:tc>
        <w:tc>
          <w:tcPr>
            <w:tcW w:w="1017" w:type="pct"/>
          </w:tcPr>
          <w:p w:rsidR="00412A79" w:rsidRPr="00AB10E8" w:rsidRDefault="00412A79" w:rsidP="002137E8">
            <w:pPr>
              <w:jc w:val="center"/>
            </w:pPr>
            <w:r>
              <w:t>24</w:t>
            </w:r>
          </w:p>
        </w:tc>
      </w:tr>
    </w:tbl>
    <w:p w:rsidR="000127BF" w:rsidRDefault="000127BF" w:rsidP="003967D1">
      <w:pPr>
        <w:jc w:val="center"/>
        <w:rPr>
          <w:b/>
          <w:caps/>
        </w:rPr>
      </w:pPr>
    </w:p>
    <w:p w:rsidR="000B306C" w:rsidRPr="00AB10E8" w:rsidRDefault="000B306C" w:rsidP="003967D1">
      <w:pPr>
        <w:jc w:val="center"/>
        <w:rPr>
          <w:b/>
          <w:caps/>
        </w:rPr>
      </w:pPr>
      <w:r w:rsidRPr="00AB10E8">
        <w:rPr>
          <w:b/>
          <w:caps/>
        </w:rPr>
        <w:t>Личностные, метапредметные и предметные результаты</w:t>
      </w:r>
    </w:p>
    <w:p w:rsidR="00B2468D" w:rsidRPr="00AB10E8" w:rsidRDefault="000B306C" w:rsidP="00BC4BFB">
      <w:pPr>
        <w:jc w:val="center"/>
        <w:rPr>
          <w:b/>
          <w:caps/>
        </w:rPr>
      </w:pPr>
      <w:r w:rsidRPr="00AB10E8">
        <w:rPr>
          <w:b/>
          <w:caps/>
        </w:rPr>
        <w:t>освоения конкретного учебного предмета, курса</w:t>
      </w:r>
    </w:p>
    <w:p w:rsidR="000B306C" w:rsidRPr="00AB10E8" w:rsidRDefault="000B306C" w:rsidP="000B306C">
      <w:pPr>
        <w:rPr>
          <w:b/>
          <w:i/>
        </w:rPr>
      </w:pPr>
      <w:r w:rsidRPr="00AB10E8">
        <w:rPr>
          <w:b/>
          <w:i/>
        </w:rPr>
        <w:t>Личностные результаты:</w:t>
      </w:r>
    </w:p>
    <w:p w:rsidR="000B306C" w:rsidRPr="00AB10E8" w:rsidRDefault="000B306C" w:rsidP="000B306C">
      <w:r w:rsidRPr="00AB10E8">
        <w:t>• активное включение в общение и взаимодействие со сверстниками на принципах уваж</w:t>
      </w:r>
      <w:r w:rsidRPr="00AB10E8">
        <w:t>е</w:t>
      </w:r>
      <w:r w:rsidRPr="00AB10E8">
        <w:t>ния и доброжелательности, взаимопомощи и сопереживания;</w:t>
      </w:r>
    </w:p>
    <w:p w:rsidR="000B306C" w:rsidRPr="00AB10E8" w:rsidRDefault="000B306C" w:rsidP="000B306C">
      <w:r w:rsidRPr="00AB10E8">
        <w:t>• проявление положительных качеств личности и управление своими эмоциями в разли</w:t>
      </w:r>
      <w:r w:rsidRPr="00AB10E8">
        <w:t>ч</w:t>
      </w:r>
      <w:r w:rsidRPr="00AB10E8">
        <w:t>ных (нестандартных) ситуациях и условиях;</w:t>
      </w:r>
    </w:p>
    <w:p w:rsidR="000B306C" w:rsidRPr="00AB10E8" w:rsidRDefault="000B306C" w:rsidP="000B306C">
      <w:r w:rsidRPr="00AB10E8">
        <w:t>• проявление дисциплинированности, трудолюбие и упорство в достижении поставленных целей;</w:t>
      </w:r>
    </w:p>
    <w:p w:rsidR="000B306C" w:rsidRPr="00AB10E8" w:rsidRDefault="000B306C" w:rsidP="000B306C">
      <w:r w:rsidRPr="00AB10E8">
        <w:t xml:space="preserve">• оказание бескорыстной помощи своим сверстникам, нахождение с ними общего языка и общих интересов. </w:t>
      </w:r>
    </w:p>
    <w:p w:rsidR="000B306C" w:rsidRPr="00AB10E8" w:rsidRDefault="000B306C" w:rsidP="000B306C">
      <w:pPr>
        <w:rPr>
          <w:b/>
          <w:i/>
        </w:rPr>
      </w:pPr>
    </w:p>
    <w:p w:rsidR="000B306C" w:rsidRPr="00AB10E8" w:rsidRDefault="000B306C" w:rsidP="000B306C">
      <w:pPr>
        <w:rPr>
          <w:b/>
          <w:i/>
        </w:rPr>
      </w:pPr>
      <w:r w:rsidRPr="00AB10E8">
        <w:rPr>
          <w:b/>
          <w:i/>
        </w:rPr>
        <w:t>Метапредметные результаты:</w:t>
      </w:r>
    </w:p>
    <w:p w:rsidR="000B306C" w:rsidRPr="00AB10E8" w:rsidRDefault="000B306C" w:rsidP="000B306C">
      <w:r w:rsidRPr="00AB10E8">
        <w:t>• характеристика явления (действия и поступков), их объективная оценка на основе осв</w:t>
      </w:r>
      <w:r w:rsidRPr="00AB10E8">
        <w:t>о</w:t>
      </w:r>
      <w:r w:rsidRPr="00AB10E8">
        <w:t>енных знаний и имеющегося опыта;</w:t>
      </w:r>
    </w:p>
    <w:p w:rsidR="000B306C" w:rsidRPr="00AB10E8" w:rsidRDefault="000B306C" w:rsidP="000B306C">
      <w:r w:rsidRPr="00AB10E8">
        <w:t>• обнаружение ошибок при выполнении учебных заданий, отбор способов их исправл</w:t>
      </w:r>
      <w:r w:rsidRPr="00AB10E8">
        <w:t>е</w:t>
      </w:r>
      <w:r w:rsidRPr="00AB10E8">
        <w:t>ния;</w:t>
      </w:r>
    </w:p>
    <w:p w:rsidR="000B306C" w:rsidRPr="00AB10E8" w:rsidRDefault="000B306C" w:rsidP="000B306C">
      <w:r w:rsidRPr="00AB10E8">
        <w:t>• общение и взаимодействие со сверстниками на принципах взаимоуважения и взаимоп</w:t>
      </w:r>
      <w:r w:rsidRPr="00AB10E8">
        <w:t>о</w:t>
      </w:r>
      <w:r w:rsidRPr="00AB10E8">
        <w:t>мощи, дружбы и толерантности;</w:t>
      </w:r>
    </w:p>
    <w:p w:rsidR="000B306C" w:rsidRPr="00AB10E8" w:rsidRDefault="000B306C" w:rsidP="000B306C">
      <w:r w:rsidRPr="00AB10E8">
        <w:t>• обеспечение защиты и сохранности природы во время активного отдыха и занятий физ</w:t>
      </w:r>
      <w:r w:rsidRPr="00AB10E8">
        <w:t>и</w:t>
      </w:r>
      <w:r w:rsidRPr="00AB10E8">
        <w:t>ческой культурой;</w:t>
      </w:r>
    </w:p>
    <w:p w:rsidR="000B306C" w:rsidRPr="00AB10E8" w:rsidRDefault="000B306C" w:rsidP="000B306C">
      <w:r w:rsidRPr="00AB10E8">
        <w:t>• организация самостоятельной деятельности с учётом требовании её безопасности, с</w:t>
      </w:r>
      <w:r w:rsidRPr="00AB10E8">
        <w:t>о</w:t>
      </w:r>
      <w:r w:rsidRPr="00AB10E8">
        <w:t>хранности инвентаря и оборудования, организации места занятий;</w:t>
      </w:r>
    </w:p>
    <w:p w:rsidR="000B306C" w:rsidRPr="00AB10E8" w:rsidRDefault="000B306C" w:rsidP="000B306C">
      <w:r w:rsidRPr="00AB10E8">
        <w:t>• планирование собственной деятельности, распределение нагрузки и организация отдыха в процессе её выполнения;</w:t>
      </w:r>
    </w:p>
    <w:p w:rsidR="000B306C" w:rsidRPr="00AB10E8" w:rsidRDefault="000B306C" w:rsidP="000B306C">
      <w:r w:rsidRPr="00AB10E8">
        <w:t>• анализ и объективная оценка результатов собственного труда, поиск возможностей и способов их улучшения;</w:t>
      </w:r>
    </w:p>
    <w:p w:rsidR="000B306C" w:rsidRPr="00AB10E8" w:rsidRDefault="000B306C" w:rsidP="000B306C">
      <w:r w:rsidRPr="00AB10E8">
        <w:t>• видение красоты движений, выделение и обоснование эстетических признаков в движ</w:t>
      </w:r>
      <w:r w:rsidRPr="00AB10E8">
        <w:t>е</w:t>
      </w:r>
      <w:r w:rsidRPr="00AB10E8">
        <w:t>ниях и передвижениях человека;</w:t>
      </w:r>
    </w:p>
    <w:p w:rsidR="000B306C" w:rsidRPr="00AB10E8" w:rsidRDefault="000B306C" w:rsidP="000B306C">
      <w:r w:rsidRPr="00AB10E8">
        <w:t>• оценка красоты телосложения и осанки, сравнение их с эталонными образцами;</w:t>
      </w:r>
    </w:p>
    <w:p w:rsidR="000B306C" w:rsidRPr="00AB10E8" w:rsidRDefault="000B306C" w:rsidP="000B306C">
      <w:r w:rsidRPr="00AB10E8">
        <w:t>• управление эмоциями при общении со сверстниками, взрослыми, хладнокровие, сде</w:t>
      </w:r>
      <w:r w:rsidRPr="00AB10E8">
        <w:t>р</w:t>
      </w:r>
      <w:r w:rsidRPr="00AB10E8">
        <w:t>жанность, рассудительность;</w:t>
      </w:r>
    </w:p>
    <w:p w:rsidR="000B306C" w:rsidRPr="00AB10E8" w:rsidRDefault="000B306C" w:rsidP="000B306C">
      <w:r w:rsidRPr="00AB10E8"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0B306C" w:rsidRPr="00AB10E8" w:rsidRDefault="000B306C" w:rsidP="000B306C"/>
    <w:p w:rsidR="000B306C" w:rsidRPr="00AB10E8" w:rsidRDefault="000B306C" w:rsidP="000B306C">
      <w:pPr>
        <w:rPr>
          <w:b/>
          <w:i/>
        </w:rPr>
      </w:pPr>
      <w:r w:rsidRPr="00AB10E8">
        <w:rPr>
          <w:b/>
          <w:i/>
        </w:rPr>
        <w:t>Предметные результаты:</w:t>
      </w:r>
    </w:p>
    <w:p w:rsidR="000B306C" w:rsidRPr="00AB10E8" w:rsidRDefault="000B306C" w:rsidP="000B306C">
      <w:r w:rsidRPr="00AB10E8">
        <w:t xml:space="preserve">• планирование занятий физическими упражнениями </w:t>
      </w:r>
    </w:p>
    <w:p w:rsidR="000B306C" w:rsidRPr="00AB10E8" w:rsidRDefault="000B306C" w:rsidP="000B306C">
      <w:r w:rsidRPr="00AB10E8">
        <w:t>режиме дня, организация отдыха и досуга с использование средств физической культуры;</w:t>
      </w:r>
    </w:p>
    <w:p w:rsidR="000B306C" w:rsidRPr="00AB10E8" w:rsidRDefault="000B306C" w:rsidP="000B306C">
      <w:r w:rsidRPr="00AB10E8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0B306C" w:rsidRPr="00AB10E8" w:rsidRDefault="000B306C" w:rsidP="000B306C">
      <w:r w:rsidRPr="00AB10E8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0B306C" w:rsidRPr="00AB10E8" w:rsidRDefault="000B306C" w:rsidP="000B306C">
      <w:r w:rsidRPr="00AB10E8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B306C" w:rsidRPr="00AB10E8" w:rsidRDefault="000B306C" w:rsidP="000B306C">
      <w:r w:rsidRPr="00AB10E8">
        <w:t>• оказание посильной помощи и моральной поддержкам</w:t>
      </w:r>
    </w:p>
    <w:p w:rsidR="000B306C" w:rsidRPr="00AB10E8" w:rsidRDefault="000B306C" w:rsidP="000B306C">
      <w:r w:rsidRPr="00AB10E8">
        <w:t>сверстникам при выполнении учебных заданий, доброжелтельное и уважительное отн</w:t>
      </w:r>
      <w:r w:rsidRPr="00AB10E8">
        <w:t>о</w:t>
      </w:r>
      <w:r w:rsidRPr="00AB10E8">
        <w:t>шение при объяснении ошибки способов их устранения;</w:t>
      </w:r>
    </w:p>
    <w:p w:rsidR="000B306C" w:rsidRPr="00AB10E8" w:rsidRDefault="000B306C" w:rsidP="000B306C">
      <w:r w:rsidRPr="00AB10E8">
        <w:t>• организация и проведение со сверстниками подвижных  и элементов соревнований, ос</w:t>
      </w:r>
      <w:r w:rsidRPr="00AB10E8">
        <w:t>у</w:t>
      </w:r>
      <w:r w:rsidRPr="00AB10E8">
        <w:t>ществление их объективного судейства;</w:t>
      </w:r>
    </w:p>
    <w:p w:rsidR="000B306C" w:rsidRPr="00AB10E8" w:rsidRDefault="000B306C" w:rsidP="000B306C">
      <w:r w:rsidRPr="00AB10E8">
        <w:lastRenderedPageBreak/>
        <w:t>• бережное обращение с инвентарём и оборудованием, соблюдение требований техники безопасности ;</w:t>
      </w:r>
    </w:p>
    <w:p w:rsidR="000B306C" w:rsidRPr="00AB10E8" w:rsidRDefault="000B306C" w:rsidP="000B306C">
      <w:r w:rsidRPr="00AB10E8">
        <w:t>• организация и проведение занятий физической культурой с разной целевой направле</w:t>
      </w:r>
      <w:r w:rsidRPr="00AB10E8">
        <w:t>н</w:t>
      </w:r>
      <w:r w:rsidRPr="00AB10E8">
        <w:t>ностью, подбор для них физических упражнений и выполнение их с заданной дозировкой нагрузки;</w:t>
      </w:r>
    </w:p>
    <w:p w:rsidR="000B306C" w:rsidRPr="00AB10E8" w:rsidRDefault="000B306C" w:rsidP="000B306C">
      <w:r w:rsidRPr="00AB10E8"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0B306C" w:rsidRPr="00AB10E8" w:rsidRDefault="000B306C" w:rsidP="000B306C">
      <w:r w:rsidRPr="00AB10E8">
        <w:t>• взаимодействие со сверстниками по правилам проведения подвижных игр и соревнов</w:t>
      </w:r>
      <w:r w:rsidRPr="00AB10E8">
        <w:t>а</w:t>
      </w:r>
      <w:r w:rsidRPr="00AB10E8">
        <w:t>ний;</w:t>
      </w:r>
    </w:p>
    <w:p w:rsidR="000B306C" w:rsidRPr="00AB10E8" w:rsidRDefault="000B306C" w:rsidP="000B306C">
      <w:r w:rsidRPr="00AB10E8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0B306C" w:rsidRPr="00AB10E8" w:rsidRDefault="000B306C" w:rsidP="000B306C">
      <w:r w:rsidRPr="00AB10E8">
        <w:t>• подача строевых команд, подсчёт при выполнении общеразвивающих упражнений;</w:t>
      </w:r>
    </w:p>
    <w:p w:rsidR="000B306C" w:rsidRPr="00AB10E8" w:rsidRDefault="000B306C" w:rsidP="000B306C">
      <w:r w:rsidRPr="00AB10E8">
        <w:t>• нахождение отличительных особенностей в выполнении двигательного действия разн</w:t>
      </w:r>
      <w:r w:rsidRPr="00AB10E8">
        <w:t>ы</w:t>
      </w:r>
      <w:r w:rsidRPr="00AB10E8">
        <w:t>ми учениками, выделение отличительных признаков и элементов;</w:t>
      </w:r>
    </w:p>
    <w:p w:rsidR="000B306C" w:rsidRPr="00AB10E8" w:rsidRDefault="000B306C" w:rsidP="000B306C">
      <w:r w:rsidRPr="00AB10E8"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0B306C" w:rsidRPr="00AB10E8" w:rsidRDefault="000B306C" w:rsidP="000B306C">
      <w:r w:rsidRPr="00AB10E8"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0B306C" w:rsidRPr="00AB10E8" w:rsidRDefault="000B306C" w:rsidP="000B306C">
      <w:r w:rsidRPr="00AB10E8">
        <w:t>• выполнение жизненно важных двигательных навыков и умений различными способами, в различных условиях.</w:t>
      </w:r>
    </w:p>
    <w:p w:rsidR="007523DE" w:rsidRPr="00AB10E8" w:rsidRDefault="007523DE" w:rsidP="007523DE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7523DE" w:rsidRPr="00AB10E8" w:rsidRDefault="007523DE" w:rsidP="003967D1">
      <w:pPr>
        <w:shd w:val="clear" w:color="auto" w:fill="FFFFFF"/>
        <w:jc w:val="center"/>
        <w:rPr>
          <w:b/>
          <w:color w:val="000000"/>
        </w:rPr>
      </w:pPr>
      <w:r w:rsidRPr="00AB10E8">
        <w:rPr>
          <w:b/>
          <w:color w:val="000000"/>
        </w:rPr>
        <w:t>СОДЕРЖАНИЕ КУРСА «ФИЗИЧЕСКАЯ КУЛЬТУРА»</w:t>
      </w:r>
    </w:p>
    <w:p w:rsidR="007523DE" w:rsidRPr="00AB10E8" w:rsidRDefault="007313CE" w:rsidP="007523D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В 1</w:t>
      </w:r>
      <w:r w:rsidR="00412A79">
        <w:rPr>
          <w:b/>
          <w:color w:val="000000"/>
        </w:rPr>
        <w:t xml:space="preserve">-4 </w:t>
      </w:r>
      <w:r w:rsidR="007523DE" w:rsidRPr="00AB10E8">
        <w:rPr>
          <w:b/>
          <w:color w:val="000000"/>
        </w:rPr>
        <w:t>КЛАС</w:t>
      </w:r>
      <w:r w:rsidR="00412A79">
        <w:rPr>
          <w:b/>
          <w:color w:val="000000"/>
        </w:rPr>
        <w:t>САХ</w:t>
      </w:r>
    </w:p>
    <w:p w:rsidR="007523DE" w:rsidRPr="00AB10E8" w:rsidRDefault="007523DE" w:rsidP="007523DE">
      <w:pPr>
        <w:ind w:firstLine="709"/>
        <w:jc w:val="both"/>
      </w:pPr>
      <w:r w:rsidRPr="00AB10E8">
        <w:rPr>
          <w:color w:val="000000"/>
        </w:rPr>
        <w:t>В Рабочей программе освоение учебного материала из практических разделов функционально сочетается с основами знаний о физической культуре в процессе урока.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</w:t>
      </w:r>
      <w:r w:rsidRPr="00AB10E8">
        <w:rPr>
          <w:color w:val="000000"/>
        </w:rPr>
        <w:t>е</w:t>
      </w:r>
      <w:r w:rsidRPr="00AB10E8">
        <w:rPr>
          <w:color w:val="000000"/>
        </w:rPr>
        <w:t>ния самостоятельных занятий физическими упражнениями.</w:t>
      </w:r>
    </w:p>
    <w:p w:rsidR="007523DE" w:rsidRPr="00AB10E8" w:rsidRDefault="007523DE" w:rsidP="007523DE">
      <w:pPr>
        <w:ind w:firstLine="709"/>
        <w:jc w:val="both"/>
      </w:pPr>
    </w:p>
    <w:p w:rsidR="007523DE" w:rsidRPr="00AB10E8" w:rsidRDefault="007523DE" w:rsidP="007523DE">
      <w:pPr>
        <w:jc w:val="center"/>
        <w:rPr>
          <w:b/>
        </w:rPr>
      </w:pPr>
      <w:r w:rsidRPr="00AB10E8">
        <w:rPr>
          <w:b/>
        </w:rPr>
        <w:t>Основы знаний о физической культуре</w:t>
      </w:r>
    </w:p>
    <w:tbl>
      <w:tblPr>
        <w:tblW w:w="5000" w:type="pct"/>
        <w:tblLook w:val="01E0"/>
      </w:tblPr>
      <w:tblGrid>
        <w:gridCol w:w="605"/>
        <w:gridCol w:w="8966"/>
      </w:tblGrid>
      <w:tr w:rsidR="007523DE" w:rsidRPr="00AB10E8" w:rsidTr="00AB10E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DE" w:rsidRPr="00AB10E8" w:rsidRDefault="007523DE" w:rsidP="007523DE">
            <w:pPr>
              <w:jc w:val="center"/>
            </w:pPr>
            <w:r w:rsidRPr="00AB10E8">
              <w:t>№</w:t>
            </w:r>
          </w:p>
          <w:p w:rsidR="007523DE" w:rsidRPr="00AB10E8" w:rsidRDefault="007523DE" w:rsidP="007523DE">
            <w:pPr>
              <w:jc w:val="center"/>
            </w:pPr>
            <w:r w:rsidRPr="00AB10E8">
              <w:t>п/п</w:t>
            </w:r>
          </w:p>
        </w:tc>
        <w:tc>
          <w:tcPr>
            <w:tcW w:w="4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DE" w:rsidRPr="00AB10E8" w:rsidRDefault="007523DE" w:rsidP="007523DE">
            <w:pPr>
              <w:jc w:val="center"/>
            </w:pPr>
            <w:r w:rsidRPr="00AB10E8">
              <w:t>Тема беседы</w:t>
            </w:r>
          </w:p>
        </w:tc>
      </w:tr>
      <w:tr w:rsidR="007523DE" w:rsidRPr="00AB10E8" w:rsidTr="00AB10E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DE" w:rsidRPr="00AB10E8" w:rsidRDefault="007523DE" w:rsidP="007523DE">
            <w:r w:rsidRPr="00AB10E8">
              <w:t>1.</w:t>
            </w:r>
          </w:p>
          <w:p w:rsidR="007523DE" w:rsidRPr="00AB10E8" w:rsidRDefault="007523DE" w:rsidP="007523DE">
            <w:r w:rsidRPr="00AB10E8">
              <w:t>2.</w:t>
            </w:r>
          </w:p>
          <w:p w:rsidR="007523DE" w:rsidRPr="00AB10E8" w:rsidRDefault="007523DE" w:rsidP="007523DE">
            <w:r w:rsidRPr="00AB10E8">
              <w:t>3.</w:t>
            </w:r>
          </w:p>
          <w:p w:rsidR="007523DE" w:rsidRPr="00AB10E8" w:rsidRDefault="007523DE" w:rsidP="007523DE">
            <w:r w:rsidRPr="00AB10E8">
              <w:t>4.</w:t>
            </w:r>
          </w:p>
          <w:p w:rsidR="007523DE" w:rsidRPr="00AB10E8" w:rsidRDefault="007523DE" w:rsidP="007523DE">
            <w:r w:rsidRPr="00AB10E8">
              <w:t>5.</w:t>
            </w:r>
          </w:p>
          <w:p w:rsidR="007523DE" w:rsidRPr="00AB10E8" w:rsidRDefault="007523DE" w:rsidP="007523DE">
            <w:r w:rsidRPr="00AB10E8">
              <w:t>6.</w:t>
            </w:r>
          </w:p>
          <w:p w:rsidR="007523DE" w:rsidRPr="00AB10E8" w:rsidRDefault="007523DE" w:rsidP="007523DE">
            <w:r w:rsidRPr="00AB10E8">
              <w:t>7.</w:t>
            </w:r>
          </w:p>
          <w:p w:rsidR="007523DE" w:rsidRPr="00AB10E8" w:rsidRDefault="007523DE" w:rsidP="007523DE">
            <w:r w:rsidRPr="00AB10E8">
              <w:t>8.</w:t>
            </w:r>
          </w:p>
          <w:p w:rsidR="007523DE" w:rsidRPr="00AB10E8" w:rsidRDefault="007523DE" w:rsidP="007523DE">
            <w:r w:rsidRPr="00AB10E8">
              <w:t>9. 10.</w:t>
            </w:r>
          </w:p>
          <w:p w:rsidR="007523DE" w:rsidRPr="00AB10E8" w:rsidRDefault="007523DE" w:rsidP="007523DE">
            <w:r w:rsidRPr="00AB10E8">
              <w:t>11.</w:t>
            </w:r>
          </w:p>
          <w:p w:rsidR="007523DE" w:rsidRPr="00AB10E8" w:rsidRDefault="007523DE" w:rsidP="007523DE">
            <w:r w:rsidRPr="00AB10E8">
              <w:t>12.</w:t>
            </w:r>
          </w:p>
          <w:p w:rsidR="007523DE" w:rsidRPr="00AB10E8" w:rsidRDefault="007523DE" w:rsidP="007523DE">
            <w:r w:rsidRPr="00AB10E8">
              <w:t>13.</w:t>
            </w:r>
          </w:p>
          <w:p w:rsidR="007523DE" w:rsidRPr="00AB10E8" w:rsidRDefault="007523DE" w:rsidP="007523DE">
            <w:r w:rsidRPr="00AB10E8">
              <w:t>14.</w:t>
            </w:r>
          </w:p>
          <w:p w:rsidR="007523DE" w:rsidRPr="00AB10E8" w:rsidRDefault="007523DE" w:rsidP="007523DE">
            <w:r w:rsidRPr="00AB10E8">
              <w:t>15.</w:t>
            </w:r>
          </w:p>
          <w:p w:rsidR="007523DE" w:rsidRPr="00AB10E8" w:rsidRDefault="007523DE" w:rsidP="007523DE">
            <w:r w:rsidRPr="00AB10E8">
              <w:t>16.</w:t>
            </w:r>
          </w:p>
          <w:p w:rsidR="007523DE" w:rsidRPr="00AB10E8" w:rsidRDefault="007523DE" w:rsidP="007523DE">
            <w:r w:rsidRPr="00AB10E8">
              <w:t>17.</w:t>
            </w:r>
          </w:p>
          <w:p w:rsidR="007523DE" w:rsidRPr="00AB10E8" w:rsidRDefault="007523DE" w:rsidP="007523DE">
            <w:r w:rsidRPr="00AB10E8">
              <w:t>18.</w:t>
            </w:r>
          </w:p>
          <w:p w:rsidR="007523DE" w:rsidRPr="00AB10E8" w:rsidRDefault="007523DE" w:rsidP="007523DE">
            <w:r w:rsidRPr="00AB10E8">
              <w:t>19.</w:t>
            </w:r>
          </w:p>
          <w:p w:rsidR="007523DE" w:rsidRPr="00AB10E8" w:rsidRDefault="007523DE" w:rsidP="007523DE">
            <w:r w:rsidRPr="00AB10E8">
              <w:t>20.</w:t>
            </w:r>
          </w:p>
          <w:p w:rsidR="007523DE" w:rsidRPr="00AB10E8" w:rsidRDefault="007523DE" w:rsidP="007523DE">
            <w:r w:rsidRPr="00AB10E8">
              <w:lastRenderedPageBreak/>
              <w:t>21.</w:t>
            </w:r>
          </w:p>
          <w:p w:rsidR="007523DE" w:rsidRPr="00AB10E8" w:rsidRDefault="007523DE" w:rsidP="007523DE">
            <w:r w:rsidRPr="00AB10E8">
              <w:t>22.</w:t>
            </w:r>
          </w:p>
          <w:p w:rsidR="007523DE" w:rsidRPr="00AB10E8" w:rsidRDefault="007523DE" w:rsidP="007523DE">
            <w:r w:rsidRPr="00AB10E8">
              <w:t>23.</w:t>
            </w:r>
          </w:p>
          <w:p w:rsidR="007523DE" w:rsidRPr="00AB10E8" w:rsidRDefault="007523DE" w:rsidP="007523DE">
            <w:r w:rsidRPr="00AB10E8">
              <w:t>24.</w:t>
            </w:r>
          </w:p>
          <w:p w:rsidR="007523DE" w:rsidRPr="00AB10E8" w:rsidRDefault="007523DE" w:rsidP="007523DE">
            <w:r w:rsidRPr="00AB10E8">
              <w:t>25.</w:t>
            </w:r>
          </w:p>
          <w:p w:rsidR="007523DE" w:rsidRPr="00AB10E8" w:rsidRDefault="007523DE" w:rsidP="007523DE">
            <w:r w:rsidRPr="00AB10E8">
              <w:t>26.</w:t>
            </w:r>
          </w:p>
          <w:p w:rsidR="007523DE" w:rsidRPr="00AB10E8" w:rsidRDefault="007523DE" w:rsidP="007523DE">
            <w:r w:rsidRPr="00AB10E8">
              <w:t>28.</w:t>
            </w:r>
          </w:p>
        </w:tc>
        <w:tc>
          <w:tcPr>
            <w:tcW w:w="4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DE" w:rsidRPr="00AB10E8" w:rsidRDefault="007523DE" w:rsidP="007523DE">
            <w:r w:rsidRPr="00AB10E8">
              <w:lastRenderedPageBreak/>
              <w:t>Техника безопасности во время занятий  физической культурой</w:t>
            </w:r>
          </w:p>
          <w:p w:rsidR="007523DE" w:rsidRPr="00AB10E8" w:rsidRDefault="007523DE" w:rsidP="007523DE">
            <w:r w:rsidRPr="00AB10E8">
              <w:t xml:space="preserve">Понятия: короткая дистанция, бег на скорость, на выносливость </w:t>
            </w:r>
          </w:p>
          <w:p w:rsidR="007523DE" w:rsidRPr="00AB10E8" w:rsidRDefault="007523DE" w:rsidP="007523DE">
            <w:r w:rsidRPr="00AB10E8">
              <w:t>Значение занятий легкой атлетикой для здоровья человека</w:t>
            </w:r>
          </w:p>
          <w:p w:rsidR="007523DE" w:rsidRPr="00AB10E8" w:rsidRDefault="007523DE" w:rsidP="007523DE">
            <w:r w:rsidRPr="00AB10E8">
              <w:t>Названия метательных снарядов</w:t>
            </w:r>
          </w:p>
          <w:p w:rsidR="007523DE" w:rsidRPr="00AB10E8" w:rsidRDefault="007523DE" w:rsidP="007523DE">
            <w:r w:rsidRPr="00AB10E8">
              <w:t>Названия прыжкового инвентаря</w:t>
            </w:r>
          </w:p>
          <w:p w:rsidR="007523DE" w:rsidRPr="00AB10E8" w:rsidRDefault="007523DE" w:rsidP="007523DE">
            <w:r w:rsidRPr="00AB10E8">
              <w:t>Названия упражнений в прыжках в длину и высоту</w:t>
            </w:r>
          </w:p>
          <w:p w:rsidR="007523DE" w:rsidRPr="00AB10E8" w:rsidRDefault="007523DE" w:rsidP="007523DE">
            <w:r w:rsidRPr="00AB10E8">
              <w:t>Название и правила спортивных игр, инвентарь и оборудование</w:t>
            </w:r>
          </w:p>
          <w:p w:rsidR="007523DE" w:rsidRPr="00AB10E8" w:rsidRDefault="007523DE" w:rsidP="007523DE">
            <w:r w:rsidRPr="00AB10E8">
              <w:t>Организация игр, правила поведения и безопасности</w:t>
            </w:r>
          </w:p>
          <w:p w:rsidR="007523DE" w:rsidRPr="00AB10E8" w:rsidRDefault="007523DE" w:rsidP="007523DE">
            <w:r w:rsidRPr="00AB10E8">
              <w:t>Значение подвижных и спортивных игр для здоровья человека</w:t>
            </w:r>
          </w:p>
          <w:p w:rsidR="007523DE" w:rsidRPr="00AB10E8" w:rsidRDefault="007523DE" w:rsidP="007523DE">
            <w:r w:rsidRPr="00AB10E8">
              <w:t>Техника  безопасности при метании</w:t>
            </w:r>
          </w:p>
          <w:p w:rsidR="007523DE" w:rsidRPr="00AB10E8" w:rsidRDefault="007523DE" w:rsidP="007523DE">
            <w:r w:rsidRPr="00AB10E8">
              <w:t xml:space="preserve">Правила безопасности во время занятий гимнастикой </w:t>
            </w:r>
          </w:p>
          <w:p w:rsidR="007523DE" w:rsidRPr="00AB10E8" w:rsidRDefault="007523DE" w:rsidP="007523DE">
            <w:r w:rsidRPr="00AB10E8">
              <w:t>Названия снарядов и гимнастических элементов</w:t>
            </w:r>
          </w:p>
          <w:p w:rsidR="007523DE" w:rsidRPr="00AB10E8" w:rsidRDefault="007523DE" w:rsidP="007523DE">
            <w:r w:rsidRPr="00AB10E8">
              <w:t>Признаки правильной  ходьбы, бега, прыжков, осанки</w:t>
            </w:r>
          </w:p>
          <w:p w:rsidR="007523DE" w:rsidRPr="00AB10E8" w:rsidRDefault="007523DE" w:rsidP="007523DE">
            <w:r w:rsidRPr="00AB10E8">
              <w:t>Значение напряжения и расслабления мышц</w:t>
            </w:r>
          </w:p>
          <w:p w:rsidR="007523DE" w:rsidRPr="00AB10E8" w:rsidRDefault="007523DE" w:rsidP="007523DE">
            <w:r w:rsidRPr="00AB10E8">
              <w:t>Основные требования к одежде и  обуви во время занятий лыжами</w:t>
            </w:r>
          </w:p>
          <w:p w:rsidR="007523DE" w:rsidRPr="00AB10E8" w:rsidRDefault="007523DE" w:rsidP="007523DE">
            <w:r w:rsidRPr="00AB10E8">
              <w:t>Значение занятий лыжами для укрепления здоровья и закаливание</w:t>
            </w:r>
          </w:p>
          <w:p w:rsidR="007523DE" w:rsidRPr="00AB10E8" w:rsidRDefault="007523DE" w:rsidP="007523DE">
            <w:r w:rsidRPr="00AB10E8">
              <w:t>Особенности дыхания</w:t>
            </w:r>
          </w:p>
          <w:p w:rsidR="007523DE" w:rsidRPr="00AB10E8" w:rsidRDefault="007523DE" w:rsidP="007523DE">
            <w:r w:rsidRPr="00AB10E8">
              <w:t>Требования к температурному режиму</w:t>
            </w:r>
          </w:p>
          <w:p w:rsidR="007523DE" w:rsidRPr="00AB10E8" w:rsidRDefault="007523DE" w:rsidP="007523DE">
            <w:r w:rsidRPr="00AB10E8">
              <w:t>Понятия  об обморожении</w:t>
            </w:r>
          </w:p>
          <w:p w:rsidR="007523DE" w:rsidRPr="00AB10E8" w:rsidRDefault="007523DE" w:rsidP="007523DE">
            <w:r w:rsidRPr="00AB10E8">
              <w:t>Техника безопасности при занятиях лыжами</w:t>
            </w:r>
          </w:p>
          <w:p w:rsidR="007523DE" w:rsidRPr="00AB10E8" w:rsidRDefault="007523DE" w:rsidP="007523DE">
            <w:r w:rsidRPr="00AB10E8">
              <w:lastRenderedPageBreak/>
              <w:t>Профилактика простуды</w:t>
            </w:r>
          </w:p>
          <w:p w:rsidR="007523DE" w:rsidRPr="00AB10E8" w:rsidRDefault="007523DE" w:rsidP="007523DE">
            <w:r w:rsidRPr="00AB10E8">
              <w:t>Личная гигиена</w:t>
            </w:r>
          </w:p>
          <w:p w:rsidR="007523DE" w:rsidRPr="00AB10E8" w:rsidRDefault="007523DE" w:rsidP="007523DE">
            <w:r w:rsidRPr="00AB10E8">
              <w:t>Режим дня</w:t>
            </w:r>
          </w:p>
          <w:p w:rsidR="007523DE" w:rsidRPr="00AB10E8" w:rsidRDefault="007523DE" w:rsidP="007523DE">
            <w:r w:rsidRPr="00AB10E8">
              <w:t>Профилактика плоскостопия</w:t>
            </w:r>
          </w:p>
          <w:p w:rsidR="007523DE" w:rsidRPr="00AB10E8" w:rsidRDefault="007523DE" w:rsidP="007523DE">
            <w:r w:rsidRPr="00AB10E8">
              <w:t>Техника безопасности при занятиях легкой атлетикой</w:t>
            </w:r>
          </w:p>
          <w:p w:rsidR="007523DE" w:rsidRPr="00AB10E8" w:rsidRDefault="007523DE" w:rsidP="007523DE">
            <w:r w:rsidRPr="00AB10E8">
              <w:t>Правила гигиены и техника безопасности</w:t>
            </w:r>
          </w:p>
          <w:p w:rsidR="007523DE" w:rsidRPr="00AB10E8" w:rsidRDefault="007523DE" w:rsidP="007523DE">
            <w:r w:rsidRPr="00AB10E8">
              <w:t>Значение занятия гимнастикой  для здоровья человека</w:t>
            </w:r>
          </w:p>
        </w:tc>
      </w:tr>
    </w:tbl>
    <w:p w:rsidR="007523DE" w:rsidRPr="00AB10E8" w:rsidRDefault="007523DE" w:rsidP="007523D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523DE" w:rsidRPr="00412A79" w:rsidRDefault="007523DE" w:rsidP="00412A7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10E8">
        <w:rPr>
          <w:color w:val="000000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«Легкоатлетические упражнения», «</w:t>
      </w:r>
      <w:r w:rsidRPr="00AB10E8">
        <w:t>Подвижные игры с элеме</w:t>
      </w:r>
      <w:r w:rsidRPr="00AB10E8">
        <w:t>н</w:t>
      </w:r>
      <w:r w:rsidRPr="00AB10E8">
        <w:t>тами спортивных игр и физическая подготовка на основе футбола</w:t>
      </w:r>
      <w:r w:rsidRPr="00AB10E8">
        <w:rPr>
          <w:color w:val="000000"/>
        </w:rPr>
        <w:t>», «Лыжная подгото</w:t>
      </w:r>
      <w:r w:rsidRPr="00AB10E8">
        <w:rPr>
          <w:color w:val="000000"/>
        </w:rPr>
        <w:t>в</w:t>
      </w:r>
      <w:r w:rsidRPr="00AB10E8">
        <w:rPr>
          <w:color w:val="000000"/>
        </w:rPr>
        <w:t>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</w:t>
      </w:r>
      <w:r w:rsidRPr="00AB10E8">
        <w:rPr>
          <w:color w:val="000000"/>
        </w:rPr>
        <w:t>т</w:t>
      </w:r>
      <w:r w:rsidRPr="00AB10E8">
        <w:rPr>
          <w:color w:val="000000"/>
        </w:rPr>
        <w:t>ветствующим видом спорта.</w:t>
      </w:r>
    </w:p>
    <w:p w:rsidR="00D050A3" w:rsidRDefault="007523DE" w:rsidP="008B5EF8">
      <w:pPr>
        <w:widowControl w:val="0"/>
        <w:autoSpaceDE w:val="0"/>
        <w:autoSpaceDN w:val="0"/>
        <w:adjustRightInd w:val="0"/>
        <w:ind w:right="-20" w:firstLine="709"/>
        <w:jc w:val="both"/>
      </w:pPr>
      <w:r w:rsidRPr="00AB10E8">
        <w:t>Тема и содержание урока,  во время учебного процесса может варьироваться по у</w:t>
      </w:r>
      <w:r w:rsidRPr="00AB10E8">
        <w:t>с</w:t>
      </w:r>
      <w:r w:rsidRPr="00AB10E8">
        <w:t>мотрению учителя, ориентируясь на  уровень физической подготовленности класса; на  материально-техническую базу школы;  на климатические условия  и места проведения урока. Лыжная подготовка при отсутствии снежного покрова заменяется подвижными и</w:t>
      </w:r>
      <w:r w:rsidRPr="00AB10E8">
        <w:t>г</w:t>
      </w:r>
      <w:r w:rsidRPr="00AB10E8">
        <w:t>рами на основе футбола и кроссовой подготовкой. Учитель физической культуры имеет право вводить в учебный процесс дополнительные темы,  сокращать или упрощать пре</w:t>
      </w:r>
      <w:r w:rsidRPr="00AB10E8">
        <w:t>д</w:t>
      </w:r>
      <w:r w:rsidRPr="00AB10E8">
        <w:t>лагаемый в программе учебный материал, при этом учителю  необходимо избегать уче</w:t>
      </w:r>
      <w:r w:rsidRPr="00AB10E8">
        <w:t>б</w:t>
      </w:r>
      <w:r w:rsidRPr="00AB10E8">
        <w:t>ных перегрузок учащихся, не нарушая логику  распределения  программного  содержания, не выходить за рамки Требова</w:t>
      </w:r>
      <w:r w:rsidR="008B5EF8">
        <w:t>ний Государственного стандарта.</w:t>
      </w:r>
    </w:p>
    <w:p w:rsidR="003967D1" w:rsidRDefault="00AB10E8" w:rsidP="003967D1">
      <w:pPr>
        <w:ind w:firstLine="709"/>
        <w:jc w:val="both"/>
      </w:pPr>
      <w:r w:rsidRPr="00AB10E8">
        <w:t>Начальное образование существенно отличается от всех последующих этапов обр</w:t>
      </w:r>
      <w:r w:rsidRPr="00AB10E8">
        <w:t>а</w:t>
      </w:r>
      <w:r w:rsidRPr="00AB10E8">
        <w:t>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</w:t>
      </w:r>
      <w:r w:rsidRPr="00AB10E8">
        <w:t>е</w:t>
      </w:r>
      <w:r w:rsidRPr="00AB10E8">
        <w:t>мые как спецификой обучения и воспитания младших школьников в целом, так и спец</w:t>
      </w:r>
      <w:r w:rsidRPr="00AB10E8">
        <w:t>и</w:t>
      </w:r>
      <w:r w:rsidRPr="00AB10E8">
        <w:t>фикой курса «Физическая культура» в частности.</w:t>
      </w:r>
    </w:p>
    <w:p w:rsidR="003967D1" w:rsidRDefault="00AB10E8" w:rsidP="003967D1">
      <w:pPr>
        <w:ind w:firstLine="709"/>
        <w:jc w:val="both"/>
      </w:pPr>
      <w:r w:rsidRPr="00AB10E8">
        <w:t>К физкультурному оборудованию предъявляются педагогические, эстетические и гигиенические требования.</w:t>
      </w:r>
    </w:p>
    <w:p w:rsidR="003967D1" w:rsidRDefault="00AB10E8" w:rsidP="003967D1">
      <w:pPr>
        <w:ind w:firstLine="709"/>
        <w:jc w:val="both"/>
      </w:pPr>
      <w:r w:rsidRPr="00AB10E8">
        <w:t>Подбор оборудования определяется программными задачами физического восп</w:t>
      </w:r>
      <w:r w:rsidRPr="00AB10E8">
        <w:t>и</w:t>
      </w:r>
      <w:r w:rsidRPr="00AB10E8">
        <w:t>тания детей. Размеры и масса инвентаря должны соответствовать возрастным особенн</w:t>
      </w:r>
      <w:r w:rsidRPr="00AB10E8">
        <w:t>о</w:t>
      </w:r>
      <w:r w:rsidRPr="00AB10E8">
        <w:t>стям младших школьников; его количество определяется из расчёта активного участия всех детей в процессе занятий.</w:t>
      </w:r>
    </w:p>
    <w:p w:rsidR="00AB10E8" w:rsidRPr="00AB10E8" w:rsidRDefault="005A7C79" w:rsidP="003967D1">
      <w:pPr>
        <w:ind w:firstLine="709"/>
        <w:jc w:val="both"/>
      </w:pPr>
      <w:r>
        <w:t xml:space="preserve">Важнейшее требование – </w:t>
      </w:r>
      <w:r w:rsidR="00AB10E8" w:rsidRPr="00AB10E8">
        <w:t>безопасность физкультурного оборудования. Для выпо</w:t>
      </w:r>
      <w:r w:rsidR="00AB10E8" w:rsidRPr="00AB10E8">
        <w:t>л</w:t>
      </w:r>
      <w:r w:rsidR="00AB10E8" w:rsidRPr="00AB10E8">
        <w:t>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</w:t>
      </w:r>
      <w:r w:rsidR="00AB10E8" w:rsidRPr="00AB10E8">
        <w:t>н</w:t>
      </w:r>
      <w:r w:rsidR="00AB10E8" w:rsidRPr="00AB10E8">
        <w:t>ными углами. Качество снарядов, устойчивость, прочность проверяется учителем перед уроком.</w:t>
      </w:r>
    </w:p>
    <w:p w:rsidR="00AB10E8" w:rsidRPr="00AB10E8" w:rsidRDefault="00AB10E8" w:rsidP="00AB10E8">
      <w:pPr>
        <w:pStyle w:val="5"/>
        <w:spacing w:before="0" w:after="0"/>
        <w:ind w:firstLine="709"/>
        <w:jc w:val="both"/>
        <w:rPr>
          <w:sz w:val="24"/>
          <w:szCs w:val="24"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6B0702" w:rsidRDefault="006B0702" w:rsidP="00DD11E0">
      <w:pPr>
        <w:jc w:val="center"/>
        <w:rPr>
          <w:b/>
        </w:rPr>
      </w:pPr>
    </w:p>
    <w:p w:rsidR="003967D1" w:rsidRDefault="003967D1" w:rsidP="00412A79">
      <w:pPr>
        <w:rPr>
          <w:b/>
        </w:rPr>
      </w:pPr>
    </w:p>
    <w:p w:rsidR="008B5EF8" w:rsidRDefault="008B5EF8" w:rsidP="00412A79">
      <w:pPr>
        <w:rPr>
          <w:b/>
        </w:rPr>
      </w:pPr>
    </w:p>
    <w:p w:rsidR="003967D1" w:rsidRDefault="003967D1" w:rsidP="00651819">
      <w:pPr>
        <w:rPr>
          <w:b/>
        </w:rPr>
      </w:pPr>
    </w:p>
    <w:p w:rsidR="00DD11E0" w:rsidRDefault="00DD11E0" w:rsidP="00DD11E0">
      <w:pPr>
        <w:jc w:val="center"/>
        <w:rPr>
          <w:b/>
        </w:rPr>
      </w:pPr>
      <w:r>
        <w:rPr>
          <w:b/>
        </w:rPr>
        <w:lastRenderedPageBreak/>
        <w:t>КОНТРОЛЬНО-ИЗМЕРИТЕЛЬНЫЕ МАТЕРИАЛЫ</w:t>
      </w:r>
    </w:p>
    <w:p w:rsidR="00DD11E0" w:rsidRPr="009C6535" w:rsidRDefault="00DD11E0" w:rsidP="00DD11E0">
      <w:pPr>
        <w:jc w:val="center"/>
        <w:rPr>
          <w:b/>
        </w:rPr>
      </w:pPr>
      <w:r w:rsidRPr="009C6535">
        <w:rPr>
          <w:b/>
        </w:rPr>
        <w:t>Уровень физической п</w:t>
      </w:r>
      <w:r>
        <w:rPr>
          <w:b/>
        </w:rPr>
        <w:t>одготовленности  обучающихся   1</w:t>
      </w:r>
      <w:r w:rsidRPr="009C6535">
        <w:rPr>
          <w:b/>
        </w:rPr>
        <w:t xml:space="preserve"> класса</w:t>
      </w:r>
    </w:p>
    <w:tbl>
      <w:tblPr>
        <w:tblW w:w="5445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305"/>
        <w:gridCol w:w="1234"/>
        <w:gridCol w:w="713"/>
        <w:gridCol w:w="728"/>
        <w:gridCol w:w="723"/>
        <w:gridCol w:w="773"/>
        <w:gridCol w:w="778"/>
        <w:gridCol w:w="667"/>
        <w:gridCol w:w="750"/>
        <w:gridCol w:w="750"/>
        <w:gridCol w:w="763"/>
        <w:gridCol w:w="761"/>
      </w:tblGrid>
      <w:tr w:rsidR="00DD11E0" w:rsidRPr="009C6535" w:rsidTr="002D06BE">
        <w:trPr>
          <w:cantSplit/>
          <w:trHeight w:val="268"/>
        </w:trPr>
        <w:tc>
          <w:tcPr>
            <w:tcW w:w="229" w:type="pct"/>
            <w:vMerge w:val="restar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№ п/п</w:t>
            </w:r>
          </w:p>
        </w:tc>
        <w:tc>
          <w:tcPr>
            <w:tcW w:w="626" w:type="pct"/>
            <w:vMerge w:val="restar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</w:pPr>
            <w:r w:rsidRPr="009C6535">
              <w:t>Физич</w:t>
            </w:r>
            <w:r w:rsidRPr="009C6535">
              <w:t>е</w:t>
            </w:r>
            <w:r w:rsidRPr="009C6535">
              <w:t xml:space="preserve">ские 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</w:pPr>
            <w:r w:rsidRPr="009C6535">
              <w:t>способн</w:t>
            </w:r>
            <w:r w:rsidRPr="009C6535">
              <w:t>о</w:t>
            </w:r>
            <w:r w:rsidRPr="009C6535">
              <w:t>сти</w:t>
            </w:r>
          </w:p>
        </w:tc>
        <w:tc>
          <w:tcPr>
            <w:tcW w:w="592" w:type="pct"/>
            <w:vMerge w:val="restar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</w:pPr>
            <w:r w:rsidRPr="009C6535">
              <w:t>Ко</w:t>
            </w:r>
            <w:r w:rsidRPr="009C6535">
              <w:t>н</w:t>
            </w:r>
            <w:r w:rsidRPr="009C6535">
              <w:t>трольное упражн</w:t>
            </w:r>
            <w:r w:rsidRPr="009C6535">
              <w:t>е</w:t>
            </w:r>
            <w:r w:rsidRPr="009C6535">
              <w:t>ние (те</w:t>
            </w:r>
            <w:r w:rsidRPr="009C6535">
              <w:t>с</w:t>
            </w:r>
            <w:r w:rsidRPr="009C6535">
              <w:t>ты)</w:t>
            </w:r>
          </w:p>
        </w:tc>
        <w:tc>
          <w:tcPr>
            <w:tcW w:w="3553" w:type="pct"/>
            <w:gridSpan w:val="10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Уровень</w:t>
            </w:r>
          </w:p>
        </w:tc>
      </w:tr>
      <w:tr w:rsidR="00DD11E0" w:rsidRPr="009C6535" w:rsidTr="002D06BE">
        <w:trPr>
          <w:cantSplit/>
          <w:trHeight w:val="149"/>
        </w:trPr>
        <w:tc>
          <w:tcPr>
            <w:tcW w:w="229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pct"/>
            <w:gridSpan w:val="5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Мальчики</w:t>
            </w:r>
          </w:p>
        </w:tc>
        <w:tc>
          <w:tcPr>
            <w:tcW w:w="1771" w:type="pct"/>
            <w:gridSpan w:val="5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Девочки</w:t>
            </w:r>
          </w:p>
        </w:tc>
      </w:tr>
      <w:tr w:rsidR="00DD11E0" w:rsidRPr="009C6535" w:rsidTr="002D06BE">
        <w:trPr>
          <w:cantSplit/>
          <w:trHeight w:val="1134"/>
        </w:trPr>
        <w:tc>
          <w:tcPr>
            <w:tcW w:w="229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Низкий</w:t>
            </w:r>
          </w:p>
        </w:tc>
        <w:tc>
          <w:tcPr>
            <w:tcW w:w="349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Ниже среднего</w:t>
            </w:r>
          </w:p>
        </w:tc>
        <w:tc>
          <w:tcPr>
            <w:tcW w:w="347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9C6535">
              <w:t>Средний</w:t>
            </w:r>
          </w:p>
        </w:tc>
        <w:tc>
          <w:tcPr>
            <w:tcW w:w="371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Выше  среднего</w:t>
            </w:r>
          </w:p>
        </w:tc>
        <w:tc>
          <w:tcPr>
            <w:tcW w:w="373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Высокий</w:t>
            </w:r>
          </w:p>
        </w:tc>
        <w:tc>
          <w:tcPr>
            <w:tcW w:w="320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Низкий</w:t>
            </w:r>
          </w:p>
        </w:tc>
        <w:tc>
          <w:tcPr>
            <w:tcW w:w="360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9C6535">
              <w:rPr>
                <w:spacing w:val="-20"/>
              </w:rPr>
              <w:t>Ниже среднег</w:t>
            </w:r>
            <w:r w:rsidRPr="009C6535">
              <w:t>о</w:t>
            </w:r>
          </w:p>
        </w:tc>
        <w:tc>
          <w:tcPr>
            <w:tcW w:w="360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Средний</w:t>
            </w:r>
          </w:p>
        </w:tc>
        <w:tc>
          <w:tcPr>
            <w:tcW w:w="366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Выше среднего</w:t>
            </w:r>
          </w:p>
        </w:tc>
        <w:tc>
          <w:tcPr>
            <w:tcW w:w="365" w:type="pct"/>
            <w:textDirection w:val="btLr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Высокий</w:t>
            </w:r>
          </w:p>
        </w:tc>
      </w:tr>
      <w:tr w:rsidR="00DD11E0" w:rsidRPr="009C6535" w:rsidTr="002D06BE">
        <w:trPr>
          <w:trHeight w:val="549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1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100"/>
            </w:pPr>
            <w:r w:rsidRPr="009C6535">
              <w:t>Скорос</w:t>
            </w:r>
            <w:r w:rsidRPr="009C6535">
              <w:t>т</w:t>
            </w:r>
            <w:r w:rsidRPr="009C6535">
              <w:t>ные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Бег 30 м, с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6,0</w:t>
            </w: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5,9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5,7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5,5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5,3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7,6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7,5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7,0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6,4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5,8</w:t>
            </w:r>
          </w:p>
        </w:tc>
      </w:tr>
      <w:tr w:rsidR="00DD11E0" w:rsidRPr="009C6535" w:rsidTr="002D06BE">
        <w:trPr>
          <w:trHeight w:val="268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2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Координа-ционные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rPr>
                <w:spacing w:val="-20"/>
              </w:rPr>
              <w:t>Челночный бег3х10</w:t>
            </w:r>
            <w:r w:rsidRPr="009C6535">
              <w:t xml:space="preserve"> м, с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10,1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10,0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9,8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9,5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9,1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11,7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11,3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11</w:t>
            </w:r>
            <w:r w:rsidRPr="009C6535">
              <w:rPr>
                <w:spacing w:val="-20"/>
              </w:rPr>
              <w:t>,0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10,6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10,2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DD11E0" w:rsidRPr="009C6535" w:rsidTr="002D06BE">
        <w:trPr>
          <w:trHeight w:val="289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3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Скорос</w:t>
            </w:r>
            <w:r w:rsidRPr="009C6535">
              <w:t>т</w:t>
            </w:r>
            <w:r w:rsidRPr="009C6535">
              <w:t>но-силовые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Прыжок в длину с места, см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120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130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140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15</w:t>
            </w:r>
            <w:r w:rsidRPr="009C6535">
              <w:t>5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160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</w:t>
            </w:r>
            <w:r w:rsidRPr="009C6535">
              <w:t>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110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130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135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15</w:t>
            </w:r>
            <w:r w:rsidRPr="009C6535">
              <w:t>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DD11E0" w:rsidRPr="009C6535" w:rsidTr="002D06BE">
        <w:trPr>
          <w:trHeight w:val="268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4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Выносл</w:t>
            </w:r>
            <w:r w:rsidRPr="009C6535">
              <w:t>и</w:t>
            </w:r>
            <w:r w:rsidRPr="009C6535">
              <w:t>вость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6-мину</w:t>
            </w:r>
            <w:r w:rsidRPr="009C6535">
              <w:t>т</w:t>
            </w:r>
            <w:r w:rsidRPr="009C6535">
              <w:t>ный бег, м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700 и м</w:t>
            </w:r>
            <w:r>
              <w:t>е</w:t>
            </w:r>
            <w:r>
              <w:t>нее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750-8</w:t>
            </w:r>
            <w:r w:rsidRPr="009C6535">
              <w:t>50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>
              <w:t>850-90</w:t>
            </w:r>
            <w:r w:rsidRPr="009C6535">
              <w:t>0</w:t>
            </w: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950-100</w:t>
            </w:r>
            <w:r w:rsidRPr="009C6535">
              <w:t>0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11</w:t>
            </w:r>
            <w:r w:rsidRPr="009C6535">
              <w:t>00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50</w:t>
            </w:r>
            <w:r w:rsidRPr="009C6535">
              <w:t>0</w:t>
            </w:r>
            <w:r>
              <w:t xml:space="preserve"> и м</w:t>
            </w:r>
            <w:r>
              <w:t>е</w:t>
            </w:r>
            <w:r>
              <w:t>нее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550-60</w:t>
            </w:r>
            <w:r w:rsidRPr="009C6535">
              <w:t>0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650-7</w:t>
            </w:r>
            <w:r w:rsidRPr="009C6535">
              <w:t>50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800-8</w:t>
            </w:r>
            <w:r w:rsidRPr="009C6535">
              <w:t>50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</w:t>
            </w:r>
            <w:r w:rsidRPr="009C6535">
              <w:t>00</w:t>
            </w:r>
            <w:r>
              <w:t xml:space="preserve"> и выше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DD11E0" w:rsidRPr="009C6535" w:rsidTr="002D06BE">
        <w:trPr>
          <w:trHeight w:val="268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5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Гибкость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Наклон вперед из полож</w:t>
            </w:r>
            <w:r w:rsidRPr="009C6535">
              <w:t>е</w:t>
            </w:r>
            <w:r w:rsidRPr="009C6535">
              <w:t>ния сидя, см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 и н</w:t>
            </w:r>
            <w:r>
              <w:t>и</w:t>
            </w:r>
            <w:r>
              <w:t>жее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3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7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 и выше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2 и н</w:t>
            </w:r>
            <w:r>
              <w:t>и</w:t>
            </w:r>
            <w:r>
              <w:t>жее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12</w:t>
            </w:r>
            <w:r>
              <w:t xml:space="preserve"> и выше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DD11E0" w:rsidRPr="009C6535" w:rsidTr="002D06BE">
        <w:trPr>
          <w:trHeight w:val="289"/>
        </w:trPr>
        <w:tc>
          <w:tcPr>
            <w:tcW w:w="22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6</w:t>
            </w:r>
          </w:p>
        </w:tc>
        <w:tc>
          <w:tcPr>
            <w:tcW w:w="62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Силовые</w:t>
            </w:r>
          </w:p>
        </w:tc>
        <w:tc>
          <w:tcPr>
            <w:tcW w:w="59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rPr>
                <w:spacing w:val="-20"/>
              </w:rPr>
            </w:pPr>
            <w:r w:rsidRPr="009C6535">
              <w:rPr>
                <w:spacing w:val="-20"/>
              </w:rPr>
              <w:t>Подтягив</w:t>
            </w:r>
            <w:r w:rsidRPr="009C6535">
              <w:rPr>
                <w:spacing w:val="-20"/>
              </w:rPr>
              <w:t>а</w:t>
            </w:r>
            <w:r w:rsidRPr="009C6535">
              <w:rPr>
                <w:spacing w:val="-20"/>
              </w:rPr>
              <w:t>ние на в</w:t>
            </w:r>
            <w:r w:rsidRPr="009C6535">
              <w:rPr>
                <w:spacing w:val="-20"/>
              </w:rPr>
              <w:t>ы</w:t>
            </w:r>
            <w:r w:rsidRPr="009C6535">
              <w:rPr>
                <w:spacing w:val="-20"/>
              </w:rPr>
              <w:t>сокой пер</w:t>
            </w:r>
            <w:r w:rsidRPr="009C6535">
              <w:rPr>
                <w:spacing w:val="-20"/>
              </w:rPr>
              <w:t>е</w:t>
            </w:r>
            <w:r w:rsidRPr="009C6535">
              <w:rPr>
                <w:spacing w:val="-20"/>
              </w:rPr>
              <w:t>кладине, кол. раз (м);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rPr>
                <w:spacing w:val="-20"/>
              </w:rPr>
              <w:t>на низкой переклад</w:t>
            </w:r>
            <w:r w:rsidRPr="009C6535">
              <w:rPr>
                <w:spacing w:val="-20"/>
              </w:rPr>
              <w:t>и</w:t>
            </w:r>
            <w:r w:rsidRPr="009C6535">
              <w:rPr>
                <w:spacing w:val="-20"/>
              </w:rPr>
              <w:t>не, кол. раз (д)</w:t>
            </w:r>
          </w:p>
        </w:tc>
        <w:tc>
          <w:tcPr>
            <w:tcW w:w="342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1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</w:t>
            </w:r>
          </w:p>
        </w:tc>
        <w:tc>
          <w:tcPr>
            <w:tcW w:w="347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2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3</w:t>
            </w:r>
          </w:p>
        </w:tc>
        <w:tc>
          <w:tcPr>
            <w:tcW w:w="373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4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2 и н</w:t>
            </w:r>
            <w:r>
              <w:t>и</w:t>
            </w:r>
            <w:r>
              <w:t>же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3-4</w:t>
            </w:r>
          </w:p>
        </w:tc>
        <w:tc>
          <w:tcPr>
            <w:tcW w:w="360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5-6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8-10</w:t>
            </w:r>
          </w:p>
        </w:tc>
        <w:tc>
          <w:tcPr>
            <w:tcW w:w="365" w:type="pct"/>
          </w:tcPr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12 и выше</w:t>
            </w:r>
          </w:p>
          <w:p w:rsidR="00DD11E0" w:rsidRPr="009C6535" w:rsidRDefault="00DD11E0" w:rsidP="002D0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</w:tbl>
    <w:p w:rsidR="003967D1" w:rsidRDefault="003967D1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Pr="00E43248" w:rsidRDefault="002137E8" w:rsidP="002137E8">
      <w:pPr>
        <w:ind w:left="720"/>
        <w:jc w:val="center"/>
        <w:rPr>
          <w:b/>
        </w:rPr>
      </w:pPr>
      <w:r w:rsidRPr="00E43248">
        <w:rPr>
          <w:b/>
        </w:rPr>
        <w:t>Уровень физической подготовленности  учащихся   2 класса</w:t>
      </w:r>
    </w:p>
    <w:tbl>
      <w:tblPr>
        <w:tblW w:w="5445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305"/>
        <w:gridCol w:w="1234"/>
        <w:gridCol w:w="713"/>
        <w:gridCol w:w="728"/>
        <w:gridCol w:w="723"/>
        <w:gridCol w:w="773"/>
        <w:gridCol w:w="778"/>
        <w:gridCol w:w="667"/>
        <w:gridCol w:w="750"/>
        <w:gridCol w:w="750"/>
        <w:gridCol w:w="763"/>
        <w:gridCol w:w="761"/>
      </w:tblGrid>
      <w:tr w:rsidR="002137E8" w:rsidRPr="000F7B0D" w:rsidTr="002137E8">
        <w:trPr>
          <w:cantSplit/>
          <w:trHeight w:val="268"/>
        </w:trPr>
        <w:tc>
          <w:tcPr>
            <w:tcW w:w="229" w:type="pct"/>
            <w:vMerge w:val="restar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248">
              <w:t>№ п/п</w:t>
            </w:r>
          </w:p>
        </w:tc>
        <w:tc>
          <w:tcPr>
            <w:tcW w:w="626" w:type="pct"/>
            <w:vMerge w:val="restar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E43248">
              <w:t>Физич</w:t>
            </w:r>
            <w:r w:rsidRPr="00E43248">
              <w:t>е</w:t>
            </w:r>
            <w:r w:rsidRPr="00E43248">
              <w:t xml:space="preserve">ские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E43248">
              <w:t>способн</w:t>
            </w:r>
            <w:r w:rsidRPr="00E43248">
              <w:t>о</w:t>
            </w:r>
            <w:r w:rsidRPr="00E43248">
              <w:t>сти</w:t>
            </w:r>
          </w:p>
        </w:tc>
        <w:tc>
          <w:tcPr>
            <w:tcW w:w="592" w:type="pct"/>
            <w:vMerge w:val="restar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E43248">
              <w:t>Ко</w:t>
            </w:r>
            <w:r w:rsidRPr="00E43248">
              <w:t>н</w:t>
            </w:r>
            <w:r w:rsidRPr="00E43248">
              <w:t>трольное упражн</w:t>
            </w:r>
            <w:r w:rsidRPr="00E43248">
              <w:t>е</w:t>
            </w:r>
            <w:r w:rsidRPr="00E43248">
              <w:t>ние (те</w:t>
            </w:r>
            <w:r w:rsidRPr="00E43248">
              <w:t>с</w:t>
            </w:r>
            <w:r w:rsidRPr="00E43248">
              <w:t>ты)</w:t>
            </w:r>
          </w:p>
        </w:tc>
        <w:tc>
          <w:tcPr>
            <w:tcW w:w="3553" w:type="pct"/>
            <w:gridSpan w:val="10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248">
              <w:t>Уровень</w:t>
            </w:r>
          </w:p>
        </w:tc>
      </w:tr>
      <w:tr w:rsidR="002137E8" w:rsidRPr="000F7B0D" w:rsidTr="002137E8">
        <w:trPr>
          <w:cantSplit/>
          <w:trHeight w:val="149"/>
        </w:trPr>
        <w:tc>
          <w:tcPr>
            <w:tcW w:w="229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pct"/>
            <w:gridSpan w:val="5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248">
              <w:t>Мальчики</w:t>
            </w:r>
          </w:p>
        </w:tc>
        <w:tc>
          <w:tcPr>
            <w:tcW w:w="1771" w:type="pct"/>
            <w:gridSpan w:val="5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248">
              <w:t>Девочки</w:t>
            </w:r>
          </w:p>
        </w:tc>
      </w:tr>
      <w:tr w:rsidR="002137E8" w:rsidRPr="00B61F6E" w:rsidTr="002137E8">
        <w:trPr>
          <w:cantSplit/>
          <w:trHeight w:val="1134"/>
        </w:trPr>
        <w:tc>
          <w:tcPr>
            <w:tcW w:w="229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3248">
              <w:t>Низкий</w:t>
            </w:r>
          </w:p>
        </w:tc>
        <w:tc>
          <w:tcPr>
            <w:tcW w:w="349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E43248">
              <w:rPr>
                <w:spacing w:val="-20"/>
              </w:rPr>
              <w:t>Ниже среднего</w:t>
            </w:r>
          </w:p>
        </w:tc>
        <w:tc>
          <w:tcPr>
            <w:tcW w:w="347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43248">
              <w:t>Средний</w:t>
            </w:r>
          </w:p>
        </w:tc>
        <w:tc>
          <w:tcPr>
            <w:tcW w:w="371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E43248">
              <w:rPr>
                <w:spacing w:val="-20"/>
              </w:rPr>
              <w:t>Выше  среднего</w:t>
            </w:r>
          </w:p>
        </w:tc>
        <w:tc>
          <w:tcPr>
            <w:tcW w:w="373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Высокий</w:t>
            </w:r>
          </w:p>
        </w:tc>
        <w:tc>
          <w:tcPr>
            <w:tcW w:w="320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3248">
              <w:t>Низкий</w:t>
            </w:r>
          </w:p>
        </w:tc>
        <w:tc>
          <w:tcPr>
            <w:tcW w:w="360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43248">
              <w:rPr>
                <w:spacing w:val="-20"/>
              </w:rPr>
              <w:t>Ниже среднег</w:t>
            </w:r>
            <w:r w:rsidRPr="00E43248">
              <w:t>о</w:t>
            </w:r>
          </w:p>
        </w:tc>
        <w:tc>
          <w:tcPr>
            <w:tcW w:w="360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3248">
              <w:t>Средний</w:t>
            </w:r>
          </w:p>
        </w:tc>
        <w:tc>
          <w:tcPr>
            <w:tcW w:w="366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E43248">
              <w:rPr>
                <w:spacing w:val="-20"/>
              </w:rPr>
              <w:t>Выше среднего</w:t>
            </w:r>
          </w:p>
        </w:tc>
        <w:tc>
          <w:tcPr>
            <w:tcW w:w="365" w:type="pct"/>
            <w:textDirection w:val="btLr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Высокий</w:t>
            </w:r>
          </w:p>
        </w:tc>
      </w:tr>
      <w:tr w:rsidR="002137E8" w:rsidRPr="000F7B0D" w:rsidTr="002137E8">
        <w:trPr>
          <w:trHeight w:val="549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100"/>
            </w:pPr>
            <w:r w:rsidRPr="00E43248">
              <w:t>Скорос</w:t>
            </w:r>
            <w:r w:rsidRPr="00E43248">
              <w:t>т</w:t>
            </w:r>
            <w:r w:rsidRPr="00E43248">
              <w:t>ные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Бег 30 м, с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5,9 </w:t>
            </w: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5,7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5,5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5,3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5,1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7,4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7,0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6,8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6,2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5,6 </w:t>
            </w:r>
          </w:p>
        </w:tc>
      </w:tr>
      <w:tr w:rsidR="002137E8" w:rsidRPr="000F7B0D" w:rsidTr="002137E8">
        <w:trPr>
          <w:trHeight w:val="268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2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Координа-ционные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rPr>
                <w:spacing w:val="-20"/>
              </w:rPr>
              <w:t>Челночный бег3х10</w:t>
            </w:r>
            <w:r w:rsidRPr="00E43248">
              <w:t xml:space="preserve"> м, с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10,0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9,8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9,6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9,3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9,0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10,8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10,6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E43248">
              <w:rPr>
                <w:spacing w:val="-20"/>
              </w:rPr>
              <w:t>10,4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10,0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9,9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0F7B0D" w:rsidTr="002137E8">
        <w:trPr>
          <w:trHeight w:val="289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3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Скорос</w:t>
            </w:r>
            <w:r w:rsidRPr="00E43248">
              <w:t>т</w:t>
            </w:r>
            <w:r w:rsidRPr="00E43248">
              <w:t>но-силовые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Прыжок в длину с места, см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145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150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155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160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165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125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130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140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148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155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0F7B0D" w:rsidTr="002137E8">
        <w:trPr>
          <w:trHeight w:val="268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lastRenderedPageBreak/>
              <w:t>4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Выносл</w:t>
            </w:r>
            <w:r w:rsidRPr="00E43248">
              <w:t>и</w:t>
            </w:r>
            <w:r w:rsidRPr="00E43248">
              <w:t>вость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6-мину</w:t>
            </w:r>
            <w:r w:rsidRPr="00E43248">
              <w:t>т</w:t>
            </w:r>
            <w:r w:rsidRPr="00E43248">
              <w:t>ный бег, м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750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800-850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900-950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1000-1100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1150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550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550-700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750-800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850-900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950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0F7B0D" w:rsidTr="002137E8">
        <w:trPr>
          <w:trHeight w:val="268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Гибкость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Наклон вперед из полож</w:t>
            </w:r>
            <w:r w:rsidRPr="00E43248">
              <w:t>е</w:t>
            </w:r>
            <w:r w:rsidRPr="00E43248">
              <w:t>ния сидя, см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1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3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7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8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4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5-6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7-8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9-10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11,5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0F7B0D" w:rsidTr="002137E8">
        <w:trPr>
          <w:trHeight w:val="289"/>
        </w:trPr>
        <w:tc>
          <w:tcPr>
            <w:tcW w:w="22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6</w:t>
            </w:r>
          </w:p>
        </w:tc>
        <w:tc>
          <w:tcPr>
            <w:tcW w:w="62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t>Силовые</w:t>
            </w:r>
          </w:p>
        </w:tc>
        <w:tc>
          <w:tcPr>
            <w:tcW w:w="59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spacing w:val="-20"/>
              </w:rPr>
            </w:pPr>
            <w:r w:rsidRPr="00E43248">
              <w:rPr>
                <w:spacing w:val="-20"/>
              </w:rPr>
              <w:t>Подтягив</w:t>
            </w:r>
            <w:r w:rsidRPr="00E43248">
              <w:rPr>
                <w:spacing w:val="-20"/>
              </w:rPr>
              <w:t>а</w:t>
            </w:r>
            <w:r w:rsidRPr="00E43248">
              <w:rPr>
                <w:spacing w:val="-20"/>
              </w:rPr>
              <w:t>ние на в</w:t>
            </w:r>
            <w:r w:rsidRPr="00E43248">
              <w:rPr>
                <w:spacing w:val="-20"/>
              </w:rPr>
              <w:t>ы</w:t>
            </w:r>
            <w:r w:rsidRPr="00E43248">
              <w:rPr>
                <w:spacing w:val="-20"/>
              </w:rPr>
              <w:t>сокой пер</w:t>
            </w:r>
            <w:r w:rsidRPr="00E43248">
              <w:rPr>
                <w:spacing w:val="-20"/>
              </w:rPr>
              <w:t>е</w:t>
            </w:r>
            <w:r w:rsidRPr="00E43248">
              <w:rPr>
                <w:spacing w:val="-20"/>
              </w:rPr>
              <w:t>кладине, кол. раз (м);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E43248">
              <w:rPr>
                <w:spacing w:val="-20"/>
              </w:rPr>
              <w:t>на низкой переклад</w:t>
            </w:r>
            <w:r w:rsidRPr="00E43248">
              <w:rPr>
                <w:spacing w:val="-20"/>
              </w:rPr>
              <w:t>и</w:t>
            </w:r>
            <w:r w:rsidRPr="00E43248">
              <w:rPr>
                <w:spacing w:val="-20"/>
              </w:rPr>
              <w:t>не, кол. раз (д)</w:t>
            </w:r>
          </w:p>
        </w:tc>
        <w:tc>
          <w:tcPr>
            <w:tcW w:w="342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</w:t>
            </w:r>
          </w:p>
        </w:tc>
        <w:tc>
          <w:tcPr>
            <w:tcW w:w="347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2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3</w:t>
            </w:r>
          </w:p>
        </w:tc>
        <w:tc>
          <w:tcPr>
            <w:tcW w:w="373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 xml:space="preserve">4 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4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5-7</w:t>
            </w:r>
          </w:p>
        </w:tc>
        <w:tc>
          <w:tcPr>
            <w:tcW w:w="360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8-9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10-12</w:t>
            </w:r>
          </w:p>
        </w:tc>
        <w:tc>
          <w:tcPr>
            <w:tcW w:w="365" w:type="pct"/>
          </w:tcPr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E43248">
              <w:t>14</w:t>
            </w:r>
          </w:p>
          <w:p w:rsidR="002137E8" w:rsidRPr="00E4324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</w:tbl>
    <w:p w:rsidR="002137E8" w:rsidRDefault="002137E8" w:rsidP="002137E8">
      <w:pPr>
        <w:ind w:left="1080"/>
        <w:rPr>
          <w:b/>
        </w:rPr>
      </w:pPr>
    </w:p>
    <w:p w:rsidR="002137E8" w:rsidRPr="002137E8" w:rsidRDefault="002137E8" w:rsidP="002137E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137E8">
        <w:rPr>
          <w:rFonts w:eastAsia="Calibri"/>
          <w:b/>
          <w:lang w:eastAsia="en-US"/>
        </w:rPr>
        <w:t>Уровень физической подготовленности  учащихся   3 класса</w:t>
      </w:r>
    </w:p>
    <w:tbl>
      <w:tblPr>
        <w:tblW w:w="5445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305"/>
        <w:gridCol w:w="1234"/>
        <w:gridCol w:w="713"/>
        <w:gridCol w:w="728"/>
        <w:gridCol w:w="723"/>
        <w:gridCol w:w="773"/>
        <w:gridCol w:w="778"/>
        <w:gridCol w:w="667"/>
        <w:gridCol w:w="750"/>
        <w:gridCol w:w="750"/>
        <w:gridCol w:w="763"/>
        <w:gridCol w:w="761"/>
      </w:tblGrid>
      <w:tr w:rsidR="002137E8" w:rsidRPr="002137E8" w:rsidTr="002137E8">
        <w:trPr>
          <w:cantSplit/>
          <w:trHeight w:val="268"/>
        </w:trPr>
        <w:tc>
          <w:tcPr>
            <w:tcW w:w="229" w:type="pct"/>
            <w:vMerge w:val="restar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6" w:type="pct"/>
            <w:vMerge w:val="restar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Физич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 xml:space="preserve">ские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способн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592" w:type="pct"/>
            <w:vMerge w:val="restar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</w:t>
            </w:r>
            <w:r w:rsidRPr="002137E8">
              <w:rPr>
                <w:rFonts w:eastAsia="Calibri"/>
                <w:lang w:eastAsia="en-US"/>
              </w:rPr>
              <w:t>н</w:t>
            </w:r>
            <w:r w:rsidRPr="002137E8">
              <w:rPr>
                <w:rFonts w:eastAsia="Calibri"/>
                <w:lang w:eastAsia="en-US"/>
              </w:rPr>
              <w:t>трольное упражн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ние (те</w:t>
            </w:r>
            <w:r w:rsidRPr="002137E8">
              <w:rPr>
                <w:rFonts w:eastAsia="Calibri"/>
                <w:lang w:eastAsia="en-US"/>
              </w:rPr>
              <w:t>с</w:t>
            </w:r>
            <w:r w:rsidRPr="002137E8">
              <w:rPr>
                <w:rFonts w:eastAsia="Calibri"/>
                <w:lang w:eastAsia="en-US"/>
              </w:rPr>
              <w:t>ты)</w:t>
            </w:r>
          </w:p>
        </w:tc>
        <w:tc>
          <w:tcPr>
            <w:tcW w:w="3553" w:type="pct"/>
            <w:gridSpan w:val="10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Уровень</w:t>
            </w:r>
          </w:p>
        </w:tc>
      </w:tr>
      <w:tr w:rsidR="002137E8" w:rsidRPr="002137E8" w:rsidTr="002137E8">
        <w:trPr>
          <w:cantSplit/>
          <w:trHeight w:val="149"/>
        </w:trPr>
        <w:tc>
          <w:tcPr>
            <w:tcW w:w="229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2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2" w:type="pct"/>
            <w:gridSpan w:val="5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Мальчики</w:t>
            </w:r>
          </w:p>
        </w:tc>
        <w:tc>
          <w:tcPr>
            <w:tcW w:w="1771" w:type="pct"/>
            <w:gridSpan w:val="5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Девочки</w:t>
            </w:r>
          </w:p>
        </w:tc>
      </w:tr>
      <w:tr w:rsidR="002137E8" w:rsidRPr="002137E8" w:rsidTr="002137E8">
        <w:trPr>
          <w:cantSplit/>
          <w:trHeight w:val="1134"/>
        </w:trPr>
        <w:tc>
          <w:tcPr>
            <w:tcW w:w="229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2" w:type="pct"/>
            <w:vMerge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Низкий</w:t>
            </w:r>
          </w:p>
        </w:tc>
        <w:tc>
          <w:tcPr>
            <w:tcW w:w="349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Ниже среднего</w:t>
            </w:r>
          </w:p>
        </w:tc>
        <w:tc>
          <w:tcPr>
            <w:tcW w:w="347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371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Выше  среднего</w:t>
            </w:r>
          </w:p>
        </w:tc>
        <w:tc>
          <w:tcPr>
            <w:tcW w:w="373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Высокий</w:t>
            </w:r>
          </w:p>
        </w:tc>
        <w:tc>
          <w:tcPr>
            <w:tcW w:w="320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Низкий</w:t>
            </w:r>
          </w:p>
        </w:tc>
        <w:tc>
          <w:tcPr>
            <w:tcW w:w="360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Ниже среднег</w:t>
            </w:r>
            <w:r w:rsidRPr="002137E8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360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366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Выше среднего</w:t>
            </w:r>
          </w:p>
        </w:tc>
        <w:tc>
          <w:tcPr>
            <w:tcW w:w="365" w:type="pct"/>
            <w:textDirection w:val="btLr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Высокий</w:t>
            </w:r>
          </w:p>
        </w:tc>
      </w:tr>
      <w:tr w:rsidR="002137E8" w:rsidRPr="002137E8" w:rsidTr="002137E8">
        <w:trPr>
          <w:trHeight w:val="549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Скорос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>ные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Бег 30 м, с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5,8</w:t>
            </w: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5,5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5,0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7,2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6,6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6,1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5,4 </w:t>
            </w:r>
          </w:p>
        </w:tc>
      </w:tr>
      <w:tr w:rsidR="002137E8" w:rsidRPr="002137E8" w:rsidTr="002137E8">
        <w:trPr>
          <w:trHeight w:val="268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Координа-ционные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Челночный бег3х10</w:t>
            </w:r>
            <w:r w:rsidRPr="002137E8">
              <w:rPr>
                <w:rFonts w:eastAsia="Calibri"/>
                <w:lang w:eastAsia="en-US"/>
              </w:rPr>
              <w:t xml:space="preserve"> м, с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9,8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9,5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9,1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8,6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10,6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10,2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10,0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9,7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</w:tr>
      <w:tr w:rsidR="002137E8" w:rsidRPr="002137E8" w:rsidTr="002137E8">
        <w:trPr>
          <w:trHeight w:val="289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Скорос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>но-силовые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Прыжок в длину с места, см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147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155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175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130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148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160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</w:tr>
      <w:tr w:rsidR="002137E8" w:rsidRPr="002137E8" w:rsidTr="002137E8">
        <w:trPr>
          <w:trHeight w:val="268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Выносл</w:t>
            </w:r>
            <w:r w:rsidRPr="002137E8">
              <w:rPr>
                <w:rFonts w:eastAsia="Calibri"/>
                <w:lang w:eastAsia="en-US"/>
              </w:rPr>
              <w:t>и</w:t>
            </w:r>
            <w:r w:rsidRPr="002137E8">
              <w:rPr>
                <w:rFonts w:eastAsia="Calibri"/>
                <w:lang w:eastAsia="en-US"/>
              </w:rPr>
              <w:t>вость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6-мину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>ный бег, м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850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900-950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1000-1050</w:t>
            </w: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1100-1150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1200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650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700-750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800-850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900-950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1000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</w:tr>
      <w:tr w:rsidR="002137E8" w:rsidRPr="002137E8" w:rsidTr="002137E8">
        <w:trPr>
          <w:trHeight w:val="268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Гибкость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Наклон вперед из полож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ния сидя, см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7,5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8-9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12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</w:tr>
      <w:tr w:rsidR="002137E8" w:rsidRPr="002137E8" w:rsidTr="002137E8">
        <w:trPr>
          <w:trHeight w:val="289"/>
        </w:trPr>
        <w:tc>
          <w:tcPr>
            <w:tcW w:w="22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2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Силовые</w:t>
            </w:r>
          </w:p>
        </w:tc>
        <w:tc>
          <w:tcPr>
            <w:tcW w:w="59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Подтягив</w:t>
            </w:r>
            <w:r w:rsidRPr="002137E8">
              <w:rPr>
                <w:rFonts w:eastAsia="Calibri"/>
                <w:spacing w:val="-20"/>
                <w:lang w:eastAsia="en-US"/>
              </w:rPr>
              <w:t>а</w:t>
            </w:r>
            <w:r w:rsidRPr="002137E8">
              <w:rPr>
                <w:rFonts w:eastAsia="Calibri"/>
                <w:spacing w:val="-20"/>
                <w:lang w:eastAsia="en-US"/>
              </w:rPr>
              <w:t>ние на в</w:t>
            </w:r>
            <w:r w:rsidRPr="002137E8">
              <w:rPr>
                <w:rFonts w:eastAsia="Calibri"/>
                <w:spacing w:val="-20"/>
                <w:lang w:eastAsia="en-US"/>
              </w:rPr>
              <w:t>ы</w:t>
            </w:r>
            <w:r w:rsidRPr="002137E8">
              <w:rPr>
                <w:rFonts w:eastAsia="Calibri"/>
                <w:spacing w:val="-20"/>
                <w:lang w:eastAsia="en-US"/>
              </w:rPr>
              <w:t>сокой пер</w:t>
            </w:r>
            <w:r w:rsidRPr="002137E8">
              <w:rPr>
                <w:rFonts w:eastAsia="Calibri"/>
                <w:spacing w:val="-20"/>
                <w:lang w:eastAsia="en-US"/>
              </w:rPr>
              <w:t>е</w:t>
            </w:r>
            <w:r w:rsidRPr="002137E8">
              <w:rPr>
                <w:rFonts w:eastAsia="Calibri"/>
                <w:spacing w:val="-20"/>
                <w:lang w:eastAsia="en-US"/>
              </w:rPr>
              <w:t>кладине, кол. раз (м);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на низкой переклад</w:t>
            </w:r>
            <w:r w:rsidRPr="002137E8">
              <w:rPr>
                <w:rFonts w:eastAsia="Calibri"/>
                <w:spacing w:val="-20"/>
                <w:lang w:eastAsia="en-US"/>
              </w:rPr>
              <w:t>и</w:t>
            </w:r>
            <w:r w:rsidRPr="002137E8">
              <w:rPr>
                <w:rFonts w:eastAsia="Calibri"/>
                <w:spacing w:val="-20"/>
                <w:lang w:eastAsia="en-US"/>
              </w:rPr>
              <w:t xml:space="preserve">не, кол. раз </w:t>
            </w:r>
            <w:r w:rsidRPr="002137E8">
              <w:rPr>
                <w:rFonts w:eastAsia="Calibri"/>
                <w:spacing w:val="-20"/>
                <w:lang w:eastAsia="en-US"/>
              </w:rPr>
              <w:lastRenderedPageBreak/>
              <w:t>(д)</w:t>
            </w:r>
          </w:p>
        </w:tc>
        <w:tc>
          <w:tcPr>
            <w:tcW w:w="342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7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3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5 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360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8-10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12-14</w:t>
            </w:r>
          </w:p>
        </w:tc>
        <w:tc>
          <w:tcPr>
            <w:tcW w:w="365" w:type="pct"/>
          </w:tcPr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16</w:t>
            </w:r>
          </w:p>
          <w:p w:rsidR="002137E8" w:rsidRPr="002137E8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137E8" w:rsidRDefault="002137E8" w:rsidP="002137E8">
      <w:pPr>
        <w:ind w:left="1080"/>
        <w:rPr>
          <w:b/>
        </w:rPr>
      </w:pPr>
    </w:p>
    <w:p w:rsidR="002137E8" w:rsidRPr="009C6535" w:rsidRDefault="002137E8" w:rsidP="002137E8">
      <w:pPr>
        <w:ind w:left="1080"/>
        <w:rPr>
          <w:b/>
        </w:rPr>
      </w:pPr>
      <w:r w:rsidRPr="009C6535">
        <w:rPr>
          <w:b/>
        </w:rPr>
        <w:t>Уровень физической п</w:t>
      </w:r>
      <w:r>
        <w:rPr>
          <w:b/>
        </w:rPr>
        <w:t>одготовленности  обучающихся   4</w:t>
      </w:r>
      <w:r w:rsidRPr="009C6535">
        <w:rPr>
          <w:b/>
        </w:rPr>
        <w:t xml:space="preserve"> класса</w:t>
      </w:r>
    </w:p>
    <w:tbl>
      <w:tblPr>
        <w:tblW w:w="5445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305"/>
        <w:gridCol w:w="1234"/>
        <w:gridCol w:w="713"/>
        <w:gridCol w:w="728"/>
        <w:gridCol w:w="723"/>
        <w:gridCol w:w="773"/>
        <w:gridCol w:w="778"/>
        <w:gridCol w:w="667"/>
        <w:gridCol w:w="750"/>
        <w:gridCol w:w="750"/>
        <w:gridCol w:w="763"/>
        <w:gridCol w:w="761"/>
      </w:tblGrid>
      <w:tr w:rsidR="002137E8" w:rsidRPr="009C6535" w:rsidTr="002137E8">
        <w:trPr>
          <w:cantSplit/>
          <w:trHeight w:val="268"/>
        </w:trPr>
        <w:tc>
          <w:tcPr>
            <w:tcW w:w="229" w:type="pct"/>
            <w:vMerge w:val="restar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№ п/п</w:t>
            </w:r>
          </w:p>
        </w:tc>
        <w:tc>
          <w:tcPr>
            <w:tcW w:w="626" w:type="pct"/>
            <w:vMerge w:val="restar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9C6535">
              <w:t>Физич</w:t>
            </w:r>
            <w:r w:rsidRPr="009C6535">
              <w:t>е</w:t>
            </w:r>
            <w:r w:rsidRPr="009C6535">
              <w:t xml:space="preserve">ские 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9C6535">
              <w:t>способн</w:t>
            </w:r>
            <w:r w:rsidRPr="009C6535">
              <w:t>о</w:t>
            </w:r>
            <w:r w:rsidRPr="009C6535">
              <w:t>сти</w:t>
            </w:r>
          </w:p>
        </w:tc>
        <w:tc>
          <w:tcPr>
            <w:tcW w:w="592" w:type="pct"/>
            <w:vMerge w:val="restar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</w:pPr>
            <w:r w:rsidRPr="009C6535">
              <w:t>Ко</w:t>
            </w:r>
            <w:r w:rsidRPr="009C6535">
              <w:t>н</w:t>
            </w:r>
            <w:r w:rsidRPr="009C6535">
              <w:t>трольное упражн</w:t>
            </w:r>
            <w:r w:rsidRPr="009C6535">
              <w:t>е</w:t>
            </w:r>
            <w:r w:rsidRPr="009C6535">
              <w:t>ние (те</w:t>
            </w:r>
            <w:r w:rsidRPr="009C6535">
              <w:t>с</w:t>
            </w:r>
            <w:r w:rsidRPr="009C6535">
              <w:t>ты)</w:t>
            </w:r>
          </w:p>
        </w:tc>
        <w:tc>
          <w:tcPr>
            <w:tcW w:w="3553" w:type="pct"/>
            <w:gridSpan w:val="10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Уровень</w:t>
            </w:r>
          </w:p>
        </w:tc>
      </w:tr>
      <w:tr w:rsidR="002137E8" w:rsidRPr="009C6535" w:rsidTr="002137E8">
        <w:trPr>
          <w:cantSplit/>
          <w:trHeight w:val="149"/>
        </w:trPr>
        <w:tc>
          <w:tcPr>
            <w:tcW w:w="229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pct"/>
            <w:gridSpan w:val="5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Мальчики</w:t>
            </w:r>
          </w:p>
        </w:tc>
        <w:tc>
          <w:tcPr>
            <w:tcW w:w="1771" w:type="pct"/>
            <w:gridSpan w:val="5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535">
              <w:t>Девочки</w:t>
            </w:r>
          </w:p>
        </w:tc>
      </w:tr>
      <w:tr w:rsidR="002137E8" w:rsidRPr="009C6535" w:rsidTr="002137E8">
        <w:trPr>
          <w:cantSplit/>
          <w:trHeight w:val="1134"/>
        </w:trPr>
        <w:tc>
          <w:tcPr>
            <w:tcW w:w="229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Низкий</w:t>
            </w:r>
          </w:p>
        </w:tc>
        <w:tc>
          <w:tcPr>
            <w:tcW w:w="349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Ниже среднего</w:t>
            </w:r>
          </w:p>
        </w:tc>
        <w:tc>
          <w:tcPr>
            <w:tcW w:w="347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9C6535">
              <w:t>Средний</w:t>
            </w:r>
          </w:p>
        </w:tc>
        <w:tc>
          <w:tcPr>
            <w:tcW w:w="371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Выше  среднего</w:t>
            </w:r>
          </w:p>
        </w:tc>
        <w:tc>
          <w:tcPr>
            <w:tcW w:w="373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Высокий</w:t>
            </w:r>
          </w:p>
        </w:tc>
        <w:tc>
          <w:tcPr>
            <w:tcW w:w="320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Низкий</w:t>
            </w:r>
          </w:p>
        </w:tc>
        <w:tc>
          <w:tcPr>
            <w:tcW w:w="360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9C6535">
              <w:rPr>
                <w:spacing w:val="-20"/>
              </w:rPr>
              <w:t>Ниже среднег</w:t>
            </w:r>
            <w:r w:rsidRPr="009C6535">
              <w:t>о</w:t>
            </w:r>
          </w:p>
        </w:tc>
        <w:tc>
          <w:tcPr>
            <w:tcW w:w="360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C6535">
              <w:t>Средний</w:t>
            </w:r>
          </w:p>
        </w:tc>
        <w:tc>
          <w:tcPr>
            <w:tcW w:w="366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pacing w:val="-20"/>
              </w:rPr>
            </w:pPr>
            <w:r w:rsidRPr="009C6535">
              <w:rPr>
                <w:spacing w:val="-20"/>
              </w:rPr>
              <w:t>Выше среднего</w:t>
            </w:r>
          </w:p>
        </w:tc>
        <w:tc>
          <w:tcPr>
            <w:tcW w:w="365" w:type="pct"/>
            <w:textDirection w:val="btLr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Высокий</w:t>
            </w:r>
          </w:p>
        </w:tc>
      </w:tr>
      <w:tr w:rsidR="002137E8" w:rsidRPr="009C6535" w:rsidTr="002137E8">
        <w:trPr>
          <w:trHeight w:val="549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1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100"/>
            </w:pPr>
            <w:r w:rsidRPr="009C6535">
              <w:t>Скорос</w:t>
            </w:r>
            <w:r w:rsidRPr="009C6535">
              <w:t>т</w:t>
            </w:r>
            <w:r w:rsidRPr="009C6535">
              <w:t>ные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Бег 30 м, с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5,7</w:t>
            </w: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5,5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5,4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5,2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5,0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6,4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6,2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6,1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6,0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5,8</w:t>
            </w:r>
          </w:p>
        </w:tc>
      </w:tr>
      <w:tr w:rsidR="002137E8" w:rsidRPr="009C6535" w:rsidTr="002137E8">
        <w:trPr>
          <w:trHeight w:val="268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2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Координа-ционные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rPr>
                <w:spacing w:val="-20"/>
              </w:rPr>
              <w:t>Челночный бег3х10</w:t>
            </w:r>
            <w:r w:rsidRPr="009C6535">
              <w:t xml:space="preserve"> м, с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9,8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9,5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 w:rsidRPr="009C6535">
              <w:rPr>
                <w:spacing w:val="-20"/>
              </w:rPr>
              <w:t>9,1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8,8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8,6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10,0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9,8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spacing w:val="-20"/>
              </w:rPr>
            </w:pPr>
            <w:r>
              <w:rPr>
                <w:spacing w:val="-20"/>
              </w:rPr>
              <w:t>9,7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9,6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9,5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9C6535" w:rsidTr="002137E8">
        <w:trPr>
          <w:trHeight w:val="289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3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Скорос</w:t>
            </w:r>
            <w:r w:rsidRPr="009C6535">
              <w:t>т</w:t>
            </w:r>
            <w:r w:rsidRPr="009C6535">
              <w:t>но-силовые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Прыжок в длину с места, см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155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160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16</w:t>
            </w:r>
            <w:r w:rsidRPr="009C6535">
              <w:t>5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17</w:t>
            </w:r>
            <w:r w:rsidRPr="009C6535">
              <w:t>5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180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135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144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152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160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165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9C6535" w:rsidTr="002137E8">
        <w:trPr>
          <w:trHeight w:val="268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4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Выносл</w:t>
            </w:r>
            <w:r w:rsidRPr="009C6535">
              <w:t>и</w:t>
            </w:r>
            <w:r w:rsidRPr="009C6535">
              <w:t>вость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6-мину</w:t>
            </w:r>
            <w:r w:rsidRPr="009C6535">
              <w:t>т</w:t>
            </w:r>
            <w:r w:rsidRPr="009C6535">
              <w:t>ный бег, м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90</w:t>
            </w:r>
            <w:r w:rsidRPr="009C6535">
              <w:t xml:space="preserve">0 </w:t>
            </w:r>
            <w:r>
              <w:t>и м</w:t>
            </w:r>
            <w:r>
              <w:t>е</w:t>
            </w:r>
            <w:r>
              <w:t>нее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950</w:t>
            </w:r>
            <w:r>
              <w:t>-1000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1050</w:t>
            </w:r>
            <w:r>
              <w:t>-1100</w:t>
            </w: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1150-12</w:t>
            </w:r>
            <w:r w:rsidRPr="009C6535">
              <w:t>50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125</w:t>
            </w:r>
            <w:r w:rsidRPr="009C6535">
              <w:t>0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70</w:t>
            </w:r>
            <w:r w:rsidRPr="009C6535">
              <w:t>0</w:t>
            </w:r>
            <w:r>
              <w:t xml:space="preserve"> и м</w:t>
            </w:r>
            <w:r>
              <w:t>е</w:t>
            </w:r>
            <w:r>
              <w:t>нее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750</w:t>
            </w:r>
            <w:r>
              <w:t>-800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850</w:t>
            </w:r>
            <w:r>
              <w:t>-900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950</w:t>
            </w:r>
            <w:r>
              <w:t>-1000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105</w:t>
            </w:r>
            <w:r w:rsidRPr="009C6535">
              <w:t>0</w:t>
            </w:r>
            <w:r>
              <w:t xml:space="preserve">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9C6535" w:rsidTr="002137E8">
        <w:trPr>
          <w:trHeight w:val="268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5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Гибкость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Наклон вперед из полож</w:t>
            </w:r>
            <w:r w:rsidRPr="009C6535">
              <w:t>е</w:t>
            </w:r>
            <w:r w:rsidRPr="009C6535">
              <w:t>ния сидя, см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3 и н</w:t>
            </w:r>
            <w:r>
              <w:t>и</w:t>
            </w:r>
            <w:r>
              <w:t>же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6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7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8</w:t>
            </w:r>
            <w:r w:rsidRPr="009C6535">
              <w:t>,5</w:t>
            </w:r>
            <w:r>
              <w:t xml:space="preserve">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 и н</w:t>
            </w:r>
            <w:r>
              <w:t>и</w:t>
            </w:r>
            <w:r>
              <w:t>же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7</w:t>
            </w:r>
            <w:r>
              <w:t>-9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10-11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12-13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14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  <w:tr w:rsidR="002137E8" w:rsidRPr="009C6535" w:rsidTr="002137E8">
        <w:trPr>
          <w:trHeight w:val="289"/>
        </w:trPr>
        <w:tc>
          <w:tcPr>
            <w:tcW w:w="22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 w:rsidRPr="009C6535">
              <w:t>6</w:t>
            </w:r>
          </w:p>
        </w:tc>
        <w:tc>
          <w:tcPr>
            <w:tcW w:w="62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t>Силовые</w:t>
            </w:r>
          </w:p>
        </w:tc>
        <w:tc>
          <w:tcPr>
            <w:tcW w:w="59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rPr>
                <w:spacing w:val="-20"/>
              </w:rPr>
            </w:pPr>
            <w:r w:rsidRPr="009C6535">
              <w:rPr>
                <w:spacing w:val="-20"/>
              </w:rPr>
              <w:t>Подтягив</w:t>
            </w:r>
            <w:r w:rsidRPr="009C6535">
              <w:rPr>
                <w:spacing w:val="-20"/>
              </w:rPr>
              <w:t>а</w:t>
            </w:r>
            <w:r w:rsidRPr="009C6535">
              <w:rPr>
                <w:spacing w:val="-20"/>
              </w:rPr>
              <w:t>ние на в</w:t>
            </w:r>
            <w:r w:rsidRPr="009C6535">
              <w:rPr>
                <w:spacing w:val="-20"/>
              </w:rPr>
              <w:t>ы</w:t>
            </w:r>
            <w:r w:rsidRPr="009C6535">
              <w:rPr>
                <w:spacing w:val="-20"/>
              </w:rPr>
              <w:t>сокой пер</w:t>
            </w:r>
            <w:r w:rsidRPr="009C6535">
              <w:rPr>
                <w:spacing w:val="-20"/>
              </w:rPr>
              <w:t>е</w:t>
            </w:r>
            <w:r w:rsidRPr="009C6535">
              <w:rPr>
                <w:spacing w:val="-20"/>
              </w:rPr>
              <w:t>кладине, кол. раз (м);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</w:pPr>
            <w:r w:rsidRPr="009C6535">
              <w:rPr>
                <w:spacing w:val="-20"/>
              </w:rPr>
              <w:t>на низкой переклад</w:t>
            </w:r>
            <w:r w:rsidRPr="009C6535">
              <w:rPr>
                <w:spacing w:val="-20"/>
              </w:rPr>
              <w:t>и</w:t>
            </w:r>
            <w:r w:rsidRPr="009C6535">
              <w:rPr>
                <w:spacing w:val="-20"/>
              </w:rPr>
              <w:t>не, кол. раз (д)</w:t>
            </w:r>
          </w:p>
        </w:tc>
        <w:tc>
          <w:tcPr>
            <w:tcW w:w="342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2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49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3</w:t>
            </w:r>
          </w:p>
        </w:tc>
        <w:tc>
          <w:tcPr>
            <w:tcW w:w="347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4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71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5</w:t>
            </w:r>
          </w:p>
        </w:tc>
        <w:tc>
          <w:tcPr>
            <w:tcW w:w="373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6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2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9 и н</w:t>
            </w:r>
            <w:r>
              <w:t>и</w:t>
            </w:r>
            <w:r>
              <w:t>же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10-12</w:t>
            </w:r>
          </w:p>
        </w:tc>
        <w:tc>
          <w:tcPr>
            <w:tcW w:w="360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13-14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  <w:tc>
          <w:tcPr>
            <w:tcW w:w="366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15-16</w:t>
            </w:r>
          </w:p>
        </w:tc>
        <w:tc>
          <w:tcPr>
            <w:tcW w:w="365" w:type="pct"/>
          </w:tcPr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  <w:r>
              <w:t>18 и выше</w:t>
            </w:r>
          </w:p>
          <w:p w:rsidR="002137E8" w:rsidRPr="009C6535" w:rsidRDefault="002137E8" w:rsidP="002137E8">
            <w:pPr>
              <w:widowControl w:val="0"/>
              <w:autoSpaceDE w:val="0"/>
              <w:autoSpaceDN w:val="0"/>
              <w:adjustRightInd w:val="0"/>
              <w:ind w:right="-22"/>
              <w:jc w:val="center"/>
            </w:pPr>
          </w:p>
        </w:tc>
      </w:tr>
    </w:tbl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3967D1" w:rsidRPr="00AB10E8" w:rsidRDefault="003967D1" w:rsidP="003967D1">
      <w:pPr>
        <w:shd w:val="clear" w:color="auto" w:fill="FFFFFF"/>
        <w:ind w:firstLine="709"/>
        <w:jc w:val="both"/>
        <w:rPr>
          <w:color w:val="000000"/>
        </w:rPr>
      </w:pPr>
      <w:r w:rsidRPr="00AB10E8">
        <w:rPr>
          <w:color w:val="000000"/>
        </w:rPr>
        <w:t>При выполнении минимальных требований к подготовленности обуча</w:t>
      </w:r>
      <w:r w:rsidRPr="00AB10E8">
        <w:rPr>
          <w:color w:val="000000"/>
        </w:rPr>
        <w:softHyphen/>
        <w:t>ющиеся п</w:t>
      </w:r>
      <w:r w:rsidRPr="00AB10E8">
        <w:rPr>
          <w:color w:val="000000"/>
        </w:rPr>
        <w:t>о</w:t>
      </w:r>
      <w:r w:rsidRPr="00AB10E8">
        <w:rPr>
          <w:color w:val="000000"/>
        </w:rPr>
        <w:t>лучают положительную оценку по предмету «Физическая куль</w:t>
      </w:r>
      <w:r w:rsidRPr="00AB10E8">
        <w:rPr>
          <w:color w:val="000000"/>
        </w:rPr>
        <w:softHyphen/>
        <w:t>тура». Градация полож</w:t>
      </w:r>
      <w:r w:rsidRPr="00AB10E8">
        <w:rPr>
          <w:color w:val="000000"/>
        </w:rPr>
        <w:t>и</w:t>
      </w:r>
      <w:r w:rsidRPr="00AB10E8">
        <w:rPr>
          <w:color w:val="000000"/>
        </w:rPr>
        <w:t>тельной оценки («3», «4», «5») зависит от пол</w:t>
      </w:r>
      <w:r w:rsidRPr="00AB10E8">
        <w:rPr>
          <w:color w:val="000000"/>
        </w:rPr>
        <w:softHyphen/>
        <w:t>ноты и глубины знаний, правильности в</w:t>
      </w:r>
      <w:r w:rsidRPr="00AB10E8">
        <w:rPr>
          <w:color w:val="000000"/>
        </w:rPr>
        <w:t>ы</w:t>
      </w:r>
      <w:r w:rsidRPr="00AB10E8">
        <w:rPr>
          <w:color w:val="000000"/>
        </w:rPr>
        <w:t>полнения двигательных дей</w:t>
      </w:r>
      <w:r w:rsidRPr="00AB10E8">
        <w:rPr>
          <w:color w:val="000000"/>
        </w:rPr>
        <w:softHyphen/>
        <w:t>ствий и уровня физической подготовленности.</w:t>
      </w:r>
    </w:p>
    <w:p w:rsidR="003967D1" w:rsidRPr="00AB10E8" w:rsidRDefault="003967D1" w:rsidP="003967D1">
      <w:pPr>
        <w:ind w:firstLine="709"/>
        <w:rPr>
          <w:u w:val="single"/>
        </w:rPr>
      </w:pPr>
      <w:r w:rsidRPr="00AB10E8">
        <w:rPr>
          <w:u w:val="single"/>
        </w:rPr>
        <w:t>По основам знаний.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Оценивая знания обучающихся, надо учитывать глубину и полноту зна</w:t>
      </w:r>
      <w:r w:rsidRPr="00AB10E8">
        <w:rPr>
          <w:color w:val="000000"/>
        </w:rPr>
        <w:softHyphen/>
        <w:t>ний, арг</w:t>
      </w:r>
      <w:r w:rsidRPr="00AB10E8">
        <w:rPr>
          <w:color w:val="000000"/>
        </w:rPr>
        <w:t>у</w:t>
      </w:r>
      <w:r w:rsidRPr="00AB10E8">
        <w:rPr>
          <w:color w:val="000000"/>
        </w:rPr>
        <w:t>ментированность их изложения, умение обучающихся использо</w:t>
      </w:r>
      <w:r w:rsidRPr="00AB10E8">
        <w:rPr>
          <w:color w:val="000000"/>
        </w:rPr>
        <w:softHyphen/>
        <w:t>вать знания применител</w:t>
      </w:r>
      <w:r w:rsidRPr="00AB10E8">
        <w:rPr>
          <w:color w:val="000000"/>
        </w:rPr>
        <w:t>ь</w:t>
      </w:r>
      <w:r w:rsidRPr="00AB10E8">
        <w:rPr>
          <w:color w:val="000000"/>
        </w:rPr>
        <w:t>но к конкретным случаям и практическим за</w:t>
      </w:r>
      <w:r w:rsidRPr="00AB10E8">
        <w:rPr>
          <w:color w:val="000000"/>
        </w:rPr>
        <w:softHyphen/>
        <w:t>нятиям физическими упражнениями.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Оценка «</w:t>
      </w:r>
      <w:r w:rsidRPr="00AB10E8">
        <w:rPr>
          <w:b/>
          <w:color w:val="000000"/>
        </w:rPr>
        <w:t>5</w:t>
      </w:r>
      <w:r w:rsidRPr="00AB10E8">
        <w:rPr>
          <w:color w:val="000000"/>
        </w:rPr>
        <w:t>» выставляется за ответ, в котором обучающийся демонстри</w:t>
      </w:r>
      <w:r w:rsidRPr="00AB10E8">
        <w:rPr>
          <w:color w:val="000000"/>
        </w:rPr>
        <w:softHyphen/>
        <w:t>рует глуб</w:t>
      </w:r>
      <w:r w:rsidRPr="00AB10E8">
        <w:rPr>
          <w:color w:val="000000"/>
        </w:rPr>
        <w:t>о</w:t>
      </w:r>
      <w:r w:rsidRPr="00AB10E8">
        <w:rPr>
          <w:color w:val="000000"/>
        </w:rPr>
        <w:t>кое понимание сущности материала, логично его излагает, используя примеры из практ</w:t>
      </w:r>
      <w:r w:rsidRPr="00AB10E8">
        <w:rPr>
          <w:color w:val="000000"/>
        </w:rPr>
        <w:t>и</w:t>
      </w:r>
      <w:r w:rsidRPr="00AB10E8">
        <w:rPr>
          <w:color w:val="000000"/>
        </w:rPr>
        <w:t>ки, своего опыта.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Оценка «</w:t>
      </w:r>
      <w:r w:rsidRPr="00AB10E8">
        <w:rPr>
          <w:b/>
          <w:color w:val="000000"/>
        </w:rPr>
        <w:t>4</w:t>
      </w:r>
      <w:r w:rsidRPr="00AB10E8">
        <w:rPr>
          <w:color w:val="000000"/>
        </w:rPr>
        <w:t>» ставится за ответ, в котором содержатся небольшие неточности и н</w:t>
      </w:r>
      <w:r w:rsidRPr="00AB10E8">
        <w:rPr>
          <w:color w:val="000000"/>
        </w:rPr>
        <w:t>е</w:t>
      </w:r>
      <w:r w:rsidRPr="00AB10E8">
        <w:rPr>
          <w:color w:val="000000"/>
        </w:rPr>
        <w:t>значительные ошибки.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lastRenderedPageBreak/>
        <w:t>Оценку «</w:t>
      </w:r>
      <w:r w:rsidRPr="00AB10E8">
        <w:rPr>
          <w:b/>
          <w:color w:val="000000"/>
        </w:rPr>
        <w:t>3</w:t>
      </w:r>
      <w:r w:rsidRPr="00AB10E8">
        <w:rPr>
          <w:color w:val="000000"/>
        </w:rPr>
        <w:t>» обучающиеся получают за ответ, в котором отсутствует ло</w:t>
      </w:r>
      <w:r w:rsidRPr="00AB10E8">
        <w:rPr>
          <w:color w:val="000000"/>
        </w:rPr>
        <w:softHyphen/>
        <w:t>гическая п</w:t>
      </w:r>
      <w:r w:rsidRPr="00AB10E8">
        <w:rPr>
          <w:color w:val="000000"/>
        </w:rPr>
        <w:t>о</w:t>
      </w:r>
      <w:r w:rsidRPr="00AB10E8">
        <w:rPr>
          <w:color w:val="000000"/>
        </w:rPr>
        <w:t>следовательность, имеются пробелы в материале, нет дол</w:t>
      </w:r>
      <w:r w:rsidRPr="00AB10E8">
        <w:rPr>
          <w:color w:val="000000"/>
        </w:rPr>
        <w:softHyphen/>
        <w:t>жной аргументации и умения использовать знания в своем опыте.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С целью проверки знаний используются различные методы.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Метод опроса применяется в устной и письменной форме в паузах между выполн</w:t>
      </w:r>
      <w:r w:rsidRPr="00AB10E8">
        <w:rPr>
          <w:color w:val="000000"/>
        </w:rPr>
        <w:t>е</w:t>
      </w:r>
      <w:r w:rsidRPr="00AB10E8">
        <w:rPr>
          <w:color w:val="000000"/>
        </w:rPr>
        <w:t>нием упражнений, до начала и после выполнения зада</w:t>
      </w:r>
      <w:r w:rsidRPr="00AB10E8">
        <w:rPr>
          <w:color w:val="000000"/>
        </w:rPr>
        <w:softHyphen/>
        <w:t>ний. Не рекомендуется использ</w:t>
      </w:r>
      <w:r w:rsidRPr="00AB10E8">
        <w:rPr>
          <w:color w:val="000000"/>
        </w:rPr>
        <w:t>о</w:t>
      </w:r>
      <w:r w:rsidRPr="00AB10E8">
        <w:rPr>
          <w:color w:val="000000"/>
        </w:rPr>
        <w:t>вать данный метод после значитель</w:t>
      </w:r>
      <w:r w:rsidRPr="00AB10E8">
        <w:rPr>
          <w:color w:val="000000"/>
        </w:rPr>
        <w:softHyphen/>
        <w:t>ных физических нагрузок.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Программированный метод заключается в том, что учащиеся полу</w:t>
      </w:r>
      <w:r w:rsidRPr="00AB10E8">
        <w:rPr>
          <w:color w:val="000000"/>
        </w:rPr>
        <w:softHyphen/>
        <w:t>чают карточки с вопросами и вариантами ответов на них. Обучающийся должен выбрать правильный о</w:t>
      </w:r>
      <w:r w:rsidRPr="00AB10E8">
        <w:rPr>
          <w:color w:val="000000"/>
        </w:rPr>
        <w:t>т</w:t>
      </w:r>
      <w:r w:rsidRPr="00AB10E8">
        <w:rPr>
          <w:color w:val="000000"/>
        </w:rPr>
        <w:t>вет. Метод экономичен в проведении и позво</w:t>
      </w:r>
      <w:r w:rsidRPr="00AB10E8">
        <w:rPr>
          <w:color w:val="000000"/>
        </w:rPr>
        <w:softHyphen/>
        <w:t>ляет осуществлять опрос фронтально.</w:t>
      </w:r>
    </w:p>
    <w:p w:rsidR="003967D1" w:rsidRPr="00AB10E8" w:rsidRDefault="003967D1" w:rsidP="003967D1">
      <w:pPr>
        <w:ind w:firstLine="709"/>
        <w:rPr>
          <w:u w:val="single"/>
        </w:rPr>
      </w:pPr>
      <w:r w:rsidRPr="00AB10E8">
        <w:rPr>
          <w:u w:val="single"/>
        </w:rPr>
        <w:t>По технике владения двигательными действиями (умениями, навыками).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Оценка «5» — двигательное действие выполнено правильно (задан</w:t>
      </w:r>
      <w:r w:rsidRPr="00AB10E8">
        <w:rPr>
          <w:color w:val="000000"/>
        </w:rPr>
        <w:softHyphen/>
        <w:t>ным способом), точно в надлежащем темпе, легко и четко.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AB10E8">
        <w:rPr>
          <w:color w:val="000000"/>
        </w:rPr>
        <w:softHyphen/>
        <w:t>жений.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Оценка «3» — двигательное действие выполнено в основном пра</w:t>
      </w:r>
      <w:r w:rsidRPr="00AB10E8">
        <w:rPr>
          <w:color w:val="000000"/>
        </w:rPr>
        <w:softHyphen/>
        <w:t>вильно, но доп</w:t>
      </w:r>
      <w:r w:rsidRPr="00AB10E8">
        <w:rPr>
          <w:color w:val="000000"/>
        </w:rPr>
        <w:t>у</w:t>
      </w:r>
      <w:r w:rsidRPr="00AB10E8">
        <w:rPr>
          <w:color w:val="000000"/>
        </w:rPr>
        <w:t>щена одна грубая или несколько мелких ошибок, при</w:t>
      </w:r>
      <w:r w:rsidRPr="00AB10E8">
        <w:rPr>
          <w:color w:val="000000"/>
        </w:rPr>
        <w:softHyphen/>
        <w:t>ведших к неуверенному или напр</w:t>
      </w:r>
      <w:r w:rsidRPr="00AB10E8">
        <w:rPr>
          <w:color w:val="000000"/>
        </w:rPr>
        <w:t>я</w:t>
      </w:r>
      <w:r w:rsidRPr="00AB10E8">
        <w:rPr>
          <w:color w:val="000000"/>
        </w:rPr>
        <w:t>женному выполнению.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Основными методами оценки техники владения двигательными дей</w:t>
      </w:r>
      <w:r w:rsidRPr="00AB10E8">
        <w:rPr>
          <w:color w:val="000000"/>
        </w:rPr>
        <w:softHyphen/>
        <w:t>ствиями явл</w:t>
      </w:r>
      <w:r w:rsidRPr="00AB10E8">
        <w:rPr>
          <w:color w:val="000000"/>
        </w:rPr>
        <w:t>я</w:t>
      </w:r>
      <w:r w:rsidRPr="00AB10E8">
        <w:rPr>
          <w:color w:val="000000"/>
        </w:rPr>
        <w:t>ются методы наблюдения, вызова, упражнений и комби</w:t>
      </w:r>
      <w:r w:rsidRPr="00AB10E8">
        <w:rPr>
          <w:color w:val="000000"/>
        </w:rPr>
        <w:softHyphen/>
        <w:t>нированный.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Метод открытого наблюдения заключается в том, что обучающиеся зна</w:t>
      </w:r>
      <w:r w:rsidRPr="00AB10E8">
        <w:rPr>
          <w:color w:val="000000"/>
        </w:rPr>
        <w:softHyphen/>
        <w:t>ют, кого и что будет оценивать учитель. Скрытое наблюдение состоит в том, что обучающимся и</w:t>
      </w:r>
      <w:r w:rsidRPr="00AB10E8">
        <w:rPr>
          <w:color w:val="000000"/>
        </w:rPr>
        <w:t>з</w:t>
      </w:r>
      <w:r w:rsidRPr="00AB10E8">
        <w:rPr>
          <w:color w:val="000000"/>
        </w:rPr>
        <w:t>вестно лишь то, что учитель будет вести наблю</w:t>
      </w:r>
      <w:r w:rsidRPr="00AB10E8">
        <w:rPr>
          <w:color w:val="000000"/>
        </w:rPr>
        <w:softHyphen/>
        <w:t>дение за определенными видами двиг</w:t>
      </w:r>
      <w:r w:rsidRPr="00AB10E8">
        <w:rPr>
          <w:color w:val="000000"/>
        </w:rPr>
        <w:t>а</w:t>
      </w:r>
      <w:r w:rsidRPr="00AB10E8">
        <w:rPr>
          <w:color w:val="000000"/>
        </w:rPr>
        <w:t>тельных действий.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Вызов как метод оценки используется для выявления достижений отдельных об</w:t>
      </w:r>
      <w:r w:rsidRPr="00AB10E8">
        <w:rPr>
          <w:color w:val="000000"/>
        </w:rPr>
        <w:t>у</w:t>
      </w:r>
      <w:r w:rsidRPr="00AB10E8">
        <w:rPr>
          <w:color w:val="000000"/>
        </w:rPr>
        <w:t>чающихся в усвоении программного материала и демонст</w:t>
      </w:r>
      <w:r w:rsidRPr="00AB10E8">
        <w:rPr>
          <w:color w:val="000000"/>
        </w:rPr>
        <w:softHyphen/>
        <w:t>рации классу образцов правил</w:t>
      </w:r>
      <w:r w:rsidRPr="00AB10E8">
        <w:rPr>
          <w:color w:val="000000"/>
        </w:rPr>
        <w:t>ь</w:t>
      </w:r>
      <w:r w:rsidRPr="00AB10E8">
        <w:rPr>
          <w:color w:val="000000"/>
        </w:rPr>
        <w:t>ного выполнения двигательного дей</w:t>
      </w:r>
      <w:r w:rsidRPr="00AB10E8">
        <w:rPr>
          <w:color w:val="000000"/>
        </w:rPr>
        <w:softHyphen/>
        <w:t>ствия.</w:t>
      </w:r>
    </w:p>
    <w:p w:rsidR="003967D1" w:rsidRPr="00AB10E8" w:rsidRDefault="003967D1" w:rsidP="003967D1">
      <w:pPr>
        <w:ind w:firstLine="709"/>
        <w:rPr>
          <w:u w:val="single"/>
        </w:rPr>
      </w:pPr>
      <w:r w:rsidRPr="00AB10E8">
        <w:rPr>
          <w:u w:val="single"/>
        </w:rPr>
        <w:t>По уровню физической подготовленности.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Оценивая уровень физической подготовленности, следует прини</w:t>
      </w:r>
      <w:r w:rsidRPr="00AB10E8">
        <w:rPr>
          <w:color w:val="000000"/>
        </w:rPr>
        <w:softHyphen/>
        <w:t>мать во внимание реальные сдвиги обучающихся в показателях физичес</w:t>
      </w:r>
      <w:r w:rsidRPr="00AB10E8">
        <w:rPr>
          <w:color w:val="000000"/>
        </w:rPr>
        <w:softHyphen/>
        <w:t>кой подготовленности за опред</w:t>
      </w:r>
      <w:r w:rsidRPr="00AB10E8">
        <w:rPr>
          <w:color w:val="000000"/>
        </w:rPr>
        <w:t>е</w:t>
      </w:r>
      <w:r w:rsidRPr="00AB10E8">
        <w:rPr>
          <w:color w:val="000000"/>
        </w:rPr>
        <w:t>ленный период времени. При оценке сдвигов в показателях развития определенных физ</w:t>
      </w:r>
      <w:r w:rsidRPr="00AB10E8">
        <w:rPr>
          <w:color w:val="000000"/>
        </w:rPr>
        <w:t>и</w:t>
      </w:r>
      <w:r w:rsidRPr="00AB10E8">
        <w:rPr>
          <w:color w:val="000000"/>
        </w:rPr>
        <w:t>ческих качеств учи</w:t>
      </w:r>
      <w:r w:rsidRPr="00AB10E8">
        <w:rPr>
          <w:color w:val="000000"/>
        </w:rPr>
        <w:softHyphen/>
        <w:t>тель должен принимать во внимание особенности развития двигатель</w:t>
      </w:r>
      <w:r w:rsidRPr="00AB10E8">
        <w:rPr>
          <w:color w:val="000000"/>
        </w:rPr>
        <w:softHyphen/>
        <w:t>ных способностей, динамику их изменения, исходный уровень достижений конкретных обучающихся. При про</w:t>
      </w:r>
      <w:r w:rsidRPr="00AB10E8">
        <w:rPr>
          <w:color w:val="000000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AB10E8">
        <w:rPr>
          <w:color w:val="000000"/>
        </w:rPr>
        <w:softHyphen/>
        <w:t>ших сдвигов. Напр</w:t>
      </w:r>
      <w:r w:rsidRPr="00AB10E8">
        <w:rPr>
          <w:color w:val="000000"/>
        </w:rPr>
        <w:t>о</w:t>
      </w:r>
      <w:r w:rsidRPr="00AB10E8">
        <w:rPr>
          <w:color w:val="000000"/>
        </w:rPr>
        <w:t>тив, при прогнозировании показателей выносливо</w:t>
      </w:r>
      <w:r w:rsidRPr="00AB10E8">
        <w:rPr>
          <w:color w:val="000000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При оценке темпов прироста на отметку «5», «4», «3» учитель дол</w:t>
      </w:r>
      <w:r w:rsidRPr="00AB10E8">
        <w:rPr>
          <w:color w:val="000000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AB10E8">
        <w:rPr>
          <w:color w:val="000000"/>
        </w:rPr>
        <w:softHyphen/>
        <w:t>можно. Задания учителя по улучшению показателей физ</w:t>
      </w:r>
      <w:r w:rsidRPr="00AB10E8">
        <w:rPr>
          <w:color w:val="000000"/>
        </w:rPr>
        <w:t>и</w:t>
      </w:r>
      <w:r w:rsidRPr="00AB10E8">
        <w:rPr>
          <w:color w:val="000000"/>
        </w:rPr>
        <w:t>ческой под</w:t>
      </w:r>
      <w:r w:rsidRPr="00AB10E8">
        <w:rPr>
          <w:color w:val="000000"/>
        </w:rPr>
        <w:softHyphen/>
        <w:t>готовленности должны представлять для обучающихся определенную труд</w:t>
      </w:r>
      <w:r w:rsidRPr="00AB10E8">
        <w:rPr>
          <w:color w:val="000000"/>
        </w:rPr>
        <w:softHyphen/>
        <w:t>ность, но быть реально выполнимыми. Достижение этих сдвигов при условии системат</w:t>
      </w:r>
      <w:r w:rsidRPr="00AB10E8">
        <w:rPr>
          <w:color w:val="000000"/>
        </w:rPr>
        <w:t>и</w:t>
      </w:r>
      <w:r w:rsidRPr="00AB10E8">
        <w:rPr>
          <w:color w:val="000000"/>
        </w:rPr>
        <w:t>ческих занятий дает основание учителю для выс</w:t>
      </w:r>
      <w:r w:rsidRPr="00AB10E8">
        <w:rPr>
          <w:color w:val="000000"/>
        </w:rPr>
        <w:softHyphen/>
        <w:t>тавления учащимся высокой оценки.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Итоговая оценка успеваемости по физической культуре складыва</w:t>
      </w:r>
      <w:r w:rsidRPr="00AB10E8">
        <w:rPr>
          <w:color w:val="000000"/>
        </w:rPr>
        <w:softHyphen/>
        <w:t>ется из суммы баллов, полученных обучающимся за все составляющие: знания, двигательные умения и навыки, умения осуществлять физкуль</w:t>
      </w:r>
      <w:r w:rsidRPr="00AB10E8">
        <w:rPr>
          <w:color w:val="000000"/>
        </w:rPr>
        <w:softHyphen/>
        <w:t>турно-оздоровительную деятельность, сдвиги в п</w:t>
      </w:r>
      <w:r w:rsidRPr="00AB10E8">
        <w:rPr>
          <w:color w:val="000000"/>
        </w:rPr>
        <w:t>о</w:t>
      </w:r>
      <w:r w:rsidRPr="00AB10E8">
        <w:rPr>
          <w:color w:val="000000"/>
        </w:rPr>
        <w:t>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AB10E8">
        <w:rPr>
          <w:color w:val="000000"/>
        </w:rPr>
        <w:softHyphen/>
        <w:t>турно-оздоровительную и спортивную деятельность.</w:t>
      </w:r>
    </w:p>
    <w:p w:rsidR="003967D1" w:rsidRPr="00AB10E8" w:rsidRDefault="003967D1" w:rsidP="003967D1">
      <w:pPr>
        <w:shd w:val="clear" w:color="auto" w:fill="FFFFFF"/>
        <w:ind w:firstLine="709"/>
        <w:jc w:val="both"/>
      </w:pPr>
      <w:r w:rsidRPr="00AB10E8">
        <w:rPr>
          <w:color w:val="000000"/>
        </w:rPr>
        <w:t>Обучающиеся, отнесенные по состоянию здоровья к подготовительной медици</w:t>
      </w:r>
      <w:r w:rsidRPr="00AB10E8">
        <w:rPr>
          <w:color w:val="000000"/>
        </w:rPr>
        <w:t>н</w:t>
      </w:r>
      <w:r w:rsidRPr="00AB10E8">
        <w:rPr>
          <w:color w:val="000000"/>
        </w:rPr>
        <w:t>ской группе, оцениваются на общих основаниях, за исключе</w:t>
      </w:r>
      <w:r w:rsidRPr="00AB10E8">
        <w:rPr>
          <w:color w:val="000000"/>
        </w:rPr>
        <w:softHyphen/>
        <w:t>нием тех видов двигательных действий, которые им противопоказаны по состоянию здоровья.</w:t>
      </w:r>
    </w:p>
    <w:p w:rsidR="003967D1" w:rsidRDefault="003967D1" w:rsidP="003967D1">
      <w:pPr>
        <w:shd w:val="clear" w:color="auto" w:fill="FFFFFF"/>
        <w:ind w:firstLine="709"/>
        <w:jc w:val="both"/>
        <w:rPr>
          <w:color w:val="000000"/>
        </w:rPr>
      </w:pPr>
      <w:r w:rsidRPr="00AB10E8">
        <w:rPr>
          <w:color w:val="000000"/>
        </w:rPr>
        <w:lastRenderedPageBreak/>
        <w:t>Обучающиеся, отнесенные к специальной медицинской группе, оцени</w:t>
      </w:r>
      <w:r w:rsidRPr="00AB10E8">
        <w:rPr>
          <w:color w:val="000000"/>
        </w:rPr>
        <w:softHyphen/>
        <w:t>ваются по овладению ими разделом «Основы знаний», умениями осу</w:t>
      </w:r>
      <w:r w:rsidRPr="00AB10E8">
        <w:rPr>
          <w:color w:val="000000"/>
        </w:rPr>
        <w:softHyphen/>
        <w:t>ществлять физкультурно-оздоровительную деятельность и доступные им двигательные действия.</w:t>
      </w: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Default="002137E8" w:rsidP="003967D1">
      <w:pPr>
        <w:shd w:val="clear" w:color="auto" w:fill="FFFFFF"/>
        <w:ind w:firstLine="709"/>
        <w:jc w:val="both"/>
        <w:rPr>
          <w:color w:val="000000"/>
        </w:rPr>
      </w:pPr>
    </w:p>
    <w:p w:rsidR="002137E8" w:rsidRPr="002137E8" w:rsidRDefault="002137E8" w:rsidP="002137E8">
      <w:pPr>
        <w:shd w:val="clear" w:color="auto" w:fill="FFFFFF"/>
        <w:ind w:firstLine="709"/>
        <w:jc w:val="right"/>
        <w:rPr>
          <w:b/>
          <w:color w:val="000000"/>
        </w:rPr>
      </w:pPr>
      <w:r w:rsidRPr="002137E8">
        <w:rPr>
          <w:b/>
          <w:color w:val="000000"/>
        </w:rPr>
        <w:lastRenderedPageBreak/>
        <w:t>Приложение</w:t>
      </w:r>
    </w:p>
    <w:p w:rsidR="002137E8" w:rsidRPr="008B5EF8" w:rsidRDefault="002137E8" w:rsidP="002137E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8B5EF8">
        <w:rPr>
          <w:rFonts w:eastAsia="Calibri"/>
          <w:b/>
          <w:lang w:eastAsia="en-US"/>
        </w:rPr>
        <w:t>ТЕМАТИЧЕСКОЕ ПЛАНИРОВАНИЕ</w:t>
      </w:r>
    </w:p>
    <w:p w:rsidR="002137E8" w:rsidRPr="002137E8" w:rsidRDefault="002137E8" w:rsidP="00D31176">
      <w:pPr>
        <w:shd w:val="clear" w:color="auto" w:fill="FFFFFF"/>
        <w:jc w:val="center"/>
        <w:rPr>
          <w:b/>
          <w:color w:val="000000"/>
        </w:rPr>
      </w:pPr>
      <w:r w:rsidRPr="002137E8">
        <w:rPr>
          <w:b/>
          <w:color w:val="000000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802"/>
        <w:gridCol w:w="875"/>
        <w:gridCol w:w="1737"/>
        <w:gridCol w:w="1709"/>
        <w:gridCol w:w="1583"/>
      </w:tblGrid>
      <w:tr w:rsidR="00D872FA" w:rsidRPr="002137E8" w:rsidTr="00D872FA">
        <w:trPr>
          <w:trHeight w:val="889"/>
        </w:trPr>
        <w:tc>
          <w:tcPr>
            <w:tcW w:w="0" w:type="auto"/>
          </w:tcPr>
          <w:p w:rsidR="00D872FA" w:rsidRPr="002137E8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№ урока</w:t>
            </w:r>
          </w:p>
          <w:p w:rsidR="00D872FA" w:rsidRPr="002137E8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0" w:type="auto"/>
          </w:tcPr>
          <w:p w:rsidR="00D872FA" w:rsidRPr="002137E8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 xml:space="preserve"> Наименование разд</w:t>
            </w:r>
            <w:r w:rsidRPr="002137E8">
              <w:rPr>
                <w:rFonts w:eastAsia="Calibri"/>
                <w:b/>
                <w:lang w:eastAsia="en-US"/>
              </w:rPr>
              <w:t>е</w:t>
            </w:r>
            <w:r w:rsidRPr="002137E8">
              <w:rPr>
                <w:rFonts w:eastAsia="Calibri"/>
                <w:b/>
                <w:lang w:eastAsia="en-US"/>
              </w:rPr>
              <w:t>лов и тем</w:t>
            </w:r>
          </w:p>
        </w:tc>
        <w:tc>
          <w:tcPr>
            <w:tcW w:w="0" w:type="auto"/>
          </w:tcPr>
          <w:p w:rsidR="00D872FA" w:rsidRPr="002137E8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0" w:type="auto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Календарные сроки</w:t>
            </w:r>
          </w:p>
        </w:tc>
        <w:tc>
          <w:tcPr>
            <w:tcW w:w="0" w:type="auto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Фактические сроки</w:t>
            </w:r>
          </w:p>
        </w:tc>
        <w:tc>
          <w:tcPr>
            <w:tcW w:w="0" w:type="auto"/>
          </w:tcPr>
          <w:p w:rsidR="00D872FA" w:rsidRPr="002137E8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72FA" w:rsidRPr="002137E8" w:rsidTr="00D872FA">
        <w:trPr>
          <w:trHeight w:val="413"/>
        </w:trPr>
        <w:tc>
          <w:tcPr>
            <w:tcW w:w="0" w:type="auto"/>
            <w:gridSpan w:val="6"/>
          </w:tcPr>
          <w:p w:rsidR="00D872FA" w:rsidRPr="00D872FA" w:rsidRDefault="00D872FA" w:rsidP="00D872FA">
            <w:pPr>
              <w:tabs>
                <w:tab w:val="left" w:pos="1350"/>
              </w:tabs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Правила поведения и техники безопасности на уроках физкультуры. Игра  «К своим флажкам»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Построение в колонну по одному. Игра «Пятнашки»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Поворот переступанием. Игра «Зайцы в огороде»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Всево</w:t>
            </w:r>
            <w:r w:rsidRPr="002137E8">
              <w:rPr>
                <w:rFonts w:eastAsia="Calibri"/>
                <w:lang w:eastAsia="en-US"/>
              </w:rPr>
              <w:t>з</w:t>
            </w:r>
            <w:r w:rsidRPr="002137E8">
              <w:rPr>
                <w:rFonts w:eastAsia="Calibri"/>
                <w:lang w:eastAsia="en-US"/>
              </w:rPr>
              <w:t>можные виды ходьбы и бега. Игра «По местам»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Прыжки на одной и двух ногах. И</w:t>
            </w:r>
            <w:r w:rsidRPr="002137E8">
              <w:rPr>
                <w:rFonts w:eastAsia="Calibri"/>
                <w:lang w:eastAsia="en-US"/>
              </w:rPr>
              <w:t>г</w:t>
            </w:r>
            <w:r w:rsidRPr="002137E8">
              <w:rPr>
                <w:rFonts w:eastAsia="Calibri"/>
                <w:lang w:eastAsia="en-US"/>
              </w:rPr>
              <w:t>ра «Карусель»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Основные положения рук и ног. Игра «Волк во рву»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Ходьба с изменением направл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ния движения. Игра «Иголка, нитка, узел»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 по скамейке на носках с сохранением устойчивого положения. Игра «Гуси – гуси»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приключение. Подтягивание лежа на животе по горизонтал</w:t>
            </w:r>
            <w:r w:rsidRPr="002137E8">
              <w:rPr>
                <w:rFonts w:eastAsia="Calibri"/>
                <w:lang w:eastAsia="en-US"/>
              </w:rPr>
              <w:t>ь</w:t>
            </w:r>
            <w:r w:rsidRPr="002137E8">
              <w:rPr>
                <w:rFonts w:eastAsia="Calibri"/>
                <w:lang w:eastAsia="en-US"/>
              </w:rPr>
              <w:t>ной скамейке.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Подбрас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вание мяча вверх и ло</w:t>
            </w:r>
            <w:r w:rsidRPr="002137E8">
              <w:rPr>
                <w:rFonts w:eastAsia="Calibri"/>
                <w:lang w:eastAsia="en-US"/>
              </w:rPr>
              <w:t>в</w:t>
            </w:r>
            <w:r w:rsidRPr="002137E8">
              <w:rPr>
                <w:rFonts w:eastAsia="Calibri"/>
                <w:lang w:eastAsia="en-US"/>
              </w:rPr>
              <w:t>ля двумя руками. Игры «Будь ловким»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Подбрас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lastRenderedPageBreak/>
              <w:t>вание мяча вверх и ло</w:t>
            </w:r>
            <w:r w:rsidRPr="002137E8">
              <w:rPr>
                <w:rFonts w:eastAsia="Calibri"/>
                <w:lang w:eastAsia="en-US"/>
              </w:rPr>
              <w:t>в</w:t>
            </w:r>
            <w:r w:rsidRPr="002137E8">
              <w:rPr>
                <w:rFonts w:eastAsia="Calibri"/>
                <w:lang w:eastAsia="en-US"/>
              </w:rPr>
              <w:t>ля двумя руками. Игра «Горячий мяч»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Удары мяча о пол и ловля его двумя руками.  Игра «Гонка мячей»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Метание малого мяча на дал</w:t>
            </w:r>
            <w:r w:rsidRPr="002137E8">
              <w:rPr>
                <w:rFonts w:eastAsia="Calibri"/>
                <w:lang w:eastAsia="en-US"/>
              </w:rPr>
              <w:t>ь</w:t>
            </w:r>
            <w:r w:rsidRPr="002137E8">
              <w:rPr>
                <w:rFonts w:eastAsia="Calibri"/>
                <w:lang w:eastAsia="en-US"/>
              </w:rPr>
              <w:t>ность и точность. Игра «Кто дальше бросит»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Бег и равновесие. Игра «Выше ноги от земли»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D872FA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Ловля и п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редача мяча. Игра «И</w:t>
            </w:r>
            <w:r w:rsidRPr="002137E8">
              <w:rPr>
                <w:rFonts w:eastAsia="Calibri"/>
                <w:lang w:eastAsia="en-US"/>
              </w:rPr>
              <w:t>г</w:t>
            </w:r>
            <w:r w:rsidRPr="002137E8">
              <w:rPr>
                <w:rFonts w:eastAsia="Calibri"/>
                <w:lang w:eastAsia="en-US"/>
              </w:rPr>
              <w:t>рай, играй, мяч не т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ряй»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Броски большого мяча в обруч.  Игра «У кого меньше мячей»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 по гимнастич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ской скамейке. Игра «Охотники и лисицы»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Ведение мяча. Игра «Мяч в ко</w:t>
            </w:r>
            <w:r w:rsidRPr="002137E8">
              <w:rPr>
                <w:rFonts w:eastAsia="Calibri"/>
                <w:lang w:eastAsia="en-US"/>
              </w:rPr>
              <w:t>р</w:t>
            </w:r>
            <w:r w:rsidRPr="002137E8">
              <w:rPr>
                <w:rFonts w:eastAsia="Calibri"/>
                <w:lang w:eastAsia="en-US"/>
              </w:rPr>
              <w:t>зину»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Ходьба, на носках, на пятках, в полуприседе. Игра «У медведя во б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ру»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Сочетание различных видов ход</w:t>
            </w:r>
            <w:r w:rsidRPr="002137E8">
              <w:rPr>
                <w:rFonts w:eastAsia="Calibri"/>
                <w:lang w:eastAsia="en-US"/>
              </w:rPr>
              <w:t>ь</w:t>
            </w:r>
            <w:r w:rsidRPr="002137E8">
              <w:rPr>
                <w:rFonts w:eastAsia="Calibri"/>
                <w:lang w:eastAsia="en-US"/>
              </w:rPr>
              <w:t>бы. Игра «Лабиринт»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Подвижные игры: «Школа мяча», «Успей занять свое место», «Мяч ловцу»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Самостоятельные зан</w:t>
            </w:r>
            <w:r w:rsidRPr="002137E8">
              <w:rPr>
                <w:rFonts w:eastAsia="Calibri"/>
                <w:lang w:eastAsia="en-US"/>
              </w:rPr>
              <w:t>я</w:t>
            </w:r>
            <w:r w:rsidRPr="002137E8">
              <w:rPr>
                <w:rFonts w:eastAsia="Calibri"/>
                <w:lang w:eastAsia="en-US"/>
              </w:rPr>
              <w:t>тия с мячом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Бег с изм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нением направления движения. Игра «Горе</w:t>
            </w:r>
            <w:r w:rsidRPr="002137E8">
              <w:rPr>
                <w:rFonts w:eastAsia="Calibri"/>
                <w:lang w:eastAsia="en-US"/>
              </w:rPr>
              <w:t>л</w:t>
            </w:r>
            <w:r w:rsidRPr="002137E8">
              <w:rPr>
                <w:rFonts w:eastAsia="Calibri"/>
                <w:lang w:eastAsia="en-US"/>
              </w:rPr>
              <w:t>ки»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24.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Бег в чер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довании с ходьбой до 150 м. Подведение ит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гов четверти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D872FA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Сочетание движений рук, ног и туловища. И</w:t>
            </w:r>
            <w:r w:rsidRPr="002137E8">
              <w:rPr>
                <w:rFonts w:eastAsia="Calibri"/>
                <w:lang w:eastAsia="en-US"/>
              </w:rPr>
              <w:t>г</w:t>
            </w:r>
            <w:r w:rsidRPr="002137E8">
              <w:rPr>
                <w:rFonts w:eastAsia="Calibri"/>
                <w:lang w:eastAsia="en-US"/>
              </w:rPr>
              <w:t>ра «Белки, зайцы, м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ши»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Общера</w:t>
            </w:r>
            <w:r w:rsidRPr="002137E8">
              <w:rPr>
                <w:rFonts w:eastAsia="Calibri"/>
                <w:lang w:eastAsia="en-US"/>
              </w:rPr>
              <w:t>з</w:t>
            </w:r>
            <w:r w:rsidRPr="002137E8">
              <w:rPr>
                <w:rFonts w:eastAsia="Calibri"/>
                <w:lang w:eastAsia="en-US"/>
              </w:rPr>
              <w:t>вивающие упражнения с большими и малыми м</w:t>
            </w:r>
            <w:r w:rsidRPr="002137E8">
              <w:rPr>
                <w:rFonts w:eastAsia="Calibri"/>
                <w:lang w:eastAsia="en-US"/>
              </w:rPr>
              <w:t>я</w:t>
            </w:r>
            <w:r w:rsidRPr="002137E8">
              <w:rPr>
                <w:rFonts w:eastAsia="Calibri"/>
                <w:lang w:eastAsia="en-US"/>
              </w:rPr>
              <w:t>чами.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Общера</w:t>
            </w:r>
            <w:r w:rsidRPr="002137E8">
              <w:rPr>
                <w:rFonts w:eastAsia="Calibri"/>
                <w:lang w:eastAsia="en-US"/>
              </w:rPr>
              <w:t>з</w:t>
            </w:r>
            <w:r w:rsidRPr="002137E8">
              <w:rPr>
                <w:rFonts w:eastAsia="Calibri"/>
                <w:lang w:eastAsia="en-US"/>
              </w:rPr>
              <w:t>вивающие упражнения с флажками. Игра «Быс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>ро шагай»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Общеразвивающие у</w:t>
            </w:r>
            <w:r w:rsidRPr="002137E8">
              <w:rPr>
                <w:rFonts w:eastAsia="Calibri"/>
                <w:lang w:eastAsia="en-US"/>
              </w:rPr>
              <w:t>п</w:t>
            </w:r>
            <w:r w:rsidRPr="002137E8">
              <w:rPr>
                <w:rFonts w:eastAsia="Calibri"/>
                <w:lang w:eastAsia="en-US"/>
              </w:rPr>
              <w:t>ражнения с гимнастич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ской палкой. Игра «П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реправа»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Общеразвивающие у</w:t>
            </w:r>
            <w:r w:rsidRPr="002137E8">
              <w:rPr>
                <w:rFonts w:eastAsia="Calibri"/>
                <w:lang w:eastAsia="en-US"/>
              </w:rPr>
              <w:t>п</w:t>
            </w:r>
            <w:r w:rsidRPr="002137E8">
              <w:rPr>
                <w:rFonts w:eastAsia="Calibri"/>
                <w:lang w:eastAsia="en-US"/>
              </w:rPr>
              <w:t>ражнения с обручем. Игра «Двенадцать пал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чек»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Группировка; перекаты в группировке, лежа на животе и из упора стоя на коленях. 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подвижных игр: «Затейники», «Охотники и звери», «Овладей м</w:t>
            </w:r>
            <w:r w:rsidRPr="002137E8">
              <w:rPr>
                <w:rFonts w:eastAsia="Calibri"/>
                <w:lang w:eastAsia="en-US"/>
              </w:rPr>
              <w:t>я</w:t>
            </w:r>
            <w:r w:rsidRPr="002137E8">
              <w:rPr>
                <w:rFonts w:eastAsia="Calibri"/>
                <w:lang w:eastAsia="en-US"/>
              </w:rPr>
              <w:t>чом»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приключение. Полоса препятствий. Игра «Лабиринт»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Самостоятельное в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полнение освоенных общеразвивающих у</w:t>
            </w:r>
            <w:r w:rsidRPr="002137E8">
              <w:rPr>
                <w:rFonts w:eastAsia="Calibri"/>
                <w:lang w:eastAsia="en-US"/>
              </w:rPr>
              <w:t>п</w:t>
            </w:r>
            <w:r w:rsidRPr="002137E8">
              <w:rPr>
                <w:rFonts w:eastAsia="Calibri"/>
                <w:lang w:eastAsia="en-US"/>
              </w:rPr>
              <w:t>ражнений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Перелез</w:t>
            </w:r>
            <w:r w:rsidRPr="002137E8">
              <w:rPr>
                <w:rFonts w:eastAsia="Calibri"/>
                <w:lang w:eastAsia="en-US"/>
              </w:rPr>
              <w:t>а</w:t>
            </w:r>
            <w:r w:rsidRPr="002137E8">
              <w:rPr>
                <w:rFonts w:eastAsia="Calibri"/>
                <w:lang w:eastAsia="en-US"/>
              </w:rPr>
              <w:t>ние через гимнастич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ского коня. Игра «Выше ноги от земли»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Стойка на носках, на о</w:t>
            </w:r>
            <w:r w:rsidRPr="002137E8">
              <w:rPr>
                <w:rFonts w:eastAsia="Calibri"/>
                <w:lang w:eastAsia="en-US"/>
              </w:rPr>
              <w:t>д</w:t>
            </w:r>
            <w:r w:rsidRPr="002137E8">
              <w:rPr>
                <w:rFonts w:eastAsia="Calibri"/>
                <w:lang w:eastAsia="en-US"/>
              </w:rPr>
              <w:lastRenderedPageBreak/>
              <w:t>ной ноге (на полу и ги</w:t>
            </w:r>
            <w:r w:rsidRPr="002137E8">
              <w:rPr>
                <w:rFonts w:eastAsia="Calibri"/>
                <w:lang w:eastAsia="en-US"/>
              </w:rPr>
              <w:t>м</w:t>
            </w:r>
            <w:r w:rsidRPr="002137E8">
              <w:rPr>
                <w:rFonts w:eastAsia="Calibri"/>
                <w:lang w:eastAsia="en-US"/>
              </w:rPr>
              <w:t>настической скамейке). Игра «Боулинг»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36.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Повороты на 90°. Шаг с прискоком; приставные шаги; шаг галопа в ст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рону. Игра «Пустое м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сто»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подвижных игр: «Белые медведи», «Ко</w:t>
            </w:r>
            <w:r w:rsidRPr="002137E8">
              <w:rPr>
                <w:rFonts w:eastAsia="Calibri"/>
                <w:lang w:eastAsia="en-US"/>
              </w:rPr>
              <w:t>с</w:t>
            </w:r>
            <w:r w:rsidRPr="002137E8">
              <w:rPr>
                <w:rFonts w:eastAsia="Calibri"/>
                <w:lang w:eastAsia="en-US"/>
              </w:rPr>
              <w:t>монавты», «Удочка»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Основная стойка; п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 xml:space="preserve">строение в колонну по одному. Игра «Воробьи и вороны» 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Построение в шеренгу и в круг. Игра «Переселение лягушек»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Перестро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ние по звеньям,  разм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кание на вытянутые в стороны руки.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 по гимнастич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ской скамейки с ударами мяча о пол. Игра «Прыжки по полосам»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Сочетание движений рук, ног, т</w:t>
            </w:r>
            <w:r w:rsidRPr="002137E8">
              <w:rPr>
                <w:rFonts w:eastAsia="Calibri"/>
                <w:lang w:eastAsia="en-US"/>
              </w:rPr>
              <w:t>у</w:t>
            </w:r>
            <w:r w:rsidRPr="002137E8">
              <w:rPr>
                <w:rFonts w:eastAsia="Calibri"/>
                <w:lang w:eastAsia="en-US"/>
              </w:rPr>
              <w:t>ловища. Игра «К своим флажкам»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Наклон вперед из пол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жения сидя. Игра «Л</w:t>
            </w:r>
            <w:r w:rsidRPr="002137E8">
              <w:rPr>
                <w:rFonts w:eastAsia="Calibri"/>
                <w:lang w:eastAsia="en-US"/>
              </w:rPr>
              <w:t>я</w:t>
            </w:r>
            <w:r w:rsidRPr="002137E8">
              <w:rPr>
                <w:rFonts w:eastAsia="Calibri"/>
                <w:lang w:eastAsia="en-US"/>
              </w:rPr>
              <w:t>гушата и цапля»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Комбинации (компле</w:t>
            </w:r>
            <w:r w:rsidRPr="002137E8">
              <w:rPr>
                <w:rFonts w:eastAsia="Calibri"/>
                <w:lang w:eastAsia="en-US"/>
              </w:rPr>
              <w:t>к</w:t>
            </w:r>
            <w:r w:rsidRPr="002137E8">
              <w:rPr>
                <w:rFonts w:eastAsia="Calibri"/>
                <w:lang w:eastAsia="en-US"/>
              </w:rPr>
              <w:t>сы) общеразвивающих упражнений. Игра «За</w:t>
            </w:r>
            <w:r w:rsidRPr="002137E8">
              <w:rPr>
                <w:rFonts w:eastAsia="Calibri"/>
                <w:lang w:eastAsia="en-US"/>
              </w:rPr>
              <w:t>й</w:t>
            </w:r>
            <w:r w:rsidRPr="002137E8">
              <w:rPr>
                <w:rFonts w:eastAsia="Calibri"/>
                <w:lang w:eastAsia="en-US"/>
              </w:rPr>
              <w:t>чик, зайчик сколько время»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Комбинации (компле</w:t>
            </w:r>
            <w:r w:rsidRPr="002137E8">
              <w:rPr>
                <w:rFonts w:eastAsia="Calibri"/>
                <w:lang w:eastAsia="en-US"/>
              </w:rPr>
              <w:t>к</w:t>
            </w:r>
            <w:r w:rsidRPr="002137E8">
              <w:rPr>
                <w:rFonts w:eastAsia="Calibri"/>
                <w:lang w:eastAsia="en-US"/>
              </w:rPr>
              <w:t>сы) общеразвивающих упражнений. Игра «Мяч ловцу»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Контроль силовых к</w:t>
            </w:r>
            <w:r w:rsidRPr="002137E8">
              <w:rPr>
                <w:rFonts w:eastAsia="Calibri"/>
                <w:lang w:eastAsia="en-US"/>
              </w:rPr>
              <w:t>а</w:t>
            </w:r>
            <w:r w:rsidRPr="002137E8">
              <w:rPr>
                <w:rFonts w:eastAsia="Calibri"/>
                <w:lang w:eastAsia="en-US"/>
              </w:rPr>
              <w:t xml:space="preserve">честв (подтягивание). Игра «Штандер». Итоги </w:t>
            </w:r>
            <w:r w:rsidRPr="002137E8">
              <w:rPr>
                <w:rFonts w:eastAsia="Calibri"/>
                <w:lang w:eastAsia="en-US"/>
              </w:rPr>
              <w:lastRenderedPageBreak/>
              <w:t>четверти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lastRenderedPageBreak/>
              <w:t>Лыжная подготовка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Правила поведения и техника безопасности при занятиях на лыжах. Игра «Снежное царство»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Техника ступающего шага. Игра «Футбол р</w:t>
            </w:r>
            <w:r w:rsidRPr="002137E8">
              <w:rPr>
                <w:rFonts w:eastAsia="Calibri"/>
                <w:lang w:eastAsia="en-US"/>
              </w:rPr>
              <w:t>а</w:t>
            </w:r>
            <w:r w:rsidRPr="002137E8">
              <w:rPr>
                <w:rFonts w:eastAsia="Calibri"/>
                <w:lang w:eastAsia="en-US"/>
              </w:rPr>
              <w:t xml:space="preserve">ков» 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Совершенствование техники передвижения на лыжах ступающим шагом.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Игры на лыжах: «На о</w:t>
            </w:r>
            <w:r w:rsidRPr="002137E8">
              <w:rPr>
                <w:rFonts w:eastAsia="Calibri"/>
                <w:lang w:eastAsia="en-US"/>
              </w:rPr>
              <w:t>д</w:t>
            </w:r>
            <w:r w:rsidRPr="002137E8">
              <w:rPr>
                <w:rFonts w:eastAsia="Calibri"/>
                <w:lang w:eastAsia="en-US"/>
              </w:rPr>
              <w:t>ной лыже», «Помоги т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варищу», «Сороконо</w:t>
            </w:r>
            <w:r w:rsidRPr="002137E8">
              <w:rPr>
                <w:rFonts w:eastAsia="Calibri"/>
                <w:lang w:eastAsia="en-US"/>
              </w:rPr>
              <w:t>ж</w:t>
            </w:r>
            <w:r w:rsidRPr="002137E8">
              <w:rPr>
                <w:rFonts w:eastAsia="Calibri"/>
                <w:lang w:eastAsia="en-US"/>
              </w:rPr>
              <w:t>ки»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Ознакомление с повор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том переступанием в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круг пяток лыж. Игра «Сбей колпак»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Ознакомление с повор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том переступанием в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круг носков лыж. Игра «Два Мороза»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Ознакомление с техн</w:t>
            </w:r>
            <w:r w:rsidRPr="002137E8">
              <w:rPr>
                <w:rFonts w:eastAsia="Calibri"/>
                <w:lang w:eastAsia="en-US"/>
              </w:rPr>
              <w:t>и</w:t>
            </w:r>
            <w:r w:rsidRPr="002137E8">
              <w:rPr>
                <w:rFonts w:eastAsia="Calibri"/>
                <w:lang w:eastAsia="en-US"/>
              </w:rPr>
              <w:t>кой подъема и спуска со склона. Игра «Царь г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ры»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Закрепление техники подъема и спуска на лыжах. Игра «Перебе</w:t>
            </w:r>
            <w:r w:rsidRPr="002137E8">
              <w:rPr>
                <w:rFonts w:eastAsia="Calibri"/>
                <w:lang w:eastAsia="en-US"/>
              </w:rPr>
              <w:t>ж</w:t>
            </w:r>
            <w:r w:rsidRPr="002137E8">
              <w:rPr>
                <w:rFonts w:eastAsia="Calibri"/>
                <w:lang w:eastAsia="en-US"/>
              </w:rPr>
              <w:t>ки со снежками»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Ознакомление с техн</w:t>
            </w:r>
            <w:r w:rsidRPr="002137E8">
              <w:rPr>
                <w:rFonts w:eastAsia="Calibri"/>
                <w:lang w:eastAsia="en-US"/>
              </w:rPr>
              <w:t>и</w:t>
            </w:r>
            <w:r w:rsidRPr="002137E8">
              <w:rPr>
                <w:rFonts w:eastAsia="Calibri"/>
                <w:lang w:eastAsia="en-US"/>
              </w:rPr>
              <w:t>кой передвижения скользящим шагом. Игра «Меткий стрелок»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Закрепление техники передвижения скольз</w:t>
            </w:r>
            <w:r w:rsidRPr="002137E8">
              <w:rPr>
                <w:rFonts w:eastAsia="Calibri"/>
                <w:lang w:eastAsia="en-US"/>
              </w:rPr>
              <w:t>я</w:t>
            </w:r>
            <w:r w:rsidRPr="002137E8">
              <w:rPr>
                <w:rFonts w:eastAsia="Calibri"/>
                <w:lang w:eastAsia="en-US"/>
              </w:rPr>
              <w:t>щим шагом. Игра «К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тел»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Спуски со склона в в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сокой и низкой стойке. Игра «Финские гонки»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Спуски со склона в в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lastRenderedPageBreak/>
              <w:t>сокой и низкой стойке. Игра «Лыжный слалом на равнине.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59.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Подвижные игры на лыжах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Передвижение на лыжах попеременным дву</w:t>
            </w:r>
            <w:r w:rsidRPr="002137E8">
              <w:rPr>
                <w:rFonts w:eastAsia="Calibri"/>
                <w:lang w:eastAsia="en-US"/>
              </w:rPr>
              <w:t>х</w:t>
            </w:r>
            <w:r w:rsidRPr="002137E8">
              <w:rPr>
                <w:rFonts w:eastAsia="Calibri"/>
                <w:lang w:eastAsia="en-US"/>
              </w:rPr>
              <w:t>шажным ходом. Игра «Дотянись до флажка»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Передвижение на лыжах попеременным дву</w:t>
            </w:r>
            <w:r w:rsidRPr="002137E8">
              <w:rPr>
                <w:rFonts w:eastAsia="Calibri"/>
                <w:lang w:eastAsia="en-US"/>
              </w:rPr>
              <w:t>х</w:t>
            </w:r>
            <w:r w:rsidRPr="002137E8">
              <w:rPr>
                <w:rFonts w:eastAsia="Calibri"/>
                <w:lang w:eastAsia="en-US"/>
              </w:rPr>
              <w:t>шажным ходом. Игра «Полоса препятствий»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 по лыжне с ра</w:t>
            </w:r>
            <w:r w:rsidRPr="002137E8">
              <w:rPr>
                <w:rFonts w:eastAsia="Calibri"/>
                <w:lang w:eastAsia="en-US"/>
              </w:rPr>
              <w:t>в</w:t>
            </w:r>
            <w:r w:rsidRPr="002137E8">
              <w:rPr>
                <w:rFonts w:eastAsia="Calibri"/>
                <w:lang w:eastAsia="en-US"/>
              </w:rPr>
              <w:t>номерной скоростью. Перетягивание каната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Ходьба по лыжне с ра</w:t>
            </w:r>
            <w:r w:rsidRPr="002137E8">
              <w:rPr>
                <w:rFonts w:eastAsia="Calibri"/>
                <w:lang w:eastAsia="en-US"/>
              </w:rPr>
              <w:t>в</w:t>
            </w:r>
            <w:r w:rsidRPr="002137E8">
              <w:rPr>
                <w:rFonts w:eastAsia="Calibri"/>
                <w:lang w:eastAsia="en-US"/>
              </w:rPr>
              <w:t>номерной скоростью. Игра «Зимний тир»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Лыжный слалом на ра</w:t>
            </w:r>
            <w:r w:rsidRPr="002137E8">
              <w:rPr>
                <w:rFonts w:eastAsia="Calibri"/>
                <w:lang w:eastAsia="en-US"/>
              </w:rPr>
              <w:t>в</w:t>
            </w:r>
            <w:r w:rsidRPr="002137E8">
              <w:rPr>
                <w:rFonts w:eastAsia="Calibri"/>
                <w:lang w:eastAsia="en-US"/>
              </w:rPr>
              <w:t>нине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путешествие. Лыжная прогулка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Лыжная эстафета. Игра «Царь горы»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Передвижение на лыжах различными способами. Игра «С горки на горку»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D872FA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Соверше</w:t>
            </w:r>
            <w:r w:rsidRPr="002137E8">
              <w:rPr>
                <w:rFonts w:eastAsia="Calibri"/>
                <w:lang w:eastAsia="en-US"/>
              </w:rPr>
              <w:t>н</w:t>
            </w:r>
            <w:r w:rsidRPr="002137E8">
              <w:rPr>
                <w:rFonts w:eastAsia="Calibri"/>
                <w:lang w:eastAsia="en-US"/>
              </w:rPr>
              <w:t>ствование бросков мяча. Игра «Вызови по им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ни»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Игровые упражнения с мячом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Хват и передача бол</w:t>
            </w:r>
            <w:r w:rsidRPr="002137E8">
              <w:rPr>
                <w:rFonts w:eastAsia="Calibri"/>
                <w:lang w:eastAsia="en-US"/>
              </w:rPr>
              <w:t>ь</w:t>
            </w:r>
            <w:r w:rsidRPr="002137E8">
              <w:rPr>
                <w:rFonts w:eastAsia="Calibri"/>
                <w:lang w:eastAsia="en-US"/>
              </w:rPr>
              <w:t>шого мяча. Игры «П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садка картошки», «Мяч о стенку»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Ведение большого мяча. «Игры с ведением мяча»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Урок подвижных игр: «Гонка мячей по кругу», </w:t>
            </w:r>
            <w:r w:rsidRPr="002137E8">
              <w:rPr>
                <w:rFonts w:eastAsia="Calibri"/>
                <w:lang w:eastAsia="en-US"/>
              </w:rPr>
              <w:lastRenderedPageBreak/>
              <w:t>«Подвижная цель», «Мяч ловцу»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73.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Броски по воротам (гандбол). Игра «Охотники и утки»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Удары по воротам в футболе. Ит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ги четверти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D872FA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Правила поведения и техника безопасности при занятиях легкой а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>летикой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Обычный бег. Бег с пр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одолением препятствий (мячи, палки и т.п.). И</w:t>
            </w:r>
            <w:r w:rsidRPr="002137E8">
              <w:rPr>
                <w:rFonts w:eastAsia="Calibri"/>
                <w:lang w:eastAsia="en-US"/>
              </w:rPr>
              <w:t>г</w:t>
            </w:r>
            <w:r w:rsidRPr="002137E8">
              <w:rPr>
                <w:rFonts w:eastAsia="Calibri"/>
                <w:lang w:eastAsia="en-US"/>
              </w:rPr>
              <w:t>ра «Снайперы»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Челночный бег 3×5. Игра «Борьба за мяч»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Челночный бег 3×10. Игра «Пер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стрелка»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Контроль координац</w:t>
            </w:r>
            <w:r w:rsidRPr="002137E8">
              <w:rPr>
                <w:rFonts w:eastAsia="Calibri"/>
                <w:lang w:eastAsia="en-US"/>
              </w:rPr>
              <w:t>и</w:t>
            </w:r>
            <w:r w:rsidRPr="002137E8">
              <w:rPr>
                <w:rFonts w:eastAsia="Calibri"/>
                <w:lang w:eastAsia="en-US"/>
              </w:rPr>
              <w:t>онных качеств (челно</w:t>
            </w:r>
            <w:r w:rsidRPr="002137E8">
              <w:rPr>
                <w:rFonts w:eastAsia="Calibri"/>
                <w:lang w:eastAsia="en-US"/>
              </w:rPr>
              <w:t>ч</w:t>
            </w:r>
            <w:r w:rsidRPr="002137E8">
              <w:rPr>
                <w:rFonts w:eastAsia="Calibri"/>
                <w:lang w:eastAsia="en-US"/>
              </w:rPr>
              <w:t>ный бег 3×10)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Равномерный, медле</w:t>
            </w:r>
            <w:r w:rsidRPr="002137E8">
              <w:rPr>
                <w:rFonts w:eastAsia="Calibri"/>
                <w:lang w:eastAsia="en-US"/>
              </w:rPr>
              <w:t>н</w:t>
            </w:r>
            <w:r w:rsidRPr="002137E8">
              <w:rPr>
                <w:rFonts w:eastAsia="Calibri"/>
                <w:lang w:eastAsia="en-US"/>
              </w:rPr>
              <w:t>ный бег до 3 мин. Игра «Играй, играй, мяч не теряй»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 xml:space="preserve">Урок – игра. Эстафеты «Смена сторон», «Вызов номеров», «Круговая эстафета» 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Бег с ускорением от 10 до15м. Игра «Мяч в</w:t>
            </w:r>
            <w:r w:rsidRPr="002137E8">
              <w:rPr>
                <w:rFonts w:eastAsia="Calibri"/>
                <w:lang w:eastAsia="en-US"/>
              </w:rPr>
              <w:t>о</w:t>
            </w:r>
            <w:r w:rsidRPr="002137E8">
              <w:rPr>
                <w:rFonts w:eastAsia="Calibri"/>
                <w:lang w:eastAsia="en-US"/>
              </w:rPr>
              <w:t>дящему»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Прыжки на одной и на двух ногах на месте, с поворотом на 90°. Игра «Школа мяча»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Прыжки с продвижением вперед на одной и двух ногах. И</w:t>
            </w:r>
            <w:r w:rsidRPr="002137E8">
              <w:rPr>
                <w:rFonts w:eastAsia="Calibri"/>
                <w:lang w:eastAsia="en-US"/>
              </w:rPr>
              <w:t>г</w:t>
            </w:r>
            <w:r w:rsidRPr="002137E8">
              <w:rPr>
                <w:rFonts w:eastAsia="Calibri"/>
                <w:lang w:eastAsia="en-US"/>
              </w:rPr>
              <w:t>ра «Мяч в корзину»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lastRenderedPageBreak/>
              <w:t>85.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Прыжки в длину с места, с высоты до 30 см. Игра «Штандер»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Бег с препятствиями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Метание малого мяча в цель.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игра. Прыжки с разбега с приземлением на обе ноги. Игра «Мо</w:t>
            </w:r>
            <w:r w:rsidRPr="002137E8">
              <w:rPr>
                <w:rFonts w:eastAsia="Calibri"/>
                <w:lang w:eastAsia="en-US"/>
              </w:rPr>
              <w:t>р</w:t>
            </w:r>
            <w:r w:rsidRPr="002137E8">
              <w:rPr>
                <w:rFonts w:eastAsia="Calibri"/>
                <w:lang w:eastAsia="en-US"/>
              </w:rPr>
              <w:t>ская фигуры»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Прыжки через набивные мячи, веревочку (высота 30-40 см), качающуюся скакалку.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90.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Игры с прыжками с и</w:t>
            </w:r>
            <w:r w:rsidRPr="002137E8">
              <w:rPr>
                <w:rFonts w:eastAsia="Calibri"/>
                <w:lang w:eastAsia="en-US"/>
              </w:rPr>
              <w:t>с</w:t>
            </w:r>
            <w:r w:rsidRPr="002137E8">
              <w:rPr>
                <w:rFonts w:eastAsia="Calibri"/>
                <w:lang w:eastAsia="en-US"/>
              </w:rPr>
              <w:t>пользованием скакалки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Бег 30 м. Игра «Вызови по имени»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Контроль скоростных (бег 30 м) и скоростно-силовых качеств (пр</w:t>
            </w:r>
            <w:r w:rsidRPr="002137E8">
              <w:rPr>
                <w:rFonts w:eastAsia="Calibri"/>
                <w:lang w:eastAsia="en-US"/>
              </w:rPr>
              <w:t>ы</w:t>
            </w:r>
            <w:r w:rsidRPr="002137E8">
              <w:rPr>
                <w:rFonts w:eastAsia="Calibri"/>
                <w:lang w:eastAsia="en-US"/>
              </w:rPr>
              <w:t>жок в длину с места)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Урок – путешествие. Поход по родному краю.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Контроль физической выносливости (6-минутный бег)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Метание малого мяча с места на дальность. Игра «Вышибалы»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96.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Кросс по слабоперес</w:t>
            </w:r>
            <w:r w:rsidRPr="002137E8">
              <w:rPr>
                <w:rFonts w:eastAsia="Calibri"/>
                <w:lang w:eastAsia="en-US"/>
              </w:rPr>
              <w:t>е</w:t>
            </w:r>
            <w:r w:rsidRPr="002137E8">
              <w:rPr>
                <w:rFonts w:eastAsia="Calibri"/>
                <w:lang w:eastAsia="en-US"/>
              </w:rPr>
              <w:t>ченной местности до 1 км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2137E8" w:rsidTr="00D872FA">
        <w:tc>
          <w:tcPr>
            <w:tcW w:w="0" w:type="auto"/>
            <w:gridSpan w:val="6"/>
          </w:tcPr>
          <w:p w:rsidR="00D872FA" w:rsidRPr="00D872FA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137E8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2137E8" w:rsidTr="00D872FA"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spacing w:val="-20"/>
                <w:lang w:eastAsia="en-US"/>
              </w:rPr>
            </w:pPr>
            <w:r w:rsidRPr="002137E8">
              <w:rPr>
                <w:rFonts w:eastAsia="Calibri"/>
                <w:spacing w:val="-20"/>
                <w:lang w:eastAsia="en-US"/>
              </w:rPr>
              <w:t>97-99.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Варианты игры в фу</w:t>
            </w:r>
            <w:r w:rsidRPr="002137E8">
              <w:rPr>
                <w:rFonts w:eastAsia="Calibri"/>
                <w:lang w:eastAsia="en-US"/>
              </w:rPr>
              <w:t>т</w:t>
            </w:r>
            <w:r w:rsidRPr="002137E8">
              <w:rPr>
                <w:rFonts w:eastAsia="Calibri"/>
                <w:lang w:eastAsia="en-US"/>
              </w:rPr>
              <w:t xml:space="preserve">бол. </w:t>
            </w:r>
          </w:p>
          <w:p w:rsidR="00D872FA" w:rsidRPr="002137E8" w:rsidRDefault="00D872FA" w:rsidP="002137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Итоги года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37E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2137E8" w:rsidRDefault="00D872FA" w:rsidP="002137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B10E8" w:rsidRDefault="00AB10E8" w:rsidP="00452637">
      <w:pPr>
        <w:jc w:val="center"/>
        <w:rPr>
          <w:b/>
          <w:caps/>
        </w:rPr>
      </w:pPr>
    </w:p>
    <w:p w:rsidR="000662D3" w:rsidRPr="008B5EF8" w:rsidRDefault="000662D3" w:rsidP="000662D3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8B5EF8">
        <w:rPr>
          <w:rFonts w:eastAsia="Calibri"/>
          <w:b/>
          <w:lang w:eastAsia="en-US"/>
        </w:rPr>
        <w:t>ТЕМАТИЧЕСКОЕ ПЛАНИРОВАНИЕ</w:t>
      </w:r>
    </w:p>
    <w:p w:rsidR="000662D3" w:rsidRPr="008B5EF8" w:rsidRDefault="00D872FA" w:rsidP="00D31176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8B5EF8">
        <w:rPr>
          <w:rFonts w:eastAsia="Calibri"/>
          <w:b/>
          <w:lang w:eastAsia="en-US"/>
        </w:rPr>
        <w:t xml:space="preserve">2 </w:t>
      </w:r>
      <w:r w:rsidR="000662D3" w:rsidRPr="008B5EF8">
        <w:rPr>
          <w:rFonts w:eastAsia="Calibri"/>
          <w:b/>
          <w:lang w:eastAsia="en-US"/>
        </w:rPr>
        <w:t>КЛАСС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2877"/>
        <w:gridCol w:w="899"/>
        <w:gridCol w:w="1697"/>
        <w:gridCol w:w="1669"/>
        <w:gridCol w:w="1583"/>
      </w:tblGrid>
      <w:tr w:rsidR="00D872FA" w:rsidRPr="000662D3" w:rsidTr="00D872FA">
        <w:trPr>
          <w:trHeight w:val="889"/>
        </w:trPr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№ урока</w:t>
            </w:r>
          </w:p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 xml:space="preserve"> Наименование разд</w:t>
            </w:r>
            <w:r w:rsidRPr="000662D3">
              <w:rPr>
                <w:rFonts w:eastAsia="Calibri"/>
                <w:b/>
                <w:lang w:eastAsia="en-US"/>
              </w:rPr>
              <w:t>е</w:t>
            </w:r>
            <w:r w:rsidRPr="000662D3">
              <w:rPr>
                <w:rFonts w:eastAsia="Calibri"/>
                <w:b/>
                <w:lang w:eastAsia="en-US"/>
              </w:rPr>
              <w:t>лов и тем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Кол-во ч</w:t>
            </w:r>
            <w:r w:rsidRPr="000662D3">
              <w:rPr>
                <w:rFonts w:eastAsia="Calibri"/>
                <w:b/>
                <w:lang w:eastAsia="en-US"/>
              </w:rPr>
              <w:t>а</w:t>
            </w:r>
            <w:r w:rsidRPr="000662D3">
              <w:rPr>
                <w:rFonts w:eastAsia="Calibri"/>
                <w:b/>
                <w:lang w:eastAsia="en-US"/>
              </w:rPr>
              <w:t>сов</w:t>
            </w:r>
          </w:p>
        </w:tc>
        <w:tc>
          <w:tcPr>
            <w:tcW w:w="1697" w:type="dxa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Календарные сроки</w:t>
            </w:r>
          </w:p>
        </w:tc>
        <w:tc>
          <w:tcPr>
            <w:tcW w:w="1669" w:type="dxa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Фактические сроки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72FA" w:rsidRPr="000662D3" w:rsidTr="00D872FA">
        <w:trPr>
          <w:trHeight w:val="462"/>
        </w:trPr>
        <w:tc>
          <w:tcPr>
            <w:tcW w:w="9599" w:type="dxa"/>
            <w:gridSpan w:val="6"/>
          </w:tcPr>
          <w:p w:rsidR="00D872FA" w:rsidRPr="000662D3" w:rsidRDefault="00D872FA" w:rsidP="000662D3">
            <w:pPr>
              <w:tabs>
                <w:tab w:val="left" w:pos="1350"/>
              </w:tabs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  <w:p w:rsidR="00D872FA" w:rsidRPr="000662D3" w:rsidRDefault="00D872FA" w:rsidP="00D872FA">
            <w:pPr>
              <w:tabs>
                <w:tab w:val="left" w:pos="1350"/>
              </w:tabs>
              <w:spacing w:line="276" w:lineRule="auto"/>
              <w:rPr>
                <w:rFonts w:eastAsia="Calibri"/>
                <w:b/>
                <w:lang w:val="en-US"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Правила поведения и техники безопасности на уроках физкультуры.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ра «К своим флажкам»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Обычная ходьба, на но</w:t>
            </w:r>
            <w:r w:rsidRPr="000662D3">
              <w:rPr>
                <w:rFonts w:eastAsia="Calibri"/>
                <w:lang w:eastAsia="en-US"/>
              </w:rPr>
              <w:t>с</w:t>
            </w:r>
            <w:r w:rsidRPr="000662D3">
              <w:rPr>
                <w:rFonts w:eastAsia="Calibri"/>
                <w:lang w:eastAsia="en-US"/>
              </w:rPr>
              <w:t>ках, на пятках, в пол</w:t>
            </w:r>
            <w:r w:rsidRPr="000662D3">
              <w:rPr>
                <w:rFonts w:eastAsia="Calibri"/>
                <w:lang w:eastAsia="en-US"/>
              </w:rPr>
              <w:t>у</w:t>
            </w:r>
            <w:r w:rsidRPr="000662D3">
              <w:rPr>
                <w:rFonts w:eastAsia="Calibri"/>
                <w:lang w:eastAsia="en-US"/>
              </w:rPr>
              <w:t>приседе. Игра «Два М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роза»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Ходьба с различным п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ложением рук, под счет учителя, коротким, сре</w:t>
            </w:r>
            <w:r w:rsidRPr="000662D3">
              <w:rPr>
                <w:rFonts w:eastAsia="Calibri"/>
                <w:lang w:eastAsia="en-US"/>
              </w:rPr>
              <w:t>д</w:t>
            </w:r>
            <w:r w:rsidRPr="000662D3">
              <w:rPr>
                <w:rFonts w:eastAsia="Calibri"/>
                <w:lang w:eastAsia="en-US"/>
              </w:rPr>
              <w:t>ним и длинным шагом.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Сочетание различных видов ходьбы. Игра «По местам»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Обычный бег. Игра «К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русель»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изменением 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правления движения.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ра «Волк во рву»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в чередовании с ходьбой до 150 м. Игра «Иголка, нитка, узел»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 Бег с преодолением пр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пятствий. Игра «Гуси – гуси»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по размеченным уч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сткам дорожки. Игра «Хитрая лиса»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Челночный бег 3×10.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ры с мячом «Будь ло</w:t>
            </w:r>
            <w:r w:rsidRPr="000662D3">
              <w:rPr>
                <w:rFonts w:eastAsia="Calibri"/>
                <w:lang w:eastAsia="en-US"/>
              </w:rPr>
              <w:t>в</w:t>
            </w:r>
            <w:r w:rsidRPr="000662D3">
              <w:rPr>
                <w:rFonts w:eastAsia="Calibri"/>
                <w:lang w:eastAsia="en-US"/>
              </w:rPr>
              <w:t>ким», «Пятнашки в мяч»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координацио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ных качеств (челночный бег 3×10). Игра «Горячий мяч»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Ловля и передача мяча в движении. Подвижные игры с мячом.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Броски в цель. Игра «Снайперы»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Ведение мяча в движ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lastRenderedPageBreak/>
              <w:t>нии по прямой. 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15-16.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Подвижные игры с м</w:t>
            </w:r>
            <w:r w:rsidRPr="000662D3">
              <w:rPr>
                <w:rFonts w:eastAsia="Calibri"/>
                <w:lang w:eastAsia="en-US"/>
              </w:rPr>
              <w:t>я</w:t>
            </w:r>
            <w:r w:rsidRPr="000662D3">
              <w:rPr>
                <w:rFonts w:eastAsia="Calibri"/>
                <w:lang w:eastAsia="en-US"/>
              </w:rPr>
              <w:t>чом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17-18.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Варианты игры в футбол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Эстафета с бегом на ск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рость. Игра «Охотники и лисицы»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Равномерный, медле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ный бег до 4 мин.  Игры с мячом «Мяч в корзину», «Попади в обруч»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Кросс по слабоперес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ченной местности. Игра «У медведя во бору»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Эстафеты «Смена ст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рон», «Вызов номеров», «Круговая эстафета»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23-24.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Мини-гандбол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Мини-баскетбол. Подв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дение итогов четверти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0662D3" w:rsidRDefault="00AE173D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Правила безопасности во время занятий гимнаст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кой. Игра «Белки, зайцы, мыши»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 xml:space="preserve">ражнения с большими и малыми мячами. Игра «Подвижная цель»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флажками. Игра «Быстро шагай»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гимнастич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ской палкой. Игра «П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реправа»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обручем.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ра «Двенадцать палочек»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Кувырок вперед. По</w:t>
            </w:r>
            <w:r w:rsidRPr="000662D3">
              <w:rPr>
                <w:rFonts w:eastAsia="Calibri"/>
                <w:lang w:eastAsia="en-US"/>
              </w:rPr>
              <w:t>д</w:t>
            </w:r>
            <w:r w:rsidRPr="000662D3">
              <w:rPr>
                <w:rFonts w:eastAsia="Calibri"/>
                <w:lang w:eastAsia="en-US"/>
              </w:rPr>
              <w:t>вижные игры: «Затейн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ки», «Охотники и звери»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Стойка на лопатках с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гнув ноги. Игра «Лаб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lastRenderedPageBreak/>
              <w:t>ринт»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Из стойки на лопатках, согнув ноги, перекат вп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ред в упор присев. Игра «Выше ноги от земли»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Кувырок в сторону. Игра «Горелки»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Упражнения в висе стоя и лежа. Игра «Пустое м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сто»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Поднимание согнутых и прямых ног в висе. Игра «Успей убежать»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Вис на согнутых руках. Игра «Прыжки по пол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сам»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Отжимание в упоре лежа, стоя на коленях и на гимнастической скаме</w:t>
            </w:r>
            <w:r w:rsidRPr="000662D3">
              <w:rPr>
                <w:rFonts w:eastAsia="Calibri"/>
                <w:lang w:eastAsia="en-US"/>
              </w:rPr>
              <w:t>й</w:t>
            </w:r>
            <w:r w:rsidRPr="000662D3">
              <w:rPr>
                <w:rFonts w:eastAsia="Calibri"/>
                <w:lang w:eastAsia="en-US"/>
              </w:rPr>
              <w:t>ке. Игра «Штандер»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Наклон вперед из пол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жения сидя. Игра «Б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улинг»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силовых 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честв (подтягивание на перекладине). Игра «Л</w:t>
            </w:r>
            <w:r w:rsidRPr="000662D3">
              <w:rPr>
                <w:rFonts w:eastAsia="Calibri"/>
                <w:lang w:eastAsia="en-US"/>
              </w:rPr>
              <w:t>я</w:t>
            </w:r>
            <w:r w:rsidRPr="000662D3">
              <w:rPr>
                <w:rFonts w:eastAsia="Calibri"/>
                <w:lang w:eastAsia="en-US"/>
              </w:rPr>
              <w:t>гушата и цапля»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Лазанье по канату. Игра «Зайчик, зайчик сколько время»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0662D3" w:rsidRDefault="00AE173D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43-44.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Варианты игры в футбол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45-46.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Мини-баскетбол. Подв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дение итогов четверти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Лыжная подготовка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Правила поведения и техника безопасности при занятиях на лыжах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Скользящий и ступа</w:t>
            </w:r>
            <w:r w:rsidRPr="000662D3">
              <w:rPr>
                <w:rFonts w:eastAsia="Calibri"/>
                <w:lang w:eastAsia="en-US"/>
              </w:rPr>
              <w:t>ю</w:t>
            </w:r>
            <w:r w:rsidRPr="000662D3">
              <w:rPr>
                <w:rFonts w:eastAsia="Calibri"/>
                <w:lang w:eastAsia="en-US"/>
              </w:rPr>
              <w:t xml:space="preserve">щий шаги с палками.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49-50.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Подъемы и спуски с н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 xml:space="preserve">больших склонов.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Передвижение на лыжах до 1,5 км. Игра «Сбей </w:t>
            </w:r>
            <w:r w:rsidRPr="000662D3">
              <w:rPr>
                <w:rFonts w:eastAsia="Calibri"/>
                <w:lang w:eastAsia="en-US"/>
              </w:rPr>
              <w:lastRenderedPageBreak/>
              <w:t xml:space="preserve">колпак».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52-53.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Подъемы и спуски под уклон. 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54-55.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Попеременный дву</w:t>
            </w:r>
            <w:r w:rsidRPr="000662D3">
              <w:rPr>
                <w:rFonts w:eastAsia="Calibri"/>
                <w:lang w:eastAsia="en-US"/>
              </w:rPr>
              <w:t>х</w:t>
            </w:r>
            <w:r w:rsidRPr="000662D3">
              <w:rPr>
                <w:rFonts w:eastAsia="Calibri"/>
                <w:lang w:eastAsia="en-US"/>
              </w:rPr>
              <w:t xml:space="preserve">шажный ход без палок.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56-57.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Попеременный дву</w:t>
            </w:r>
            <w:r w:rsidRPr="000662D3">
              <w:rPr>
                <w:rFonts w:eastAsia="Calibri"/>
                <w:lang w:eastAsia="en-US"/>
              </w:rPr>
              <w:t>х</w:t>
            </w:r>
            <w:r w:rsidRPr="000662D3">
              <w:rPr>
                <w:rFonts w:eastAsia="Calibri"/>
                <w:lang w:eastAsia="en-US"/>
              </w:rPr>
              <w:t xml:space="preserve">шажный ход с палками.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Попеременный дву</w:t>
            </w:r>
            <w:r w:rsidRPr="000662D3">
              <w:rPr>
                <w:rFonts w:eastAsia="Calibri"/>
                <w:lang w:eastAsia="en-US"/>
              </w:rPr>
              <w:t>х</w:t>
            </w:r>
            <w:r w:rsidRPr="000662D3">
              <w:rPr>
                <w:rFonts w:eastAsia="Calibri"/>
                <w:lang w:eastAsia="en-US"/>
              </w:rPr>
              <w:t>шажный ход без палок и с палками. Игра «Подн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ми предмет»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59-60.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Подъем «лесенкой».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61-62.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Игры на лыжах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Учет техники подъема и спуска. Игра «Кто самый быстрый»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Эстафета с этапом 40 м.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Соревнования на диста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ции 1000 м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Урок – путешествие. Лыжная прогулка. Игра «Сороконожки»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Передвижение на лыжах различными способами. Игра «С горки на горку»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Перелезание через ги</w:t>
            </w:r>
            <w:r w:rsidRPr="000662D3">
              <w:rPr>
                <w:rFonts w:eastAsia="Calibri"/>
                <w:lang w:eastAsia="en-US"/>
              </w:rPr>
              <w:t>м</w:t>
            </w:r>
            <w:r w:rsidRPr="000662D3">
              <w:rPr>
                <w:rFonts w:eastAsia="Calibri"/>
                <w:lang w:eastAsia="en-US"/>
              </w:rPr>
              <w:t>настического коня. Игра «Передал – садись»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Стойка на двух и одной ноге с закрытыми глаз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ми. Игра «Ловишки с м</w:t>
            </w:r>
            <w:r w:rsidRPr="000662D3">
              <w:rPr>
                <w:rFonts w:eastAsia="Calibri"/>
                <w:lang w:eastAsia="en-US"/>
              </w:rPr>
              <w:t>я</w:t>
            </w:r>
            <w:r w:rsidRPr="000662D3">
              <w:rPr>
                <w:rFonts w:eastAsia="Calibri"/>
                <w:lang w:eastAsia="en-US"/>
              </w:rPr>
              <w:t>чом»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Ходьба по рейке гимн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стической скамейки.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ра «Вызови по имени»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Перешагивание через 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бивные мячи и их пер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носка. Игра «Овладей мячом»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Повороты кругом стоя и при ходьбе на носках. Игра «Посадка карто</w:t>
            </w:r>
            <w:r w:rsidRPr="000662D3">
              <w:rPr>
                <w:rFonts w:eastAsia="Calibri"/>
                <w:lang w:eastAsia="en-US"/>
              </w:rPr>
              <w:t>ш</w:t>
            </w:r>
            <w:r w:rsidRPr="000662D3">
              <w:rPr>
                <w:rFonts w:eastAsia="Calibri"/>
                <w:lang w:eastAsia="en-US"/>
              </w:rPr>
              <w:t>ки»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 Танцевальные шаги.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lastRenderedPageBreak/>
              <w:t>ра «Мяч о стену»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74.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Размыкание и смыкание приставными шагами. Игра «Мяч ловцу»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Перестроение из коло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ны по одному в колонну по два. Игра «Охотники и утки»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Перестроение из одной шеренги в две. Игра «Б</w:t>
            </w:r>
            <w:r w:rsidRPr="000662D3">
              <w:rPr>
                <w:rFonts w:eastAsia="Calibri"/>
                <w:lang w:eastAsia="en-US"/>
              </w:rPr>
              <w:t>ы</w:t>
            </w:r>
            <w:r w:rsidRPr="000662D3">
              <w:rPr>
                <w:rFonts w:eastAsia="Calibri"/>
                <w:lang w:eastAsia="en-US"/>
              </w:rPr>
              <w:t>стро и точно»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Комбинации общеразв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вающих упражнений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Варианты игры в футбол. Подведение итогов че</w:t>
            </w:r>
            <w:r w:rsidRPr="000662D3">
              <w:rPr>
                <w:rFonts w:eastAsia="Calibri"/>
                <w:lang w:eastAsia="en-US"/>
              </w:rPr>
              <w:t>т</w:t>
            </w:r>
            <w:r w:rsidRPr="000662D3">
              <w:rPr>
                <w:rFonts w:eastAsia="Calibri"/>
                <w:lang w:eastAsia="en-US"/>
              </w:rPr>
              <w:t>верти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Инструктаж по технике безопасности. </w:t>
            </w:r>
            <w:r w:rsidRPr="000662D3">
              <w:rPr>
                <w:rFonts w:eastAsia="Calibri"/>
                <w:spacing w:val="-20"/>
                <w:lang w:eastAsia="en-US"/>
              </w:rPr>
              <w:t>Прыжки с поворотом на 180°. Игра «Снайперы»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по разметкам. Игра «Борьба за мяч»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в длину с места. Игра «Перестрелка»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в длину с разб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га, с зоны отталкивания 60-70 см. Игра «Косм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 xml:space="preserve">навты»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с высоты до 40 см. Игра «Мяч водящ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 xml:space="preserve">му»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в высоту. Игра «Играй, играй, мяч не теряй»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Многоразовые прыжки через длинную враща</w:t>
            </w:r>
            <w:r w:rsidRPr="000662D3">
              <w:rPr>
                <w:rFonts w:eastAsia="Calibri"/>
                <w:lang w:eastAsia="en-US"/>
              </w:rPr>
              <w:t>ю</w:t>
            </w:r>
            <w:r w:rsidRPr="000662D3">
              <w:rPr>
                <w:rFonts w:eastAsia="Calibri"/>
                <w:lang w:eastAsia="en-US"/>
              </w:rPr>
              <w:t>щуюся и короткую ск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калку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через стволы деревьев, земляные во</w:t>
            </w:r>
            <w:r w:rsidRPr="000662D3">
              <w:rPr>
                <w:rFonts w:eastAsia="Calibri"/>
                <w:lang w:eastAsia="en-US"/>
              </w:rPr>
              <w:t>з</w:t>
            </w:r>
            <w:r w:rsidRPr="000662D3">
              <w:rPr>
                <w:rFonts w:eastAsia="Calibri"/>
                <w:lang w:eastAsia="en-US"/>
              </w:rPr>
              <w:t>вышения и т.п.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Преодоление естестве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 xml:space="preserve">ных препятствий. Игра </w:t>
            </w:r>
            <w:r w:rsidRPr="000662D3">
              <w:rPr>
                <w:rFonts w:eastAsia="Calibri"/>
                <w:lang w:eastAsia="en-US"/>
              </w:rPr>
              <w:lastRenderedPageBreak/>
              <w:t>«У кого мячей меньше»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88.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скоростно-силовых качеств (прыжок в длину с места)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89-90.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Упражнения с набивным мячом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Метание малого мяча на дальность и заданное расстояние. Игра «Мяч в корзину»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Метание малого мяча в горизонтальную и верт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кальную цель. Игра «Школа мяча»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Равномерный бег до 4 мин. «Попади в обруч»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30 м. Игра «Шта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дер»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скоростных качеств (бег 30 м). Игра «Морские фигуры»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96.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физичекой в</w:t>
            </w:r>
            <w:r w:rsidRPr="000662D3">
              <w:rPr>
                <w:rFonts w:eastAsia="Calibri"/>
                <w:lang w:eastAsia="en-US"/>
              </w:rPr>
              <w:t>ы</w:t>
            </w:r>
            <w:r w:rsidRPr="000662D3">
              <w:rPr>
                <w:rFonts w:eastAsia="Calibri"/>
                <w:lang w:eastAsia="en-US"/>
              </w:rPr>
              <w:t>носливости (6-минутный бег). Игра «Золотые в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ротики»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E173D" w:rsidRPr="000662D3" w:rsidTr="00D32705">
        <w:tc>
          <w:tcPr>
            <w:tcW w:w="9599" w:type="dxa"/>
            <w:gridSpan w:val="6"/>
          </w:tcPr>
          <w:p w:rsidR="00AE173D" w:rsidRPr="00AE173D" w:rsidRDefault="00AE173D" w:rsidP="00AE17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97.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98.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баскетбол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99-100.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Мини – гандбол 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101-102.</w:t>
            </w: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футбол. Итоги года</w:t>
            </w:r>
          </w:p>
          <w:p w:rsidR="00D872FA" w:rsidRPr="000662D3" w:rsidRDefault="00D872FA" w:rsidP="000662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7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066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31176" w:rsidRDefault="00D31176" w:rsidP="00D31176">
      <w:pPr>
        <w:jc w:val="center"/>
        <w:rPr>
          <w:b/>
          <w:caps/>
        </w:rPr>
      </w:pPr>
    </w:p>
    <w:p w:rsidR="00D872FA" w:rsidRPr="00D872FA" w:rsidRDefault="00D872FA" w:rsidP="00D31176">
      <w:pPr>
        <w:jc w:val="center"/>
        <w:rPr>
          <w:b/>
        </w:rPr>
      </w:pPr>
      <w:r w:rsidRPr="00D872FA">
        <w:rPr>
          <w:b/>
        </w:rPr>
        <w:t>ТЕМАТИЧАСКОЕ  ПЛАНИРОВАНИЕ</w:t>
      </w:r>
    </w:p>
    <w:p w:rsidR="00D872FA" w:rsidRPr="00D872FA" w:rsidRDefault="00D872FA" w:rsidP="00D872FA">
      <w:pPr>
        <w:jc w:val="center"/>
        <w:rPr>
          <w:b/>
        </w:rPr>
      </w:pPr>
      <w:r>
        <w:rPr>
          <w:b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3244"/>
        <w:gridCol w:w="726"/>
        <w:gridCol w:w="1698"/>
        <w:gridCol w:w="1669"/>
        <w:gridCol w:w="1491"/>
      </w:tblGrid>
      <w:tr w:rsidR="00D872FA" w:rsidRPr="00916B24" w:rsidTr="00D32705"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b/>
                <w:sz w:val="20"/>
                <w:szCs w:val="20"/>
              </w:rPr>
            </w:pPr>
            <w:r w:rsidRPr="00D32705">
              <w:rPr>
                <w:b/>
                <w:sz w:val="20"/>
                <w:szCs w:val="20"/>
              </w:rPr>
              <w:t>№ урока п/п</w:t>
            </w:r>
          </w:p>
        </w:tc>
        <w:tc>
          <w:tcPr>
            <w:tcW w:w="1695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jc w:val="center"/>
              <w:rPr>
                <w:b/>
              </w:rPr>
            </w:pPr>
            <w:r w:rsidRPr="00D32705">
              <w:rPr>
                <w:b/>
              </w:rPr>
              <w:t>Наименование разделов и тем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b/>
                <w:sz w:val="20"/>
                <w:szCs w:val="20"/>
              </w:rPr>
            </w:pPr>
            <w:r w:rsidRPr="00D3270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jc w:val="center"/>
              <w:rPr>
                <w:b/>
              </w:rPr>
            </w:pPr>
            <w:r w:rsidRPr="00D32705">
              <w:rPr>
                <w:b/>
              </w:rPr>
              <w:t>Календарные сроки</w:t>
            </w: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jc w:val="center"/>
              <w:rPr>
                <w:b/>
              </w:rPr>
            </w:pPr>
            <w:r w:rsidRPr="00D32705">
              <w:rPr>
                <w:b/>
              </w:rPr>
              <w:t>Фактические сроки</w:t>
            </w: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2705">
              <w:rPr>
                <w:b/>
                <w:sz w:val="22"/>
                <w:szCs w:val="22"/>
              </w:rPr>
              <w:t>Примечания</w:t>
            </w:r>
          </w:p>
        </w:tc>
      </w:tr>
      <w:tr w:rsidR="00AE173D" w:rsidRPr="00916B24" w:rsidTr="00D32705"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2705">
              <w:rPr>
                <w:b/>
                <w:sz w:val="22"/>
                <w:szCs w:val="22"/>
              </w:rPr>
              <w:t>ЛЕГКОАТЛЕТИЧЕСКИЕ УПРАЖНЕНИЯ</w:t>
            </w:r>
          </w:p>
        </w:tc>
      </w:tr>
      <w:tr w:rsidR="00D872FA" w:rsidRPr="00916B24" w:rsidTr="00D32705">
        <w:trPr>
          <w:trHeight w:val="1164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E20CE9">
              <w:t>Техника безопасности во время занятий физической культурой. Техника     выс</w:t>
            </w:r>
            <w:r w:rsidRPr="00E20CE9">
              <w:t>о</w:t>
            </w:r>
            <w:r w:rsidRPr="00E20CE9">
              <w:t>кого старта. П/и «Пустое м</w:t>
            </w:r>
            <w:r w:rsidRPr="00E20CE9">
              <w:t>е</w:t>
            </w:r>
            <w:r w:rsidRPr="00E20CE9">
              <w:t>сто»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380148" w:rsidRDefault="00D872FA" w:rsidP="00D872FA"/>
        </w:tc>
      </w:tr>
      <w:tr w:rsidR="00D872FA" w:rsidRPr="00916B24" w:rsidTr="00D32705"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 xml:space="preserve">Ходьба через препятствия. </w:t>
            </w:r>
            <w:r w:rsidRPr="00E20CE9">
              <w:lastRenderedPageBreak/>
              <w:t>Бег с максимальной скор</w:t>
            </w:r>
            <w:r w:rsidRPr="00E20CE9">
              <w:t>о</w:t>
            </w:r>
            <w:r w:rsidRPr="00E20CE9">
              <w:t>стью 30м. Строевые упра</w:t>
            </w:r>
            <w:r w:rsidRPr="00E20CE9">
              <w:t>ж</w:t>
            </w:r>
            <w:r w:rsidRPr="00E20CE9">
              <w:t>нения.  Игра «Белые медв</w:t>
            </w:r>
            <w:r w:rsidRPr="00E20CE9">
              <w:t>е</w:t>
            </w:r>
            <w:r w:rsidRPr="00E20CE9">
              <w:t>ди»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Ходьба через, несколько препятствий. Бег с макс</w:t>
            </w:r>
            <w:r w:rsidRPr="00E20CE9">
              <w:t>и</w:t>
            </w:r>
            <w:r w:rsidRPr="00E20CE9">
              <w:t xml:space="preserve">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20CE9">
                <w:t>60 м</w:t>
              </w:r>
            </w:smartTag>
            <w:r w:rsidRPr="00E20CE9">
              <w:t>. Игра «Бе</w:t>
            </w:r>
            <w:r w:rsidRPr="00E20CE9">
              <w:softHyphen/>
              <w:t>лые медведи».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603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Бег на результат 30, 60 м</w:t>
            </w:r>
            <w:r>
              <w:t>-  учет</w:t>
            </w:r>
            <w:r w:rsidRPr="00E20CE9">
              <w:t>. Развитие скоростных способностей. Игра «Смена сторон».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90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E20CE9">
                <w:t>60 см</w:t>
              </w:r>
            </w:smartTag>
            <w:r w:rsidRPr="00E20CE9">
              <w:t>. И</w:t>
            </w:r>
            <w:r w:rsidRPr="00E20CE9">
              <w:t>г</w:t>
            </w:r>
            <w:r w:rsidRPr="00E20CE9">
              <w:t>ра «Гуси-лебеди».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Многоскоки. Игра «Пр</w:t>
            </w:r>
            <w:r w:rsidRPr="00E20CE9">
              <w:t>ы</w:t>
            </w:r>
            <w:r w:rsidRPr="00E20CE9">
              <w:t>гающие воробушки».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968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Прыжок в длину с разбега с зоны отталкивания. Правила соревнований в беге, пры</w:t>
            </w:r>
            <w:r w:rsidRPr="00E20CE9">
              <w:t>ж</w:t>
            </w:r>
            <w:r w:rsidRPr="00E20CE9">
              <w:t>ках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105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 xml:space="preserve"> Метание малого мяча с ме</w:t>
            </w:r>
            <w:r w:rsidRPr="00E20CE9">
              <w:t>с</w:t>
            </w:r>
            <w:r w:rsidRPr="00E20CE9">
              <w:t>та на дальность и на зада</w:t>
            </w:r>
            <w:r w:rsidRPr="00E20CE9">
              <w:t>н</w:t>
            </w:r>
            <w:r w:rsidRPr="00E20CE9">
              <w:t>ное расстояние. Игра «Кто дальше бросит».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20CE9">
                <w:t>5 м</w:t>
              </w:r>
            </w:smartTag>
            <w:r w:rsidRPr="00E20CE9">
              <w:t>.  И</w:t>
            </w:r>
            <w:r w:rsidRPr="00E20CE9">
              <w:t>г</w:t>
            </w:r>
            <w:r w:rsidRPr="00E20CE9">
              <w:t>ра «Зайцы в огороде».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582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Метание мяча на да</w:t>
            </w:r>
            <w:r>
              <w:t xml:space="preserve">льность. </w:t>
            </w:r>
            <w:r w:rsidRPr="00E20CE9">
              <w:t>Игра «Точный расчет»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AE173D" w:rsidRPr="00916B24" w:rsidTr="00D32705">
        <w:trPr>
          <w:trHeight w:val="105"/>
        </w:trPr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spacing w:line="276" w:lineRule="auto"/>
              <w:jc w:val="center"/>
              <w:rPr>
                <w:b/>
              </w:rPr>
            </w:pPr>
            <w:r w:rsidRPr="00D32705">
              <w:rPr>
                <w:b/>
              </w:rPr>
              <w:t>ПОДВИЖНЫЕ ИГРЫ С ЭЛЕМЕНТАМИ СПОРТИВНЫХ ИГР</w:t>
            </w:r>
          </w:p>
        </w:tc>
      </w:tr>
      <w:tr w:rsidR="00D872FA" w:rsidRPr="00916B24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AE173D" w:rsidRPr="00D32705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Техника безопасности во время занятий играми. Игра «Мяч ловцу».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90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Ведение мяча на месте и в движении.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«Гонка мячей по кр</w:t>
            </w:r>
            <w:r w:rsidRPr="00E20CE9">
              <w:t>у</w:t>
            </w:r>
            <w:r w:rsidRPr="00E20CE9">
              <w:t>гу»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65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Ведение мяча с изменением направления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«Вызови по имени».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105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Ловля и передача мяча на месте   и в движении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«Овладей мячом».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Ловля и передача мяча на месте   и в движении в тро</w:t>
            </w:r>
            <w:r w:rsidRPr="00E20CE9">
              <w:t>й</w:t>
            </w:r>
            <w:r w:rsidRPr="00E20CE9">
              <w:lastRenderedPageBreak/>
              <w:t>ках Игра «Подвижная цель».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636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  <w:r w:rsidR="00D872FA" w:rsidRPr="00D32705">
              <w:rPr>
                <w:sz w:val="22"/>
                <w:szCs w:val="22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Броски в кольцо двумя р</w:t>
            </w:r>
            <w:r w:rsidRPr="00E20CE9">
              <w:t>у</w:t>
            </w:r>
            <w:r w:rsidRPr="00E20CE9">
              <w:t>ками снизу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«Мяч ловцу».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Броски в кольцо двумя р</w:t>
            </w:r>
            <w:r w:rsidRPr="00E20CE9">
              <w:t>у</w:t>
            </w:r>
            <w:r w:rsidRPr="00E20CE9">
              <w:t>ками снизу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«Охотники и утки».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Ловля и передача мяча на месте   и в движении по кр</w:t>
            </w:r>
            <w:r w:rsidRPr="00E20CE9">
              <w:t>у</w:t>
            </w:r>
            <w:r w:rsidRPr="00E20CE9">
              <w:t>гу. Игра «Быстро и точно».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  <w:r w:rsidR="00D872FA" w:rsidRPr="00D32705">
              <w:rPr>
                <w:sz w:val="22"/>
                <w:szCs w:val="22"/>
              </w:rPr>
              <w:t>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Броски в кольцо одной рукой от плеча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«Снайперы».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  <w:tc>
          <w:tcPr>
            <w:tcW w:w="779" w:type="pct"/>
            <w:shd w:val="clear" w:color="auto" w:fill="auto"/>
          </w:tcPr>
          <w:p w:rsidR="00D872FA" w:rsidRPr="00380148" w:rsidRDefault="00D872FA" w:rsidP="00D32705">
            <w:pPr>
              <w:spacing w:line="276" w:lineRule="auto"/>
            </w:pPr>
          </w:p>
        </w:tc>
      </w:tr>
      <w:tr w:rsidR="00D872FA" w:rsidRPr="00916B24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 w:rsidRPr="00E20CE9">
              <w:t>Ловля и передача мяча на месте   и в движении по кр</w:t>
            </w:r>
            <w:r w:rsidRPr="00E20CE9">
              <w:t>у</w:t>
            </w:r>
            <w:r w:rsidRPr="00E20CE9">
              <w:t>гу. Игра с ведением мяча.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32705">
            <w:pPr>
              <w:spacing w:line="276" w:lineRule="auto"/>
            </w:pPr>
            <w:r>
              <w:t>Подъем туловища из пол</w:t>
            </w:r>
            <w:r>
              <w:t>о</w:t>
            </w:r>
            <w:r>
              <w:t xml:space="preserve">жения лежа. </w:t>
            </w:r>
            <w:r w:rsidRPr="00E20CE9">
              <w:t>Игра «Борьба за мяч».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Ведение на месте правой и левой рукой в движении ш</w:t>
            </w:r>
            <w:r w:rsidRPr="00E20CE9">
              <w:t>а</w:t>
            </w:r>
            <w:r w:rsidRPr="00E20CE9">
              <w:t>гом и бегом.Игра «Передал - садись».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>
              <w:t>Броски в кольцо двумя р</w:t>
            </w:r>
            <w:r>
              <w:t>у</w:t>
            </w:r>
            <w:r>
              <w:t>ками снизу.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«»Перестрелка».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 xml:space="preserve">Ловля и передача мяча на месте   и в движении. </w:t>
            </w:r>
            <w:r w:rsidRPr="00E20CE9">
              <w:t>Игра «Мяч ловцу».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05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32705">
            <w:pPr>
              <w:spacing w:line="276" w:lineRule="auto"/>
            </w:pPr>
            <w:r>
              <w:t xml:space="preserve">Подтягивания. 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с ведением мяча.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8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Ведение мяча на месте и в движении.</w:t>
            </w:r>
          </w:p>
          <w:p w:rsidR="00D872FA" w:rsidRPr="00E20CE9" w:rsidRDefault="00D872FA" w:rsidP="00D32705">
            <w:pPr>
              <w:spacing w:line="276" w:lineRule="auto"/>
            </w:pPr>
            <w:r w:rsidRPr="00E20CE9">
              <w:t>Игра «</w:t>
            </w:r>
            <w:r>
              <w:t>Снайперы».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336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D872FA" w:rsidRPr="00D32705">
              <w:rPr>
                <w:sz w:val="22"/>
                <w:szCs w:val="22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 w:rsidRPr="00E20CE9">
              <w:t>Игра «Игра «Быстро и то</w:t>
            </w:r>
            <w:r w:rsidRPr="00E20CE9">
              <w:t>ч</w:t>
            </w:r>
            <w:r w:rsidRPr="00E20CE9">
              <w:t>но».</w:t>
            </w:r>
          </w:p>
          <w:p w:rsidR="00D872FA" w:rsidRPr="00E20CE9" w:rsidRDefault="00D872FA" w:rsidP="00D872FA"/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E173D" w:rsidRPr="00916B24" w:rsidTr="00D32705">
        <w:trPr>
          <w:trHeight w:val="103"/>
        </w:trPr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spacing w:line="276" w:lineRule="auto"/>
              <w:jc w:val="center"/>
              <w:rPr>
                <w:b/>
              </w:rPr>
            </w:pPr>
            <w:r w:rsidRPr="00D32705">
              <w:rPr>
                <w:b/>
              </w:rPr>
              <w:t>ГИМНАСТИКА С ЭЛЕМЕНТАМИ АКРОБАТИКИ</w:t>
            </w:r>
          </w:p>
        </w:tc>
      </w:tr>
      <w:tr w:rsidR="00D872FA" w:rsidRPr="00916B24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28</w:t>
            </w:r>
          </w:p>
        </w:tc>
        <w:tc>
          <w:tcPr>
            <w:tcW w:w="1695" w:type="pct"/>
            <w:shd w:val="clear" w:color="auto" w:fill="auto"/>
          </w:tcPr>
          <w:p w:rsidR="00D872FA" w:rsidRPr="004A32AB" w:rsidRDefault="00D872FA" w:rsidP="00D32705">
            <w:pPr>
              <w:spacing w:line="276" w:lineRule="auto"/>
            </w:pPr>
            <w:r w:rsidRPr="004A32AB">
              <w:t>Правила поведения в гимн</w:t>
            </w:r>
            <w:r w:rsidRPr="004A32AB">
              <w:t>а</w:t>
            </w:r>
            <w:r w:rsidRPr="004A32AB">
              <w:t>стическом зале. Выполнять команды: «Шире шаг!», «Чаще шаг!», «Реже!».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2</w:t>
            </w:r>
            <w:r w:rsidR="00AE173D" w:rsidRPr="00D32705">
              <w:rPr>
                <w:sz w:val="22"/>
                <w:szCs w:val="22"/>
              </w:rPr>
              <w:t>9</w:t>
            </w:r>
          </w:p>
        </w:tc>
        <w:tc>
          <w:tcPr>
            <w:tcW w:w="1695" w:type="pct"/>
            <w:shd w:val="clear" w:color="auto" w:fill="auto"/>
          </w:tcPr>
          <w:p w:rsidR="00D872FA" w:rsidRPr="004A32AB" w:rsidRDefault="00D872FA" w:rsidP="00D872FA">
            <w:r w:rsidRPr="004A32AB">
              <w:t>Перекаты в группировке с последующей опорой руками за головой. Игра: «Что изм</w:t>
            </w:r>
            <w:r w:rsidRPr="004A32AB">
              <w:t>е</w:t>
            </w:r>
            <w:r w:rsidRPr="004A32AB">
              <w:t>ни</w:t>
            </w:r>
            <w:r w:rsidRPr="004A32AB">
              <w:softHyphen/>
              <w:t>лось?»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</w:t>
            </w:r>
            <w:r w:rsidR="00AE173D" w:rsidRPr="00D32705">
              <w:rPr>
                <w:sz w:val="22"/>
                <w:szCs w:val="22"/>
              </w:rPr>
              <w:t>0</w:t>
            </w:r>
          </w:p>
        </w:tc>
        <w:tc>
          <w:tcPr>
            <w:tcW w:w="1695" w:type="pct"/>
            <w:shd w:val="clear" w:color="auto" w:fill="auto"/>
          </w:tcPr>
          <w:p w:rsidR="00D872FA" w:rsidRPr="004A32AB" w:rsidRDefault="00D872FA" w:rsidP="00D872FA">
            <w:r w:rsidRPr="004A32AB">
              <w:t>Лазанье по канату. Игра: «Что измени</w:t>
            </w:r>
            <w:r w:rsidRPr="004A32AB">
              <w:softHyphen/>
              <w:t>лось?»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31</w:t>
            </w:r>
          </w:p>
        </w:tc>
        <w:tc>
          <w:tcPr>
            <w:tcW w:w="1695" w:type="pct"/>
            <w:shd w:val="clear" w:color="auto" w:fill="auto"/>
          </w:tcPr>
          <w:p w:rsidR="00D872FA" w:rsidRPr="004A32AB" w:rsidRDefault="00D872FA" w:rsidP="00D872FA">
            <w:r w:rsidRPr="004A32AB">
              <w:t xml:space="preserve">Стойка на лопатках. Игра: </w:t>
            </w:r>
            <w:r w:rsidRPr="004A32AB">
              <w:lastRenderedPageBreak/>
              <w:t>«Что измени</w:t>
            </w:r>
            <w:r w:rsidRPr="004A32AB">
              <w:softHyphen/>
              <w:t>лось?»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695" w:type="pct"/>
            <w:shd w:val="clear" w:color="auto" w:fill="auto"/>
          </w:tcPr>
          <w:p w:rsidR="00D872FA" w:rsidRPr="004A32AB" w:rsidRDefault="00D872FA" w:rsidP="00D872FA">
            <w:r w:rsidRPr="004A32AB">
              <w:t>Лазанье по наклонной ск</w:t>
            </w:r>
            <w:r w:rsidRPr="004A32AB">
              <w:t>а</w:t>
            </w:r>
            <w:r w:rsidRPr="004A32AB">
              <w:t>мейке в упоре стоя на кол</w:t>
            </w:r>
            <w:r w:rsidRPr="004A32AB">
              <w:t>е</w:t>
            </w:r>
            <w:r w:rsidRPr="004A32AB">
              <w:t>нях, в упоре лежа на животе, подтягиваясь руками.</w:t>
            </w:r>
            <w:r w:rsidRPr="00D32705">
              <w:rPr>
                <w:sz w:val="22"/>
                <w:szCs w:val="22"/>
              </w:rPr>
              <w:t xml:space="preserve"> учет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«Мост» из положения лежа на спине.</w:t>
            </w:r>
            <w:r w:rsidRPr="004A32AB">
              <w:t xml:space="preserve"> Игра: «Что измени</w:t>
            </w:r>
            <w:r w:rsidRPr="004A32AB">
              <w:softHyphen/>
              <w:t>лось?»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RPr="00916B24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34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>
              <w:t>Упражнения в висе стоя и лежа.</w:t>
            </w:r>
          </w:p>
          <w:p w:rsidR="00D872FA" w:rsidRPr="00E20CE9" w:rsidRDefault="00D872FA" w:rsidP="00D32705">
            <w:pPr>
              <w:spacing w:line="276" w:lineRule="auto"/>
            </w:pPr>
            <w:r>
              <w:t>Передвижения противох</w:t>
            </w:r>
            <w:r>
              <w:t>о</w:t>
            </w:r>
            <w:r>
              <w:t>дом.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327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 xml:space="preserve">Передвижения по диагонали, змейкой. Акробатическая комбинация. 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36</w:t>
            </w:r>
          </w:p>
        </w:tc>
        <w:tc>
          <w:tcPr>
            <w:tcW w:w="1695" w:type="pct"/>
            <w:shd w:val="clear" w:color="auto" w:fill="auto"/>
          </w:tcPr>
          <w:p w:rsidR="00D872FA" w:rsidRPr="0006166F" w:rsidRDefault="00D872FA" w:rsidP="00D872FA">
            <w:r w:rsidRPr="0006166F">
              <w:t>Команда «На первый-второй рассчитайся!». Акробатич</w:t>
            </w:r>
            <w:r w:rsidRPr="0006166F">
              <w:t>е</w:t>
            </w:r>
            <w:r w:rsidRPr="0006166F">
              <w:t>ская комбинация.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37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>
              <w:t>Упражнения в висе стоя и лежа.</w:t>
            </w:r>
          </w:p>
          <w:p w:rsidR="00D872FA" w:rsidRPr="0006166F" w:rsidRDefault="00D872FA" w:rsidP="00D872FA"/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Упражнения в равновесии на гимнастическом бревне.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39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Лазанье по наклонной ск</w:t>
            </w:r>
            <w:r>
              <w:t>а</w:t>
            </w:r>
            <w:r>
              <w:t>мейке в упоре стоя, лежа</w:t>
            </w:r>
            <w:r w:rsidRPr="00D32705">
              <w:rPr>
                <w:sz w:val="22"/>
                <w:szCs w:val="22"/>
              </w:rPr>
              <w:t xml:space="preserve"> - учет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40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>
              <w:t>Упражнения на гимнастич</w:t>
            </w:r>
            <w:r>
              <w:t>е</w:t>
            </w:r>
            <w:r>
              <w:t>ской стенке.</w:t>
            </w:r>
          </w:p>
          <w:p w:rsidR="00D872FA" w:rsidRPr="00E20CE9" w:rsidRDefault="00D872FA" w:rsidP="00D872FA"/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Лазанье по канату. Комб</w:t>
            </w:r>
            <w:r>
              <w:t>и</w:t>
            </w:r>
            <w:r>
              <w:t>нация из освоенных элеме</w:t>
            </w:r>
            <w:r>
              <w:t>н</w:t>
            </w:r>
            <w:r>
              <w:t>тов.</w:t>
            </w:r>
            <w:r w:rsidRPr="00D32705">
              <w:rPr>
                <w:sz w:val="22"/>
                <w:szCs w:val="22"/>
              </w:rPr>
              <w:t xml:space="preserve"> учет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88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42</w:t>
            </w:r>
          </w:p>
        </w:tc>
        <w:tc>
          <w:tcPr>
            <w:tcW w:w="1695" w:type="pct"/>
            <w:shd w:val="clear" w:color="auto" w:fill="auto"/>
          </w:tcPr>
          <w:p w:rsidR="00D872FA" w:rsidRDefault="00D872FA" w:rsidP="00D872FA">
            <w:r w:rsidRPr="00DD67ED">
              <w:t>Мост.</w:t>
            </w:r>
          </w:p>
          <w:p w:rsidR="00D872FA" w:rsidRPr="00DD67ED" w:rsidRDefault="00D872FA" w:rsidP="00D872FA">
            <w:r w:rsidRPr="00DD67ED">
              <w:t xml:space="preserve"> 2-3 кувырка вперед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67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43</w:t>
            </w:r>
          </w:p>
        </w:tc>
        <w:tc>
          <w:tcPr>
            <w:tcW w:w="1695" w:type="pct"/>
            <w:shd w:val="clear" w:color="auto" w:fill="auto"/>
          </w:tcPr>
          <w:p w:rsidR="00D872FA" w:rsidRPr="00DD67ED" w:rsidRDefault="00D872FA" w:rsidP="00D872FA">
            <w:r w:rsidRPr="00DD67ED">
              <w:t>Стойка на лопатках. Мост из положения лежа на спине.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5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44</w:t>
            </w:r>
          </w:p>
        </w:tc>
        <w:tc>
          <w:tcPr>
            <w:tcW w:w="1695" w:type="pct"/>
            <w:shd w:val="clear" w:color="auto" w:fill="auto"/>
          </w:tcPr>
          <w:p w:rsidR="00D872FA" w:rsidRPr="00DD67ED" w:rsidRDefault="00D872FA" w:rsidP="00D872FA">
            <w:r w:rsidRPr="00DD67ED">
              <w:t>Стойка на лопатках</w:t>
            </w:r>
            <w:r w:rsidRPr="00D32705">
              <w:rPr>
                <w:sz w:val="22"/>
                <w:szCs w:val="22"/>
              </w:rPr>
              <w:t xml:space="preserve"> учет</w:t>
            </w:r>
            <w:r w:rsidRPr="00DD67ED">
              <w:t>. Мост из положения лежа на спине.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5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45</w:t>
            </w:r>
          </w:p>
        </w:tc>
        <w:tc>
          <w:tcPr>
            <w:tcW w:w="1695" w:type="pct"/>
            <w:shd w:val="clear" w:color="auto" w:fill="auto"/>
          </w:tcPr>
          <w:p w:rsidR="00D872FA" w:rsidRPr="00DD67ED" w:rsidRDefault="00D872FA" w:rsidP="00D872FA">
            <w:r w:rsidRPr="00DD67ED">
              <w:t>Построение в две шеренги. Перестроение из двух ш</w:t>
            </w:r>
            <w:r w:rsidRPr="00DD67ED">
              <w:t>е</w:t>
            </w:r>
            <w:r w:rsidRPr="00DD67ED">
              <w:t>ренг в два круга.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9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46</w:t>
            </w:r>
          </w:p>
        </w:tc>
        <w:tc>
          <w:tcPr>
            <w:tcW w:w="1695" w:type="pct"/>
            <w:shd w:val="clear" w:color="auto" w:fill="auto"/>
          </w:tcPr>
          <w:p w:rsidR="00D872FA" w:rsidRPr="00DD67ED" w:rsidRDefault="00D872FA" w:rsidP="00D872FA">
            <w:r w:rsidRPr="00DD67ED">
              <w:t>Упражнения в упоре лежа и стоя на коленях и в упоре на гимнастической ска</w:t>
            </w:r>
            <w:r w:rsidRPr="00DD67ED">
              <w:softHyphen/>
              <w:t>мейке.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20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47</w:t>
            </w:r>
          </w:p>
        </w:tc>
        <w:tc>
          <w:tcPr>
            <w:tcW w:w="1695" w:type="pct"/>
            <w:shd w:val="clear" w:color="auto" w:fill="auto"/>
          </w:tcPr>
          <w:p w:rsidR="00D872FA" w:rsidRPr="001375CD" w:rsidRDefault="00D872FA" w:rsidP="00D872FA">
            <w:r w:rsidRPr="001375CD">
              <w:t>Передвижение по диагонали, противоходом, «змейкой». Игра «Посадка картофеля»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37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48</w:t>
            </w:r>
          </w:p>
        </w:tc>
        <w:tc>
          <w:tcPr>
            <w:tcW w:w="1695" w:type="pct"/>
            <w:shd w:val="clear" w:color="auto" w:fill="auto"/>
          </w:tcPr>
          <w:p w:rsidR="00D872FA" w:rsidRPr="001375CD" w:rsidRDefault="00D872FA" w:rsidP="00D872FA">
            <w:r w:rsidRPr="001375CD">
              <w:t>Лазание по на</w:t>
            </w:r>
            <w:r w:rsidRPr="001375CD">
              <w:softHyphen/>
              <w:t>клонной ск</w:t>
            </w:r>
            <w:r w:rsidRPr="001375CD">
              <w:t>а</w:t>
            </w:r>
            <w:r w:rsidRPr="001375CD">
              <w:t>мейке в упоре лежа, подт</w:t>
            </w:r>
            <w:r w:rsidRPr="001375CD">
              <w:t>я</w:t>
            </w:r>
            <w:r w:rsidRPr="001375CD">
              <w:t>гива</w:t>
            </w:r>
            <w:r w:rsidRPr="001375CD">
              <w:softHyphen/>
              <w:t>ясь руками. Игра «П</w:t>
            </w:r>
            <w:r w:rsidRPr="001375CD">
              <w:t>о</w:t>
            </w:r>
            <w:r w:rsidRPr="001375CD">
              <w:lastRenderedPageBreak/>
              <w:t>садка картофеля».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AE173D" w:rsidTr="00D32705">
        <w:trPr>
          <w:trHeight w:val="120"/>
        </w:trPr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jc w:val="center"/>
              <w:rPr>
                <w:b/>
              </w:rPr>
            </w:pPr>
            <w:r w:rsidRPr="00D32705">
              <w:rPr>
                <w:b/>
              </w:rPr>
              <w:lastRenderedPageBreak/>
              <w:t>ЛЫЖНАЯ      ПОДГОТОВКА</w:t>
            </w:r>
          </w:p>
        </w:tc>
      </w:tr>
      <w:tr w:rsidR="00D872FA" w:rsidTr="00D32705">
        <w:trPr>
          <w:trHeight w:val="13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49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Правила поведения на ур</w:t>
            </w:r>
            <w:r w:rsidRPr="00E20CE9">
              <w:t>о</w:t>
            </w:r>
            <w:r w:rsidRPr="00E20CE9">
              <w:t xml:space="preserve">ках лыжной подготовки. </w:t>
            </w:r>
            <w:r w:rsidRPr="001375CD">
              <w:t>Подвижные игры со снегом, катание с горы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Передвижение скользящим шагом  без палок.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51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</w:t>
            </w:r>
            <w:r>
              <w:t>движение  скользящим шагом.</w:t>
            </w:r>
            <w:r w:rsidRPr="00E20CE9">
              <w:t xml:space="preserve"> Игра  «Слушай си</w:t>
            </w:r>
            <w:r w:rsidRPr="00E20CE9">
              <w:t>г</w:t>
            </w:r>
            <w:r w:rsidRPr="00E20CE9">
              <w:t>нал».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Передвижение по кругу, ч</w:t>
            </w:r>
            <w:r w:rsidRPr="00E20CE9">
              <w:t>е</w:t>
            </w:r>
            <w:r w:rsidRPr="00E20CE9">
              <w:t>редуя ступающий и скол</w:t>
            </w:r>
            <w:r w:rsidRPr="00E20CE9">
              <w:t>ь</w:t>
            </w:r>
            <w:r w:rsidRPr="00E20CE9">
              <w:t xml:space="preserve">зящий шаг. </w:t>
            </w:r>
          </w:p>
          <w:p w:rsidR="00D872FA" w:rsidRPr="00E20CE9" w:rsidRDefault="00D872FA" w:rsidP="00D872FA">
            <w:r w:rsidRPr="00E20CE9">
              <w:t>Игра «Шире шаг».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</w:t>
            </w:r>
            <w:r w:rsidR="00AE173D" w:rsidRPr="00D32705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 xml:space="preserve">Передвижение </w:t>
            </w:r>
            <w:r w:rsidRPr="00E20CE9">
              <w:t>скользящим шагом</w:t>
            </w:r>
            <w:r>
              <w:t xml:space="preserve"> без палок</w:t>
            </w:r>
            <w:r w:rsidRPr="001B1D18">
              <w:t xml:space="preserve"> учет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 xml:space="preserve">Передвижение </w:t>
            </w:r>
            <w:r w:rsidRPr="00E20CE9">
              <w:t>скользящим шагом</w:t>
            </w:r>
            <w:r>
              <w:t xml:space="preserve"> с палками</w:t>
            </w:r>
            <w:r w:rsidRPr="001B1D18">
              <w:t xml:space="preserve"> учет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</w:t>
            </w:r>
            <w:r>
              <w:t>редвижение скользящим шагом</w:t>
            </w:r>
            <w:r w:rsidRPr="00E20CE9">
              <w:t xml:space="preserve"> с палками по кругу,  обгоняя с переходом на с</w:t>
            </w:r>
            <w:r w:rsidRPr="00E20CE9">
              <w:t>о</w:t>
            </w:r>
            <w:r w:rsidRPr="00E20CE9">
              <w:t>седнюю лыжню.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20CE9">
                <w:t>500 м</w:t>
              </w:r>
            </w:smartTag>
            <w:r w:rsidRPr="00E20CE9">
              <w:t xml:space="preserve"> в умеренном темпе. Игра – э</w:t>
            </w:r>
            <w:r w:rsidRPr="00E20CE9">
              <w:t>с</w:t>
            </w:r>
            <w:r w:rsidRPr="00E20CE9">
              <w:t>тафета «Кто самый быс</w:t>
            </w:r>
            <w:r w:rsidRPr="00E20CE9">
              <w:t>т</w:t>
            </w:r>
            <w:r w:rsidRPr="00E20CE9">
              <w:t>рый?».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Повороты переступанием вокруг носков.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Подъем ступающим шагом.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59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Повороты переступанием. Игра</w:t>
            </w:r>
            <w:r w:rsidRPr="00E20CE9">
              <w:t xml:space="preserve"> «По местам».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 xml:space="preserve">Спуски в высокой стойке. </w:t>
            </w:r>
            <w:r>
              <w:t>Игра</w:t>
            </w:r>
            <w:r w:rsidRPr="00E20CE9">
              <w:t xml:space="preserve"> «У кого красивее сн</w:t>
            </w:r>
            <w:r w:rsidRPr="00E20CE9">
              <w:t>е</w:t>
            </w:r>
            <w:r w:rsidRPr="00E20CE9">
              <w:t>жинка».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Подъем «лесенкой»</w:t>
            </w:r>
            <w:r w:rsidRPr="001B1D18">
              <w:t>учет</w:t>
            </w:r>
            <w:r>
              <w:t>.</w:t>
            </w:r>
            <w:r w:rsidRPr="00E20CE9">
              <w:t xml:space="preserve"> п/и «Слушай сигнал»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>Спуски в низкой стойке. И</w:t>
            </w:r>
            <w:r>
              <w:t>г</w:t>
            </w:r>
            <w:r>
              <w:t xml:space="preserve">ра </w:t>
            </w:r>
            <w:r w:rsidRPr="00E20CE9">
              <w:t>«Слушай сигнал».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Попеременны</w:t>
            </w:r>
            <w:r>
              <w:t xml:space="preserve">й двухшажный ход без палок. Игра </w:t>
            </w:r>
            <w:r w:rsidRPr="00E20CE9">
              <w:t>«У кого красивее снежинка».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</w:t>
            </w:r>
            <w:r>
              <w:t>ый двухшажный ход без палок. Игра</w:t>
            </w:r>
            <w:r w:rsidRPr="00E20CE9">
              <w:t xml:space="preserve"> «Шире шаг».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8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Подъемы  и спуски  с н</w:t>
            </w:r>
            <w:r w:rsidRPr="00E20CE9">
              <w:t>е</w:t>
            </w:r>
            <w:r w:rsidRPr="00E20CE9">
              <w:t>больших  склонов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</w:t>
            </w:r>
            <w:r>
              <w:t>ый двухшажный ход без палок</w:t>
            </w:r>
            <w:r w:rsidRPr="001B1D18">
              <w:t xml:space="preserve"> учет</w:t>
            </w:r>
            <w:r>
              <w:t>. Игра</w:t>
            </w:r>
            <w:r w:rsidRPr="00E20CE9">
              <w:t xml:space="preserve"> «Салки с домом».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35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Попеременный двухшажный ход с палками под уклон. п/и «Накаты».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Попеременный двухшажный ход с палками под уклон.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69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Подъемы и спуски  с н</w:t>
            </w:r>
            <w:r w:rsidRPr="00E20CE9">
              <w:t>е</w:t>
            </w:r>
            <w:r w:rsidRPr="00E20CE9">
              <w:t>больших склонов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63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Повороты переступанием</w:t>
            </w:r>
            <w:r>
              <w:t>. Игра</w:t>
            </w:r>
            <w:r w:rsidRPr="00E20CE9">
              <w:t xml:space="preserve"> «Снежные снайперы».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Попеременный двухшажный ход с палками.</w:t>
            </w:r>
            <w:r w:rsidRPr="001B1D18">
              <w:t xml:space="preserve"> учет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Приемы самок</w:t>
            </w:r>
            <w:r>
              <w:t>онтроля при занятиях лыжами. Игра</w:t>
            </w:r>
            <w:r w:rsidRPr="00E20CE9">
              <w:t xml:space="preserve"> «Снежные снайперы».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Переноска лыж на плече. Игры на лыжах.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3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Передвижение на лыжах до 1,5  км</w:t>
            </w:r>
          </w:p>
          <w:p w:rsidR="00D872FA" w:rsidRPr="00E20CE9" w:rsidRDefault="00D872FA" w:rsidP="00D872FA">
            <w:r w:rsidRPr="00E20CE9">
              <w:t>п/и  «Снежные снайперы».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336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Спуски в низкой стойке. П</w:t>
            </w:r>
            <w:r w:rsidRPr="00E20CE9">
              <w:t>е</w:t>
            </w:r>
            <w:r w:rsidRPr="00E20CE9">
              <w:t>редвижение на лыжах до 1,5  км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Подъемы и спуски  с н</w:t>
            </w:r>
            <w:r w:rsidRPr="00E20CE9">
              <w:t>е</w:t>
            </w:r>
            <w:r w:rsidRPr="00E20CE9">
              <w:t>больших склонов</w:t>
            </w:r>
            <w:r>
              <w:t>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31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>
              <w:t xml:space="preserve">Передвижение на лыжах до 1,5 км -  </w:t>
            </w:r>
            <w:r w:rsidRPr="001B1D18">
              <w:t>учет</w:t>
            </w:r>
            <w:r>
              <w:t xml:space="preserve">. </w:t>
            </w:r>
            <w:r w:rsidRPr="00E20CE9">
              <w:t xml:space="preserve"> п/и «Кто б</w:t>
            </w:r>
            <w:r w:rsidRPr="00E20CE9">
              <w:t>ы</w:t>
            </w:r>
            <w:r w:rsidRPr="00E20CE9">
              <w:t>стрее?»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3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Прохождение дистанции 1,5 км в умеренном темпе.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AE173D" w:rsidTr="00D32705">
        <w:trPr>
          <w:trHeight w:val="119"/>
        </w:trPr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jc w:val="center"/>
              <w:rPr>
                <w:b/>
              </w:rPr>
            </w:pPr>
            <w:r w:rsidRPr="00D32705">
              <w:rPr>
                <w:b/>
              </w:rPr>
              <w:t>ПОДВИЖНЫЕ ИГРЫ С ЭЛЕМЕНТАМИ СПОРТИВНЫХ ИГР</w:t>
            </w: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79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Стойка и перемещение в стойке на согнутых в коле</w:t>
            </w:r>
            <w:r w:rsidRPr="00E20CE9">
              <w:t>н</w:t>
            </w:r>
            <w:r w:rsidRPr="00E20CE9">
              <w:t>ном суставе ногах. «Играй-играй мяч не теряй».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3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Перемещения в шаге и беге, прыжок вверх толчком дв</w:t>
            </w:r>
            <w:r w:rsidRPr="00E20CE9">
              <w:t>у</w:t>
            </w:r>
            <w:r w:rsidRPr="00E20CE9">
              <w:t>мя ногами. «Мяч водящему».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Ловля и передача мяча двумя руками от груди; двумя р</w:t>
            </w:r>
            <w:r w:rsidRPr="00E20CE9">
              <w:t>у</w:t>
            </w:r>
            <w:r w:rsidRPr="00E20CE9">
              <w:t>ками с отскоком от пола. «У кого меньше мячей».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Перемещения: ловля и пер</w:t>
            </w:r>
            <w:r w:rsidRPr="00E20CE9">
              <w:t>е</w:t>
            </w:r>
            <w:r w:rsidRPr="00E20CE9">
              <w:t>дача мяча двумя руками от груди,  после подбрасывания над собой. «Передал -садись».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3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Передача и ловля  мяча от груди на месте партнеру, п</w:t>
            </w:r>
            <w:r w:rsidRPr="00E20CE9">
              <w:t>о</w:t>
            </w:r>
            <w:r w:rsidRPr="00E20CE9">
              <w:t>сле перемещения в эстафетах и подвижных играх.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85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 xml:space="preserve">Бег с остановками в шаге, с </w:t>
            </w:r>
            <w:r w:rsidRPr="00E20CE9">
              <w:lastRenderedPageBreak/>
              <w:t>изменением направления движения.  «Передал -садись».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Ловля мяча на месте в паре. «Играй-играй мяч не теряй».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</w:t>
            </w:r>
            <w:r w:rsidR="00AE173D" w:rsidRPr="00D32705">
              <w:rPr>
                <w:sz w:val="22"/>
                <w:szCs w:val="22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Игра: «Попади в обруч», «Мяч соседу».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Игры «Пятнашки с освобо</w:t>
            </w:r>
            <w:r w:rsidRPr="00E20CE9">
              <w:t>ж</w:t>
            </w:r>
            <w:r w:rsidRPr="00E20CE9">
              <w:t>де</w:t>
            </w:r>
            <w:r>
              <w:t>нием», «Гонка мячей по кругу</w:t>
            </w:r>
            <w:r w:rsidRPr="00E20CE9">
              <w:t>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Передвижение по прямой:  свободный бег, ускорение, свободный бег (по звуковому сигналу). «Мяч соседу».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89</w:t>
            </w:r>
          </w:p>
        </w:tc>
        <w:tc>
          <w:tcPr>
            <w:tcW w:w="1695" w:type="pct"/>
            <w:shd w:val="clear" w:color="auto" w:fill="auto"/>
          </w:tcPr>
          <w:p w:rsidR="00D872FA" w:rsidRPr="00C22877" w:rsidRDefault="00D872FA" w:rsidP="00D872FA">
            <w:r w:rsidRPr="00C22877">
              <w:t>Ловля и передача мяча на месте в треугольниках, ква</w:t>
            </w:r>
            <w:r w:rsidRPr="00C22877">
              <w:t>д</w:t>
            </w:r>
            <w:r w:rsidRPr="00C22877">
              <w:t>ратах, круге.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О.Р.У. с мячом. П</w:t>
            </w:r>
            <w:r>
              <w:t>ередачи в колоннах двумя руками</w:t>
            </w:r>
            <w:r w:rsidRPr="00E20CE9">
              <w:t>, о</w:t>
            </w:r>
            <w:r w:rsidRPr="00E20CE9">
              <w:t>д</w:t>
            </w:r>
            <w:r w:rsidRPr="00E20CE9">
              <w:t xml:space="preserve">ной слева, одной справа. 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Эстафеты с ведением и пер</w:t>
            </w:r>
            <w:r w:rsidRPr="00E20CE9">
              <w:t>е</w:t>
            </w:r>
            <w:r w:rsidRPr="00E20CE9">
              <w:t>дачей мяча. Игра «Школа мяча»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AE173D" w:rsidTr="00D32705">
        <w:trPr>
          <w:trHeight w:val="117"/>
        </w:trPr>
        <w:tc>
          <w:tcPr>
            <w:tcW w:w="5000" w:type="pct"/>
            <w:gridSpan w:val="6"/>
            <w:shd w:val="clear" w:color="auto" w:fill="auto"/>
          </w:tcPr>
          <w:p w:rsidR="00AE173D" w:rsidRPr="00D32705" w:rsidRDefault="00AE173D" w:rsidP="00D32705">
            <w:pPr>
              <w:jc w:val="center"/>
              <w:rPr>
                <w:b/>
              </w:rPr>
            </w:pPr>
            <w:r w:rsidRPr="00D32705">
              <w:rPr>
                <w:b/>
              </w:rPr>
              <w:t>ЛЕГКОАТЛЕТИЧЕСКИЕ УПРАЖНЕНИЯ</w:t>
            </w: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Техника безопасности при беге, метаниях и прыжках. Прыжки через скакалку.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93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Бег  на 30м с высокого ста</w:t>
            </w:r>
            <w:r w:rsidRPr="00E20CE9">
              <w:t>р</w:t>
            </w:r>
            <w:r w:rsidRPr="00E20CE9">
              <w:t>та</w:t>
            </w:r>
            <w:r w:rsidRPr="001B1D18">
              <w:t xml:space="preserve"> учет</w:t>
            </w:r>
            <w:r w:rsidRPr="00E20CE9">
              <w:t>; поднимание и опу</w:t>
            </w:r>
            <w:r w:rsidRPr="00E20CE9">
              <w:t>с</w:t>
            </w:r>
            <w:r w:rsidRPr="00E20CE9">
              <w:t>кание туловища за 30секунд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94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Прыжок в длину с места. Челночный бег 3х10 м. Игра «К своим флажкам».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95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Челночный бег 3х10 м</w:t>
            </w:r>
            <w:r w:rsidRPr="001B1D18">
              <w:t xml:space="preserve"> учет</w:t>
            </w:r>
            <w:r w:rsidRPr="00E20CE9">
              <w:t>.</w:t>
            </w:r>
            <w:r>
              <w:t xml:space="preserve"> Прыжок в длину с места. «Рыбак и рыбка</w:t>
            </w:r>
            <w:r w:rsidRPr="00E20CE9">
              <w:t>», «Невод».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96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Прыжок в длину с места. Наклон вперед из положения сед на полу; сгибание и ра</w:t>
            </w:r>
            <w:r w:rsidRPr="00E20CE9">
              <w:t>з</w:t>
            </w:r>
            <w:r w:rsidRPr="00E20CE9">
              <w:t>гибание рук в упоре лежа.</w:t>
            </w:r>
            <w:r w:rsidRPr="001B1D18">
              <w:t xml:space="preserve"> учет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97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Прыжок в длину с разбега с мягким приземлением на обе н</w:t>
            </w:r>
            <w:r>
              <w:t>оги. Челночный бег (3х10 м). Игра</w:t>
            </w:r>
            <w:r w:rsidRPr="00E20CE9">
              <w:t xml:space="preserve"> «Лисы и куры».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102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98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20CE9">
                <w:t>30 м</w:t>
              </w:r>
            </w:smartTag>
            <w:r w:rsidRPr="00E20CE9">
              <w:t>. Прыжки в длину с разбега (отталкиваться о</w:t>
            </w:r>
            <w:r w:rsidRPr="00E20CE9">
              <w:t>д</w:t>
            </w:r>
            <w:r w:rsidRPr="00E20CE9">
              <w:t>ной, приземл</w:t>
            </w:r>
            <w:r>
              <w:t>яться на обе н</w:t>
            </w:r>
            <w:r>
              <w:t>о</w:t>
            </w:r>
            <w:r>
              <w:t xml:space="preserve">ги). Игра </w:t>
            </w:r>
            <w:r w:rsidRPr="00E20CE9">
              <w:t>«Попрыгунчики-воробушки».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</w:tr>
      <w:tr w:rsidR="00D872FA" w:rsidTr="00D32705">
        <w:trPr>
          <w:trHeight w:val="284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99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Прыжки в д</w:t>
            </w:r>
            <w:r>
              <w:t>лину с разбега.</w:t>
            </w:r>
            <w:r w:rsidRPr="001B1D18">
              <w:t xml:space="preserve"> учет</w:t>
            </w:r>
          </w:p>
          <w:p w:rsidR="00D872FA" w:rsidRPr="00E20CE9" w:rsidRDefault="00D872FA" w:rsidP="00D872FA">
            <w:r w:rsidRPr="00E20CE9">
              <w:lastRenderedPageBreak/>
              <w:t>Подвижная игра «Круг-кружочек».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7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20CE9">
                <w:t>500 м</w:t>
              </w:r>
            </w:smartTag>
            <w:r>
              <w:t xml:space="preserve"> в умеренном темпе. Игра </w:t>
            </w:r>
            <w:r w:rsidRPr="00E20CE9">
              <w:t>«Так и так».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  <w:p w:rsidR="00D872FA" w:rsidRPr="00D32705" w:rsidRDefault="00D872FA" w:rsidP="00D872FA">
            <w:pPr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119"/>
        </w:trPr>
        <w:tc>
          <w:tcPr>
            <w:tcW w:w="388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</w:t>
            </w:r>
            <w:r w:rsidR="00AE173D" w:rsidRPr="00D32705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Б</w:t>
            </w:r>
            <w:r>
              <w:t>ег 1500 м без учета врем</w:t>
            </w:r>
            <w:r>
              <w:t>е</w:t>
            </w:r>
            <w:r>
              <w:t xml:space="preserve">ни.  Игра </w:t>
            </w:r>
            <w:r w:rsidRPr="00E20CE9">
              <w:t>«К своим фла</w:t>
            </w:r>
            <w:r w:rsidRPr="00E20CE9">
              <w:t>ж</w:t>
            </w:r>
            <w:r w:rsidRPr="00E20CE9">
              <w:t>кам».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  <w:tr w:rsidR="00D872FA" w:rsidTr="00D32705">
        <w:trPr>
          <w:trHeight w:val="459"/>
        </w:trPr>
        <w:tc>
          <w:tcPr>
            <w:tcW w:w="388" w:type="pct"/>
            <w:shd w:val="clear" w:color="auto" w:fill="auto"/>
          </w:tcPr>
          <w:p w:rsidR="00D872FA" w:rsidRPr="00D32705" w:rsidRDefault="00AE173D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102</w:t>
            </w:r>
          </w:p>
        </w:tc>
        <w:tc>
          <w:tcPr>
            <w:tcW w:w="1695" w:type="pct"/>
            <w:shd w:val="clear" w:color="auto" w:fill="auto"/>
          </w:tcPr>
          <w:p w:rsidR="00D872FA" w:rsidRPr="00E20CE9" w:rsidRDefault="00D872FA" w:rsidP="00D872FA">
            <w:r w:rsidRPr="00E20CE9">
              <w:t>«Охотник и утки»,  « Вор</w:t>
            </w:r>
            <w:r w:rsidRPr="00E20CE9">
              <w:t>о</w:t>
            </w:r>
            <w:r w:rsidRPr="00E20CE9">
              <w:t>бьи и ворона». Соревнов</w:t>
            </w:r>
            <w:r w:rsidRPr="00E20CE9">
              <w:t>а</w:t>
            </w:r>
            <w:r w:rsidRPr="00E20CE9">
              <w:t>ния.</w:t>
            </w:r>
          </w:p>
        </w:tc>
        <w:tc>
          <w:tcPr>
            <w:tcW w:w="379" w:type="pct"/>
            <w:shd w:val="clear" w:color="auto" w:fill="auto"/>
          </w:tcPr>
          <w:p w:rsidR="00D872FA" w:rsidRPr="00D32705" w:rsidRDefault="00D872FA" w:rsidP="00D872FA">
            <w:pPr>
              <w:rPr>
                <w:sz w:val="22"/>
                <w:szCs w:val="22"/>
              </w:rPr>
            </w:pPr>
            <w:r w:rsidRPr="00D32705">
              <w:rPr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872FA" w:rsidRPr="00D32705" w:rsidRDefault="00D872FA" w:rsidP="00D872FA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D872FA" w:rsidRPr="001B1D18" w:rsidRDefault="00D872FA" w:rsidP="00D872FA"/>
        </w:tc>
        <w:tc>
          <w:tcPr>
            <w:tcW w:w="779" w:type="pct"/>
            <w:shd w:val="clear" w:color="auto" w:fill="auto"/>
          </w:tcPr>
          <w:p w:rsidR="00D872FA" w:rsidRPr="001B1D18" w:rsidRDefault="00D872FA" w:rsidP="00D872FA"/>
        </w:tc>
      </w:tr>
    </w:tbl>
    <w:p w:rsidR="00757558" w:rsidRDefault="00757558" w:rsidP="000662D3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sz w:val="28"/>
          <w:szCs w:val="28"/>
          <w:lang w:eastAsia="en-US"/>
        </w:rPr>
      </w:pPr>
    </w:p>
    <w:p w:rsidR="00757558" w:rsidRPr="00D31176" w:rsidRDefault="00757558" w:rsidP="00D31176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eastAsia="Calibri"/>
          <w:b/>
          <w:lang w:eastAsia="en-US"/>
        </w:rPr>
      </w:pPr>
    </w:p>
    <w:p w:rsidR="000662D3" w:rsidRPr="00D31176" w:rsidRDefault="000662D3" w:rsidP="000662D3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D31176">
        <w:rPr>
          <w:rFonts w:eastAsia="Calibri"/>
          <w:b/>
          <w:lang w:eastAsia="en-US"/>
        </w:rPr>
        <w:t>ТЕМАТИЧЕСКОЕ ПЛАНИРОВАНИЕ</w:t>
      </w:r>
    </w:p>
    <w:p w:rsidR="000662D3" w:rsidRPr="00D31176" w:rsidRDefault="000662D3" w:rsidP="000662D3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D31176">
        <w:rPr>
          <w:rFonts w:eastAsia="Calibri"/>
          <w:b/>
          <w:lang w:eastAsia="en-US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2776"/>
        <w:gridCol w:w="883"/>
        <w:gridCol w:w="1744"/>
        <w:gridCol w:w="1716"/>
        <w:gridCol w:w="1583"/>
      </w:tblGrid>
      <w:tr w:rsidR="00D872FA" w:rsidRPr="000662D3" w:rsidTr="00D872FA">
        <w:trPr>
          <w:trHeight w:val="889"/>
        </w:trPr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№ урока</w:t>
            </w:r>
          </w:p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 xml:space="preserve"> Наименование разд</w:t>
            </w:r>
            <w:r w:rsidRPr="000662D3">
              <w:rPr>
                <w:rFonts w:eastAsia="Calibri"/>
                <w:b/>
                <w:lang w:eastAsia="en-US"/>
              </w:rPr>
              <w:t>е</w:t>
            </w:r>
            <w:r w:rsidRPr="000662D3">
              <w:rPr>
                <w:rFonts w:eastAsia="Calibri"/>
                <w:b/>
                <w:lang w:eastAsia="en-US"/>
              </w:rPr>
              <w:t>лов и тем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0" w:type="auto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Календарные сроки</w:t>
            </w:r>
          </w:p>
        </w:tc>
        <w:tc>
          <w:tcPr>
            <w:tcW w:w="0" w:type="auto"/>
          </w:tcPr>
          <w:p w:rsidR="00D872FA" w:rsidRPr="00776D5F" w:rsidRDefault="00D872FA" w:rsidP="00D872FA">
            <w:pPr>
              <w:jc w:val="center"/>
              <w:rPr>
                <w:b/>
              </w:rPr>
            </w:pPr>
            <w:r w:rsidRPr="00776D5F">
              <w:rPr>
                <w:b/>
              </w:rPr>
              <w:t>Фактические сроки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37918" w:rsidRPr="000662D3" w:rsidTr="00D32705">
        <w:trPr>
          <w:trHeight w:val="462"/>
        </w:trPr>
        <w:tc>
          <w:tcPr>
            <w:tcW w:w="0" w:type="auto"/>
            <w:gridSpan w:val="6"/>
          </w:tcPr>
          <w:p w:rsidR="00937918" w:rsidRPr="000662D3" w:rsidRDefault="00937918" w:rsidP="00D872FA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Правила поведения и техники безопасности на уроках физкультуры. Игра «Пустое место»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Ходьба с изменением длины и частоты шагов, с перешагиванием через препятствие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Ходьба в различном темпе под звуковые си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налы. Игра «Белые ме</w:t>
            </w:r>
            <w:r w:rsidRPr="000662D3">
              <w:rPr>
                <w:rFonts w:eastAsia="Calibri"/>
                <w:lang w:eastAsia="en-US"/>
              </w:rPr>
              <w:t>д</w:t>
            </w:r>
            <w:r w:rsidRPr="000662D3">
              <w:rPr>
                <w:rFonts w:eastAsia="Calibri"/>
                <w:lang w:eastAsia="en-US"/>
              </w:rPr>
              <w:t>веди»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Сочетание различных видов ходьбы с преод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лением препятствий. Игра «Пятнашки»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Обычный бег. Игра «Прыжки по полосам»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изменением 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правления движения. Игра «Волк во рву»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изменением длины и частоты шагов. Игра «Удочка»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 Бег с высоким подн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манием бедра, приста</w:t>
            </w:r>
            <w:r w:rsidRPr="000662D3">
              <w:rPr>
                <w:rFonts w:eastAsia="Calibri"/>
                <w:lang w:eastAsia="en-US"/>
              </w:rPr>
              <w:t>в</w:t>
            </w:r>
            <w:r w:rsidRPr="000662D3">
              <w:rPr>
                <w:rFonts w:eastAsia="Calibri"/>
                <w:lang w:eastAsia="en-US"/>
              </w:rPr>
              <w:lastRenderedPageBreak/>
              <w:t>ными шагами, с захл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стыванием голени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Равномерный, медле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ный бег до 6-8 мин Игра «Кто дальше бросит»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в коридорчике 30-40 см из различных и.п. с максимальной скор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стью до 60 м.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изменением скор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сти. Игра «Горячий мяч»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прыжками через условные рвы. Подви</w:t>
            </w:r>
            <w:r w:rsidRPr="000662D3">
              <w:rPr>
                <w:rFonts w:eastAsia="Calibri"/>
                <w:lang w:eastAsia="en-US"/>
              </w:rPr>
              <w:t>ж</w:t>
            </w:r>
            <w:r w:rsidRPr="000662D3">
              <w:rPr>
                <w:rFonts w:eastAsia="Calibri"/>
                <w:lang w:eastAsia="en-US"/>
              </w:rPr>
              <w:t>ные игры с мячом.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вращением вокруг своей оси на полусогн</w:t>
            </w:r>
            <w:r w:rsidRPr="000662D3">
              <w:rPr>
                <w:rFonts w:eastAsia="Calibri"/>
                <w:lang w:eastAsia="en-US"/>
              </w:rPr>
              <w:t>у</w:t>
            </w:r>
            <w:r w:rsidRPr="000662D3">
              <w:rPr>
                <w:rFonts w:eastAsia="Calibri"/>
                <w:lang w:eastAsia="en-US"/>
              </w:rPr>
              <w:t>тых ногах, зигзагом, в парах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Ведение мяча в движ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нии по прямой. 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«Круговая эстафета», «Встречная эстафета»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Бег с ускорением от 40 до 60 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скоростных качеств (челночных бег 3×10)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Ловля и передача мяча на месте и в движении. Игра «Гонка мячей по кругу»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Ловля и передача мяча в треугольниках, квадр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тах, кругах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Стойка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рока, передвижение, ловля мяча двумя рук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ми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Передача мяча одной и двумя р</w:t>
            </w:r>
            <w:r w:rsidRPr="000662D3">
              <w:rPr>
                <w:rFonts w:eastAsia="Calibri"/>
                <w:lang w:eastAsia="en-US"/>
              </w:rPr>
              <w:t>у</w:t>
            </w:r>
            <w:r w:rsidRPr="000662D3">
              <w:rPr>
                <w:rFonts w:eastAsia="Calibri"/>
                <w:lang w:eastAsia="en-US"/>
              </w:rPr>
              <w:t>ками на месте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Учебная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lastRenderedPageBreak/>
              <w:t>ра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23.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Ведение мяча с измен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нием направления и скорости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Броски по воротам с 3-4 м (гандбол). Подведение итогов четверти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Правила безопасности во время занятий гимн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стикой. Игра «Вызови по имени»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 xml:space="preserve">ражнения с большими и малыми мячами. Игра «Подвижная цель»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флажками. Игра «Овладей мячом»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гимнастич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ской палкой. Игра «Мяч ловцу»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Общеразвивающие у</w:t>
            </w:r>
            <w:r w:rsidRPr="000662D3">
              <w:rPr>
                <w:rFonts w:eastAsia="Calibri"/>
                <w:lang w:eastAsia="en-US"/>
              </w:rPr>
              <w:t>п</w:t>
            </w:r>
            <w:r w:rsidRPr="000662D3">
              <w:rPr>
                <w:rFonts w:eastAsia="Calibri"/>
                <w:lang w:eastAsia="en-US"/>
              </w:rPr>
              <w:t>ражнения с обручем. Игра «Охотники и утки»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Кувырок назад. Игра «Быстро и точно»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Кувырок вперед. Игра «Снайперы»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Упражнение мост. 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Кувырок назад. Стойка на лопатках и перекат. Игра «Борьба за мяч»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Вис завесом. Игра «П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рестрелка»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Вис согнув ноги. Игра «Точный расчет»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Вис на согнутых руках. Игра «Прыжки по пол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сам»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Отжимание в упоре л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жа, стоя на коленях и на гимнастической скаме</w:t>
            </w:r>
            <w:r w:rsidRPr="000662D3">
              <w:rPr>
                <w:rFonts w:eastAsia="Calibri"/>
                <w:lang w:eastAsia="en-US"/>
              </w:rPr>
              <w:t>й</w:t>
            </w:r>
            <w:r w:rsidRPr="000662D3">
              <w:rPr>
                <w:rFonts w:eastAsia="Calibri"/>
                <w:lang w:eastAsia="en-US"/>
              </w:rPr>
              <w:lastRenderedPageBreak/>
              <w:t>ке. Игра «Штандер»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38.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Наклон вперед из пол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жения сидя. Игра «Б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улинг»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силовых 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честв (подтягивание на перекладине). Игра «Метко в цель»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Лазанье по канату в три приема. Перелезание через препятствие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Поднимание ног в висе. Мини-баскетбол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42-43.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Упражнения с набивным мячом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44-45.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Опорные прыжки на горку из гимнастич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ских матов через коня и козла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Сочетание шагов галопа и польки, элементы н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родных танцев. Итоги четверти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Лыжная подготовка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Техника безопасности при занятиях на лыжах.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Попеременный дву</w:t>
            </w:r>
            <w:r w:rsidRPr="000662D3">
              <w:rPr>
                <w:rFonts w:eastAsia="Calibri"/>
                <w:lang w:eastAsia="en-US"/>
              </w:rPr>
              <w:t>х</w:t>
            </w:r>
            <w:r w:rsidRPr="000662D3">
              <w:rPr>
                <w:rFonts w:eastAsia="Calibri"/>
                <w:lang w:eastAsia="en-US"/>
              </w:rPr>
              <w:t>шажный ход. Игра «На одной лыже»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49-50.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Спуски с пологих скл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нов. Подвижные игры: «Футбол на снегу», «З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 xml:space="preserve">нять свое место»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Торможение «плугом». Игра «Сбей колпак»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Торможение упором. Игра «Дотянись до флажка»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53-54.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Повороты переступан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ем в движении. Игры: «Два Мороза», «Полоса препятствий»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55-56.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Подъем «лесенкой и «елочкой». Игры: «П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 xml:space="preserve">ребежки со снежками», </w:t>
            </w:r>
            <w:r w:rsidRPr="000662D3">
              <w:rPr>
                <w:rFonts w:eastAsia="Calibri"/>
                <w:lang w:eastAsia="en-US"/>
              </w:rPr>
              <w:lastRenderedPageBreak/>
              <w:t>«Меткий стрелок»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57.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Прохождение дистанции до 2,5 км. Игра «Подн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ми предмет»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Бесшажный ход. По</w:t>
            </w:r>
            <w:r w:rsidRPr="000662D3">
              <w:rPr>
                <w:rFonts w:eastAsia="Calibri"/>
                <w:lang w:eastAsia="en-US"/>
              </w:rPr>
              <w:t>д</w:t>
            </w:r>
            <w:r w:rsidRPr="000662D3">
              <w:rPr>
                <w:rFonts w:eastAsia="Calibri"/>
                <w:lang w:eastAsia="en-US"/>
              </w:rPr>
              <w:t>вижные игры: «Сне</w:t>
            </w:r>
            <w:r w:rsidRPr="000662D3">
              <w:rPr>
                <w:rFonts w:eastAsia="Calibri"/>
                <w:lang w:eastAsia="en-US"/>
              </w:rPr>
              <w:t>ж</w:t>
            </w:r>
            <w:r w:rsidRPr="000662D3">
              <w:rPr>
                <w:rFonts w:eastAsia="Calibri"/>
                <w:lang w:eastAsia="en-US"/>
              </w:rPr>
              <w:t>ные круги», «Попади в цель»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Бесшажный ход. Пер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тягивание  каната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60-61.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Игры на лыжах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Подъем «полуелочкой». Игра «Кто самый быс</w:t>
            </w:r>
            <w:r w:rsidRPr="000662D3">
              <w:rPr>
                <w:rFonts w:eastAsia="Calibri"/>
                <w:lang w:eastAsia="en-US"/>
              </w:rPr>
              <w:t>т</w:t>
            </w:r>
            <w:r w:rsidRPr="000662D3">
              <w:rPr>
                <w:rFonts w:eastAsia="Calibri"/>
                <w:lang w:eastAsia="en-US"/>
              </w:rPr>
              <w:t>рый»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Эстафета с этапом 60 м.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Соревнования на ди</w:t>
            </w:r>
            <w:r w:rsidRPr="000662D3">
              <w:rPr>
                <w:rFonts w:eastAsia="Calibri"/>
                <w:lang w:eastAsia="en-US"/>
              </w:rPr>
              <w:t>с</w:t>
            </w:r>
            <w:r w:rsidRPr="000662D3">
              <w:rPr>
                <w:rFonts w:eastAsia="Calibri"/>
                <w:lang w:eastAsia="en-US"/>
              </w:rPr>
              <w:t>танции 1000м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Урок – путешествие. Лыжная прогулка. Игра «Сороконожки»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Передвижение на лыжах различными способами. Игра «С горки на горку»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Лыжный слалом на ра</w:t>
            </w:r>
            <w:r w:rsidRPr="000662D3">
              <w:rPr>
                <w:rFonts w:eastAsia="Calibri"/>
                <w:lang w:eastAsia="en-US"/>
              </w:rPr>
              <w:t>в</w:t>
            </w:r>
            <w:r w:rsidRPr="000662D3">
              <w:rPr>
                <w:rFonts w:eastAsia="Calibri"/>
                <w:lang w:eastAsia="en-US"/>
              </w:rPr>
              <w:t>нине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Удары по воротам в футболе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Игры с ведением мяча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Бросок мяча одной и двумя руками сверху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Подача мяча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72-74.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Пионербол. Учебная и</w:t>
            </w:r>
            <w:r w:rsidRPr="000662D3">
              <w:rPr>
                <w:rFonts w:eastAsia="Calibri"/>
                <w:lang w:eastAsia="en-US"/>
              </w:rPr>
              <w:t>г</w:t>
            </w:r>
            <w:r w:rsidRPr="000662D3">
              <w:rPr>
                <w:rFonts w:eastAsia="Calibri"/>
                <w:lang w:eastAsia="en-US"/>
              </w:rPr>
              <w:t>ра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баскетбол. Стойка игрока, пер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движения, остановка прыжком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баскетбол. Ло</w:t>
            </w:r>
            <w:r w:rsidRPr="000662D3">
              <w:rPr>
                <w:rFonts w:eastAsia="Calibri"/>
                <w:lang w:eastAsia="en-US"/>
              </w:rPr>
              <w:t>в</w:t>
            </w:r>
            <w:r w:rsidRPr="000662D3">
              <w:rPr>
                <w:rFonts w:eastAsia="Calibri"/>
                <w:lang w:eastAsia="en-US"/>
              </w:rPr>
              <w:t>ля и передача мяча дв</w:t>
            </w:r>
            <w:r w:rsidRPr="000662D3">
              <w:rPr>
                <w:rFonts w:eastAsia="Calibri"/>
                <w:lang w:eastAsia="en-US"/>
              </w:rPr>
              <w:t>у</w:t>
            </w:r>
            <w:r w:rsidRPr="000662D3">
              <w:rPr>
                <w:rFonts w:eastAsia="Calibri"/>
                <w:lang w:eastAsia="en-US"/>
              </w:rPr>
              <w:t>мя руками от груди на месте. Подведение ит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>гов четверти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Подвижные игры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77.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баскетбол. В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дение мяча правой и л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вой рукой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баскетбол. Бр</w:t>
            </w:r>
            <w:r w:rsidRPr="000662D3">
              <w:rPr>
                <w:rFonts w:eastAsia="Calibri"/>
                <w:lang w:eastAsia="en-US"/>
              </w:rPr>
              <w:t>о</w:t>
            </w:r>
            <w:r w:rsidRPr="000662D3">
              <w:rPr>
                <w:rFonts w:eastAsia="Calibri"/>
                <w:lang w:eastAsia="en-US"/>
              </w:rPr>
              <w:t xml:space="preserve">сок мяча одной рукой с места.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Стритбол (вариант игры в баскетбол)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Мини – гандбол. Стойка игрока, передвижение, остановка двумя шагами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гандбол. Вед</w:t>
            </w:r>
            <w:r w:rsidRPr="000662D3">
              <w:rPr>
                <w:rFonts w:eastAsia="Calibri"/>
                <w:lang w:eastAsia="en-US"/>
              </w:rPr>
              <w:t>е</w:t>
            </w:r>
            <w:r w:rsidRPr="000662D3">
              <w:rPr>
                <w:rFonts w:eastAsia="Calibri"/>
                <w:lang w:eastAsia="en-US"/>
              </w:rPr>
              <w:t>ние мяча, ловля мяча двумя руками и перед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ча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 гандбол. Бросок одной рукой сверху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Мини –гандбол. Уче</w:t>
            </w:r>
            <w:r w:rsidRPr="000662D3">
              <w:rPr>
                <w:rFonts w:eastAsia="Calibri"/>
                <w:lang w:eastAsia="en-US"/>
              </w:rPr>
              <w:t>б</w:t>
            </w:r>
            <w:r w:rsidRPr="000662D3">
              <w:rPr>
                <w:rFonts w:eastAsia="Calibri"/>
                <w:lang w:eastAsia="en-US"/>
              </w:rPr>
              <w:t>ная игра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Дриблинг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 xml:space="preserve">Мини – футбол.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Лапта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Игра «Городки»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Бадминтон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7918" w:rsidRPr="000662D3" w:rsidTr="00D32705">
        <w:tc>
          <w:tcPr>
            <w:tcW w:w="0" w:type="auto"/>
            <w:gridSpan w:val="6"/>
          </w:tcPr>
          <w:p w:rsidR="00937918" w:rsidRPr="00937918" w:rsidRDefault="00937918" w:rsidP="0093791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662D3">
              <w:rPr>
                <w:rFonts w:eastAsia="Calibri"/>
                <w:b/>
                <w:lang w:eastAsia="en-US"/>
              </w:rPr>
              <w:t>Легкоатлетические упражнения</w:t>
            </w: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на заданную длину по ориентирам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90-91.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на расстояние 60-110 см в полосу пр</w:t>
            </w:r>
            <w:r w:rsidRPr="000662D3">
              <w:rPr>
                <w:rFonts w:eastAsia="Calibri"/>
                <w:lang w:eastAsia="en-US"/>
              </w:rPr>
              <w:t>и</w:t>
            </w:r>
            <w:r w:rsidRPr="000662D3">
              <w:rPr>
                <w:rFonts w:eastAsia="Calibri"/>
                <w:lang w:eastAsia="en-US"/>
              </w:rPr>
              <w:t>земления шириной 30 см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Чередование прыжков в длину с места в полную силу и вполсилы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с высоты до 70 см с поворотом в возд</w:t>
            </w:r>
            <w:r w:rsidRPr="000662D3">
              <w:rPr>
                <w:rFonts w:eastAsia="Calibri"/>
                <w:lang w:eastAsia="en-US"/>
              </w:rPr>
              <w:t>у</w:t>
            </w:r>
            <w:r w:rsidRPr="000662D3">
              <w:rPr>
                <w:rFonts w:eastAsia="Calibri"/>
                <w:lang w:eastAsia="en-US"/>
              </w:rPr>
              <w:t>хе на 90-120°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в длину с ра</w:t>
            </w:r>
            <w:r w:rsidRPr="000662D3">
              <w:rPr>
                <w:rFonts w:eastAsia="Calibri"/>
                <w:lang w:eastAsia="en-US"/>
              </w:rPr>
              <w:t>з</w:t>
            </w:r>
            <w:r w:rsidRPr="000662D3">
              <w:rPr>
                <w:rFonts w:eastAsia="Calibri"/>
                <w:lang w:eastAsia="en-US"/>
              </w:rPr>
              <w:t xml:space="preserve">бега 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в высоту с прямого и бокового ра</w:t>
            </w:r>
            <w:r w:rsidRPr="000662D3">
              <w:rPr>
                <w:rFonts w:eastAsia="Calibri"/>
                <w:lang w:eastAsia="en-US"/>
              </w:rPr>
              <w:t>з</w:t>
            </w:r>
            <w:r w:rsidRPr="000662D3">
              <w:rPr>
                <w:rFonts w:eastAsia="Calibri"/>
                <w:lang w:eastAsia="en-US"/>
              </w:rPr>
              <w:t>бега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96-97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Метание теннисного мяча на дальность и в цель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lastRenderedPageBreak/>
              <w:t>98.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Упражнения с набивным мячом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100.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скоростно-силовых качеств (пр</w:t>
            </w:r>
            <w:r w:rsidRPr="000662D3">
              <w:rPr>
                <w:rFonts w:eastAsia="Calibri"/>
                <w:lang w:eastAsia="en-US"/>
              </w:rPr>
              <w:t>ы</w:t>
            </w:r>
            <w:r w:rsidRPr="000662D3">
              <w:rPr>
                <w:rFonts w:eastAsia="Calibri"/>
                <w:lang w:eastAsia="en-US"/>
              </w:rPr>
              <w:t>жок в длину с места)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101.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Контроль физической выносливости (6-минутный бег)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872FA" w:rsidRPr="000662D3" w:rsidTr="00D872FA"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102.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Прыжки и бег на ск</w:t>
            </w:r>
            <w:r w:rsidRPr="000662D3">
              <w:rPr>
                <w:rFonts w:eastAsia="Calibri"/>
                <w:lang w:eastAsia="en-US"/>
              </w:rPr>
              <w:t>а</w:t>
            </w:r>
            <w:r w:rsidRPr="000662D3">
              <w:rPr>
                <w:rFonts w:eastAsia="Calibri"/>
                <w:lang w:eastAsia="en-US"/>
              </w:rPr>
              <w:t>калках. Игра «Шта</w:t>
            </w:r>
            <w:r w:rsidRPr="000662D3">
              <w:rPr>
                <w:rFonts w:eastAsia="Calibri"/>
                <w:lang w:eastAsia="en-US"/>
              </w:rPr>
              <w:t>н</w:t>
            </w:r>
            <w:r w:rsidRPr="000662D3">
              <w:rPr>
                <w:rFonts w:eastAsia="Calibri"/>
                <w:lang w:eastAsia="en-US"/>
              </w:rPr>
              <w:t>дер». Итоги года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62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872FA" w:rsidRPr="000662D3" w:rsidRDefault="00D872FA" w:rsidP="00D872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662D3" w:rsidRPr="00AB10E8" w:rsidRDefault="000662D3" w:rsidP="00452637">
      <w:pPr>
        <w:jc w:val="center"/>
        <w:rPr>
          <w:b/>
          <w:caps/>
        </w:rPr>
      </w:pPr>
    </w:p>
    <w:sectPr w:rsidR="000662D3" w:rsidRPr="00AB10E8" w:rsidSect="00BF40F2">
      <w:footerReference w:type="default" r:id="rId9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98" w:rsidRDefault="00A22B98" w:rsidP="00BF40F2">
      <w:r>
        <w:separator/>
      </w:r>
    </w:p>
  </w:endnote>
  <w:endnote w:type="continuationSeparator" w:id="1">
    <w:p w:rsidR="00A22B98" w:rsidRDefault="00A22B98" w:rsidP="00BF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FA" w:rsidRDefault="00584911">
    <w:pPr>
      <w:pStyle w:val="a5"/>
      <w:jc w:val="center"/>
    </w:pPr>
    <w:r>
      <w:fldChar w:fldCharType="begin"/>
    </w:r>
    <w:r w:rsidR="00D872FA">
      <w:instrText xml:space="preserve"> PAGE   \* MERGEFORMAT </w:instrText>
    </w:r>
    <w:r>
      <w:fldChar w:fldCharType="separate"/>
    </w:r>
    <w:r w:rsidR="00631E22">
      <w:rPr>
        <w:noProof/>
      </w:rPr>
      <w:t>2</w:t>
    </w:r>
    <w:r>
      <w:fldChar w:fldCharType="end"/>
    </w:r>
  </w:p>
  <w:p w:rsidR="00D872FA" w:rsidRDefault="00D872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98" w:rsidRDefault="00A22B98" w:rsidP="00BF40F2">
      <w:r>
        <w:separator/>
      </w:r>
    </w:p>
  </w:footnote>
  <w:footnote w:type="continuationSeparator" w:id="1">
    <w:p w:rsidR="00A22B98" w:rsidRDefault="00A22B98" w:rsidP="00BF4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109"/>
    <w:multiLevelType w:val="hybridMultilevel"/>
    <w:tmpl w:val="6C660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764D4"/>
    <w:multiLevelType w:val="hybridMultilevel"/>
    <w:tmpl w:val="C3EC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64800"/>
    <w:multiLevelType w:val="hybridMultilevel"/>
    <w:tmpl w:val="6424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C49A3"/>
    <w:multiLevelType w:val="hybridMultilevel"/>
    <w:tmpl w:val="C3EC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7E"/>
    <w:rsid w:val="000127BF"/>
    <w:rsid w:val="000662D3"/>
    <w:rsid w:val="0009047F"/>
    <w:rsid w:val="000B306C"/>
    <w:rsid w:val="000C66C4"/>
    <w:rsid w:val="000C6E04"/>
    <w:rsid w:val="000D113E"/>
    <w:rsid w:val="001A3E4B"/>
    <w:rsid w:val="002137E8"/>
    <w:rsid w:val="002C6AED"/>
    <w:rsid w:val="002D06BE"/>
    <w:rsid w:val="00335A50"/>
    <w:rsid w:val="003405D8"/>
    <w:rsid w:val="00356E54"/>
    <w:rsid w:val="003967D1"/>
    <w:rsid w:val="00412A79"/>
    <w:rsid w:val="00452637"/>
    <w:rsid w:val="0048480C"/>
    <w:rsid w:val="004D5DF1"/>
    <w:rsid w:val="00543CB1"/>
    <w:rsid w:val="00584911"/>
    <w:rsid w:val="005A7C79"/>
    <w:rsid w:val="005B7976"/>
    <w:rsid w:val="005D345E"/>
    <w:rsid w:val="006215FE"/>
    <w:rsid w:val="00631E22"/>
    <w:rsid w:val="0064374D"/>
    <w:rsid w:val="00651819"/>
    <w:rsid w:val="006B0702"/>
    <w:rsid w:val="007313CE"/>
    <w:rsid w:val="007523DE"/>
    <w:rsid w:val="00757558"/>
    <w:rsid w:val="007651C5"/>
    <w:rsid w:val="0079340B"/>
    <w:rsid w:val="007A795A"/>
    <w:rsid w:val="007F0DFB"/>
    <w:rsid w:val="0083440F"/>
    <w:rsid w:val="00844137"/>
    <w:rsid w:val="008B5EF8"/>
    <w:rsid w:val="008C390C"/>
    <w:rsid w:val="009304CE"/>
    <w:rsid w:val="00937918"/>
    <w:rsid w:val="009C6535"/>
    <w:rsid w:val="009E0FE1"/>
    <w:rsid w:val="009F7401"/>
    <w:rsid w:val="00A1162E"/>
    <w:rsid w:val="00A22B98"/>
    <w:rsid w:val="00A276A6"/>
    <w:rsid w:val="00A81F72"/>
    <w:rsid w:val="00AB10E8"/>
    <w:rsid w:val="00AC5EC7"/>
    <w:rsid w:val="00AE08EA"/>
    <w:rsid w:val="00AE173D"/>
    <w:rsid w:val="00B164E0"/>
    <w:rsid w:val="00B2468D"/>
    <w:rsid w:val="00B2507E"/>
    <w:rsid w:val="00B90C05"/>
    <w:rsid w:val="00BC4BFB"/>
    <w:rsid w:val="00BF40F2"/>
    <w:rsid w:val="00C46D68"/>
    <w:rsid w:val="00C51461"/>
    <w:rsid w:val="00C83BF4"/>
    <w:rsid w:val="00C95011"/>
    <w:rsid w:val="00CF57BE"/>
    <w:rsid w:val="00D050A3"/>
    <w:rsid w:val="00D31176"/>
    <w:rsid w:val="00D32705"/>
    <w:rsid w:val="00D80EAF"/>
    <w:rsid w:val="00D872FA"/>
    <w:rsid w:val="00DC75FB"/>
    <w:rsid w:val="00DD11E0"/>
    <w:rsid w:val="00DD543B"/>
    <w:rsid w:val="00E276DB"/>
    <w:rsid w:val="00E33961"/>
    <w:rsid w:val="00E43248"/>
    <w:rsid w:val="00E813F3"/>
    <w:rsid w:val="00EA501E"/>
    <w:rsid w:val="00EA7D68"/>
    <w:rsid w:val="00EE419A"/>
    <w:rsid w:val="00F36C34"/>
    <w:rsid w:val="00F52840"/>
    <w:rsid w:val="00F61166"/>
    <w:rsid w:val="00F767F0"/>
    <w:rsid w:val="00F81E20"/>
    <w:rsid w:val="00F8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B1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B10E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F4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F40F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40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40F2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76DB"/>
    <w:pPr>
      <w:ind w:left="720"/>
      <w:contextualSpacing/>
    </w:pPr>
  </w:style>
  <w:style w:type="character" w:styleId="a8">
    <w:name w:val="Strong"/>
    <w:qFormat/>
    <w:rsid w:val="00E276DB"/>
    <w:rPr>
      <w:b/>
      <w:bCs/>
    </w:rPr>
  </w:style>
  <w:style w:type="character" w:styleId="a9">
    <w:name w:val="Hyperlink"/>
    <w:uiPriority w:val="99"/>
    <w:rsid w:val="00E276DB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unhideWhenUsed/>
    <w:rsid w:val="00F81E20"/>
    <w:rPr>
      <w:color w:val="800080"/>
      <w:u w:val="single"/>
    </w:rPr>
  </w:style>
  <w:style w:type="table" w:styleId="ab">
    <w:name w:val="Table Grid"/>
    <w:basedOn w:val="a1"/>
    <w:uiPriority w:val="59"/>
    <w:rsid w:val="00D87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3791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70b69d6fa67982bee00084eb5be11d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4511-D920-4990-8089-53ABA5C3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49606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https://docs.edu.gov.ru/document/070b69d6fa67982bee00084eb5be11d7/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cp:lastModifiedBy>БОРАНЧИ</cp:lastModifiedBy>
  <cp:revision>3</cp:revision>
  <dcterms:created xsi:type="dcterms:W3CDTF">2019-09-17T16:05:00Z</dcterms:created>
  <dcterms:modified xsi:type="dcterms:W3CDTF">2019-11-24T09:03:00Z</dcterms:modified>
</cp:coreProperties>
</file>