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04D9" w:rsidRPr="00BE0B7D" w:rsidRDefault="007E04D9" w:rsidP="007E04D9">
      <w:pPr>
        <w:rPr>
          <w:sz w:val="28"/>
          <w:szCs w:val="28"/>
        </w:rPr>
      </w:pPr>
    </w:p>
    <w:p w:rsidR="007E04D9" w:rsidRPr="00BE0B7D" w:rsidRDefault="000448E9" w:rsidP="007E04D9">
      <w:pPr>
        <w:rPr>
          <w:sz w:val="28"/>
          <w:szCs w:val="28"/>
        </w:rPr>
      </w:pPr>
      <w:r>
        <w:rPr>
          <w:noProof/>
          <w:sz w:val="28"/>
          <w:szCs w:val="28"/>
        </w:rPr>
        <w:drawing>
          <wp:inline distT="0" distB="0" distL="0" distR="0">
            <wp:extent cx="6131560" cy="8748456"/>
            <wp:effectExtent l="19050" t="0" r="2540" b="0"/>
            <wp:docPr id="1" name="Рисунок 1" descr="C:\Users\БОРАНЧИ\Pictures\ControlCenter4\Scan\CCI15112019_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ОРАНЧИ\Pictures\ControlCenter4\Scan\CCI15112019_0000.jpg"/>
                    <pic:cNvPicPr>
                      <a:picLocks noChangeAspect="1" noChangeArrowheads="1"/>
                    </pic:cNvPicPr>
                  </pic:nvPicPr>
                  <pic:blipFill>
                    <a:blip r:embed="rId7" cstate="print"/>
                    <a:srcRect/>
                    <a:stretch>
                      <a:fillRect/>
                    </a:stretch>
                  </pic:blipFill>
                  <pic:spPr bwMode="auto">
                    <a:xfrm>
                      <a:off x="0" y="0"/>
                      <a:ext cx="6131560" cy="8748456"/>
                    </a:xfrm>
                    <a:prstGeom prst="rect">
                      <a:avLst/>
                    </a:prstGeom>
                    <a:noFill/>
                    <a:ln w="9525">
                      <a:noFill/>
                      <a:miter lim="800000"/>
                      <a:headEnd/>
                      <a:tailEnd/>
                    </a:ln>
                  </pic:spPr>
                </pic:pic>
              </a:graphicData>
            </a:graphic>
          </wp:inline>
        </w:drawing>
      </w:r>
    </w:p>
    <w:p w:rsidR="00BE0B7D" w:rsidRPr="00BE0B7D" w:rsidRDefault="00BE0B7D" w:rsidP="007E04D9">
      <w:pPr>
        <w:rPr>
          <w:sz w:val="28"/>
          <w:szCs w:val="28"/>
        </w:rPr>
      </w:pPr>
    </w:p>
    <w:p w:rsidR="00BE0B7D" w:rsidRPr="00BE0B7D" w:rsidRDefault="00BE0B7D" w:rsidP="007E04D9">
      <w:pPr>
        <w:rPr>
          <w:sz w:val="28"/>
          <w:szCs w:val="28"/>
        </w:rPr>
      </w:pPr>
    </w:p>
    <w:p w:rsidR="00BE0B7D" w:rsidRPr="00BE0B7D" w:rsidRDefault="00BE0B7D" w:rsidP="007E04D9">
      <w:pPr>
        <w:rPr>
          <w:sz w:val="28"/>
          <w:szCs w:val="28"/>
        </w:rPr>
      </w:pPr>
    </w:p>
    <w:p w:rsidR="00BE0B7D" w:rsidRPr="00BE0B7D" w:rsidRDefault="00BE0B7D" w:rsidP="007E04D9">
      <w:pPr>
        <w:rPr>
          <w:sz w:val="28"/>
          <w:szCs w:val="28"/>
        </w:rPr>
      </w:pPr>
    </w:p>
    <w:p w:rsidR="006779CC" w:rsidRPr="007E04D9" w:rsidRDefault="006779CC" w:rsidP="006779CC">
      <w:pPr>
        <w:jc w:val="center"/>
        <w:rPr>
          <w:color w:val="FF0000"/>
        </w:rPr>
      </w:pPr>
    </w:p>
    <w:p w:rsidR="006779CC" w:rsidRDefault="006779CC" w:rsidP="006779CC">
      <w:pPr>
        <w:jc w:val="center"/>
      </w:pPr>
    </w:p>
    <w:p w:rsidR="006779CC" w:rsidRDefault="006779CC" w:rsidP="006779CC">
      <w:pPr>
        <w:jc w:val="center"/>
      </w:pPr>
    </w:p>
    <w:p w:rsidR="006779CC" w:rsidRDefault="006779CC" w:rsidP="006779CC">
      <w:pPr>
        <w:jc w:val="center"/>
      </w:pPr>
    </w:p>
    <w:p w:rsidR="006779CC" w:rsidRDefault="006779CC" w:rsidP="006779CC">
      <w:pPr>
        <w:jc w:val="center"/>
      </w:pPr>
    </w:p>
    <w:p w:rsidR="00713618" w:rsidRDefault="00713618" w:rsidP="003F0B9F"/>
    <w:p w:rsidR="00713618" w:rsidRDefault="00713618" w:rsidP="00C54BCB">
      <w:pPr>
        <w:jc w:val="center"/>
      </w:pPr>
    </w:p>
    <w:p w:rsidR="0051217C" w:rsidRPr="003F0B9F" w:rsidRDefault="007E5B22" w:rsidP="0051217C">
      <w:pPr>
        <w:jc w:val="center"/>
        <w:rPr>
          <w:rFonts w:ascii="Bookman Old Style" w:eastAsia="Calibri" w:hAnsi="Bookman Old Style"/>
          <w:lang w:eastAsia="en-US"/>
        </w:rPr>
      </w:pPr>
      <w:r>
        <w:rPr>
          <w:rFonts w:ascii="Bookman Old Style" w:eastAsia="Calibri" w:hAnsi="Bookman Old Style"/>
          <w:lang w:eastAsia="en-US"/>
        </w:rPr>
        <w:t xml:space="preserve">Муниципальное казенное </w:t>
      </w:r>
      <w:r w:rsidR="0051217C" w:rsidRPr="003F0B9F">
        <w:rPr>
          <w:rFonts w:ascii="Bookman Old Style" w:eastAsia="Calibri" w:hAnsi="Bookman Old Style"/>
          <w:lang w:eastAsia="en-US"/>
        </w:rPr>
        <w:t xml:space="preserve"> общеобразовательное учреждение -</w:t>
      </w:r>
    </w:p>
    <w:p w:rsidR="0051217C" w:rsidRPr="003F0B9F" w:rsidRDefault="007E5B22" w:rsidP="0051217C">
      <w:pPr>
        <w:keepNext/>
        <w:keepLines/>
        <w:jc w:val="center"/>
        <w:outlineLvl w:val="2"/>
        <w:rPr>
          <w:rFonts w:ascii="Bookman Old Style" w:hAnsi="Bookman Old Style"/>
          <w:lang w:eastAsia="en-US"/>
        </w:rPr>
      </w:pPr>
      <w:r>
        <w:rPr>
          <w:rFonts w:ascii="Bookman Old Style" w:hAnsi="Bookman Old Style"/>
          <w:lang w:eastAsia="en-US"/>
        </w:rPr>
        <w:t xml:space="preserve">«Боранчинская </w:t>
      </w:r>
      <w:r w:rsidR="0051217C" w:rsidRPr="003F0B9F">
        <w:rPr>
          <w:rFonts w:ascii="Bookman Old Style" w:hAnsi="Bookman Old Style"/>
          <w:lang w:eastAsia="en-US"/>
        </w:rPr>
        <w:t>средня</w:t>
      </w:r>
      <w:r>
        <w:rPr>
          <w:rFonts w:ascii="Bookman Old Style" w:hAnsi="Bookman Old Style"/>
          <w:lang w:eastAsia="en-US"/>
        </w:rPr>
        <w:t xml:space="preserve">я общеобразовательная школа им. </w:t>
      </w:r>
      <w:proofErr w:type="spellStart"/>
      <w:r>
        <w:rPr>
          <w:rFonts w:ascii="Bookman Old Style" w:hAnsi="Bookman Old Style"/>
          <w:lang w:eastAsia="en-US"/>
        </w:rPr>
        <w:t>К.Б.Оразбаева</w:t>
      </w:r>
      <w:proofErr w:type="spellEnd"/>
      <w:r>
        <w:rPr>
          <w:rFonts w:ascii="Bookman Old Style" w:hAnsi="Bookman Old Style"/>
          <w:lang w:eastAsia="en-US"/>
        </w:rPr>
        <w:t>»</w:t>
      </w:r>
    </w:p>
    <w:p w:rsidR="0051217C" w:rsidRPr="00C83286" w:rsidRDefault="0051217C" w:rsidP="0051217C">
      <w:pPr>
        <w:keepNext/>
        <w:keepLines/>
        <w:outlineLvl w:val="2"/>
        <w:rPr>
          <w:rFonts w:ascii="Bookman Old Style" w:hAnsi="Bookman Old Style"/>
          <w:b/>
          <w:color w:val="00B050"/>
          <w:sz w:val="28"/>
          <w:szCs w:val="28"/>
          <w:lang w:eastAsia="en-US"/>
        </w:rPr>
      </w:pPr>
    </w:p>
    <w:p w:rsidR="0051217C" w:rsidRPr="00FD55FC" w:rsidRDefault="0051217C" w:rsidP="0051217C">
      <w:pPr>
        <w:rPr>
          <w:rFonts w:eastAsia="Calibri"/>
        </w:rPr>
      </w:pPr>
    </w:p>
    <w:p w:rsidR="0051217C" w:rsidRPr="00FD55FC" w:rsidRDefault="001C2047" w:rsidP="0051217C">
      <w:pPr>
        <w:keepNext/>
        <w:jc w:val="both"/>
        <w:outlineLvl w:val="0"/>
        <w:rPr>
          <w:rFonts w:ascii="Arial" w:eastAsia="Calibri" w:hAnsi="Arial" w:cs="Arial"/>
          <w:bCs/>
          <w:kern w:val="32"/>
        </w:rPr>
      </w:pPr>
      <w:r>
        <w:rPr>
          <w:noProof/>
        </w:rPr>
        <w:drawing>
          <wp:anchor distT="0" distB="0" distL="114300" distR="114300" simplePos="0" relativeHeight="251657216" behindDoc="0" locked="0" layoutInCell="1" allowOverlap="1">
            <wp:simplePos x="0" y="0"/>
            <wp:positionH relativeFrom="column">
              <wp:posOffset>5200650</wp:posOffset>
            </wp:positionH>
            <wp:positionV relativeFrom="paragraph">
              <wp:posOffset>66040</wp:posOffset>
            </wp:positionV>
            <wp:extent cx="819150" cy="1371600"/>
            <wp:effectExtent l="19050" t="0" r="0" b="0"/>
            <wp:wrapNone/>
            <wp:docPr id="33" name="Рисунок 1" descr="http://www.keytown.com/users/price/Images/erud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keytown.com/users/price/Images/erudit.gif"/>
                    <pic:cNvPicPr>
                      <a:picLocks noChangeAspect="1" noChangeArrowheads="1"/>
                    </pic:cNvPicPr>
                  </pic:nvPicPr>
                  <pic:blipFill>
                    <a:blip r:embed="rId8"/>
                    <a:srcRect/>
                    <a:stretch>
                      <a:fillRect/>
                    </a:stretch>
                  </pic:blipFill>
                  <pic:spPr bwMode="auto">
                    <a:xfrm>
                      <a:off x="0" y="0"/>
                      <a:ext cx="819150" cy="1371600"/>
                    </a:xfrm>
                    <a:prstGeom prst="rect">
                      <a:avLst/>
                    </a:prstGeom>
                    <a:noFill/>
                    <a:ln w="9525">
                      <a:noFill/>
                      <a:miter lim="800000"/>
                      <a:headEnd/>
                      <a:tailEnd/>
                    </a:ln>
                  </pic:spPr>
                </pic:pic>
              </a:graphicData>
            </a:graphic>
          </wp:anchor>
        </w:drawing>
      </w:r>
    </w:p>
    <w:p w:rsidR="0051217C" w:rsidRPr="00FD55FC" w:rsidRDefault="0051217C" w:rsidP="0051217C">
      <w:pPr>
        <w:keepNext/>
        <w:jc w:val="both"/>
        <w:outlineLvl w:val="0"/>
        <w:rPr>
          <w:rFonts w:ascii="Arial" w:eastAsia="Calibri" w:hAnsi="Arial" w:cs="Arial"/>
          <w:bCs/>
          <w:kern w:val="32"/>
        </w:rPr>
      </w:pPr>
    </w:p>
    <w:p w:rsidR="0051217C" w:rsidRPr="00FD55FC" w:rsidRDefault="0051217C" w:rsidP="0051217C">
      <w:pPr>
        <w:keepNext/>
        <w:jc w:val="both"/>
        <w:outlineLvl w:val="0"/>
        <w:rPr>
          <w:rFonts w:ascii="Arial" w:eastAsia="Calibri" w:hAnsi="Arial" w:cs="Arial"/>
          <w:bCs/>
          <w:kern w:val="32"/>
        </w:rPr>
      </w:pPr>
    </w:p>
    <w:p w:rsidR="0051217C" w:rsidRPr="00FD55FC" w:rsidRDefault="0051217C" w:rsidP="0051217C">
      <w:pPr>
        <w:keepNext/>
        <w:jc w:val="both"/>
        <w:outlineLvl w:val="0"/>
        <w:rPr>
          <w:rFonts w:ascii="Arial" w:eastAsia="Calibri" w:hAnsi="Arial" w:cs="Arial"/>
          <w:bCs/>
          <w:kern w:val="32"/>
        </w:rPr>
      </w:pPr>
    </w:p>
    <w:p w:rsidR="0051217C" w:rsidRPr="00FD55FC" w:rsidRDefault="0051217C" w:rsidP="0051217C">
      <w:pPr>
        <w:keepNext/>
        <w:jc w:val="both"/>
        <w:outlineLvl w:val="0"/>
        <w:rPr>
          <w:rFonts w:ascii="Arial" w:eastAsia="Calibri" w:hAnsi="Arial" w:cs="Arial"/>
          <w:b/>
          <w:bCs/>
          <w:kern w:val="32"/>
          <w:sz w:val="32"/>
          <w:szCs w:val="32"/>
        </w:rPr>
      </w:pPr>
      <w:r w:rsidRPr="00FD55FC">
        <w:rPr>
          <w:rFonts w:ascii="Arial" w:eastAsia="Calibri" w:hAnsi="Arial" w:cs="Arial"/>
          <w:bCs/>
          <w:kern w:val="32"/>
        </w:rPr>
        <w:tab/>
      </w:r>
      <w:r w:rsidRPr="00FD55FC">
        <w:rPr>
          <w:rFonts w:ascii="Arial" w:eastAsia="Calibri" w:hAnsi="Arial" w:cs="Arial"/>
          <w:bCs/>
          <w:kern w:val="32"/>
        </w:rPr>
        <w:tab/>
      </w:r>
      <w:r w:rsidRPr="00FD55FC">
        <w:rPr>
          <w:rFonts w:ascii="Arial" w:eastAsia="Calibri" w:hAnsi="Arial" w:cs="Arial"/>
          <w:bCs/>
          <w:kern w:val="32"/>
        </w:rPr>
        <w:tab/>
      </w:r>
      <w:r w:rsidRPr="00FD55FC">
        <w:rPr>
          <w:rFonts w:ascii="Arial" w:eastAsia="Calibri" w:hAnsi="Arial" w:cs="Arial"/>
          <w:bCs/>
          <w:kern w:val="32"/>
        </w:rPr>
        <w:tab/>
      </w:r>
      <w:r w:rsidRPr="00FD55FC">
        <w:rPr>
          <w:rFonts w:ascii="Arial" w:eastAsia="Calibri" w:hAnsi="Arial" w:cs="Arial"/>
          <w:bCs/>
          <w:kern w:val="32"/>
        </w:rPr>
        <w:tab/>
      </w:r>
    </w:p>
    <w:p w:rsidR="0051217C" w:rsidRDefault="0051217C" w:rsidP="0051217C">
      <w:pPr>
        <w:rPr>
          <w:rFonts w:eastAsia="Calibri"/>
          <w:lang w:eastAsia="ar-SA"/>
        </w:rPr>
      </w:pPr>
    </w:p>
    <w:p w:rsidR="0051217C" w:rsidRDefault="0051217C" w:rsidP="0051217C">
      <w:pPr>
        <w:rPr>
          <w:rFonts w:eastAsia="Calibri"/>
          <w:lang w:eastAsia="ar-SA"/>
        </w:rPr>
      </w:pPr>
    </w:p>
    <w:p w:rsidR="0051217C" w:rsidRPr="00FD55FC" w:rsidRDefault="0051217C" w:rsidP="0051217C">
      <w:pPr>
        <w:rPr>
          <w:rFonts w:eastAsia="Calibri"/>
          <w:lang w:eastAsia="ar-SA"/>
        </w:rPr>
      </w:pPr>
    </w:p>
    <w:p w:rsidR="0051217C" w:rsidRPr="00FD55FC" w:rsidRDefault="0051217C" w:rsidP="0051217C">
      <w:pPr>
        <w:rPr>
          <w:rFonts w:eastAsia="Calibri"/>
          <w:lang w:eastAsia="ar-SA"/>
        </w:rPr>
      </w:pPr>
    </w:p>
    <w:p w:rsidR="0051217C" w:rsidRPr="007E5B22" w:rsidRDefault="0051217C" w:rsidP="0051217C">
      <w:pPr>
        <w:rPr>
          <w:rFonts w:eastAsia="Calibri"/>
          <w:sz w:val="28"/>
          <w:szCs w:val="28"/>
          <w:lang w:eastAsia="ar-SA"/>
        </w:rPr>
      </w:pPr>
    </w:p>
    <w:p w:rsidR="0051217C" w:rsidRPr="007E5B22" w:rsidRDefault="0051217C" w:rsidP="0051217C">
      <w:pPr>
        <w:spacing w:before="120" w:line="240" w:lineRule="exact"/>
        <w:jc w:val="center"/>
        <w:rPr>
          <w:b/>
          <w:sz w:val="28"/>
          <w:szCs w:val="28"/>
        </w:rPr>
      </w:pPr>
      <w:r w:rsidRPr="007E5B22">
        <w:rPr>
          <w:b/>
          <w:sz w:val="28"/>
          <w:szCs w:val="28"/>
        </w:rPr>
        <w:t xml:space="preserve">Отчет о результатах </w:t>
      </w:r>
      <w:proofErr w:type="spellStart"/>
      <w:r w:rsidRPr="007E5B22">
        <w:rPr>
          <w:b/>
          <w:sz w:val="28"/>
          <w:szCs w:val="28"/>
        </w:rPr>
        <w:t>самообследования</w:t>
      </w:r>
      <w:proofErr w:type="spellEnd"/>
    </w:p>
    <w:p w:rsidR="0051217C" w:rsidRPr="007E5B22" w:rsidRDefault="0051217C" w:rsidP="0051217C">
      <w:pPr>
        <w:jc w:val="center"/>
        <w:rPr>
          <w:b/>
          <w:sz w:val="28"/>
          <w:szCs w:val="28"/>
        </w:rPr>
      </w:pPr>
      <w:r w:rsidRPr="007E5B22">
        <w:rPr>
          <w:b/>
          <w:sz w:val="28"/>
          <w:szCs w:val="28"/>
        </w:rPr>
        <w:t>общеобразовательной организации</w:t>
      </w:r>
    </w:p>
    <w:p w:rsidR="007E5B22" w:rsidRPr="007E5B22" w:rsidRDefault="007E5B22" w:rsidP="007E5B22">
      <w:pPr>
        <w:keepNext/>
        <w:keepLines/>
        <w:jc w:val="center"/>
        <w:outlineLvl w:val="2"/>
        <w:rPr>
          <w:b/>
          <w:sz w:val="28"/>
          <w:szCs w:val="28"/>
          <w:lang w:eastAsia="en-US"/>
        </w:rPr>
      </w:pPr>
      <w:r w:rsidRPr="007E5B22">
        <w:rPr>
          <w:b/>
          <w:sz w:val="28"/>
          <w:szCs w:val="28"/>
          <w:lang w:eastAsia="en-US"/>
        </w:rPr>
        <w:t xml:space="preserve">«Боранчинская средняя общеобразовательная школа им. </w:t>
      </w:r>
      <w:proofErr w:type="spellStart"/>
      <w:r w:rsidRPr="007E5B22">
        <w:rPr>
          <w:b/>
          <w:sz w:val="28"/>
          <w:szCs w:val="28"/>
          <w:lang w:eastAsia="en-US"/>
        </w:rPr>
        <w:t>К.Б.Оразбаева</w:t>
      </w:r>
      <w:proofErr w:type="spellEnd"/>
      <w:r w:rsidRPr="007E5B22">
        <w:rPr>
          <w:b/>
          <w:sz w:val="28"/>
          <w:szCs w:val="28"/>
          <w:lang w:eastAsia="en-US"/>
        </w:rPr>
        <w:t>»</w:t>
      </w:r>
    </w:p>
    <w:p w:rsidR="007E5B22" w:rsidRPr="007E5B22" w:rsidRDefault="007E5B22" w:rsidP="007E5B22">
      <w:pPr>
        <w:keepNext/>
        <w:keepLines/>
        <w:outlineLvl w:val="2"/>
        <w:rPr>
          <w:b/>
          <w:color w:val="00B050"/>
          <w:sz w:val="28"/>
          <w:szCs w:val="28"/>
          <w:lang w:eastAsia="en-US"/>
        </w:rPr>
      </w:pPr>
    </w:p>
    <w:p w:rsidR="0051217C" w:rsidRPr="007E5B22" w:rsidRDefault="0051217C" w:rsidP="0051217C">
      <w:pPr>
        <w:rPr>
          <w:rFonts w:eastAsia="Calibri"/>
          <w:sz w:val="28"/>
          <w:szCs w:val="28"/>
          <w:lang w:eastAsia="ar-SA"/>
        </w:rPr>
      </w:pPr>
    </w:p>
    <w:p w:rsidR="0051217C" w:rsidRPr="00FD55FC" w:rsidRDefault="0051217C" w:rsidP="0051217C">
      <w:pPr>
        <w:jc w:val="center"/>
        <w:rPr>
          <w:rFonts w:eastAsia="Calibri"/>
          <w:b/>
          <w:color w:val="FF6600"/>
          <w:sz w:val="40"/>
          <w:szCs w:val="40"/>
        </w:rPr>
      </w:pPr>
    </w:p>
    <w:p w:rsidR="0051217C" w:rsidRPr="00FD55FC" w:rsidRDefault="0051217C" w:rsidP="0051217C">
      <w:pPr>
        <w:jc w:val="center"/>
        <w:rPr>
          <w:rFonts w:eastAsia="Calibri"/>
          <w:b/>
          <w:sz w:val="32"/>
          <w:szCs w:val="32"/>
          <w:lang w:eastAsia="ar-SA"/>
        </w:rPr>
      </w:pPr>
    </w:p>
    <w:p w:rsidR="0051217C" w:rsidRPr="00272B3C" w:rsidRDefault="0051217C" w:rsidP="0051217C">
      <w:pPr>
        <w:jc w:val="right"/>
        <w:rPr>
          <w:b/>
          <w:i/>
          <w:sz w:val="28"/>
          <w:szCs w:val="28"/>
        </w:rPr>
      </w:pPr>
      <w:r w:rsidRPr="00272B3C">
        <w:rPr>
          <w:b/>
          <w:i/>
          <w:sz w:val="28"/>
          <w:szCs w:val="28"/>
        </w:rPr>
        <w:t>От успешной школы — к успехам ребёнка</w:t>
      </w:r>
    </w:p>
    <w:p w:rsidR="0051217C" w:rsidRPr="00FD55FC" w:rsidRDefault="0051217C" w:rsidP="0051217C">
      <w:pPr>
        <w:rPr>
          <w:rFonts w:eastAsia="Calibri"/>
          <w:lang w:eastAsia="ar-SA"/>
        </w:rPr>
      </w:pPr>
    </w:p>
    <w:p w:rsidR="0051217C" w:rsidRPr="00FD55FC" w:rsidRDefault="0051217C" w:rsidP="0051217C">
      <w:pPr>
        <w:rPr>
          <w:rFonts w:eastAsia="Calibri"/>
          <w:lang w:eastAsia="ar-SA"/>
        </w:rPr>
      </w:pPr>
    </w:p>
    <w:p w:rsidR="00443977" w:rsidRDefault="00443977" w:rsidP="00C83286">
      <w:pPr>
        <w:ind w:left="284" w:right="142"/>
        <w:jc w:val="center"/>
        <w:rPr>
          <w:rFonts w:eastAsia="Calibri"/>
          <w:sz w:val="28"/>
          <w:szCs w:val="28"/>
          <w:lang w:eastAsia="ar-SA"/>
        </w:rPr>
      </w:pPr>
    </w:p>
    <w:p w:rsidR="00443977" w:rsidRDefault="00443977" w:rsidP="00C83286">
      <w:pPr>
        <w:ind w:left="284" w:right="142"/>
        <w:jc w:val="center"/>
        <w:rPr>
          <w:rFonts w:eastAsia="Calibri"/>
          <w:sz w:val="28"/>
          <w:szCs w:val="28"/>
          <w:lang w:eastAsia="ar-SA"/>
        </w:rPr>
      </w:pPr>
    </w:p>
    <w:p w:rsidR="00443977" w:rsidRPr="00B71C7C" w:rsidRDefault="00443977" w:rsidP="00C83286">
      <w:pPr>
        <w:ind w:left="284" w:right="142"/>
        <w:jc w:val="center"/>
        <w:rPr>
          <w:rFonts w:eastAsia="Calibri"/>
          <w:color w:val="0070C0"/>
          <w:sz w:val="28"/>
          <w:szCs w:val="28"/>
          <w:lang w:eastAsia="ar-SA"/>
        </w:rPr>
      </w:pPr>
    </w:p>
    <w:p w:rsidR="00443977" w:rsidRDefault="00443977" w:rsidP="00C83286">
      <w:pPr>
        <w:ind w:left="284" w:right="142"/>
        <w:jc w:val="center"/>
        <w:rPr>
          <w:rFonts w:eastAsia="Calibri"/>
          <w:sz w:val="28"/>
          <w:szCs w:val="28"/>
          <w:lang w:eastAsia="ar-SA"/>
        </w:rPr>
      </w:pPr>
    </w:p>
    <w:p w:rsidR="00443977" w:rsidRDefault="00443977" w:rsidP="00C83286">
      <w:pPr>
        <w:ind w:left="284" w:right="142"/>
        <w:jc w:val="center"/>
        <w:rPr>
          <w:rFonts w:eastAsia="Calibri"/>
          <w:sz w:val="28"/>
          <w:szCs w:val="28"/>
          <w:lang w:eastAsia="ar-SA"/>
        </w:rPr>
      </w:pPr>
    </w:p>
    <w:p w:rsidR="00443977" w:rsidRDefault="00443977" w:rsidP="00C83286">
      <w:pPr>
        <w:ind w:left="284" w:right="142"/>
        <w:jc w:val="center"/>
        <w:rPr>
          <w:rFonts w:eastAsia="Calibri"/>
          <w:sz w:val="28"/>
          <w:szCs w:val="28"/>
          <w:lang w:eastAsia="ar-SA"/>
        </w:rPr>
      </w:pPr>
    </w:p>
    <w:p w:rsidR="00443977" w:rsidRDefault="00443977" w:rsidP="00C83286">
      <w:pPr>
        <w:ind w:left="284" w:right="142"/>
        <w:jc w:val="center"/>
        <w:rPr>
          <w:rFonts w:eastAsia="Calibri"/>
          <w:sz w:val="28"/>
          <w:szCs w:val="28"/>
          <w:lang w:eastAsia="ar-SA"/>
        </w:rPr>
      </w:pPr>
    </w:p>
    <w:p w:rsidR="00F73825" w:rsidRDefault="00F73825" w:rsidP="00C83286">
      <w:pPr>
        <w:spacing w:before="100" w:beforeAutospacing="1" w:after="100" w:afterAutospacing="1"/>
        <w:rPr>
          <w:sz w:val="23"/>
          <w:szCs w:val="23"/>
        </w:rPr>
      </w:pPr>
    </w:p>
    <w:p w:rsidR="005D7C03" w:rsidRDefault="005D7C03" w:rsidP="00C83286">
      <w:pPr>
        <w:spacing w:before="100" w:beforeAutospacing="1" w:after="100" w:afterAutospacing="1"/>
        <w:rPr>
          <w:sz w:val="23"/>
          <w:szCs w:val="23"/>
        </w:rPr>
      </w:pPr>
    </w:p>
    <w:p w:rsidR="007E5B22" w:rsidRPr="00D337E9" w:rsidRDefault="007E5B22" w:rsidP="004B51EA">
      <w:pPr>
        <w:spacing w:before="100" w:beforeAutospacing="1" w:after="100" w:afterAutospacing="1"/>
      </w:pPr>
    </w:p>
    <w:p w:rsidR="00D337E9" w:rsidRDefault="00D337E9" w:rsidP="00D337E9">
      <w:pPr>
        <w:jc w:val="center"/>
        <w:outlineLvl w:val="3"/>
        <w:rPr>
          <w:b/>
          <w:bCs/>
          <w:sz w:val="23"/>
          <w:szCs w:val="23"/>
        </w:rPr>
      </w:pPr>
      <w:r>
        <w:rPr>
          <w:b/>
          <w:bCs/>
          <w:sz w:val="23"/>
          <w:szCs w:val="23"/>
        </w:rPr>
        <w:lastRenderedPageBreak/>
        <w:t>ПОКАЗАТЕЛИ</w:t>
      </w:r>
      <w:r>
        <w:rPr>
          <w:b/>
          <w:bCs/>
        </w:rPr>
        <w:br/>
      </w:r>
      <w:r>
        <w:rPr>
          <w:b/>
          <w:bCs/>
          <w:sz w:val="23"/>
          <w:szCs w:val="23"/>
        </w:rPr>
        <w:t>ДЕЯТЕЛЬНОСТИ ОБЩЕОБРАЗОВАТЕЛЬНОЙ ОРГАНИЗАЦИИ,</w:t>
      </w:r>
      <w:r>
        <w:rPr>
          <w:b/>
          <w:bCs/>
        </w:rPr>
        <w:br/>
      </w:r>
      <w:r>
        <w:rPr>
          <w:b/>
          <w:bCs/>
          <w:sz w:val="23"/>
          <w:szCs w:val="23"/>
        </w:rPr>
        <w:t xml:space="preserve">ПОДЛЕЖАЩЕЙ САМООБСЛЕДОВАНИЮ </w:t>
      </w:r>
    </w:p>
    <w:p w:rsidR="00D337E9" w:rsidRDefault="009B2F5B" w:rsidP="00D337E9">
      <w:pPr>
        <w:jc w:val="center"/>
        <w:outlineLvl w:val="3"/>
        <w:rPr>
          <w:b/>
          <w:bCs/>
          <w:sz w:val="23"/>
          <w:szCs w:val="23"/>
        </w:rPr>
      </w:pPr>
      <w:r>
        <w:rPr>
          <w:b/>
          <w:bCs/>
          <w:sz w:val="23"/>
          <w:szCs w:val="23"/>
        </w:rPr>
        <w:t>2018-2019</w:t>
      </w:r>
      <w:r w:rsidR="00D337E9">
        <w:rPr>
          <w:b/>
          <w:bCs/>
          <w:sz w:val="23"/>
          <w:szCs w:val="23"/>
        </w:rPr>
        <w:t xml:space="preserve"> года</w:t>
      </w:r>
    </w:p>
    <w:p w:rsidR="00D337E9" w:rsidRDefault="00D337E9" w:rsidP="00D337E9">
      <w:pPr>
        <w:jc w:val="center"/>
        <w:outlineLvl w:val="3"/>
        <w:rPr>
          <w:b/>
          <w:bCs/>
        </w:rPr>
      </w:pPr>
    </w:p>
    <w:tbl>
      <w:tblPr>
        <w:tblW w:w="0" w:type="auto"/>
        <w:tblCellSpacing w:w="0" w:type="dxa"/>
        <w:tblInd w:w="-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874"/>
        <w:gridCol w:w="7351"/>
        <w:gridCol w:w="1725"/>
      </w:tblGrid>
      <w:tr w:rsidR="00D337E9" w:rsidTr="00D337E9">
        <w:trPr>
          <w:tblCellSpacing w:w="0" w:type="dxa"/>
        </w:trPr>
        <w:tc>
          <w:tcPr>
            <w:tcW w:w="874" w:type="dxa"/>
            <w:tcBorders>
              <w:top w:val="single" w:sz="4" w:space="0" w:color="auto"/>
              <w:left w:val="single" w:sz="4" w:space="0" w:color="auto"/>
              <w:bottom w:val="single" w:sz="4" w:space="0" w:color="auto"/>
              <w:right w:val="single" w:sz="4" w:space="0" w:color="auto"/>
            </w:tcBorders>
            <w:vAlign w:val="center"/>
          </w:tcPr>
          <w:p w:rsidR="00D337E9" w:rsidRDefault="00D337E9" w:rsidP="00D337E9">
            <w:pPr>
              <w:rPr>
                <w:b/>
              </w:rPr>
            </w:pPr>
            <w:r>
              <w:rPr>
                <w:b/>
              </w:rPr>
              <w:t xml:space="preserve">N </w:t>
            </w:r>
            <w:proofErr w:type="spellStart"/>
            <w:proofErr w:type="gramStart"/>
            <w:r>
              <w:rPr>
                <w:b/>
              </w:rPr>
              <w:t>п</w:t>
            </w:r>
            <w:proofErr w:type="spellEnd"/>
            <w:proofErr w:type="gramEnd"/>
            <w:r>
              <w:rPr>
                <w:b/>
              </w:rPr>
              <w:t>/</w:t>
            </w:r>
            <w:proofErr w:type="spellStart"/>
            <w:r>
              <w:rPr>
                <w:b/>
              </w:rPr>
              <w:t>п</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D337E9" w:rsidRDefault="00D337E9" w:rsidP="00D337E9">
            <w:pPr>
              <w:ind w:left="109"/>
              <w:rPr>
                <w:b/>
              </w:rPr>
            </w:pPr>
            <w:r>
              <w:rPr>
                <w:b/>
              </w:rPr>
              <w:t>Показатели</w:t>
            </w:r>
          </w:p>
        </w:tc>
        <w:tc>
          <w:tcPr>
            <w:tcW w:w="0" w:type="auto"/>
            <w:tcBorders>
              <w:top w:val="single" w:sz="4" w:space="0" w:color="auto"/>
              <w:left w:val="single" w:sz="4" w:space="0" w:color="auto"/>
              <w:bottom w:val="single" w:sz="4" w:space="0" w:color="auto"/>
              <w:right w:val="single" w:sz="4" w:space="0" w:color="auto"/>
            </w:tcBorders>
            <w:vAlign w:val="center"/>
          </w:tcPr>
          <w:p w:rsidR="00D337E9" w:rsidRDefault="00D337E9" w:rsidP="00D337E9">
            <w:pPr>
              <w:ind w:left="177"/>
              <w:rPr>
                <w:b/>
              </w:rPr>
            </w:pPr>
            <w:r>
              <w:rPr>
                <w:b/>
              </w:rPr>
              <w:t>Единица измерения</w:t>
            </w:r>
          </w:p>
        </w:tc>
      </w:tr>
      <w:tr w:rsidR="00D337E9" w:rsidTr="00D337E9">
        <w:trPr>
          <w:tblCellSpacing w:w="0" w:type="dxa"/>
        </w:trPr>
        <w:tc>
          <w:tcPr>
            <w:tcW w:w="874" w:type="dxa"/>
            <w:tcBorders>
              <w:top w:val="single" w:sz="4" w:space="0" w:color="auto"/>
              <w:left w:val="single" w:sz="4" w:space="0" w:color="auto"/>
              <w:bottom w:val="single" w:sz="4" w:space="0" w:color="auto"/>
              <w:right w:val="single" w:sz="4" w:space="0" w:color="auto"/>
            </w:tcBorders>
            <w:vAlign w:val="center"/>
          </w:tcPr>
          <w:p w:rsidR="00D337E9" w:rsidRDefault="00D337E9" w:rsidP="00D337E9">
            <w:pPr>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D337E9" w:rsidRDefault="00D337E9" w:rsidP="00D337E9">
            <w:pPr>
              <w:ind w:left="109"/>
            </w:pPr>
            <w:r>
              <w:t>Образовательная деятельность</w:t>
            </w:r>
          </w:p>
        </w:tc>
        <w:tc>
          <w:tcPr>
            <w:tcW w:w="0" w:type="auto"/>
            <w:tcBorders>
              <w:top w:val="single" w:sz="4" w:space="0" w:color="auto"/>
              <w:left w:val="single" w:sz="4" w:space="0" w:color="auto"/>
              <w:bottom w:val="single" w:sz="4" w:space="0" w:color="auto"/>
              <w:right w:val="single" w:sz="4" w:space="0" w:color="auto"/>
            </w:tcBorders>
            <w:vAlign w:val="center"/>
          </w:tcPr>
          <w:p w:rsidR="00D337E9" w:rsidRDefault="00D337E9" w:rsidP="00D337E9">
            <w:pPr>
              <w:ind w:left="177"/>
            </w:pPr>
            <w:r>
              <w:t> </w:t>
            </w:r>
          </w:p>
        </w:tc>
      </w:tr>
      <w:tr w:rsidR="00D337E9" w:rsidTr="00D337E9">
        <w:trPr>
          <w:tblCellSpacing w:w="0" w:type="dxa"/>
        </w:trPr>
        <w:tc>
          <w:tcPr>
            <w:tcW w:w="874" w:type="dxa"/>
            <w:tcBorders>
              <w:top w:val="single" w:sz="4" w:space="0" w:color="auto"/>
              <w:left w:val="single" w:sz="4" w:space="0" w:color="auto"/>
              <w:bottom w:val="single" w:sz="4" w:space="0" w:color="auto"/>
              <w:right w:val="single" w:sz="4" w:space="0" w:color="auto"/>
            </w:tcBorders>
            <w:vAlign w:val="center"/>
          </w:tcPr>
          <w:p w:rsidR="00D337E9" w:rsidRDefault="00D337E9" w:rsidP="00D337E9">
            <w:pPr>
              <w:jc w:val="center"/>
            </w:pPr>
            <w:r>
              <w:t>1.1</w:t>
            </w:r>
          </w:p>
        </w:tc>
        <w:tc>
          <w:tcPr>
            <w:tcW w:w="0" w:type="auto"/>
            <w:tcBorders>
              <w:top w:val="single" w:sz="4" w:space="0" w:color="auto"/>
              <w:left w:val="single" w:sz="4" w:space="0" w:color="auto"/>
              <w:bottom w:val="single" w:sz="4" w:space="0" w:color="auto"/>
              <w:right w:val="single" w:sz="4" w:space="0" w:color="auto"/>
            </w:tcBorders>
            <w:vAlign w:val="center"/>
          </w:tcPr>
          <w:p w:rsidR="00D337E9" w:rsidRDefault="00D337E9" w:rsidP="00D337E9">
            <w:pPr>
              <w:ind w:left="109"/>
            </w:pPr>
            <w:r>
              <w:t>Общая численность учащихся</w:t>
            </w:r>
          </w:p>
        </w:tc>
        <w:tc>
          <w:tcPr>
            <w:tcW w:w="0" w:type="auto"/>
            <w:tcBorders>
              <w:top w:val="single" w:sz="4" w:space="0" w:color="auto"/>
              <w:left w:val="single" w:sz="4" w:space="0" w:color="auto"/>
              <w:bottom w:val="single" w:sz="4" w:space="0" w:color="auto"/>
              <w:right w:val="single" w:sz="4" w:space="0" w:color="auto"/>
            </w:tcBorders>
            <w:vAlign w:val="center"/>
          </w:tcPr>
          <w:p w:rsidR="00D337E9" w:rsidRDefault="007E5B22" w:rsidP="00D337E9">
            <w:pPr>
              <w:ind w:left="177"/>
            </w:pPr>
            <w:r>
              <w:t>85</w:t>
            </w:r>
            <w:r w:rsidR="00D337E9">
              <w:t xml:space="preserve"> человек</w:t>
            </w:r>
          </w:p>
        </w:tc>
      </w:tr>
      <w:tr w:rsidR="00D337E9" w:rsidTr="00D337E9">
        <w:trPr>
          <w:tblCellSpacing w:w="0" w:type="dxa"/>
        </w:trPr>
        <w:tc>
          <w:tcPr>
            <w:tcW w:w="874" w:type="dxa"/>
            <w:tcBorders>
              <w:top w:val="single" w:sz="4" w:space="0" w:color="auto"/>
              <w:left w:val="single" w:sz="4" w:space="0" w:color="auto"/>
              <w:bottom w:val="single" w:sz="4" w:space="0" w:color="auto"/>
              <w:right w:val="single" w:sz="4" w:space="0" w:color="auto"/>
            </w:tcBorders>
            <w:vAlign w:val="center"/>
          </w:tcPr>
          <w:p w:rsidR="00D337E9" w:rsidRDefault="00D337E9" w:rsidP="00D337E9">
            <w:pPr>
              <w:jc w:val="center"/>
            </w:pPr>
            <w:r>
              <w:t>1.2</w:t>
            </w:r>
          </w:p>
        </w:tc>
        <w:tc>
          <w:tcPr>
            <w:tcW w:w="0" w:type="auto"/>
            <w:tcBorders>
              <w:top w:val="single" w:sz="4" w:space="0" w:color="auto"/>
              <w:left w:val="single" w:sz="4" w:space="0" w:color="auto"/>
              <w:bottom w:val="single" w:sz="4" w:space="0" w:color="auto"/>
              <w:right w:val="single" w:sz="4" w:space="0" w:color="auto"/>
            </w:tcBorders>
            <w:vAlign w:val="center"/>
          </w:tcPr>
          <w:p w:rsidR="00D337E9" w:rsidRDefault="00D337E9" w:rsidP="00D337E9">
            <w:pPr>
              <w:ind w:left="109"/>
            </w:pPr>
            <w:r>
              <w:t>Численность учащихся по образовательной программе начального общего образования</w:t>
            </w:r>
          </w:p>
        </w:tc>
        <w:tc>
          <w:tcPr>
            <w:tcW w:w="0" w:type="auto"/>
            <w:tcBorders>
              <w:top w:val="single" w:sz="4" w:space="0" w:color="auto"/>
              <w:left w:val="single" w:sz="4" w:space="0" w:color="auto"/>
              <w:bottom w:val="single" w:sz="4" w:space="0" w:color="auto"/>
              <w:right w:val="single" w:sz="4" w:space="0" w:color="auto"/>
            </w:tcBorders>
            <w:vAlign w:val="center"/>
          </w:tcPr>
          <w:p w:rsidR="00D337E9" w:rsidRDefault="00D337E9" w:rsidP="00D337E9">
            <w:pPr>
              <w:ind w:left="177"/>
            </w:pPr>
            <w:r>
              <w:t xml:space="preserve"> </w:t>
            </w:r>
            <w:r w:rsidR="009B2F5B">
              <w:t xml:space="preserve">46 </w:t>
            </w:r>
            <w:r>
              <w:t>человек</w:t>
            </w:r>
          </w:p>
        </w:tc>
      </w:tr>
      <w:tr w:rsidR="00D337E9" w:rsidTr="00D337E9">
        <w:trPr>
          <w:tblCellSpacing w:w="0" w:type="dxa"/>
        </w:trPr>
        <w:tc>
          <w:tcPr>
            <w:tcW w:w="874" w:type="dxa"/>
            <w:tcBorders>
              <w:top w:val="single" w:sz="4" w:space="0" w:color="auto"/>
              <w:left w:val="single" w:sz="4" w:space="0" w:color="auto"/>
              <w:bottom w:val="single" w:sz="4" w:space="0" w:color="auto"/>
              <w:right w:val="single" w:sz="4" w:space="0" w:color="auto"/>
            </w:tcBorders>
            <w:vAlign w:val="center"/>
          </w:tcPr>
          <w:p w:rsidR="00D337E9" w:rsidRDefault="00D337E9" w:rsidP="00D337E9">
            <w:pPr>
              <w:jc w:val="center"/>
            </w:pPr>
            <w:r>
              <w:t>1.3</w:t>
            </w:r>
          </w:p>
        </w:tc>
        <w:tc>
          <w:tcPr>
            <w:tcW w:w="0" w:type="auto"/>
            <w:tcBorders>
              <w:top w:val="single" w:sz="4" w:space="0" w:color="auto"/>
              <w:left w:val="single" w:sz="4" w:space="0" w:color="auto"/>
              <w:bottom w:val="single" w:sz="4" w:space="0" w:color="auto"/>
              <w:right w:val="single" w:sz="4" w:space="0" w:color="auto"/>
            </w:tcBorders>
            <w:vAlign w:val="center"/>
          </w:tcPr>
          <w:p w:rsidR="00D337E9" w:rsidRDefault="00D337E9" w:rsidP="00D337E9">
            <w:pPr>
              <w:ind w:left="109"/>
            </w:pPr>
            <w:r>
              <w:t>Численность учащихся по образовательной программе основного общего образования</w:t>
            </w:r>
          </w:p>
        </w:tc>
        <w:tc>
          <w:tcPr>
            <w:tcW w:w="0" w:type="auto"/>
            <w:tcBorders>
              <w:top w:val="single" w:sz="4" w:space="0" w:color="auto"/>
              <w:left w:val="single" w:sz="4" w:space="0" w:color="auto"/>
              <w:bottom w:val="single" w:sz="4" w:space="0" w:color="auto"/>
              <w:right w:val="single" w:sz="4" w:space="0" w:color="auto"/>
            </w:tcBorders>
            <w:vAlign w:val="center"/>
          </w:tcPr>
          <w:p w:rsidR="00D337E9" w:rsidRDefault="009B2F5B" w:rsidP="00D337E9">
            <w:pPr>
              <w:ind w:left="177"/>
            </w:pPr>
            <w:r>
              <w:t>38</w:t>
            </w:r>
            <w:r w:rsidR="00D337E9">
              <w:t xml:space="preserve"> человек</w:t>
            </w:r>
          </w:p>
        </w:tc>
      </w:tr>
      <w:tr w:rsidR="00D337E9" w:rsidTr="00D337E9">
        <w:trPr>
          <w:tblCellSpacing w:w="0" w:type="dxa"/>
        </w:trPr>
        <w:tc>
          <w:tcPr>
            <w:tcW w:w="874" w:type="dxa"/>
            <w:tcBorders>
              <w:top w:val="single" w:sz="4" w:space="0" w:color="auto"/>
              <w:left w:val="single" w:sz="4" w:space="0" w:color="auto"/>
              <w:bottom w:val="single" w:sz="4" w:space="0" w:color="auto"/>
              <w:right w:val="single" w:sz="4" w:space="0" w:color="auto"/>
            </w:tcBorders>
            <w:vAlign w:val="center"/>
          </w:tcPr>
          <w:p w:rsidR="00D337E9" w:rsidRDefault="00D337E9" w:rsidP="00D337E9">
            <w:pPr>
              <w:jc w:val="center"/>
            </w:pPr>
            <w:r>
              <w:t>1.4</w:t>
            </w:r>
          </w:p>
        </w:tc>
        <w:tc>
          <w:tcPr>
            <w:tcW w:w="0" w:type="auto"/>
            <w:tcBorders>
              <w:top w:val="single" w:sz="4" w:space="0" w:color="auto"/>
              <w:left w:val="single" w:sz="4" w:space="0" w:color="auto"/>
              <w:bottom w:val="single" w:sz="4" w:space="0" w:color="auto"/>
              <w:right w:val="single" w:sz="4" w:space="0" w:color="auto"/>
            </w:tcBorders>
            <w:vAlign w:val="center"/>
          </w:tcPr>
          <w:p w:rsidR="00D337E9" w:rsidRDefault="00D337E9" w:rsidP="00D337E9">
            <w:pPr>
              <w:ind w:left="109"/>
            </w:pPr>
            <w:r>
              <w:t>Численность учащихся по образовательной программе среднего общего образования</w:t>
            </w:r>
          </w:p>
        </w:tc>
        <w:tc>
          <w:tcPr>
            <w:tcW w:w="0" w:type="auto"/>
            <w:tcBorders>
              <w:top w:val="single" w:sz="4" w:space="0" w:color="auto"/>
              <w:left w:val="single" w:sz="4" w:space="0" w:color="auto"/>
              <w:bottom w:val="single" w:sz="4" w:space="0" w:color="auto"/>
              <w:right w:val="single" w:sz="4" w:space="0" w:color="auto"/>
            </w:tcBorders>
            <w:vAlign w:val="center"/>
          </w:tcPr>
          <w:p w:rsidR="00D337E9" w:rsidRDefault="009B2F5B" w:rsidP="00D337E9">
            <w:pPr>
              <w:ind w:left="177"/>
            </w:pPr>
            <w:r>
              <w:t>8</w:t>
            </w:r>
            <w:r w:rsidR="00D337E9">
              <w:t xml:space="preserve"> человек</w:t>
            </w:r>
          </w:p>
        </w:tc>
      </w:tr>
      <w:tr w:rsidR="00D337E9" w:rsidTr="00D337E9">
        <w:trPr>
          <w:tblCellSpacing w:w="0" w:type="dxa"/>
        </w:trPr>
        <w:tc>
          <w:tcPr>
            <w:tcW w:w="874" w:type="dxa"/>
            <w:tcBorders>
              <w:top w:val="single" w:sz="4" w:space="0" w:color="auto"/>
              <w:left w:val="single" w:sz="4" w:space="0" w:color="auto"/>
              <w:bottom w:val="single" w:sz="4" w:space="0" w:color="auto"/>
              <w:right w:val="single" w:sz="4" w:space="0" w:color="auto"/>
            </w:tcBorders>
            <w:vAlign w:val="center"/>
          </w:tcPr>
          <w:p w:rsidR="00D337E9" w:rsidRDefault="00D337E9" w:rsidP="00D337E9">
            <w:pPr>
              <w:jc w:val="center"/>
            </w:pPr>
            <w:r>
              <w:t>1.5</w:t>
            </w:r>
          </w:p>
        </w:tc>
        <w:tc>
          <w:tcPr>
            <w:tcW w:w="0" w:type="auto"/>
            <w:tcBorders>
              <w:top w:val="single" w:sz="4" w:space="0" w:color="auto"/>
              <w:left w:val="single" w:sz="4" w:space="0" w:color="auto"/>
              <w:bottom w:val="single" w:sz="4" w:space="0" w:color="auto"/>
              <w:right w:val="single" w:sz="4" w:space="0" w:color="auto"/>
            </w:tcBorders>
            <w:vAlign w:val="center"/>
          </w:tcPr>
          <w:p w:rsidR="00D337E9" w:rsidRDefault="00D337E9" w:rsidP="00D337E9">
            <w:pPr>
              <w:ind w:left="109"/>
            </w:pPr>
            <w:r>
              <w:t>Числ</w:t>
            </w:r>
            <w:r w:rsidR="00F02587">
              <w:t xml:space="preserve">енность </w:t>
            </w:r>
            <w:r>
              <w:t xml:space="preserve"> учащихся, успевающих на "4" и "5" по результатам промежуточной аттестации, в общей численности учащихся</w:t>
            </w:r>
          </w:p>
        </w:tc>
        <w:tc>
          <w:tcPr>
            <w:tcW w:w="0" w:type="auto"/>
            <w:tcBorders>
              <w:top w:val="single" w:sz="4" w:space="0" w:color="auto"/>
              <w:left w:val="single" w:sz="4" w:space="0" w:color="auto"/>
              <w:bottom w:val="single" w:sz="4" w:space="0" w:color="auto"/>
              <w:right w:val="single" w:sz="4" w:space="0" w:color="auto"/>
            </w:tcBorders>
            <w:vAlign w:val="center"/>
          </w:tcPr>
          <w:p w:rsidR="00D337E9" w:rsidRDefault="00992604" w:rsidP="00D337E9">
            <w:pPr>
              <w:ind w:left="177"/>
            </w:pPr>
            <w:r>
              <w:t>45/53</w:t>
            </w:r>
            <w:r w:rsidR="00D337E9">
              <w:t>/</w:t>
            </w:r>
            <w:r w:rsidR="00F02587">
              <w:t xml:space="preserve"> </w:t>
            </w:r>
            <w:r w:rsidR="00D337E9">
              <w:t>%</w:t>
            </w:r>
          </w:p>
        </w:tc>
      </w:tr>
      <w:tr w:rsidR="00D337E9" w:rsidTr="00D337E9">
        <w:trPr>
          <w:tblCellSpacing w:w="0" w:type="dxa"/>
        </w:trPr>
        <w:tc>
          <w:tcPr>
            <w:tcW w:w="874" w:type="dxa"/>
            <w:tcBorders>
              <w:top w:val="single" w:sz="4" w:space="0" w:color="auto"/>
              <w:left w:val="single" w:sz="4" w:space="0" w:color="auto"/>
              <w:bottom w:val="single" w:sz="4" w:space="0" w:color="auto"/>
              <w:right w:val="single" w:sz="4" w:space="0" w:color="auto"/>
            </w:tcBorders>
            <w:vAlign w:val="center"/>
          </w:tcPr>
          <w:p w:rsidR="00D337E9" w:rsidRDefault="00D337E9" w:rsidP="00D337E9">
            <w:pPr>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D337E9" w:rsidRDefault="00D337E9" w:rsidP="00D337E9">
            <w:pPr>
              <w:ind w:left="109"/>
            </w:pPr>
            <w:r>
              <w:t>Средний балл государственной итоговой аттестации выпускников 9 класса по русскому языку</w:t>
            </w:r>
          </w:p>
        </w:tc>
        <w:tc>
          <w:tcPr>
            <w:tcW w:w="0" w:type="auto"/>
            <w:tcBorders>
              <w:top w:val="single" w:sz="4" w:space="0" w:color="auto"/>
              <w:left w:val="single" w:sz="4" w:space="0" w:color="auto"/>
              <w:bottom w:val="single" w:sz="4" w:space="0" w:color="auto"/>
              <w:right w:val="single" w:sz="4" w:space="0" w:color="auto"/>
            </w:tcBorders>
            <w:vAlign w:val="center"/>
          </w:tcPr>
          <w:p w:rsidR="00D337E9" w:rsidRDefault="00992604" w:rsidP="00D337E9">
            <w:pPr>
              <w:ind w:left="177"/>
            </w:pPr>
            <w:r>
              <w:t>3,2</w:t>
            </w:r>
            <w:r w:rsidR="00D337E9">
              <w:t xml:space="preserve"> балла</w:t>
            </w:r>
          </w:p>
        </w:tc>
      </w:tr>
      <w:tr w:rsidR="00D337E9" w:rsidTr="00D337E9">
        <w:trPr>
          <w:tblCellSpacing w:w="0" w:type="dxa"/>
        </w:trPr>
        <w:tc>
          <w:tcPr>
            <w:tcW w:w="874" w:type="dxa"/>
            <w:tcBorders>
              <w:top w:val="single" w:sz="4" w:space="0" w:color="auto"/>
              <w:left w:val="single" w:sz="4" w:space="0" w:color="auto"/>
              <w:bottom w:val="single" w:sz="4" w:space="0" w:color="auto"/>
              <w:right w:val="single" w:sz="4" w:space="0" w:color="auto"/>
            </w:tcBorders>
            <w:vAlign w:val="center"/>
          </w:tcPr>
          <w:p w:rsidR="00D337E9" w:rsidRDefault="00D337E9" w:rsidP="00D337E9">
            <w:pPr>
              <w:jc w:val="center"/>
            </w:pPr>
            <w:r>
              <w:t>1.7</w:t>
            </w:r>
          </w:p>
        </w:tc>
        <w:tc>
          <w:tcPr>
            <w:tcW w:w="0" w:type="auto"/>
            <w:tcBorders>
              <w:top w:val="single" w:sz="4" w:space="0" w:color="auto"/>
              <w:left w:val="single" w:sz="4" w:space="0" w:color="auto"/>
              <w:bottom w:val="single" w:sz="4" w:space="0" w:color="auto"/>
              <w:right w:val="single" w:sz="4" w:space="0" w:color="auto"/>
            </w:tcBorders>
            <w:vAlign w:val="center"/>
          </w:tcPr>
          <w:p w:rsidR="00D337E9" w:rsidRDefault="00D337E9" w:rsidP="00D337E9">
            <w:pPr>
              <w:ind w:left="109"/>
            </w:pPr>
            <w:r>
              <w:t>Средний балл государственной итоговой аттестации выпускников 9 класса по математике</w:t>
            </w:r>
          </w:p>
        </w:tc>
        <w:tc>
          <w:tcPr>
            <w:tcW w:w="0" w:type="auto"/>
            <w:tcBorders>
              <w:top w:val="single" w:sz="4" w:space="0" w:color="auto"/>
              <w:left w:val="single" w:sz="4" w:space="0" w:color="auto"/>
              <w:bottom w:val="single" w:sz="4" w:space="0" w:color="auto"/>
              <w:right w:val="single" w:sz="4" w:space="0" w:color="auto"/>
            </w:tcBorders>
            <w:vAlign w:val="center"/>
          </w:tcPr>
          <w:p w:rsidR="00D337E9" w:rsidRDefault="00992604" w:rsidP="00D337E9">
            <w:pPr>
              <w:ind w:left="177"/>
            </w:pPr>
            <w:r>
              <w:t xml:space="preserve">4 </w:t>
            </w:r>
            <w:r w:rsidR="00D337E9">
              <w:t>балла</w:t>
            </w:r>
          </w:p>
        </w:tc>
      </w:tr>
      <w:tr w:rsidR="00D337E9" w:rsidTr="00D337E9">
        <w:trPr>
          <w:tblCellSpacing w:w="0" w:type="dxa"/>
        </w:trPr>
        <w:tc>
          <w:tcPr>
            <w:tcW w:w="874" w:type="dxa"/>
            <w:tcBorders>
              <w:top w:val="single" w:sz="4" w:space="0" w:color="auto"/>
              <w:left w:val="single" w:sz="4" w:space="0" w:color="auto"/>
              <w:bottom w:val="single" w:sz="4" w:space="0" w:color="auto"/>
              <w:right w:val="single" w:sz="4" w:space="0" w:color="auto"/>
            </w:tcBorders>
            <w:vAlign w:val="center"/>
          </w:tcPr>
          <w:p w:rsidR="00D337E9" w:rsidRDefault="00D337E9" w:rsidP="00D337E9">
            <w:pPr>
              <w:jc w:val="center"/>
            </w:pPr>
            <w:r>
              <w:t>1.8</w:t>
            </w:r>
          </w:p>
        </w:tc>
        <w:tc>
          <w:tcPr>
            <w:tcW w:w="0" w:type="auto"/>
            <w:tcBorders>
              <w:top w:val="single" w:sz="4" w:space="0" w:color="auto"/>
              <w:left w:val="single" w:sz="4" w:space="0" w:color="auto"/>
              <w:bottom w:val="single" w:sz="4" w:space="0" w:color="auto"/>
              <w:right w:val="single" w:sz="4" w:space="0" w:color="auto"/>
            </w:tcBorders>
            <w:vAlign w:val="center"/>
          </w:tcPr>
          <w:p w:rsidR="00D337E9" w:rsidRDefault="00D337E9" w:rsidP="00D337E9">
            <w:pPr>
              <w:ind w:left="109"/>
            </w:pPr>
            <w:r>
              <w:t>Средний балл единого государственного экзамена выпускников 11 класса по русскому языку</w:t>
            </w:r>
          </w:p>
        </w:tc>
        <w:tc>
          <w:tcPr>
            <w:tcW w:w="0" w:type="auto"/>
            <w:tcBorders>
              <w:top w:val="single" w:sz="4" w:space="0" w:color="auto"/>
              <w:left w:val="single" w:sz="4" w:space="0" w:color="auto"/>
              <w:bottom w:val="single" w:sz="4" w:space="0" w:color="auto"/>
              <w:right w:val="single" w:sz="4" w:space="0" w:color="auto"/>
            </w:tcBorders>
            <w:vAlign w:val="center"/>
          </w:tcPr>
          <w:p w:rsidR="00D337E9" w:rsidRDefault="00992604" w:rsidP="00D337E9">
            <w:pPr>
              <w:ind w:left="177"/>
            </w:pPr>
            <w:r>
              <w:t>3,7</w:t>
            </w:r>
          </w:p>
        </w:tc>
      </w:tr>
      <w:tr w:rsidR="00D337E9" w:rsidTr="00D337E9">
        <w:trPr>
          <w:tblCellSpacing w:w="0" w:type="dxa"/>
        </w:trPr>
        <w:tc>
          <w:tcPr>
            <w:tcW w:w="874" w:type="dxa"/>
            <w:tcBorders>
              <w:top w:val="single" w:sz="4" w:space="0" w:color="auto"/>
              <w:left w:val="single" w:sz="4" w:space="0" w:color="auto"/>
              <w:bottom w:val="single" w:sz="4" w:space="0" w:color="auto"/>
              <w:right w:val="single" w:sz="4" w:space="0" w:color="auto"/>
            </w:tcBorders>
            <w:vAlign w:val="center"/>
          </w:tcPr>
          <w:p w:rsidR="00D337E9" w:rsidRDefault="00D337E9" w:rsidP="00D337E9">
            <w:pPr>
              <w:jc w:val="center"/>
            </w:pPr>
            <w:r>
              <w:t>1.9</w:t>
            </w:r>
          </w:p>
        </w:tc>
        <w:tc>
          <w:tcPr>
            <w:tcW w:w="0" w:type="auto"/>
            <w:tcBorders>
              <w:top w:val="single" w:sz="4" w:space="0" w:color="auto"/>
              <w:left w:val="single" w:sz="4" w:space="0" w:color="auto"/>
              <w:bottom w:val="single" w:sz="4" w:space="0" w:color="auto"/>
              <w:right w:val="single" w:sz="4" w:space="0" w:color="auto"/>
            </w:tcBorders>
            <w:vAlign w:val="center"/>
          </w:tcPr>
          <w:p w:rsidR="00D337E9" w:rsidRDefault="00D337E9" w:rsidP="00D337E9">
            <w:pPr>
              <w:ind w:left="109"/>
            </w:pPr>
            <w:r>
              <w:t>Средний балл единого государственного экзамена выпускников 11 класса по математике</w:t>
            </w:r>
          </w:p>
        </w:tc>
        <w:tc>
          <w:tcPr>
            <w:tcW w:w="0" w:type="auto"/>
            <w:tcBorders>
              <w:top w:val="single" w:sz="4" w:space="0" w:color="auto"/>
              <w:left w:val="single" w:sz="4" w:space="0" w:color="auto"/>
              <w:bottom w:val="single" w:sz="4" w:space="0" w:color="auto"/>
              <w:right w:val="single" w:sz="4" w:space="0" w:color="auto"/>
            </w:tcBorders>
            <w:vAlign w:val="center"/>
          </w:tcPr>
          <w:p w:rsidR="00D337E9" w:rsidRDefault="00992604" w:rsidP="00D337E9">
            <w:pPr>
              <w:ind w:left="177"/>
            </w:pPr>
            <w:r>
              <w:t>3,8</w:t>
            </w:r>
          </w:p>
        </w:tc>
      </w:tr>
      <w:tr w:rsidR="00D337E9" w:rsidTr="00D337E9">
        <w:trPr>
          <w:tblCellSpacing w:w="0" w:type="dxa"/>
        </w:trPr>
        <w:tc>
          <w:tcPr>
            <w:tcW w:w="874" w:type="dxa"/>
            <w:tcBorders>
              <w:top w:val="single" w:sz="4" w:space="0" w:color="auto"/>
              <w:left w:val="single" w:sz="4" w:space="0" w:color="auto"/>
              <w:bottom w:val="single" w:sz="4" w:space="0" w:color="auto"/>
              <w:right w:val="single" w:sz="4" w:space="0" w:color="auto"/>
            </w:tcBorders>
            <w:vAlign w:val="center"/>
          </w:tcPr>
          <w:p w:rsidR="00D337E9" w:rsidRDefault="00D337E9" w:rsidP="00D337E9">
            <w:pPr>
              <w:jc w:val="center"/>
            </w:pPr>
            <w:r>
              <w:t>1.10</w:t>
            </w:r>
          </w:p>
        </w:tc>
        <w:tc>
          <w:tcPr>
            <w:tcW w:w="0" w:type="auto"/>
            <w:tcBorders>
              <w:top w:val="single" w:sz="4" w:space="0" w:color="auto"/>
              <w:left w:val="single" w:sz="4" w:space="0" w:color="auto"/>
              <w:bottom w:val="single" w:sz="4" w:space="0" w:color="auto"/>
              <w:right w:val="single" w:sz="4" w:space="0" w:color="auto"/>
            </w:tcBorders>
            <w:vAlign w:val="center"/>
          </w:tcPr>
          <w:p w:rsidR="00D337E9" w:rsidRDefault="00D337E9" w:rsidP="00D337E9">
            <w:pPr>
              <w:ind w:left="109"/>
            </w:pPr>
            <w:r>
              <w:t>Числ</w:t>
            </w:r>
            <w:r w:rsidR="00F02587">
              <w:t xml:space="preserve">енность </w:t>
            </w:r>
            <w:r>
              <w:t xml:space="preserve">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0" w:type="auto"/>
            <w:tcBorders>
              <w:top w:val="single" w:sz="4" w:space="0" w:color="auto"/>
              <w:left w:val="single" w:sz="4" w:space="0" w:color="auto"/>
              <w:bottom w:val="single" w:sz="4" w:space="0" w:color="auto"/>
              <w:right w:val="single" w:sz="4" w:space="0" w:color="auto"/>
            </w:tcBorders>
            <w:vAlign w:val="center"/>
          </w:tcPr>
          <w:p w:rsidR="00D337E9" w:rsidRDefault="00F02587" w:rsidP="00D337E9">
            <w:pPr>
              <w:ind w:left="177"/>
            </w:pPr>
            <w:r>
              <w:t xml:space="preserve">0 </w:t>
            </w:r>
            <w:r w:rsidR="00D337E9">
              <w:t>%</w:t>
            </w:r>
          </w:p>
        </w:tc>
      </w:tr>
      <w:tr w:rsidR="00D337E9" w:rsidTr="00D337E9">
        <w:trPr>
          <w:tblCellSpacing w:w="0" w:type="dxa"/>
        </w:trPr>
        <w:tc>
          <w:tcPr>
            <w:tcW w:w="874" w:type="dxa"/>
            <w:tcBorders>
              <w:top w:val="single" w:sz="4" w:space="0" w:color="auto"/>
              <w:left w:val="single" w:sz="4" w:space="0" w:color="auto"/>
              <w:bottom w:val="single" w:sz="4" w:space="0" w:color="auto"/>
              <w:right w:val="single" w:sz="4" w:space="0" w:color="auto"/>
            </w:tcBorders>
            <w:vAlign w:val="center"/>
          </w:tcPr>
          <w:p w:rsidR="00D337E9" w:rsidRDefault="00D337E9" w:rsidP="00D337E9">
            <w:pPr>
              <w:jc w:val="center"/>
            </w:pPr>
            <w:r>
              <w:t>1.11</w:t>
            </w:r>
          </w:p>
        </w:tc>
        <w:tc>
          <w:tcPr>
            <w:tcW w:w="0" w:type="auto"/>
            <w:tcBorders>
              <w:top w:val="single" w:sz="4" w:space="0" w:color="auto"/>
              <w:left w:val="single" w:sz="4" w:space="0" w:color="auto"/>
              <w:bottom w:val="single" w:sz="4" w:space="0" w:color="auto"/>
              <w:right w:val="single" w:sz="4" w:space="0" w:color="auto"/>
            </w:tcBorders>
            <w:vAlign w:val="center"/>
          </w:tcPr>
          <w:p w:rsidR="00D337E9" w:rsidRDefault="00D337E9" w:rsidP="00D337E9">
            <w:pPr>
              <w:ind w:left="109"/>
            </w:pPr>
            <w:r>
              <w:t>Числ</w:t>
            </w:r>
            <w:r w:rsidR="00F02587">
              <w:t xml:space="preserve">енность </w:t>
            </w:r>
            <w:r>
              <w:t xml:space="preserve">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0" w:type="auto"/>
            <w:tcBorders>
              <w:top w:val="single" w:sz="4" w:space="0" w:color="auto"/>
              <w:left w:val="single" w:sz="4" w:space="0" w:color="auto"/>
              <w:bottom w:val="single" w:sz="4" w:space="0" w:color="auto"/>
              <w:right w:val="single" w:sz="4" w:space="0" w:color="auto"/>
            </w:tcBorders>
            <w:vAlign w:val="center"/>
          </w:tcPr>
          <w:p w:rsidR="00D337E9" w:rsidRDefault="00F02587" w:rsidP="00D337E9">
            <w:pPr>
              <w:ind w:left="177"/>
            </w:pPr>
            <w:r>
              <w:t xml:space="preserve">0 </w:t>
            </w:r>
            <w:r w:rsidR="00D337E9">
              <w:t>%</w:t>
            </w:r>
          </w:p>
        </w:tc>
      </w:tr>
      <w:tr w:rsidR="00D337E9" w:rsidTr="00D337E9">
        <w:trPr>
          <w:tblCellSpacing w:w="0" w:type="dxa"/>
        </w:trPr>
        <w:tc>
          <w:tcPr>
            <w:tcW w:w="874" w:type="dxa"/>
            <w:tcBorders>
              <w:top w:val="single" w:sz="4" w:space="0" w:color="auto"/>
              <w:left w:val="single" w:sz="4" w:space="0" w:color="auto"/>
              <w:bottom w:val="single" w:sz="4" w:space="0" w:color="auto"/>
              <w:right w:val="single" w:sz="4" w:space="0" w:color="auto"/>
            </w:tcBorders>
            <w:vAlign w:val="center"/>
          </w:tcPr>
          <w:p w:rsidR="00D337E9" w:rsidRDefault="00D337E9" w:rsidP="00D337E9">
            <w:pPr>
              <w:jc w:val="center"/>
            </w:pPr>
            <w:r>
              <w:t>1.12</w:t>
            </w:r>
          </w:p>
        </w:tc>
        <w:tc>
          <w:tcPr>
            <w:tcW w:w="0" w:type="auto"/>
            <w:tcBorders>
              <w:top w:val="single" w:sz="4" w:space="0" w:color="auto"/>
              <w:left w:val="single" w:sz="4" w:space="0" w:color="auto"/>
              <w:bottom w:val="single" w:sz="4" w:space="0" w:color="auto"/>
              <w:right w:val="single" w:sz="4" w:space="0" w:color="auto"/>
            </w:tcBorders>
            <w:vAlign w:val="center"/>
          </w:tcPr>
          <w:p w:rsidR="00D337E9" w:rsidRDefault="00D337E9" w:rsidP="00D337E9">
            <w:pPr>
              <w:ind w:left="109"/>
            </w:pPr>
            <w:r>
              <w:t>Числ</w:t>
            </w:r>
            <w:r w:rsidR="00F02587">
              <w:t xml:space="preserve">енность </w:t>
            </w:r>
            <w:r>
              <w:t xml:space="preserve">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0" w:type="auto"/>
            <w:tcBorders>
              <w:top w:val="single" w:sz="4" w:space="0" w:color="auto"/>
              <w:left w:val="single" w:sz="4" w:space="0" w:color="auto"/>
              <w:bottom w:val="single" w:sz="4" w:space="0" w:color="auto"/>
              <w:right w:val="single" w:sz="4" w:space="0" w:color="auto"/>
            </w:tcBorders>
            <w:vAlign w:val="center"/>
          </w:tcPr>
          <w:p w:rsidR="00D337E9" w:rsidRDefault="00D337E9" w:rsidP="00D337E9">
            <w:pPr>
              <w:ind w:left="177"/>
            </w:pPr>
            <w:r>
              <w:t>0/0%</w:t>
            </w:r>
          </w:p>
        </w:tc>
      </w:tr>
      <w:tr w:rsidR="00D337E9" w:rsidTr="00D337E9">
        <w:trPr>
          <w:tblCellSpacing w:w="0" w:type="dxa"/>
        </w:trPr>
        <w:tc>
          <w:tcPr>
            <w:tcW w:w="874" w:type="dxa"/>
            <w:tcBorders>
              <w:top w:val="single" w:sz="4" w:space="0" w:color="auto"/>
              <w:left w:val="single" w:sz="4" w:space="0" w:color="auto"/>
              <w:bottom w:val="single" w:sz="4" w:space="0" w:color="auto"/>
              <w:right w:val="single" w:sz="4" w:space="0" w:color="auto"/>
            </w:tcBorders>
            <w:vAlign w:val="center"/>
          </w:tcPr>
          <w:p w:rsidR="00D337E9" w:rsidRDefault="00D337E9" w:rsidP="00D337E9">
            <w:pPr>
              <w:jc w:val="center"/>
            </w:pPr>
            <w:r>
              <w:t>1.13</w:t>
            </w:r>
          </w:p>
        </w:tc>
        <w:tc>
          <w:tcPr>
            <w:tcW w:w="0" w:type="auto"/>
            <w:tcBorders>
              <w:top w:val="single" w:sz="4" w:space="0" w:color="auto"/>
              <w:left w:val="single" w:sz="4" w:space="0" w:color="auto"/>
              <w:bottom w:val="single" w:sz="4" w:space="0" w:color="auto"/>
              <w:right w:val="single" w:sz="4" w:space="0" w:color="auto"/>
            </w:tcBorders>
            <w:vAlign w:val="center"/>
          </w:tcPr>
          <w:p w:rsidR="00D337E9" w:rsidRDefault="00D337E9" w:rsidP="00D337E9">
            <w:pPr>
              <w:ind w:left="109"/>
            </w:pPr>
            <w:r>
              <w:t>Числ</w:t>
            </w:r>
            <w:r w:rsidR="00F02587">
              <w:t>енность</w:t>
            </w:r>
            <w:r>
              <w:t xml:space="preserve">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0" w:type="auto"/>
            <w:tcBorders>
              <w:top w:val="single" w:sz="4" w:space="0" w:color="auto"/>
              <w:left w:val="single" w:sz="4" w:space="0" w:color="auto"/>
              <w:bottom w:val="single" w:sz="4" w:space="0" w:color="auto"/>
              <w:right w:val="single" w:sz="4" w:space="0" w:color="auto"/>
            </w:tcBorders>
            <w:vAlign w:val="center"/>
          </w:tcPr>
          <w:p w:rsidR="00D337E9" w:rsidRDefault="00D337E9" w:rsidP="00D337E9">
            <w:pPr>
              <w:ind w:left="177"/>
            </w:pPr>
            <w:r>
              <w:t>0/0%</w:t>
            </w:r>
          </w:p>
        </w:tc>
      </w:tr>
      <w:tr w:rsidR="00D337E9" w:rsidTr="00D337E9">
        <w:trPr>
          <w:tblCellSpacing w:w="0" w:type="dxa"/>
        </w:trPr>
        <w:tc>
          <w:tcPr>
            <w:tcW w:w="874" w:type="dxa"/>
            <w:tcBorders>
              <w:top w:val="single" w:sz="4" w:space="0" w:color="auto"/>
              <w:left w:val="single" w:sz="4" w:space="0" w:color="auto"/>
              <w:bottom w:val="single" w:sz="4" w:space="0" w:color="auto"/>
              <w:right w:val="single" w:sz="4" w:space="0" w:color="auto"/>
            </w:tcBorders>
            <w:vAlign w:val="center"/>
          </w:tcPr>
          <w:p w:rsidR="00D337E9" w:rsidRDefault="00D337E9" w:rsidP="00D337E9">
            <w:pPr>
              <w:jc w:val="center"/>
            </w:pPr>
            <w:r>
              <w:t>1.14</w:t>
            </w:r>
          </w:p>
        </w:tc>
        <w:tc>
          <w:tcPr>
            <w:tcW w:w="0" w:type="auto"/>
            <w:tcBorders>
              <w:top w:val="single" w:sz="4" w:space="0" w:color="auto"/>
              <w:left w:val="single" w:sz="4" w:space="0" w:color="auto"/>
              <w:bottom w:val="single" w:sz="4" w:space="0" w:color="auto"/>
              <w:right w:val="single" w:sz="4" w:space="0" w:color="auto"/>
            </w:tcBorders>
            <w:vAlign w:val="center"/>
          </w:tcPr>
          <w:p w:rsidR="00D337E9" w:rsidRDefault="00D337E9" w:rsidP="00D337E9">
            <w:pPr>
              <w:ind w:left="109"/>
            </w:pPr>
            <w:r>
              <w:t>Числ</w:t>
            </w:r>
            <w:r w:rsidR="00F02587">
              <w:t xml:space="preserve">енность </w:t>
            </w:r>
            <w:r>
              <w:t xml:space="preserve"> выпускников 9 класса, не получивших аттестаты об основном общем образовании, в общей численности выпускников 9 класса</w:t>
            </w:r>
          </w:p>
        </w:tc>
        <w:tc>
          <w:tcPr>
            <w:tcW w:w="0" w:type="auto"/>
            <w:tcBorders>
              <w:top w:val="single" w:sz="4" w:space="0" w:color="auto"/>
              <w:left w:val="single" w:sz="4" w:space="0" w:color="auto"/>
              <w:bottom w:val="single" w:sz="4" w:space="0" w:color="auto"/>
              <w:right w:val="single" w:sz="4" w:space="0" w:color="auto"/>
            </w:tcBorders>
            <w:vAlign w:val="center"/>
          </w:tcPr>
          <w:p w:rsidR="00D337E9" w:rsidRDefault="009B2F5B" w:rsidP="00D337E9">
            <w:pPr>
              <w:ind w:left="177"/>
            </w:pPr>
            <w:r>
              <w:t>0</w:t>
            </w:r>
            <w:r w:rsidR="00D337E9">
              <w:t>%</w:t>
            </w:r>
          </w:p>
        </w:tc>
      </w:tr>
      <w:tr w:rsidR="00D337E9" w:rsidTr="00D337E9">
        <w:trPr>
          <w:tblCellSpacing w:w="0" w:type="dxa"/>
        </w:trPr>
        <w:tc>
          <w:tcPr>
            <w:tcW w:w="874" w:type="dxa"/>
            <w:tcBorders>
              <w:top w:val="single" w:sz="4" w:space="0" w:color="auto"/>
              <w:left w:val="single" w:sz="4" w:space="0" w:color="auto"/>
              <w:bottom w:val="single" w:sz="4" w:space="0" w:color="auto"/>
              <w:right w:val="single" w:sz="4" w:space="0" w:color="auto"/>
            </w:tcBorders>
            <w:vAlign w:val="center"/>
          </w:tcPr>
          <w:p w:rsidR="00D337E9" w:rsidRDefault="00D337E9" w:rsidP="00D337E9">
            <w:pPr>
              <w:jc w:val="center"/>
            </w:pPr>
            <w:r>
              <w:t>1.15</w:t>
            </w:r>
          </w:p>
        </w:tc>
        <w:tc>
          <w:tcPr>
            <w:tcW w:w="0" w:type="auto"/>
            <w:tcBorders>
              <w:top w:val="single" w:sz="4" w:space="0" w:color="auto"/>
              <w:left w:val="single" w:sz="4" w:space="0" w:color="auto"/>
              <w:bottom w:val="single" w:sz="4" w:space="0" w:color="auto"/>
              <w:right w:val="single" w:sz="4" w:space="0" w:color="auto"/>
            </w:tcBorders>
            <w:vAlign w:val="center"/>
          </w:tcPr>
          <w:p w:rsidR="00D337E9" w:rsidRDefault="00D337E9" w:rsidP="00D337E9">
            <w:pPr>
              <w:ind w:left="109"/>
            </w:pPr>
            <w:r>
              <w:t>Числ</w:t>
            </w:r>
            <w:r w:rsidR="00F02587">
              <w:t xml:space="preserve">енность </w:t>
            </w:r>
            <w:r>
              <w:t xml:space="preserve"> выпускников 11 класса, не получивших аттестаты о среднем общем образовании, в общей численности выпускников 11 класса</w:t>
            </w:r>
          </w:p>
        </w:tc>
        <w:tc>
          <w:tcPr>
            <w:tcW w:w="0" w:type="auto"/>
            <w:tcBorders>
              <w:top w:val="single" w:sz="4" w:space="0" w:color="auto"/>
              <w:left w:val="single" w:sz="4" w:space="0" w:color="auto"/>
              <w:bottom w:val="single" w:sz="4" w:space="0" w:color="auto"/>
              <w:right w:val="single" w:sz="4" w:space="0" w:color="auto"/>
            </w:tcBorders>
            <w:vAlign w:val="center"/>
          </w:tcPr>
          <w:p w:rsidR="00D337E9" w:rsidRDefault="00D337E9" w:rsidP="00D337E9">
            <w:pPr>
              <w:ind w:left="177"/>
            </w:pPr>
            <w:r>
              <w:t>0/0%</w:t>
            </w:r>
          </w:p>
        </w:tc>
      </w:tr>
      <w:tr w:rsidR="00D337E9" w:rsidTr="00D337E9">
        <w:trPr>
          <w:tblCellSpacing w:w="0" w:type="dxa"/>
        </w:trPr>
        <w:tc>
          <w:tcPr>
            <w:tcW w:w="874" w:type="dxa"/>
            <w:tcBorders>
              <w:top w:val="single" w:sz="4" w:space="0" w:color="auto"/>
              <w:left w:val="single" w:sz="4" w:space="0" w:color="auto"/>
              <w:bottom w:val="single" w:sz="4" w:space="0" w:color="auto"/>
              <w:right w:val="single" w:sz="4" w:space="0" w:color="auto"/>
            </w:tcBorders>
            <w:vAlign w:val="center"/>
          </w:tcPr>
          <w:p w:rsidR="00D337E9" w:rsidRDefault="00D337E9" w:rsidP="00D337E9">
            <w:pPr>
              <w:jc w:val="center"/>
            </w:pPr>
            <w:r>
              <w:t>1.16</w:t>
            </w:r>
          </w:p>
        </w:tc>
        <w:tc>
          <w:tcPr>
            <w:tcW w:w="0" w:type="auto"/>
            <w:tcBorders>
              <w:top w:val="single" w:sz="4" w:space="0" w:color="auto"/>
              <w:left w:val="single" w:sz="4" w:space="0" w:color="auto"/>
              <w:bottom w:val="single" w:sz="4" w:space="0" w:color="auto"/>
              <w:right w:val="single" w:sz="4" w:space="0" w:color="auto"/>
            </w:tcBorders>
            <w:vAlign w:val="center"/>
          </w:tcPr>
          <w:p w:rsidR="00D337E9" w:rsidRDefault="00D337E9" w:rsidP="00D337E9">
            <w:pPr>
              <w:ind w:left="109"/>
            </w:pPr>
            <w:r>
              <w:t>Числ</w:t>
            </w:r>
            <w:r w:rsidR="00F02587">
              <w:t xml:space="preserve">енность </w:t>
            </w:r>
            <w:r>
              <w:t xml:space="preserve"> выпускников 9 класса, получивших аттестаты об основном общем образовании с отличием, в общей численности выпускников 9 класса</w:t>
            </w:r>
          </w:p>
        </w:tc>
        <w:tc>
          <w:tcPr>
            <w:tcW w:w="0" w:type="auto"/>
            <w:tcBorders>
              <w:top w:val="single" w:sz="4" w:space="0" w:color="auto"/>
              <w:left w:val="single" w:sz="4" w:space="0" w:color="auto"/>
              <w:bottom w:val="single" w:sz="4" w:space="0" w:color="auto"/>
              <w:right w:val="single" w:sz="4" w:space="0" w:color="auto"/>
            </w:tcBorders>
            <w:vAlign w:val="center"/>
          </w:tcPr>
          <w:p w:rsidR="00D337E9" w:rsidRDefault="007E5B22" w:rsidP="00D337E9">
            <w:pPr>
              <w:ind w:left="177"/>
            </w:pPr>
            <w:r>
              <w:t>0/0</w:t>
            </w:r>
            <w:r w:rsidR="00D337E9">
              <w:t>%</w:t>
            </w:r>
          </w:p>
        </w:tc>
      </w:tr>
      <w:tr w:rsidR="00D337E9" w:rsidTr="00D337E9">
        <w:trPr>
          <w:tblCellSpacing w:w="0" w:type="dxa"/>
        </w:trPr>
        <w:tc>
          <w:tcPr>
            <w:tcW w:w="874" w:type="dxa"/>
            <w:tcBorders>
              <w:top w:val="single" w:sz="4" w:space="0" w:color="auto"/>
              <w:left w:val="single" w:sz="4" w:space="0" w:color="auto"/>
              <w:bottom w:val="single" w:sz="4" w:space="0" w:color="auto"/>
              <w:right w:val="single" w:sz="4" w:space="0" w:color="auto"/>
            </w:tcBorders>
            <w:vAlign w:val="center"/>
          </w:tcPr>
          <w:p w:rsidR="00D337E9" w:rsidRDefault="00D337E9" w:rsidP="00D337E9">
            <w:pPr>
              <w:jc w:val="center"/>
            </w:pPr>
            <w:r>
              <w:t>1.17</w:t>
            </w:r>
          </w:p>
        </w:tc>
        <w:tc>
          <w:tcPr>
            <w:tcW w:w="0" w:type="auto"/>
            <w:tcBorders>
              <w:top w:val="single" w:sz="4" w:space="0" w:color="auto"/>
              <w:left w:val="single" w:sz="4" w:space="0" w:color="auto"/>
              <w:bottom w:val="single" w:sz="4" w:space="0" w:color="auto"/>
              <w:right w:val="single" w:sz="4" w:space="0" w:color="auto"/>
            </w:tcBorders>
            <w:vAlign w:val="center"/>
          </w:tcPr>
          <w:p w:rsidR="00D337E9" w:rsidRDefault="00D337E9" w:rsidP="00D337E9">
            <w:pPr>
              <w:ind w:left="109"/>
            </w:pPr>
            <w:r>
              <w:t>Числ</w:t>
            </w:r>
            <w:r w:rsidR="00F02587">
              <w:t xml:space="preserve">енность </w:t>
            </w:r>
            <w:r>
              <w:t xml:space="preserve"> выпускников 11 класса, получивших аттестаты о </w:t>
            </w:r>
            <w:r>
              <w:lastRenderedPageBreak/>
              <w:t>среднем общем образовании с отличием, в общей численности выпускников 11 класса</w:t>
            </w:r>
          </w:p>
        </w:tc>
        <w:tc>
          <w:tcPr>
            <w:tcW w:w="0" w:type="auto"/>
            <w:tcBorders>
              <w:top w:val="single" w:sz="4" w:space="0" w:color="auto"/>
              <w:left w:val="single" w:sz="4" w:space="0" w:color="auto"/>
              <w:bottom w:val="single" w:sz="4" w:space="0" w:color="auto"/>
              <w:right w:val="single" w:sz="4" w:space="0" w:color="auto"/>
            </w:tcBorders>
            <w:vAlign w:val="center"/>
          </w:tcPr>
          <w:p w:rsidR="00D337E9" w:rsidRDefault="007E5B22" w:rsidP="00D337E9">
            <w:pPr>
              <w:ind w:left="177"/>
            </w:pPr>
            <w:r>
              <w:lastRenderedPageBreak/>
              <w:t>0/0</w:t>
            </w:r>
            <w:r w:rsidR="00D337E9">
              <w:t>%</w:t>
            </w:r>
          </w:p>
        </w:tc>
      </w:tr>
      <w:tr w:rsidR="00D337E9" w:rsidTr="00D337E9">
        <w:trPr>
          <w:tblCellSpacing w:w="0" w:type="dxa"/>
        </w:trPr>
        <w:tc>
          <w:tcPr>
            <w:tcW w:w="874" w:type="dxa"/>
            <w:tcBorders>
              <w:top w:val="single" w:sz="4" w:space="0" w:color="auto"/>
              <w:left w:val="single" w:sz="4" w:space="0" w:color="auto"/>
              <w:bottom w:val="single" w:sz="4" w:space="0" w:color="auto"/>
              <w:right w:val="single" w:sz="4" w:space="0" w:color="auto"/>
            </w:tcBorders>
            <w:vAlign w:val="center"/>
          </w:tcPr>
          <w:p w:rsidR="00D337E9" w:rsidRDefault="00D337E9" w:rsidP="00D337E9">
            <w:pPr>
              <w:jc w:val="center"/>
            </w:pPr>
            <w:r>
              <w:lastRenderedPageBreak/>
              <w:t>1.18</w:t>
            </w:r>
          </w:p>
        </w:tc>
        <w:tc>
          <w:tcPr>
            <w:tcW w:w="0" w:type="auto"/>
            <w:tcBorders>
              <w:top w:val="single" w:sz="4" w:space="0" w:color="auto"/>
              <w:left w:val="single" w:sz="4" w:space="0" w:color="auto"/>
              <w:bottom w:val="single" w:sz="4" w:space="0" w:color="auto"/>
              <w:right w:val="single" w:sz="4" w:space="0" w:color="auto"/>
            </w:tcBorders>
            <w:vAlign w:val="center"/>
          </w:tcPr>
          <w:p w:rsidR="00D337E9" w:rsidRDefault="00D337E9" w:rsidP="00D337E9">
            <w:pPr>
              <w:ind w:left="109"/>
            </w:pPr>
            <w:r>
              <w:t>Числ</w:t>
            </w:r>
            <w:r w:rsidR="00F02587">
              <w:t>енность</w:t>
            </w:r>
            <w:r>
              <w:t xml:space="preserve"> учащихся, принявших участие в различных олимпиадах, смотрах, конкурсах, в общей численности учащихся</w:t>
            </w:r>
          </w:p>
        </w:tc>
        <w:tc>
          <w:tcPr>
            <w:tcW w:w="0" w:type="auto"/>
            <w:tcBorders>
              <w:top w:val="single" w:sz="4" w:space="0" w:color="auto"/>
              <w:left w:val="single" w:sz="4" w:space="0" w:color="auto"/>
              <w:bottom w:val="single" w:sz="4" w:space="0" w:color="auto"/>
              <w:right w:val="single" w:sz="4" w:space="0" w:color="auto"/>
            </w:tcBorders>
            <w:vAlign w:val="center"/>
          </w:tcPr>
          <w:p w:rsidR="00D337E9" w:rsidRPr="00E3264A" w:rsidRDefault="004D2D91" w:rsidP="00D337E9">
            <w:pPr>
              <w:ind w:left="177"/>
            </w:pPr>
            <w:r w:rsidRPr="00E3264A">
              <w:t>43  человек/ 51</w:t>
            </w:r>
            <w:r w:rsidR="00D337E9" w:rsidRPr="00E3264A">
              <w:t>%</w:t>
            </w:r>
          </w:p>
        </w:tc>
      </w:tr>
      <w:tr w:rsidR="00D337E9" w:rsidTr="00D337E9">
        <w:trPr>
          <w:tblCellSpacing w:w="0" w:type="dxa"/>
        </w:trPr>
        <w:tc>
          <w:tcPr>
            <w:tcW w:w="874" w:type="dxa"/>
            <w:tcBorders>
              <w:top w:val="single" w:sz="4" w:space="0" w:color="auto"/>
              <w:left w:val="single" w:sz="4" w:space="0" w:color="auto"/>
              <w:bottom w:val="single" w:sz="4" w:space="0" w:color="auto"/>
              <w:right w:val="single" w:sz="4" w:space="0" w:color="auto"/>
            </w:tcBorders>
            <w:vAlign w:val="center"/>
          </w:tcPr>
          <w:p w:rsidR="00D337E9" w:rsidRDefault="00D337E9" w:rsidP="00D337E9">
            <w:pPr>
              <w:jc w:val="center"/>
            </w:pPr>
            <w:r>
              <w:t>1.19</w:t>
            </w:r>
          </w:p>
        </w:tc>
        <w:tc>
          <w:tcPr>
            <w:tcW w:w="0" w:type="auto"/>
            <w:tcBorders>
              <w:top w:val="single" w:sz="4" w:space="0" w:color="auto"/>
              <w:left w:val="single" w:sz="4" w:space="0" w:color="auto"/>
              <w:bottom w:val="single" w:sz="4" w:space="0" w:color="auto"/>
              <w:right w:val="single" w:sz="4" w:space="0" w:color="auto"/>
            </w:tcBorders>
            <w:vAlign w:val="center"/>
          </w:tcPr>
          <w:p w:rsidR="00D337E9" w:rsidRDefault="00D337E9" w:rsidP="00D337E9">
            <w:pPr>
              <w:ind w:left="109"/>
            </w:pPr>
            <w:r>
              <w:t>Числ</w:t>
            </w:r>
            <w:r w:rsidR="00F02587">
              <w:t>енность</w:t>
            </w:r>
            <w:r>
              <w:t xml:space="preserve"> учащихся - победителей и призеров олимпиад, смотров, конкурсов, в общей численности учащихся, в том числе:</w:t>
            </w:r>
          </w:p>
        </w:tc>
        <w:tc>
          <w:tcPr>
            <w:tcW w:w="0" w:type="auto"/>
            <w:tcBorders>
              <w:top w:val="single" w:sz="4" w:space="0" w:color="auto"/>
              <w:left w:val="single" w:sz="4" w:space="0" w:color="auto"/>
              <w:bottom w:val="single" w:sz="4" w:space="0" w:color="auto"/>
              <w:right w:val="single" w:sz="4" w:space="0" w:color="auto"/>
            </w:tcBorders>
            <w:vAlign w:val="center"/>
          </w:tcPr>
          <w:p w:rsidR="00D337E9" w:rsidRPr="00E3264A" w:rsidRDefault="004D2D91" w:rsidP="00D337E9">
            <w:pPr>
              <w:ind w:left="177"/>
            </w:pPr>
            <w:r w:rsidRPr="00E3264A">
              <w:t>19</w:t>
            </w:r>
            <w:r w:rsidR="00D337E9" w:rsidRPr="00E3264A">
              <w:t xml:space="preserve"> человек /</w:t>
            </w:r>
          </w:p>
          <w:p w:rsidR="00D337E9" w:rsidRPr="00E3264A" w:rsidRDefault="004D2D91" w:rsidP="00D337E9">
            <w:pPr>
              <w:ind w:left="177"/>
            </w:pPr>
            <w:r w:rsidRPr="00E3264A">
              <w:t>22</w:t>
            </w:r>
            <w:r w:rsidR="00D337E9" w:rsidRPr="00E3264A">
              <w:t xml:space="preserve"> %</w:t>
            </w:r>
          </w:p>
        </w:tc>
      </w:tr>
      <w:tr w:rsidR="00D337E9" w:rsidTr="00D337E9">
        <w:trPr>
          <w:tblCellSpacing w:w="0" w:type="dxa"/>
        </w:trPr>
        <w:tc>
          <w:tcPr>
            <w:tcW w:w="874" w:type="dxa"/>
            <w:tcBorders>
              <w:top w:val="single" w:sz="4" w:space="0" w:color="auto"/>
              <w:left w:val="single" w:sz="4" w:space="0" w:color="auto"/>
              <w:bottom w:val="single" w:sz="4" w:space="0" w:color="auto"/>
              <w:right w:val="single" w:sz="4" w:space="0" w:color="auto"/>
            </w:tcBorders>
            <w:vAlign w:val="center"/>
          </w:tcPr>
          <w:p w:rsidR="00D337E9" w:rsidRPr="001775D1" w:rsidRDefault="00D337E9" w:rsidP="00D337E9">
            <w:pPr>
              <w:jc w:val="center"/>
            </w:pPr>
            <w:r w:rsidRPr="001775D1">
              <w:t>1.19.1</w:t>
            </w:r>
          </w:p>
        </w:tc>
        <w:tc>
          <w:tcPr>
            <w:tcW w:w="0" w:type="auto"/>
            <w:tcBorders>
              <w:top w:val="single" w:sz="4" w:space="0" w:color="auto"/>
              <w:left w:val="single" w:sz="4" w:space="0" w:color="auto"/>
              <w:bottom w:val="single" w:sz="4" w:space="0" w:color="auto"/>
              <w:right w:val="single" w:sz="4" w:space="0" w:color="auto"/>
            </w:tcBorders>
            <w:vAlign w:val="center"/>
          </w:tcPr>
          <w:p w:rsidR="00D337E9" w:rsidRPr="001775D1" w:rsidRDefault="00D337E9" w:rsidP="00D337E9">
            <w:pPr>
              <w:ind w:left="109"/>
            </w:pPr>
            <w:r w:rsidRPr="001775D1">
              <w:t>Регионального уровня</w:t>
            </w:r>
          </w:p>
        </w:tc>
        <w:tc>
          <w:tcPr>
            <w:tcW w:w="0" w:type="auto"/>
            <w:tcBorders>
              <w:top w:val="single" w:sz="4" w:space="0" w:color="auto"/>
              <w:left w:val="single" w:sz="4" w:space="0" w:color="auto"/>
              <w:bottom w:val="single" w:sz="4" w:space="0" w:color="auto"/>
              <w:right w:val="single" w:sz="4" w:space="0" w:color="auto"/>
            </w:tcBorders>
            <w:vAlign w:val="center"/>
          </w:tcPr>
          <w:p w:rsidR="001775D1" w:rsidRPr="00E3264A" w:rsidRDefault="004D2D91" w:rsidP="00D337E9">
            <w:pPr>
              <w:ind w:left="177"/>
            </w:pPr>
            <w:r w:rsidRPr="00E3264A">
              <w:t>1</w:t>
            </w:r>
            <w:r w:rsidR="001775D1" w:rsidRPr="00E3264A">
              <w:t xml:space="preserve"> человек/ </w:t>
            </w:r>
          </w:p>
          <w:p w:rsidR="00D337E9" w:rsidRPr="00E3264A" w:rsidRDefault="004D2D91" w:rsidP="00D337E9">
            <w:pPr>
              <w:ind w:left="177"/>
            </w:pPr>
            <w:r w:rsidRPr="00E3264A">
              <w:t xml:space="preserve">1,2 </w:t>
            </w:r>
            <w:r w:rsidR="00D337E9" w:rsidRPr="00E3264A">
              <w:t>%</w:t>
            </w:r>
          </w:p>
        </w:tc>
      </w:tr>
      <w:tr w:rsidR="00D337E9" w:rsidTr="00D337E9">
        <w:trPr>
          <w:tblCellSpacing w:w="0" w:type="dxa"/>
        </w:trPr>
        <w:tc>
          <w:tcPr>
            <w:tcW w:w="874" w:type="dxa"/>
            <w:tcBorders>
              <w:top w:val="single" w:sz="4" w:space="0" w:color="auto"/>
              <w:left w:val="single" w:sz="4" w:space="0" w:color="auto"/>
              <w:bottom w:val="single" w:sz="4" w:space="0" w:color="auto"/>
              <w:right w:val="single" w:sz="4" w:space="0" w:color="auto"/>
            </w:tcBorders>
            <w:vAlign w:val="center"/>
          </w:tcPr>
          <w:p w:rsidR="00D337E9" w:rsidRPr="001775D1" w:rsidRDefault="00D337E9" w:rsidP="00D337E9">
            <w:pPr>
              <w:jc w:val="center"/>
            </w:pPr>
            <w:r w:rsidRPr="001775D1">
              <w:t>1.19.2</w:t>
            </w:r>
          </w:p>
        </w:tc>
        <w:tc>
          <w:tcPr>
            <w:tcW w:w="0" w:type="auto"/>
            <w:tcBorders>
              <w:top w:val="single" w:sz="4" w:space="0" w:color="auto"/>
              <w:left w:val="single" w:sz="4" w:space="0" w:color="auto"/>
              <w:bottom w:val="single" w:sz="4" w:space="0" w:color="auto"/>
              <w:right w:val="single" w:sz="4" w:space="0" w:color="auto"/>
            </w:tcBorders>
            <w:vAlign w:val="center"/>
          </w:tcPr>
          <w:p w:rsidR="00D337E9" w:rsidRPr="001775D1" w:rsidRDefault="00D337E9" w:rsidP="00D337E9">
            <w:pPr>
              <w:ind w:left="109"/>
            </w:pPr>
            <w:r w:rsidRPr="001775D1">
              <w:t>Федерального уровня</w:t>
            </w:r>
          </w:p>
        </w:tc>
        <w:tc>
          <w:tcPr>
            <w:tcW w:w="0" w:type="auto"/>
            <w:tcBorders>
              <w:top w:val="single" w:sz="4" w:space="0" w:color="auto"/>
              <w:left w:val="single" w:sz="4" w:space="0" w:color="auto"/>
              <w:bottom w:val="single" w:sz="4" w:space="0" w:color="auto"/>
              <w:right w:val="single" w:sz="4" w:space="0" w:color="auto"/>
            </w:tcBorders>
            <w:vAlign w:val="center"/>
          </w:tcPr>
          <w:p w:rsidR="00D337E9" w:rsidRPr="00E3264A" w:rsidRDefault="00D337E9" w:rsidP="00D337E9">
            <w:pPr>
              <w:ind w:left="177"/>
            </w:pPr>
          </w:p>
          <w:p w:rsidR="00D337E9" w:rsidRPr="00E3264A" w:rsidRDefault="004D2D91" w:rsidP="00D337E9">
            <w:pPr>
              <w:ind w:left="177"/>
            </w:pPr>
            <w:r w:rsidRPr="00E3264A">
              <w:t xml:space="preserve">0 </w:t>
            </w:r>
            <w:r w:rsidR="00D337E9" w:rsidRPr="00E3264A">
              <w:t>%</w:t>
            </w:r>
          </w:p>
        </w:tc>
      </w:tr>
      <w:tr w:rsidR="00D337E9" w:rsidTr="00D337E9">
        <w:trPr>
          <w:tblCellSpacing w:w="0" w:type="dxa"/>
        </w:trPr>
        <w:tc>
          <w:tcPr>
            <w:tcW w:w="874" w:type="dxa"/>
            <w:tcBorders>
              <w:top w:val="single" w:sz="4" w:space="0" w:color="auto"/>
              <w:left w:val="single" w:sz="4" w:space="0" w:color="auto"/>
              <w:bottom w:val="single" w:sz="4" w:space="0" w:color="auto"/>
              <w:right w:val="single" w:sz="4" w:space="0" w:color="auto"/>
            </w:tcBorders>
            <w:vAlign w:val="center"/>
          </w:tcPr>
          <w:p w:rsidR="00D337E9" w:rsidRPr="001775D1" w:rsidRDefault="00D337E9" w:rsidP="00D337E9">
            <w:pPr>
              <w:jc w:val="center"/>
            </w:pPr>
            <w:r w:rsidRPr="001775D1">
              <w:t>1.19.3</w:t>
            </w:r>
          </w:p>
        </w:tc>
        <w:tc>
          <w:tcPr>
            <w:tcW w:w="0" w:type="auto"/>
            <w:tcBorders>
              <w:top w:val="single" w:sz="4" w:space="0" w:color="auto"/>
              <w:left w:val="single" w:sz="4" w:space="0" w:color="auto"/>
              <w:bottom w:val="single" w:sz="4" w:space="0" w:color="auto"/>
              <w:right w:val="single" w:sz="4" w:space="0" w:color="auto"/>
            </w:tcBorders>
            <w:vAlign w:val="center"/>
          </w:tcPr>
          <w:p w:rsidR="00D337E9" w:rsidRPr="001775D1" w:rsidRDefault="00D337E9" w:rsidP="00D337E9">
            <w:pPr>
              <w:ind w:left="109"/>
            </w:pPr>
            <w:r w:rsidRPr="001775D1">
              <w:t>Международного уровня</w:t>
            </w:r>
          </w:p>
        </w:tc>
        <w:tc>
          <w:tcPr>
            <w:tcW w:w="0" w:type="auto"/>
            <w:tcBorders>
              <w:top w:val="single" w:sz="4" w:space="0" w:color="auto"/>
              <w:left w:val="single" w:sz="4" w:space="0" w:color="auto"/>
              <w:bottom w:val="single" w:sz="4" w:space="0" w:color="auto"/>
              <w:right w:val="single" w:sz="4" w:space="0" w:color="auto"/>
            </w:tcBorders>
            <w:vAlign w:val="center"/>
          </w:tcPr>
          <w:p w:rsidR="00D337E9" w:rsidRPr="00E3264A" w:rsidRDefault="00D337E9" w:rsidP="00D337E9">
            <w:pPr>
              <w:ind w:left="177"/>
            </w:pPr>
          </w:p>
          <w:p w:rsidR="00D337E9" w:rsidRPr="00E3264A" w:rsidRDefault="00E3264A" w:rsidP="00D337E9">
            <w:pPr>
              <w:ind w:left="177"/>
            </w:pPr>
            <w:r w:rsidRPr="00E3264A">
              <w:t xml:space="preserve">0 </w:t>
            </w:r>
            <w:r w:rsidR="00D337E9" w:rsidRPr="00E3264A">
              <w:t>%</w:t>
            </w:r>
          </w:p>
        </w:tc>
      </w:tr>
      <w:tr w:rsidR="00D337E9" w:rsidTr="00D337E9">
        <w:trPr>
          <w:tblCellSpacing w:w="0" w:type="dxa"/>
        </w:trPr>
        <w:tc>
          <w:tcPr>
            <w:tcW w:w="874" w:type="dxa"/>
            <w:tcBorders>
              <w:top w:val="single" w:sz="4" w:space="0" w:color="auto"/>
              <w:left w:val="single" w:sz="4" w:space="0" w:color="auto"/>
              <w:bottom w:val="single" w:sz="4" w:space="0" w:color="auto"/>
              <w:right w:val="single" w:sz="4" w:space="0" w:color="auto"/>
            </w:tcBorders>
            <w:vAlign w:val="center"/>
          </w:tcPr>
          <w:p w:rsidR="00D337E9" w:rsidRDefault="00D337E9" w:rsidP="00D337E9">
            <w:pPr>
              <w:jc w:val="center"/>
            </w:pPr>
            <w:r>
              <w:t>1.20</w:t>
            </w:r>
          </w:p>
        </w:tc>
        <w:tc>
          <w:tcPr>
            <w:tcW w:w="0" w:type="auto"/>
            <w:tcBorders>
              <w:top w:val="single" w:sz="4" w:space="0" w:color="auto"/>
              <w:left w:val="single" w:sz="4" w:space="0" w:color="auto"/>
              <w:bottom w:val="single" w:sz="4" w:space="0" w:color="auto"/>
              <w:right w:val="single" w:sz="4" w:space="0" w:color="auto"/>
            </w:tcBorders>
            <w:vAlign w:val="center"/>
          </w:tcPr>
          <w:p w:rsidR="00D337E9" w:rsidRDefault="00D337E9" w:rsidP="00D337E9">
            <w:pPr>
              <w:ind w:left="109"/>
            </w:pPr>
            <w:r>
              <w:t>Числен</w:t>
            </w:r>
            <w:r w:rsidR="00F02587">
              <w:t>ность</w:t>
            </w:r>
            <w:r>
              <w:t xml:space="preserve"> учащихся, получающих образование с углубленным изучением отдельных учебных предметов, в общей численности учащихся</w:t>
            </w:r>
          </w:p>
        </w:tc>
        <w:tc>
          <w:tcPr>
            <w:tcW w:w="0" w:type="auto"/>
            <w:tcBorders>
              <w:top w:val="single" w:sz="4" w:space="0" w:color="auto"/>
              <w:left w:val="single" w:sz="4" w:space="0" w:color="auto"/>
              <w:bottom w:val="single" w:sz="4" w:space="0" w:color="auto"/>
              <w:right w:val="single" w:sz="4" w:space="0" w:color="auto"/>
            </w:tcBorders>
            <w:vAlign w:val="center"/>
          </w:tcPr>
          <w:p w:rsidR="00D337E9" w:rsidRDefault="00D337E9" w:rsidP="00D337E9">
            <w:pPr>
              <w:ind w:left="177"/>
            </w:pPr>
            <w:r>
              <w:t>0/%</w:t>
            </w:r>
          </w:p>
        </w:tc>
      </w:tr>
      <w:tr w:rsidR="00D337E9" w:rsidTr="00D337E9">
        <w:trPr>
          <w:tblCellSpacing w:w="0" w:type="dxa"/>
        </w:trPr>
        <w:tc>
          <w:tcPr>
            <w:tcW w:w="874" w:type="dxa"/>
            <w:tcBorders>
              <w:top w:val="single" w:sz="4" w:space="0" w:color="auto"/>
              <w:left w:val="single" w:sz="4" w:space="0" w:color="auto"/>
              <w:bottom w:val="single" w:sz="4" w:space="0" w:color="auto"/>
              <w:right w:val="single" w:sz="4" w:space="0" w:color="auto"/>
            </w:tcBorders>
            <w:vAlign w:val="center"/>
          </w:tcPr>
          <w:p w:rsidR="00D337E9" w:rsidRDefault="00D337E9" w:rsidP="00D337E9">
            <w:pPr>
              <w:jc w:val="center"/>
            </w:pPr>
            <w:r>
              <w:t>1.21</w:t>
            </w:r>
          </w:p>
        </w:tc>
        <w:tc>
          <w:tcPr>
            <w:tcW w:w="0" w:type="auto"/>
            <w:tcBorders>
              <w:top w:val="single" w:sz="4" w:space="0" w:color="auto"/>
              <w:left w:val="single" w:sz="4" w:space="0" w:color="auto"/>
              <w:bottom w:val="single" w:sz="4" w:space="0" w:color="auto"/>
              <w:right w:val="single" w:sz="4" w:space="0" w:color="auto"/>
            </w:tcBorders>
            <w:vAlign w:val="center"/>
          </w:tcPr>
          <w:p w:rsidR="00D337E9" w:rsidRDefault="00D337E9" w:rsidP="00D337E9">
            <w:pPr>
              <w:ind w:left="109"/>
            </w:pPr>
            <w:r>
              <w:t>Числ</w:t>
            </w:r>
            <w:r w:rsidR="00F02587">
              <w:t>енность</w:t>
            </w:r>
            <w:r>
              <w:t xml:space="preserve"> учащихся, получающих образование в рамках профильного обучения, в общей численности учащихся</w:t>
            </w:r>
          </w:p>
        </w:tc>
        <w:tc>
          <w:tcPr>
            <w:tcW w:w="0" w:type="auto"/>
            <w:tcBorders>
              <w:top w:val="single" w:sz="4" w:space="0" w:color="auto"/>
              <w:left w:val="single" w:sz="4" w:space="0" w:color="auto"/>
              <w:bottom w:val="single" w:sz="4" w:space="0" w:color="auto"/>
              <w:right w:val="single" w:sz="4" w:space="0" w:color="auto"/>
            </w:tcBorders>
            <w:vAlign w:val="center"/>
          </w:tcPr>
          <w:p w:rsidR="00D337E9" w:rsidRDefault="00D337E9" w:rsidP="00D337E9">
            <w:pPr>
              <w:ind w:left="177"/>
            </w:pPr>
            <w:r>
              <w:t>0/%</w:t>
            </w:r>
          </w:p>
        </w:tc>
      </w:tr>
      <w:tr w:rsidR="00D337E9" w:rsidTr="00D337E9">
        <w:trPr>
          <w:tblCellSpacing w:w="0" w:type="dxa"/>
        </w:trPr>
        <w:tc>
          <w:tcPr>
            <w:tcW w:w="874" w:type="dxa"/>
            <w:tcBorders>
              <w:top w:val="single" w:sz="4" w:space="0" w:color="auto"/>
              <w:left w:val="single" w:sz="4" w:space="0" w:color="auto"/>
              <w:bottom w:val="single" w:sz="4" w:space="0" w:color="auto"/>
              <w:right w:val="single" w:sz="4" w:space="0" w:color="auto"/>
            </w:tcBorders>
            <w:vAlign w:val="center"/>
          </w:tcPr>
          <w:p w:rsidR="00D337E9" w:rsidRDefault="00D337E9" w:rsidP="00D337E9">
            <w:pPr>
              <w:jc w:val="center"/>
            </w:pPr>
            <w:r>
              <w:t>1.22</w:t>
            </w:r>
          </w:p>
        </w:tc>
        <w:tc>
          <w:tcPr>
            <w:tcW w:w="0" w:type="auto"/>
            <w:tcBorders>
              <w:top w:val="single" w:sz="4" w:space="0" w:color="auto"/>
              <w:left w:val="single" w:sz="4" w:space="0" w:color="auto"/>
              <w:bottom w:val="single" w:sz="4" w:space="0" w:color="auto"/>
              <w:right w:val="single" w:sz="4" w:space="0" w:color="auto"/>
            </w:tcBorders>
            <w:vAlign w:val="center"/>
          </w:tcPr>
          <w:p w:rsidR="00D337E9" w:rsidRDefault="00D337E9" w:rsidP="00D337E9">
            <w:pPr>
              <w:ind w:left="109"/>
            </w:pPr>
            <w:r>
              <w:t>Числ</w:t>
            </w:r>
            <w:r w:rsidR="00F02587">
              <w:t>енность</w:t>
            </w:r>
            <w:r>
              <w:t xml:space="preserve"> обучающихся с применением дистанционных образовательных технологий, электронного обучения, в общей численности учащихся</w:t>
            </w:r>
          </w:p>
        </w:tc>
        <w:tc>
          <w:tcPr>
            <w:tcW w:w="0" w:type="auto"/>
            <w:tcBorders>
              <w:top w:val="single" w:sz="4" w:space="0" w:color="auto"/>
              <w:left w:val="single" w:sz="4" w:space="0" w:color="auto"/>
              <w:bottom w:val="single" w:sz="4" w:space="0" w:color="auto"/>
              <w:right w:val="single" w:sz="4" w:space="0" w:color="auto"/>
            </w:tcBorders>
            <w:vAlign w:val="center"/>
          </w:tcPr>
          <w:p w:rsidR="00D337E9" w:rsidRDefault="00D337E9" w:rsidP="00D337E9">
            <w:pPr>
              <w:ind w:left="177"/>
            </w:pPr>
            <w:r>
              <w:t>0/%</w:t>
            </w:r>
          </w:p>
        </w:tc>
      </w:tr>
      <w:tr w:rsidR="00D337E9" w:rsidTr="00D337E9">
        <w:trPr>
          <w:tblCellSpacing w:w="0" w:type="dxa"/>
        </w:trPr>
        <w:tc>
          <w:tcPr>
            <w:tcW w:w="874" w:type="dxa"/>
            <w:tcBorders>
              <w:top w:val="single" w:sz="4" w:space="0" w:color="auto"/>
              <w:left w:val="single" w:sz="4" w:space="0" w:color="auto"/>
              <w:bottom w:val="single" w:sz="4" w:space="0" w:color="auto"/>
              <w:right w:val="single" w:sz="4" w:space="0" w:color="auto"/>
            </w:tcBorders>
            <w:vAlign w:val="center"/>
          </w:tcPr>
          <w:p w:rsidR="00D337E9" w:rsidRDefault="00D337E9" w:rsidP="00D337E9">
            <w:pPr>
              <w:jc w:val="center"/>
            </w:pPr>
            <w:r>
              <w:t>1.23</w:t>
            </w:r>
          </w:p>
        </w:tc>
        <w:tc>
          <w:tcPr>
            <w:tcW w:w="0" w:type="auto"/>
            <w:tcBorders>
              <w:top w:val="single" w:sz="4" w:space="0" w:color="auto"/>
              <w:left w:val="single" w:sz="4" w:space="0" w:color="auto"/>
              <w:bottom w:val="single" w:sz="4" w:space="0" w:color="auto"/>
              <w:right w:val="single" w:sz="4" w:space="0" w:color="auto"/>
            </w:tcBorders>
            <w:vAlign w:val="center"/>
          </w:tcPr>
          <w:p w:rsidR="00D337E9" w:rsidRDefault="00D337E9" w:rsidP="00D337E9">
            <w:pPr>
              <w:ind w:left="109"/>
            </w:pPr>
            <w:r>
              <w:t>Числ</w:t>
            </w:r>
            <w:r w:rsidR="00F02587">
              <w:t>енность</w:t>
            </w:r>
            <w:r>
              <w:t xml:space="preserve"> учащихся в рамках сетевой формы реализации образовательных программ, в общей численности учащихся</w:t>
            </w:r>
          </w:p>
        </w:tc>
        <w:tc>
          <w:tcPr>
            <w:tcW w:w="0" w:type="auto"/>
            <w:tcBorders>
              <w:top w:val="single" w:sz="4" w:space="0" w:color="auto"/>
              <w:left w:val="single" w:sz="4" w:space="0" w:color="auto"/>
              <w:bottom w:val="single" w:sz="4" w:space="0" w:color="auto"/>
              <w:right w:val="single" w:sz="4" w:space="0" w:color="auto"/>
            </w:tcBorders>
            <w:vAlign w:val="center"/>
          </w:tcPr>
          <w:p w:rsidR="00D337E9" w:rsidRDefault="00D337E9" w:rsidP="00D337E9">
            <w:pPr>
              <w:ind w:left="177"/>
            </w:pPr>
            <w:r>
              <w:t>0/%</w:t>
            </w:r>
          </w:p>
        </w:tc>
      </w:tr>
      <w:tr w:rsidR="00D337E9" w:rsidTr="00D337E9">
        <w:trPr>
          <w:tblCellSpacing w:w="0" w:type="dxa"/>
        </w:trPr>
        <w:tc>
          <w:tcPr>
            <w:tcW w:w="874" w:type="dxa"/>
            <w:tcBorders>
              <w:top w:val="single" w:sz="4" w:space="0" w:color="auto"/>
              <w:left w:val="single" w:sz="4" w:space="0" w:color="auto"/>
              <w:bottom w:val="single" w:sz="4" w:space="0" w:color="auto"/>
              <w:right w:val="single" w:sz="4" w:space="0" w:color="auto"/>
            </w:tcBorders>
            <w:vAlign w:val="center"/>
          </w:tcPr>
          <w:p w:rsidR="00D337E9" w:rsidRDefault="00D337E9" w:rsidP="00D337E9">
            <w:pPr>
              <w:jc w:val="center"/>
            </w:pPr>
            <w:r>
              <w:t>1.24</w:t>
            </w:r>
          </w:p>
        </w:tc>
        <w:tc>
          <w:tcPr>
            <w:tcW w:w="0" w:type="auto"/>
            <w:tcBorders>
              <w:top w:val="single" w:sz="4" w:space="0" w:color="auto"/>
              <w:left w:val="single" w:sz="4" w:space="0" w:color="auto"/>
              <w:bottom w:val="single" w:sz="4" w:space="0" w:color="auto"/>
              <w:right w:val="single" w:sz="4" w:space="0" w:color="auto"/>
            </w:tcBorders>
            <w:vAlign w:val="center"/>
          </w:tcPr>
          <w:p w:rsidR="00D337E9" w:rsidRDefault="00D337E9" w:rsidP="00D337E9">
            <w:pPr>
              <w:ind w:left="109"/>
            </w:pPr>
            <w:r>
              <w:t>Общая численность педагогических работников, в том числе:</w:t>
            </w:r>
          </w:p>
        </w:tc>
        <w:tc>
          <w:tcPr>
            <w:tcW w:w="0" w:type="auto"/>
            <w:tcBorders>
              <w:top w:val="single" w:sz="4" w:space="0" w:color="auto"/>
              <w:left w:val="single" w:sz="4" w:space="0" w:color="auto"/>
              <w:bottom w:val="single" w:sz="4" w:space="0" w:color="auto"/>
              <w:right w:val="single" w:sz="4" w:space="0" w:color="auto"/>
            </w:tcBorders>
            <w:vAlign w:val="center"/>
          </w:tcPr>
          <w:p w:rsidR="00D337E9" w:rsidRDefault="00F02587" w:rsidP="00D337E9">
            <w:pPr>
              <w:ind w:left="177"/>
            </w:pPr>
            <w:r>
              <w:t>22</w:t>
            </w:r>
            <w:r w:rsidR="00D337E9">
              <w:t xml:space="preserve"> человек</w:t>
            </w:r>
          </w:p>
        </w:tc>
      </w:tr>
      <w:tr w:rsidR="00D337E9" w:rsidTr="00D337E9">
        <w:trPr>
          <w:tblCellSpacing w:w="0" w:type="dxa"/>
        </w:trPr>
        <w:tc>
          <w:tcPr>
            <w:tcW w:w="874" w:type="dxa"/>
            <w:tcBorders>
              <w:top w:val="single" w:sz="4" w:space="0" w:color="auto"/>
              <w:left w:val="single" w:sz="4" w:space="0" w:color="auto"/>
              <w:bottom w:val="single" w:sz="4" w:space="0" w:color="auto"/>
              <w:right w:val="single" w:sz="4" w:space="0" w:color="auto"/>
            </w:tcBorders>
            <w:vAlign w:val="center"/>
          </w:tcPr>
          <w:p w:rsidR="00D337E9" w:rsidRDefault="00D337E9" w:rsidP="00D337E9">
            <w:pPr>
              <w:jc w:val="center"/>
            </w:pPr>
            <w:r>
              <w:t>1.25</w:t>
            </w:r>
          </w:p>
        </w:tc>
        <w:tc>
          <w:tcPr>
            <w:tcW w:w="0" w:type="auto"/>
            <w:tcBorders>
              <w:top w:val="single" w:sz="4" w:space="0" w:color="auto"/>
              <w:left w:val="single" w:sz="4" w:space="0" w:color="auto"/>
              <w:bottom w:val="single" w:sz="4" w:space="0" w:color="auto"/>
              <w:right w:val="single" w:sz="4" w:space="0" w:color="auto"/>
            </w:tcBorders>
            <w:vAlign w:val="center"/>
          </w:tcPr>
          <w:p w:rsidR="00D337E9" w:rsidRDefault="00D337E9" w:rsidP="00D337E9">
            <w:pPr>
              <w:ind w:left="109"/>
            </w:pPr>
            <w:r>
              <w:t>Числ</w:t>
            </w:r>
            <w:r w:rsidR="00F02587">
              <w:t xml:space="preserve">енность </w:t>
            </w:r>
            <w:r>
              <w:t xml:space="preserve"> педагогических работников, имеющих высшее образование</w:t>
            </w:r>
          </w:p>
        </w:tc>
        <w:tc>
          <w:tcPr>
            <w:tcW w:w="0" w:type="auto"/>
            <w:tcBorders>
              <w:top w:val="single" w:sz="4" w:space="0" w:color="auto"/>
              <w:left w:val="single" w:sz="4" w:space="0" w:color="auto"/>
              <w:bottom w:val="single" w:sz="4" w:space="0" w:color="auto"/>
              <w:right w:val="single" w:sz="4" w:space="0" w:color="auto"/>
            </w:tcBorders>
            <w:vAlign w:val="center"/>
          </w:tcPr>
          <w:p w:rsidR="00D337E9" w:rsidRDefault="00F02587" w:rsidP="00D337E9">
            <w:pPr>
              <w:ind w:left="177"/>
            </w:pPr>
            <w:r>
              <w:t>19</w:t>
            </w:r>
            <w:r w:rsidR="001138AA">
              <w:t xml:space="preserve"> человек/ 86</w:t>
            </w:r>
            <w:r w:rsidR="00D337E9">
              <w:t>%</w:t>
            </w:r>
          </w:p>
        </w:tc>
      </w:tr>
      <w:tr w:rsidR="00D337E9" w:rsidTr="00D337E9">
        <w:trPr>
          <w:tblCellSpacing w:w="0" w:type="dxa"/>
        </w:trPr>
        <w:tc>
          <w:tcPr>
            <w:tcW w:w="874" w:type="dxa"/>
            <w:tcBorders>
              <w:top w:val="single" w:sz="4" w:space="0" w:color="auto"/>
              <w:left w:val="single" w:sz="4" w:space="0" w:color="auto"/>
              <w:bottom w:val="single" w:sz="4" w:space="0" w:color="auto"/>
              <w:right w:val="single" w:sz="4" w:space="0" w:color="auto"/>
            </w:tcBorders>
            <w:vAlign w:val="center"/>
          </w:tcPr>
          <w:p w:rsidR="00D337E9" w:rsidRDefault="00D337E9" w:rsidP="00D337E9">
            <w:pPr>
              <w:jc w:val="center"/>
            </w:pPr>
            <w:r>
              <w:t>1.27</w:t>
            </w:r>
          </w:p>
        </w:tc>
        <w:tc>
          <w:tcPr>
            <w:tcW w:w="0" w:type="auto"/>
            <w:tcBorders>
              <w:top w:val="single" w:sz="4" w:space="0" w:color="auto"/>
              <w:left w:val="single" w:sz="4" w:space="0" w:color="auto"/>
              <w:bottom w:val="single" w:sz="4" w:space="0" w:color="auto"/>
              <w:right w:val="single" w:sz="4" w:space="0" w:color="auto"/>
            </w:tcBorders>
            <w:vAlign w:val="center"/>
          </w:tcPr>
          <w:p w:rsidR="00D337E9" w:rsidRDefault="00D337E9" w:rsidP="00D337E9">
            <w:pPr>
              <w:ind w:left="109"/>
            </w:pPr>
            <w:r>
              <w:t>Числ</w:t>
            </w:r>
            <w:r w:rsidR="00F02587">
              <w:t xml:space="preserve">енность </w:t>
            </w:r>
            <w:r>
              <w:t xml:space="preserve"> педагогических работников, имеющих среднее профессиональное образование, в общей численности педагогических работников</w:t>
            </w:r>
          </w:p>
        </w:tc>
        <w:tc>
          <w:tcPr>
            <w:tcW w:w="0" w:type="auto"/>
            <w:tcBorders>
              <w:top w:val="single" w:sz="4" w:space="0" w:color="auto"/>
              <w:left w:val="single" w:sz="4" w:space="0" w:color="auto"/>
              <w:bottom w:val="single" w:sz="4" w:space="0" w:color="auto"/>
              <w:right w:val="single" w:sz="4" w:space="0" w:color="auto"/>
            </w:tcBorders>
            <w:vAlign w:val="center"/>
          </w:tcPr>
          <w:p w:rsidR="00D337E9" w:rsidRDefault="007E5B22" w:rsidP="00D337E9">
            <w:pPr>
              <w:ind w:left="177"/>
            </w:pPr>
            <w:r>
              <w:t>3</w:t>
            </w:r>
            <w:r w:rsidR="00D337E9">
              <w:t xml:space="preserve"> человек/</w:t>
            </w:r>
          </w:p>
          <w:p w:rsidR="00D337E9" w:rsidRDefault="001138AA" w:rsidP="00D337E9">
            <w:pPr>
              <w:ind w:left="177"/>
            </w:pPr>
            <w:r>
              <w:t>14</w:t>
            </w:r>
            <w:r w:rsidR="00D337E9">
              <w:t>%</w:t>
            </w:r>
          </w:p>
        </w:tc>
      </w:tr>
      <w:tr w:rsidR="00D337E9" w:rsidTr="00D337E9">
        <w:trPr>
          <w:tblCellSpacing w:w="0" w:type="dxa"/>
        </w:trPr>
        <w:tc>
          <w:tcPr>
            <w:tcW w:w="874" w:type="dxa"/>
            <w:tcBorders>
              <w:top w:val="single" w:sz="4" w:space="0" w:color="auto"/>
              <w:left w:val="single" w:sz="4" w:space="0" w:color="auto"/>
              <w:bottom w:val="single" w:sz="4" w:space="0" w:color="auto"/>
              <w:right w:val="single" w:sz="4" w:space="0" w:color="auto"/>
            </w:tcBorders>
            <w:vAlign w:val="center"/>
          </w:tcPr>
          <w:p w:rsidR="00D337E9" w:rsidRDefault="00D337E9" w:rsidP="00D337E9">
            <w:pPr>
              <w:jc w:val="center"/>
            </w:pPr>
            <w:r>
              <w:t>1.28</w:t>
            </w:r>
          </w:p>
        </w:tc>
        <w:tc>
          <w:tcPr>
            <w:tcW w:w="0" w:type="auto"/>
            <w:tcBorders>
              <w:top w:val="single" w:sz="4" w:space="0" w:color="auto"/>
              <w:left w:val="single" w:sz="4" w:space="0" w:color="auto"/>
              <w:bottom w:val="single" w:sz="4" w:space="0" w:color="auto"/>
              <w:right w:val="single" w:sz="4" w:space="0" w:color="auto"/>
            </w:tcBorders>
            <w:vAlign w:val="center"/>
          </w:tcPr>
          <w:p w:rsidR="00D337E9" w:rsidRDefault="00D337E9" w:rsidP="00D337E9">
            <w:pPr>
              <w:ind w:left="109"/>
            </w:pPr>
            <w:r>
              <w:t>Числ</w:t>
            </w:r>
            <w:r w:rsidR="00F02587">
              <w:t xml:space="preserve">енность </w:t>
            </w:r>
            <w:r>
              <w:t xml:space="preserve">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0" w:type="auto"/>
            <w:tcBorders>
              <w:top w:val="single" w:sz="4" w:space="0" w:color="auto"/>
              <w:left w:val="single" w:sz="4" w:space="0" w:color="auto"/>
              <w:bottom w:val="single" w:sz="4" w:space="0" w:color="auto"/>
              <w:right w:val="single" w:sz="4" w:space="0" w:color="auto"/>
            </w:tcBorders>
            <w:vAlign w:val="center"/>
          </w:tcPr>
          <w:p w:rsidR="00D337E9" w:rsidRDefault="004D2D91" w:rsidP="00D337E9">
            <w:pPr>
              <w:ind w:left="177"/>
            </w:pPr>
            <w:r>
              <w:t>0%</w:t>
            </w:r>
          </w:p>
        </w:tc>
      </w:tr>
      <w:tr w:rsidR="00D337E9" w:rsidTr="00D337E9">
        <w:trPr>
          <w:tblCellSpacing w:w="0" w:type="dxa"/>
        </w:trPr>
        <w:tc>
          <w:tcPr>
            <w:tcW w:w="874" w:type="dxa"/>
            <w:tcBorders>
              <w:top w:val="single" w:sz="4" w:space="0" w:color="auto"/>
              <w:left w:val="single" w:sz="4" w:space="0" w:color="auto"/>
              <w:bottom w:val="single" w:sz="4" w:space="0" w:color="auto"/>
              <w:right w:val="single" w:sz="4" w:space="0" w:color="auto"/>
            </w:tcBorders>
            <w:vAlign w:val="center"/>
          </w:tcPr>
          <w:p w:rsidR="00D337E9" w:rsidRDefault="00D337E9" w:rsidP="00D337E9">
            <w:pPr>
              <w:jc w:val="center"/>
            </w:pPr>
            <w:r>
              <w:t>1.29</w:t>
            </w:r>
          </w:p>
        </w:tc>
        <w:tc>
          <w:tcPr>
            <w:tcW w:w="0" w:type="auto"/>
            <w:tcBorders>
              <w:top w:val="single" w:sz="4" w:space="0" w:color="auto"/>
              <w:left w:val="single" w:sz="4" w:space="0" w:color="auto"/>
              <w:bottom w:val="single" w:sz="4" w:space="0" w:color="auto"/>
              <w:right w:val="single" w:sz="4" w:space="0" w:color="auto"/>
            </w:tcBorders>
            <w:vAlign w:val="center"/>
          </w:tcPr>
          <w:p w:rsidR="00D337E9" w:rsidRDefault="00D337E9" w:rsidP="00D337E9">
            <w:pPr>
              <w:ind w:left="109"/>
            </w:pPr>
            <w:r>
              <w:t>Числе</w:t>
            </w:r>
            <w:r w:rsidR="00F02587">
              <w:t xml:space="preserve">нность  </w:t>
            </w:r>
            <w:r>
              <w:t>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0" w:type="auto"/>
            <w:tcBorders>
              <w:top w:val="single" w:sz="4" w:space="0" w:color="auto"/>
              <w:left w:val="single" w:sz="4" w:space="0" w:color="auto"/>
              <w:bottom w:val="single" w:sz="4" w:space="0" w:color="auto"/>
              <w:right w:val="single" w:sz="4" w:space="0" w:color="auto"/>
            </w:tcBorders>
            <w:vAlign w:val="center"/>
          </w:tcPr>
          <w:p w:rsidR="00D337E9" w:rsidRDefault="00D337E9" w:rsidP="00D337E9">
            <w:pPr>
              <w:ind w:left="177"/>
            </w:pPr>
          </w:p>
        </w:tc>
      </w:tr>
      <w:tr w:rsidR="00D337E9" w:rsidTr="00D337E9">
        <w:trPr>
          <w:tblCellSpacing w:w="0" w:type="dxa"/>
        </w:trPr>
        <w:tc>
          <w:tcPr>
            <w:tcW w:w="874" w:type="dxa"/>
            <w:tcBorders>
              <w:top w:val="single" w:sz="4" w:space="0" w:color="auto"/>
              <w:left w:val="single" w:sz="4" w:space="0" w:color="auto"/>
              <w:bottom w:val="single" w:sz="4" w:space="0" w:color="auto"/>
              <w:right w:val="single" w:sz="4" w:space="0" w:color="auto"/>
            </w:tcBorders>
            <w:vAlign w:val="center"/>
          </w:tcPr>
          <w:p w:rsidR="00D337E9" w:rsidRDefault="00D337E9" w:rsidP="00D337E9">
            <w:pPr>
              <w:jc w:val="center"/>
            </w:pPr>
            <w:r>
              <w:t>1.29.1</w:t>
            </w:r>
          </w:p>
        </w:tc>
        <w:tc>
          <w:tcPr>
            <w:tcW w:w="0" w:type="auto"/>
            <w:tcBorders>
              <w:top w:val="single" w:sz="4" w:space="0" w:color="auto"/>
              <w:left w:val="single" w:sz="4" w:space="0" w:color="auto"/>
              <w:bottom w:val="single" w:sz="4" w:space="0" w:color="auto"/>
              <w:right w:val="single" w:sz="4" w:space="0" w:color="auto"/>
            </w:tcBorders>
            <w:vAlign w:val="center"/>
          </w:tcPr>
          <w:p w:rsidR="00D337E9" w:rsidRDefault="00D337E9" w:rsidP="00D337E9">
            <w:pPr>
              <w:ind w:left="109"/>
            </w:pPr>
            <w:r>
              <w:t>Высшая</w:t>
            </w:r>
          </w:p>
        </w:tc>
        <w:tc>
          <w:tcPr>
            <w:tcW w:w="0" w:type="auto"/>
            <w:tcBorders>
              <w:top w:val="single" w:sz="4" w:space="0" w:color="auto"/>
              <w:left w:val="single" w:sz="4" w:space="0" w:color="auto"/>
              <w:bottom w:val="single" w:sz="4" w:space="0" w:color="auto"/>
              <w:right w:val="single" w:sz="4" w:space="0" w:color="auto"/>
            </w:tcBorders>
            <w:vAlign w:val="center"/>
          </w:tcPr>
          <w:p w:rsidR="00D337E9" w:rsidRDefault="004D2D91" w:rsidP="00D337E9">
            <w:pPr>
              <w:ind w:left="177"/>
            </w:pPr>
            <w:r>
              <w:t>0</w:t>
            </w:r>
          </w:p>
        </w:tc>
      </w:tr>
      <w:tr w:rsidR="00D337E9" w:rsidTr="00D337E9">
        <w:trPr>
          <w:tblCellSpacing w:w="0" w:type="dxa"/>
        </w:trPr>
        <w:tc>
          <w:tcPr>
            <w:tcW w:w="874" w:type="dxa"/>
            <w:tcBorders>
              <w:top w:val="single" w:sz="4" w:space="0" w:color="auto"/>
              <w:left w:val="single" w:sz="4" w:space="0" w:color="auto"/>
              <w:bottom w:val="single" w:sz="4" w:space="0" w:color="auto"/>
              <w:right w:val="single" w:sz="4" w:space="0" w:color="auto"/>
            </w:tcBorders>
            <w:vAlign w:val="center"/>
          </w:tcPr>
          <w:p w:rsidR="00D337E9" w:rsidRDefault="00D337E9" w:rsidP="00D337E9">
            <w:pPr>
              <w:jc w:val="center"/>
            </w:pPr>
            <w:r>
              <w:t>1.29.2</w:t>
            </w:r>
          </w:p>
        </w:tc>
        <w:tc>
          <w:tcPr>
            <w:tcW w:w="0" w:type="auto"/>
            <w:tcBorders>
              <w:top w:val="single" w:sz="4" w:space="0" w:color="auto"/>
              <w:left w:val="single" w:sz="4" w:space="0" w:color="auto"/>
              <w:bottom w:val="single" w:sz="4" w:space="0" w:color="auto"/>
              <w:right w:val="single" w:sz="4" w:space="0" w:color="auto"/>
            </w:tcBorders>
            <w:vAlign w:val="center"/>
          </w:tcPr>
          <w:p w:rsidR="00D337E9" w:rsidRDefault="00D337E9" w:rsidP="00D337E9">
            <w:pPr>
              <w:ind w:left="109"/>
            </w:pPr>
            <w:r>
              <w:t>Первая</w:t>
            </w:r>
          </w:p>
        </w:tc>
        <w:tc>
          <w:tcPr>
            <w:tcW w:w="0" w:type="auto"/>
            <w:tcBorders>
              <w:top w:val="single" w:sz="4" w:space="0" w:color="auto"/>
              <w:left w:val="single" w:sz="4" w:space="0" w:color="auto"/>
              <w:bottom w:val="single" w:sz="4" w:space="0" w:color="auto"/>
              <w:right w:val="single" w:sz="4" w:space="0" w:color="auto"/>
            </w:tcBorders>
            <w:vAlign w:val="center"/>
          </w:tcPr>
          <w:p w:rsidR="00D337E9" w:rsidRDefault="004D2D91" w:rsidP="00D337E9">
            <w:pPr>
              <w:ind w:left="177"/>
            </w:pPr>
            <w:r>
              <w:t>0</w:t>
            </w:r>
          </w:p>
        </w:tc>
      </w:tr>
      <w:tr w:rsidR="00D337E9" w:rsidTr="00D337E9">
        <w:trPr>
          <w:tblCellSpacing w:w="0" w:type="dxa"/>
        </w:trPr>
        <w:tc>
          <w:tcPr>
            <w:tcW w:w="874" w:type="dxa"/>
            <w:tcBorders>
              <w:top w:val="single" w:sz="4" w:space="0" w:color="auto"/>
              <w:left w:val="single" w:sz="4" w:space="0" w:color="auto"/>
              <w:bottom w:val="single" w:sz="4" w:space="0" w:color="auto"/>
              <w:right w:val="single" w:sz="4" w:space="0" w:color="auto"/>
            </w:tcBorders>
            <w:vAlign w:val="center"/>
          </w:tcPr>
          <w:p w:rsidR="00D337E9" w:rsidRDefault="00D337E9" w:rsidP="00D337E9">
            <w:pPr>
              <w:jc w:val="center"/>
            </w:pPr>
            <w:r>
              <w:t>1.30</w:t>
            </w:r>
          </w:p>
        </w:tc>
        <w:tc>
          <w:tcPr>
            <w:tcW w:w="0" w:type="auto"/>
            <w:tcBorders>
              <w:top w:val="single" w:sz="4" w:space="0" w:color="auto"/>
              <w:left w:val="single" w:sz="4" w:space="0" w:color="auto"/>
              <w:bottom w:val="single" w:sz="4" w:space="0" w:color="auto"/>
              <w:right w:val="single" w:sz="4" w:space="0" w:color="auto"/>
            </w:tcBorders>
            <w:vAlign w:val="center"/>
          </w:tcPr>
          <w:p w:rsidR="00D337E9" w:rsidRDefault="00D337E9" w:rsidP="00D337E9">
            <w:pPr>
              <w:ind w:left="109"/>
            </w:pPr>
            <w:r>
              <w:t>Числ</w:t>
            </w:r>
            <w:r w:rsidR="00F02587">
              <w:t xml:space="preserve">енность </w:t>
            </w:r>
            <w:r>
              <w:t xml:space="preserve"> педагогических работников в общей численности педагогических работников, педагогический стаж работы которых составляет:</w:t>
            </w:r>
          </w:p>
        </w:tc>
        <w:tc>
          <w:tcPr>
            <w:tcW w:w="0" w:type="auto"/>
            <w:tcBorders>
              <w:top w:val="single" w:sz="4" w:space="0" w:color="auto"/>
              <w:left w:val="single" w:sz="4" w:space="0" w:color="auto"/>
              <w:bottom w:val="single" w:sz="4" w:space="0" w:color="auto"/>
              <w:right w:val="single" w:sz="4" w:space="0" w:color="auto"/>
            </w:tcBorders>
            <w:vAlign w:val="center"/>
          </w:tcPr>
          <w:p w:rsidR="00D337E9" w:rsidRDefault="00D337E9" w:rsidP="00D337E9">
            <w:pPr>
              <w:ind w:left="177"/>
            </w:pPr>
            <w:r>
              <w:t>43 человек/100%</w:t>
            </w:r>
          </w:p>
        </w:tc>
      </w:tr>
      <w:tr w:rsidR="00D337E9" w:rsidTr="00D337E9">
        <w:trPr>
          <w:tblCellSpacing w:w="0" w:type="dxa"/>
        </w:trPr>
        <w:tc>
          <w:tcPr>
            <w:tcW w:w="874" w:type="dxa"/>
            <w:tcBorders>
              <w:top w:val="single" w:sz="4" w:space="0" w:color="auto"/>
              <w:left w:val="single" w:sz="4" w:space="0" w:color="auto"/>
              <w:bottom w:val="single" w:sz="4" w:space="0" w:color="auto"/>
              <w:right w:val="single" w:sz="4" w:space="0" w:color="auto"/>
            </w:tcBorders>
            <w:vAlign w:val="center"/>
          </w:tcPr>
          <w:p w:rsidR="00D337E9" w:rsidRDefault="00D337E9" w:rsidP="00D337E9">
            <w:pPr>
              <w:jc w:val="center"/>
            </w:pPr>
            <w:r>
              <w:t>1.30.1</w:t>
            </w:r>
          </w:p>
        </w:tc>
        <w:tc>
          <w:tcPr>
            <w:tcW w:w="0" w:type="auto"/>
            <w:tcBorders>
              <w:top w:val="single" w:sz="4" w:space="0" w:color="auto"/>
              <w:left w:val="single" w:sz="4" w:space="0" w:color="auto"/>
              <w:bottom w:val="single" w:sz="4" w:space="0" w:color="auto"/>
              <w:right w:val="single" w:sz="4" w:space="0" w:color="auto"/>
            </w:tcBorders>
            <w:vAlign w:val="center"/>
          </w:tcPr>
          <w:p w:rsidR="00D337E9" w:rsidRDefault="00D337E9" w:rsidP="00D337E9">
            <w:pPr>
              <w:ind w:left="109"/>
            </w:pPr>
            <w:r>
              <w:t>До 5 лет</w:t>
            </w:r>
          </w:p>
        </w:tc>
        <w:tc>
          <w:tcPr>
            <w:tcW w:w="0" w:type="auto"/>
            <w:tcBorders>
              <w:top w:val="single" w:sz="4" w:space="0" w:color="auto"/>
              <w:left w:val="single" w:sz="4" w:space="0" w:color="auto"/>
              <w:bottom w:val="single" w:sz="4" w:space="0" w:color="auto"/>
              <w:right w:val="single" w:sz="4" w:space="0" w:color="auto"/>
            </w:tcBorders>
            <w:vAlign w:val="center"/>
          </w:tcPr>
          <w:p w:rsidR="001775D1" w:rsidRDefault="007E5B22" w:rsidP="00D337E9">
            <w:pPr>
              <w:ind w:left="177"/>
            </w:pPr>
            <w:r>
              <w:t>1</w:t>
            </w:r>
          </w:p>
          <w:p w:rsidR="00D337E9" w:rsidRDefault="00992604" w:rsidP="00D337E9">
            <w:pPr>
              <w:ind w:left="177"/>
            </w:pPr>
            <w:r>
              <w:t>4,5</w:t>
            </w:r>
            <w:r w:rsidR="00D337E9">
              <w:t>%</w:t>
            </w:r>
          </w:p>
        </w:tc>
      </w:tr>
      <w:tr w:rsidR="00D337E9" w:rsidTr="00D337E9">
        <w:trPr>
          <w:tblCellSpacing w:w="0" w:type="dxa"/>
        </w:trPr>
        <w:tc>
          <w:tcPr>
            <w:tcW w:w="874" w:type="dxa"/>
            <w:tcBorders>
              <w:top w:val="single" w:sz="4" w:space="0" w:color="auto"/>
              <w:left w:val="single" w:sz="4" w:space="0" w:color="auto"/>
              <w:bottom w:val="single" w:sz="4" w:space="0" w:color="auto"/>
              <w:right w:val="single" w:sz="4" w:space="0" w:color="auto"/>
            </w:tcBorders>
            <w:vAlign w:val="center"/>
          </w:tcPr>
          <w:p w:rsidR="00D337E9" w:rsidRDefault="00D337E9" w:rsidP="00D337E9">
            <w:pPr>
              <w:jc w:val="center"/>
            </w:pPr>
            <w:r>
              <w:t>1.30.2</w:t>
            </w:r>
          </w:p>
        </w:tc>
        <w:tc>
          <w:tcPr>
            <w:tcW w:w="0" w:type="auto"/>
            <w:tcBorders>
              <w:top w:val="single" w:sz="4" w:space="0" w:color="auto"/>
              <w:left w:val="single" w:sz="4" w:space="0" w:color="auto"/>
              <w:bottom w:val="single" w:sz="4" w:space="0" w:color="auto"/>
              <w:right w:val="single" w:sz="4" w:space="0" w:color="auto"/>
            </w:tcBorders>
            <w:vAlign w:val="center"/>
          </w:tcPr>
          <w:p w:rsidR="00D337E9" w:rsidRDefault="00D337E9" w:rsidP="00D337E9">
            <w:pPr>
              <w:ind w:left="109"/>
            </w:pPr>
            <w:r>
              <w:t>Свыше 30 лет</w:t>
            </w:r>
          </w:p>
        </w:tc>
        <w:tc>
          <w:tcPr>
            <w:tcW w:w="0" w:type="auto"/>
            <w:tcBorders>
              <w:top w:val="single" w:sz="4" w:space="0" w:color="auto"/>
              <w:left w:val="single" w:sz="4" w:space="0" w:color="auto"/>
              <w:bottom w:val="single" w:sz="4" w:space="0" w:color="auto"/>
              <w:right w:val="single" w:sz="4" w:space="0" w:color="auto"/>
            </w:tcBorders>
            <w:vAlign w:val="center"/>
          </w:tcPr>
          <w:p w:rsidR="001775D1" w:rsidRDefault="001138AA" w:rsidP="00D337E9">
            <w:pPr>
              <w:ind w:left="177"/>
            </w:pPr>
            <w:r>
              <w:t>13</w:t>
            </w:r>
            <w:r w:rsidR="00D337E9">
              <w:t xml:space="preserve"> человек/</w:t>
            </w:r>
          </w:p>
          <w:p w:rsidR="00D337E9" w:rsidRDefault="001138AA" w:rsidP="00D337E9">
            <w:pPr>
              <w:ind w:left="177"/>
            </w:pPr>
            <w:r>
              <w:t>59</w:t>
            </w:r>
            <w:r w:rsidR="00D337E9">
              <w:t>%</w:t>
            </w:r>
          </w:p>
        </w:tc>
      </w:tr>
      <w:tr w:rsidR="00D337E9" w:rsidTr="00D337E9">
        <w:trPr>
          <w:tblCellSpacing w:w="0" w:type="dxa"/>
        </w:trPr>
        <w:tc>
          <w:tcPr>
            <w:tcW w:w="874" w:type="dxa"/>
            <w:tcBorders>
              <w:top w:val="single" w:sz="4" w:space="0" w:color="auto"/>
              <w:left w:val="single" w:sz="4" w:space="0" w:color="auto"/>
              <w:bottom w:val="single" w:sz="4" w:space="0" w:color="auto"/>
              <w:right w:val="single" w:sz="4" w:space="0" w:color="auto"/>
            </w:tcBorders>
            <w:vAlign w:val="center"/>
          </w:tcPr>
          <w:p w:rsidR="00D337E9" w:rsidRDefault="00D337E9" w:rsidP="00D337E9">
            <w:pPr>
              <w:jc w:val="center"/>
            </w:pPr>
            <w:r>
              <w:t>1.31</w:t>
            </w:r>
          </w:p>
        </w:tc>
        <w:tc>
          <w:tcPr>
            <w:tcW w:w="0" w:type="auto"/>
            <w:tcBorders>
              <w:top w:val="single" w:sz="4" w:space="0" w:color="auto"/>
              <w:left w:val="single" w:sz="4" w:space="0" w:color="auto"/>
              <w:bottom w:val="single" w:sz="4" w:space="0" w:color="auto"/>
              <w:right w:val="single" w:sz="4" w:space="0" w:color="auto"/>
            </w:tcBorders>
            <w:vAlign w:val="center"/>
          </w:tcPr>
          <w:p w:rsidR="00D337E9" w:rsidRDefault="00D337E9" w:rsidP="00D337E9">
            <w:pPr>
              <w:ind w:left="109"/>
            </w:pPr>
            <w:r>
              <w:t>Числ</w:t>
            </w:r>
            <w:r w:rsidR="00F02587">
              <w:t xml:space="preserve">енность </w:t>
            </w:r>
            <w:r>
              <w:t xml:space="preserve"> педагогических работников в общей численности педагогических работников в возрасте до 30 лет</w:t>
            </w:r>
          </w:p>
        </w:tc>
        <w:tc>
          <w:tcPr>
            <w:tcW w:w="0" w:type="auto"/>
            <w:tcBorders>
              <w:top w:val="single" w:sz="4" w:space="0" w:color="auto"/>
              <w:left w:val="single" w:sz="4" w:space="0" w:color="auto"/>
              <w:bottom w:val="single" w:sz="4" w:space="0" w:color="auto"/>
              <w:right w:val="single" w:sz="4" w:space="0" w:color="auto"/>
            </w:tcBorders>
            <w:vAlign w:val="center"/>
          </w:tcPr>
          <w:p w:rsidR="00D337E9" w:rsidRDefault="00C71D26" w:rsidP="00D337E9">
            <w:pPr>
              <w:ind w:left="177"/>
            </w:pPr>
            <w:r>
              <w:t>0 человек/ 0</w:t>
            </w:r>
            <w:r w:rsidR="00D337E9">
              <w:t>%</w:t>
            </w:r>
          </w:p>
        </w:tc>
      </w:tr>
      <w:tr w:rsidR="00D337E9" w:rsidTr="00D337E9">
        <w:trPr>
          <w:tblCellSpacing w:w="0" w:type="dxa"/>
        </w:trPr>
        <w:tc>
          <w:tcPr>
            <w:tcW w:w="874" w:type="dxa"/>
            <w:tcBorders>
              <w:top w:val="single" w:sz="4" w:space="0" w:color="auto"/>
              <w:left w:val="single" w:sz="4" w:space="0" w:color="auto"/>
              <w:bottom w:val="single" w:sz="4" w:space="0" w:color="auto"/>
              <w:right w:val="single" w:sz="4" w:space="0" w:color="auto"/>
            </w:tcBorders>
            <w:vAlign w:val="center"/>
          </w:tcPr>
          <w:p w:rsidR="00D337E9" w:rsidRDefault="00D337E9" w:rsidP="00D337E9">
            <w:pPr>
              <w:jc w:val="center"/>
            </w:pPr>
            <w:r>
              <w:t>1.32</w:t>
            </w:r>
          </w:p>
        </w:tc>
        <w:tc>
          <w:tcPr>
            <w:tcW w:w="0" w:type="auto"/>
            <w:tcBorders>
              <w:top w:val="single" w:sz="4" w:space="0" w:color="auto"/>
              <w:left w:val="single" w:sz="4" w:space="0" w:color="auto"/>
              <w:bottom w:val="single" w:sz="4" w:space="0" w:color="auto"/>
              <w:right w:val="single" w:sz="4" w:space="0" w:color="auto"/>
            </w:tcBorders>
            <w:vAlign w:val="center"/>
          </w:tcPr>
          <w:p w:rsidR="00D337E9" w:rsidRDefault="00D337E9" w:rsidP="00D337E9">
            <w:pPr>
              <w:ind w:left="109"/>
            </w:pPr>
            <w:r>
              <w:t>Числ</w:t>
            </w:r>
            <w:r w:rsidR="00F02587">
              <w:t xml:space="preserve">енность  </w:t>
            </w:r>
            <w:r>
              <w:t xml:space="preserve"> педагогических работников в общей численности педагогических работников в возрасте от 55 лет</w:t>
            </w:r>
          </w:p>
        </w:tc>
        <w:tc>
          <w:tcPr>
            <w:tcW w:w="0" w:type="auto"/>
            <w:tcBorders>
              <w:top w:val="single" w:sz="4" w:space="0" w:color="auto"/>
              <w:left w:val="single" w:sz="4" w:space="0" w:color="auto"/>
              <w:bottom w:val="single" w:sz="4" w:space="0" w:color="auto"/>
              <w:right w:val="single" w:sz="4" w:space="0" w:color="auto"/>
            </w:tcBorders>
            <w:vAlign w:val="center"/>
          </w:tcPr>
          <w:p w:rsidR="001775D1" w:rsidRDefault="00C71D26" w:rsidP="00D337E9">
            <w:pPr>
              <w:ind w:left="177"/>
            </w:pPr>
            <w:r>
              <w:t>14</w:t>
            </w:r>
            <w:r w:rsidR="001775D1">
              <w:t xml:space="preserve"> </w:t>
            </w:r>
            <w:r w:rsidR="00D337E9">
              <w:t>человек</w:t>
            </w:r>
          </w:p>
          <w:p w:rsidR="00D337E9" w:rsidRDefault="00C71D26" w:rsidP="00D337E9">
            <w:pPr>
              <w:ind w:left="177"/>
            </w:pPr>
            <w:r>
              <w:t>64</w:t>
            </w:r>
            <w:r w:rsidR="00D337E9">
              <w:t>/%</w:t>
            </w:r>
          </w:p>
        </w:tc>
      </w:tr>
      <w:tr w:rsidR="00D337E9" w:rsidTr="00D337E9">
        <w:trPr>
          <w:tblCellSpacing w:w="0" w:type="dxa"/>
        </w:trPr>
        <w:tc>
          <w:tcPr>
            <w:tcW w:w="874" w:type="dxa"/>
            <w:tcBorders>
              <w:top w:val="single" w:sz="4" w:space="0" w:color="auto"/>
              <w:left w:val="single" w:sz="4" w:space="0" w:color="auto"/>
              <w:bottom w:val="single" w:sz="4" w:space="0" w:color="auto"/>
              <w:right w:val="single" w:sz="4" w:space="0" w:color="auto"/>
            </w:tcBorders>
            <w:vAlign w:val="center"/>
          </w:tcPr>
          <w:p w:rsidR="00D337E9" w:rsidRDefault="00D337E9" w:rsidP="00D337E9">
            <w:pPr>
              <w:jc w:val="center"/>
            </w:pPr>
            <w:r>
              <w:t>1.33</w:t>
            </w:r>
          </w:p>
        </w:tc>
        <w:tc>
          <w:tcPr>
            <w:tcW w:w="0" w:type="auto"/>
            <w:tcBorders>
              <w:top w:val="single" w:sz="4" w:space="0" w:color="auto"/>
              <w:left w:val="single" w:sz="4" w:space="0" w:color="auto"/>
              <w:bottom w:val="single" w:sz="4" w:space="0" w:color="auto"/>
              <w:right w:val="single" w:sz="4" w:space="0" w:color="auto"/>
            </w:tcBorders>
            <w:vAlign w:val="center"/>
          </w:tcPr>
          <w:p w:rsidR="00D337E9" w:rsidRDefault="00D337E9" w:rsidP="00D337E9">
            <w:pPr>
              <w:ind w:left="109"/>
            </w:pPr>
            <w:proofErr w:type="gramStart"/>
            <w:r>
              <w:t>Чи</w:t>
            </w:r>
            <w:r w:rsidR="003C0D47">
              <w:t xml:space="preserve">сленность  </w:t>
            </w:r>
            <w:r>
              <w:t xml:space="preserve">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w:t>
            </w:r>
            <w:r>
              <w:lastRenderedPageBreak/>
              <w:t>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roofErr w:type="gramEnd"/>
          </w:p>
        </w:tc>
        <w:tc>
          <w:tcPr>
            <w:tcW w:w="0" w:type="auto"/>
            <w:tcBorders>
              <w:top w:val="single" w:sz="4" w:space="0" w:color="auto"/>
              <w:left w:val="single" w:sz="4" w:space="0" w:color="auto"/>
              <w:bottom w:val="single" w:sz="4" w:space="0" w:color="auto"/>
              <w:right w:val="single" w:sz="4" w:space="0" w:color="auto"/>
            </w:tcBorders>
            <w:vAlign w:val="center"/>
          </w:tcPr>
          <w:p w:rsidR="00D337E9" w:rsidRDefault="00C71D26" w:rsidP="00D337E9">
            <w:pPr>
              <w:ind w:left="177"/>
            </w:pPr>
            <w:r>
              <w:lastRenderedPageBreak/>
              <w:t>12</w:t>
            </w:r>
            <w:r w:rsidR="00D337E9">
              <w:t>человек/ 100%</w:t>
            </w:r>
          </w:p>
        </w:tc>
      </w:tr>
      <w:tr w:rsidR="00D337E9" w:rsidTr="00D337E9">
        <w:trPr>
          <w:tblCellSpacing w:w="0" w:type="dxa"/>
        </w:trPr>
        <w:tc>
          <w:tcPr>
            <w:tcW w:w="874" w:type="dxa"/>
            <w:tcBorders>
              <w:top w:val="single" w:sz="4" w:space="0" w:color="auto"/>
              <w:left w:val="single" w:sz="4" w:space="0" w:color="auto"/>
              <w:bottom w:val="single" w:sz="4" w:space="0" w:color="auto"/>
              <w:right w:val="single" w:sz="4" w:space="0" w:color="auto"/>
            </w:tcBorders>
            <w:vAlign w:val="center"/>
          </w:tcPr>
          <w:p w:rsidR="00D337E9" w:rsidRDefault="00D337E9" w:rsidP="00D337E9">
            <w:pPr>
              <w:jc w:val="center"/>
            </w:pPr>
            <w:r>
              <w:lastRenderedPageBreak/>
              <w:t>1.34</w:t>
            </w:r>
          </w:p>
        </w:tc>
        <w:tc>
          <w:tcPr>
            <w:tcW w:w="0" w:type="auto"/>
            <w:tcBorders>
              <w:top w:val="single" w:sz="4" w:space="0" w:color="auto"/>
              <w:left w:val="single" w:sz="4" w:space="0" w:color="auto"/>
              <w:bottom w:val="single" w:sz="4" w:space="0" w:color="auto"/>
              <w:right w:val="single" w:sz="4" w:space="0" w:color="auto"/>
            </w:tcBorders>
            <w:vAlign w:val="center"/>
          </w:tcPr>
          <w:p w:rsidR="00D337E9" w:rsidRDefault="00D337E9" w:rsidP="00D337E9">
            <w:pPr>
              <w:ind w:left="109"/>
            </w:pPr>
            <w:r>
              <w:t>Числ</w:t>
            </w:r>
            <w:r w:rsidR="003C0D47">
              <w:t xml:space="preserve">енность </w:t>
            </w:r>
            <w:r>
              <w:t xml:space="preserve">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0" w:type="auto"/>
            <w:tcBorders>
              <w:top w:val="single" w:sz="4" w:space="0" w:color="auto"/>
              <w:left w:val="single" w:sz="4" w:space="0" w:color="auto"/>
              <w:bottom w:val="single" w:sz="4" w:space="0" w:color="auto"/>
              <w:right w:val="single" w:sz="4" w:space="0" w:color="auto"/>
            </w:tcBorders>
            <w:vAlign w:val="center"/>
          </w:tcPr>
          <w:p w:rsidR="00D337E9" w:rsidRDefault="00C71D26" w:rsidP="00D337E9">
            <w:pPr>
              <w:ind w:left="177"/>
            </w:pPr>
            <w:r>
              <w:t xml:space="preserve">12 </w:t>
            </w:r>
            <w:r w:rsidR="00D337E9">
              <w:t>человек/</w:t>
            </w:r>
          </w:p>
          <w:p w:rsidR="00D337E9" w:rsidRDefault="00C71D26" w:rsidP="00D337E9">
            <w:pPr>
              <w:ind w:left="177"/>
            </w:pPr>
            <w:r>
              <w:t xml:space="preserve">71 </w:t>
            </w:r>
            <w:r w:rsidR="00D337E9">
              <w:t>%</w:t>
            </w:r>
          </w:p>
        </w:tc>
      </w:tr>
      <w:tr w:rsidR="00D337E9" w:rsidTr="00D337E9">
        <w:trPr>
          <w:tblCellSpacing w:w="0" w:type="dxa"/>
        </w:trPr>
        <w:tc>
          <w:tcPr>
            <w:tcW w:w="874" w:type="dxa"/>
            <w:tcBorders>
              <w:top w:val="single" w:sz="4" w:space="0" w:color="auto"/>
              <w:left w:val="single" w:sz="4" w:space="0" w:color="auto"/>
              <w:bottom w:val="single" w:sz="4" w:space="0" w:color="auto"/>
              <w:right w:val="single" w:sz="4" w:space="0" w:color="auto"/>
            </w:tcBorders>
            <w:vAlign w:val="center"/>
          </w:tcPr>
          <w:p w:rsidR="00D337E9" w:rsidRDefault="00D337E9" w:rsidP="00D337E9">
            <w:pPr>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D337E9" w:rsidRDefault="00D337E9" w:rsidP="00D337E9">
            <w:pPr>
              <w:ind w:left="109"/>
            </w:pPr>
            <w:r>
              <w:t>Инфраструктура</w:t>
            </w:r>
          </w:p>
        </w:tc>
        <w:tc>
          <w:tcPr>
            <w:tcW w:w="0" w:type="auto"/>
            <w:tcBorders>
              <w:top w:val="single" w:sz="4" w:space="0" w:color="auto"/>
              <w:left w:val="single" w:sz="4" w:space="0" w:color="auto"/>
              <w:bottom w:val="single" w:sz="4" w:space="0" w:color="auto"/>
              <w:right w:val="single" w:sz="4" w:space="0" w:color="auto"/>
            </w:tcBorders>
            <w:vAlign w:val="center"/>
          </w:tcPr>
          <w:p w:rsidR="00D337E9" w:rsidRDefault="00D337E9" w:rsidP="00D337E9">
            <w:pPr>
              <w:ind w:left="177"/>
            </w:pPr>
            <w:r>
              <w:t> </w:t>
            </w:r>
          </w:p>
        </w:tc>
      </w:tr>
      <w:tr w:rsidR="00D337E9" w:rsidTr="00D337E9">
        <w:trPr>
          <w:tblCellSpacing w:w="0" w:type="dxa"/>
        </w:trPr>
        <w:tc>
          <w:tcPr>
            <w:tcW w:w="874" w:type="dxa"/>
            <w:tcBorders>
              <w:top w:val="single" w:sz="4" w:space="0" w:color="auto"/>
              <w:left w:val="single" w:sz="4" w:space="0" w:color="auto"/>
              <w:bottom w:val="single" w:sz="4" w:space="0" w:color="auto"/>
              <w:right w:val="single" w:sz="4" w:space="0" w:color="auto"/>
            </w:tcBorders>
            <w:vAlign w:val="center"/>
          </w:tcPr>
          <w:p w:rsidR="00D337E9" w:rsidRDefault="00D337E9" w:rsidP="00D337E9">
            <w:pPr>
              <w:jc w:val="center"/>
            </w:pPr>
            <w:r>
              <w:t>2.1</w:t>
            </w:r>
          </w:p>
        </w:tc>
        <w:tc>
          <w:tcPr>
            <w:tcW w:w="0" w:type="auto"/>
            <w:tcBorders>
              <w:top w:val="single" w:sz="4" w:space="0" w:color="auto"/>
              <w:left w:val="single" w:sz="4" w:space="0" w:color="auto"/>
              <w:bottom w:val="single" w:sz="4" w:space="0" w:color="auto"/>
              <w:right w:val="single" w:sz="4" w:space="0" w:color="auto"/>
            </w:tcBorders>
            <w:vAlign w:val="center"/>
          </w:tcPr>
          <w:p w:rsidR="00D337E9" w:rsidRDefault="00D337E9" w:rsidP="00D337E9">
            <w:pPr>
              <w:ind w:left="109"/>
            </w:pPr>
            <w:r>
              <w:t>Количество компьютеров в расчете на одного учащегося</w:t>
            </w:r>
          </w:p>
        </w:tc>
        <w:tc>
          <w:tcPr>
            <w:tcW w:w="0" w:type="auto"/>
            <w:tcBorders>
              <w:top w:val="single" w:sz="4" w:space="0" w:color="auto"/>
              <w:left w:val="single" w:sz="4" w:space="0" w:color="auto"/>
              <w:bottom w:val="single" w:sz="4" w:space="0" w:color="auto"/>
              <w:right w:val="single" w:sz="4" w:space="0" w:color="auto"/>
            </w:tcBorders>
            <w:vAlign w:val="center"/>
          </w:tcPr>
          <w:p w:rsidR="00D337E9" w:rsidRPr="00C71D26" w:rsidRDefault="00D337E9" w:rsidP="00D337E9">
            <w:pPr>
              <w:ind w:left="177"/>
              <w:rPr>
                <w:color w:val="C00000"/>
              </w:rPr>
            </w:pPr>
          </w:p>
        </w:tc>
      </w:tr>
      <w:tr w:rsidR="00D337E9" w:rsidTr="00D337E9">
        <w:trPr>
          <w:tblCellSpacing w:w="0" w:type="dxa"/>
        </w:trPr>
        <w:tc>
          <w:tcPr>
            <w:tcW w:w="874" w:type="dxa"/>
            <w:tcBorders>
              <w:top w:val="single" w:sz="4" w:space="0" w:color="auto"/>
              <w:left w:val="single" w:sz="4" w:space="0" w:color="auto"/>
              <w:bottom w:val="single" w:sz="4" w:space="0" w:color="auto"/>
              <w:right w:val="single" w:sz="4" w:space="0" w:color="auto"/>
            </w:tcBorders>
            <w:vAlign w:val="center"/>
          </w:tcPr>
          <w:p w:rsidR="00D337E9" w:rsidRDefault="00D337E9" w:rsidP="00D337E9">
            <w:pPr>
              <w:jc w:val="center"/>
            </w:pPr>
            <w:r>
              <w:t>2.2</w:t>
            </w:r>
          </w:p>
        </w:tc>
        <w:tc>
          <w:tcPr>
            <w:tcW w:w="0" w:type="auto"/>
            <w:tcBorders>
              <w:top w:val="single" w:sz="4" w:space="0" w:color="auto"/>
              <w:left w:val="single" w:sz="4" w:space="0" w:color="auto"/>
              <w:bottom w:val="single" w:sz="4" w:space="0" w:color="auto"/>
              <w:right w:val="single" w:sz="4" w:space="0" w:color="auto"/>
            </w:tcBorders>
            <w:vAlign w:val="center"/>
          </w:tcPr>
          <w:p w:rsidR="00D337E9" w:rsidRDefault="00D337E9" w:rsidP="00D337E9">
            <w:pPr>
              <w:ind w:left="109"/>
            </w:pPr>
            <w: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0" w:type="auto"/>
            <w:tcBorders>
              <w:top w:val="single" w:sz="4" w:space="0" w:color="auto"/>
              <w:left w:val="single" w:sz="4" w:space="0" w:color="auto"/>
              <w:bottom w:val="single" w:sz="4" w:space="0" w:color="auto"/>
              <w:right w:val="single" w:sz="4" w:space="0" w:color="auto"/>
            </w:tcBorders>
            <w:vAlign w:val="center"/>
          </w:tcPr>
          <w:p w:rsidR="00D337E9" w:rsidRPr="003B658F" w:rsidRDefault="00D337E9" w:rsidP="00D337E9">
            <w:pPr>
              <w:ind w:left="177"/>
            </w:pPr>
            <w:r w:rsidRPr="003B658F">
              <w:t>21 единиц</w:t>
            </w:r>
          </w:p>
        </w:tc>
      </w:tr>
      <w:tr w:rsidR="00D337E9" w:rsidTr="00D337E9">
        <w:trPr>
          <w:tblCellSpacing w:w="0" w:type="dxa"/>
        </w:trPr>
        <w:tc>
          <w:tcPr>
            <w:tcW w:w="874" w:type="dxa"/>
            <w:tcBorders>
              <w:top w:val="single" w:sz="4" w:space="0" w:color="auto"/>
              <w:left w:val="single" w:sz="4" w:space="0" w:color="auto"/>
              <w:bottom w:val="single" w:sz="4" w:space="0" w:color="auto"/>
              <w:right w:val="single" w:sz="4" w:space="0" w:color="auto"/>
            </w:tcBorders>
            <w:vAlign w:val="center"/>
          </w:tcPr>
          <w:p w:rsidR="00D337E9" w:rsidRDefault="00D337E9" w:rsidP="00D337E9">
            <w:pPr>
              <w:jc w:val="center"/>
            </w:pPr>
            <w:r>
              <w:t>2.3</w:t>
            </w:r>
          </w:p>
        </w:tc>
        <w:tc>
          <w:tcPr>
            <w:tcW w:w="0" w:type="auto"/>
            <w:tcBorders>
              <w:top w:val="single" w:sz="4" w:space="0" w:color="auto"/>
              <w:left w:val="single" w:sz="4" w:space="0" w:color="auto"/>
              <w:bottom w:val="single" w:sz="4" w:space="0" w:color="auto"/>
              <w:right w:val="single" w:sz="4" w:space="0" w:color="auto"/>
            </w:tcBorders>
            <w:vAlign w:val="center"/>
          </w:tcPr>
          <w:p w:rsidR="00D337E9" w:rsidRDefault="00D337E9" w:rsidP="00D337E9">
            <w:pPr>
              <w:ind w:left="109"/>
            </w:pPr>
            <w:r>
              <w:t>Наличие в образовательной организации системы электронного документооборота</w:t>
            </w:r>
          </w:p>
        </w:tc>
        <w:tc>
          <w:tcPr>
            <w:tcW w:w="0" w:type="auto"/>
            <w:tcBorders>
              <w:top w:val="single" w:sz="4" w:space="0" w:color="auto"/>
              <w:left w:val="single" w:sz="4" w:space="0" w:color="auto"/>
              <w:bottom w:val="single" w:sz="4" w:space="0" w:color="auto"/>
              <w:right w:val="single" w:sz="4" w:space="0" w:color="auto"/>
            </w:tcBorders>
            <w:vAlign w:val="center"/>
          </w:tcPr>
          <w:p w:rsidR="00D337E9" w:rsidRDefault="00D337E9" w:rsidP="00D337E9">
            <w:pPr>
              <w:ind w:left="177"/>
            </w:pPr>
            <w:r>
              <w:t>нет</w:t>
            </w:r>
          </w:p>
        </w:tc>
      </w:tr>
      <w:tr w:rsidR="00D337E9" w:rsidTr="00D337E9">
        <w:trPr>
          <w:tblCellSpacing w:w="0" w:type="dxa"/>
        </w:trPr>
        <w:tc>
          <w:tcPr>
            <w:tcW w:w="874" w:type="dxa"/>
            <w:tcBorders>
              <w:top w:val="single" w:sz="4" w:space="0" w:color="auto"/>
              <w:left w:val="single" w:sz="4" w:space="0" w:color="auto"/>
              <w:bottom w:val="single" w:sz="4" w:space="0" w:color="auto"/>
              <w:right w:val="single" w:sz="4" w:space="0" w:color="auto"/>
            </w:tcBorders>
            <w:vAlign w:val="center"/>
          </w:tcPr>
          <w:p w:rsidR="00D337E9" w:rsidRDefault="00D337E9" w:rsidP="00D337E9">
            <w:pPr>
              <w:jc w:val="center"/>
            </w:pPr>
            <w:r>
              <w:t>2.4</w:t>
            </w:r>
          </w:p>
        </w:tc>
        <w:tc>
          <w:tcPr>
            <w:tcW w:w="0" w:type="auto"/>
            <w:tcBorders>
              <w:top w:val="single" w:sz="4" w:space="0" w:color="auto"/>
              <w:left w:val="single" w:sz="4" w:space="0" w:color="auto"/>
              <w:bottom w:val="single" w:sz="4" w:space="0" w:color="auto"/>
              <w:right w:val="single" w:sz="4" w:space="0" w:color="auto"/>
            </w:tcBorders>
            <w:vAlign w:val="center"/>
          </w:tcPr>
          <w:p w:rsidR="00D337E9" w:rsidRDefault="00D337E9" w:rsidP="00D337E9">
            <w:pPr>
              <w:ind w:left="109"/>
            </w:pPr>
            <w:r>
              <w:t>Наличие читального зала библиотеки, в том числе:</w:t>
            </w:r>
          </w:p>
        </w:tc>
        <w:tc>
          <w:tcPr>
            <w:tcW w:w="0" w:type="auto"/>
            <w:tcBorders>
              <w:top w:val="single" w:sz="4" w:space="0" w:color="auto"/>
              <w:left w:val="single" w:sz="4" w:space="0" w:color="auto"/>
              <w:bottom w:val="single" w:sz="4" w:space="0" w:color="auto"/>
              <w:right w:val="single" w:sz="4" w:space="0" w:color="auto"/>
            </w:tcBorders>
            <w:vAlign w:val="center"/>
          </w:tcPr>
          <w:p w:rsidR="00D337E9" w:rsidRDefault="00C71D26" w:rsidP="00D337E9">
            <w:pPr>
              <w:ind w:left="177"/>
            </w:pPr>
            <w:r>
              <w:t>нет</w:t>
            </w:r>
          </w:p>
        </w:tc>
      </w:tr>
      <w:tr w:rsidR="00D337E9" w:rsidTr="00D337E9">
        <w:trPr>
          <w:tblCellSpacing w:w="0" w:type="dxa"/>
        </w:trPr>
        <w:tc>
          <w:tcPr>
            <w:tcW w:w="874" w:type="dxa"/>
            <w:tcBorders>
              <w:top w:val="single" w:sz="4" w:space="0" w:color="auto"/>
              <w:left w:val="single" w:sz="4" w:space="0" w:color="auto"/>
              <w:bottom w:val="single" w:sz="4" w:space="0" w:color="auto"/>
              <w:right w:val="single" w:sz="4" w:space="0" w:color="auto"/>
            </w:tcBorders>
            <w:vAlign w:val="center"/>
          </w:tcPr>
          <w:p w:rsidR="00D337E9" w:rsidRDefault="00D337E9" w:rsidP="00D337E9">
            <w:pPr>
              <w:jc w:val="center"/>
            </w:pPr>
            <w:r>
              <w:t>2.4.1</w:t>
            </w:r>
          </w:p>
        </w:tc>
        <w:tc>
          <w:tcPr>
            <w:tcW w:w="0" w:type="auto"/>
            <w:tcBorders>
              <w:top w:val="single" w:sz="4" w:space="0" w:color="auto"/>
              <w:left w:val="single" w:sz="4" w:space="0" w:color="auto"/>
              <w:bottom w:val="single" w:sz="4" w:space="0" w:color="auto"/>
              <w:right w:val="single" w:sz="4" w:space="0" w:color="auto"/>
            </w:tcBorders>
            <w:vAlign w:val="center"/>
          </w:tcPr>
          <w:p w:rsidR="00D337E9" w:rsidRDefault="00D337E9" w:rsidP="00D337E9">
            <w:pPr>
              <w:ind w:left="109"/>
            </w:pPr>
            <w:r>
              <w:t>С обеспечением возможности работы на стационарных компьютерах или использования переносных компьютеров</w:t>
            </w:r>
          </w:p>
        </w:tc>
        <w:tc>
          <w:tcPr>
            <w:tcW w:w="0" w:type="auto"/>
            <w:tcBorders>
              <w:top w:val="single" w:sz="4" w:space="0" w:color="auto"/>
              <w:left w:val="single" w:sz="4" w:space="0" w:color="auto"/>
              <w:bottom w:val="single" w:sz="4" w:space="0" w:color="auto"/>
              <w:right w:val="single" w:sz="4" w:space="0" w:color="auto"/>
            </w:tcBorders>
            <w:vAlign w:val="center"/>
          </w:tcPr>
          <w:p w:rsidR="00D337E9" w:rsidRDefault="00C71D26" w:rsidP="00D337E9">
            <w:pPr>
              <w:ind w:left="177"/>
            </w:pPr>
            <w:r>
              <w:t>нет</w:t>
            </w:r>
          </w:p>
        </w:tc>
      </w:tr>
      <w:tr w:rsidR="00D337E9" w:rsidTr="00D337E9">
        <w:trPr>
          <w:tblCellSpacing w:w="0" w:type="dxa"/>
        </w:trPr>
        <w:tc>
          <w:tcPr>
            <w:tcW w:w="874" w:type="dxa"/>
            <w:tcBorders>
              <w:top w:val="single" w:sz="4" w:space="0" w:color="auto"/>
              <w:left w:val="single" w:sz="4" w:space="0" w:color="auto"/>
              <w:bottom w:val="single" w:sz="4" w:space="0" w:color="auto"/>
              <w:right w:val="single" w:sz="4" w:space="0" w:color="auto"/>
            </w:tcBorders>
            <w:vAlign w:val="center"/>
          </w:tcPr>
          <w:p w:rsidR="00D337E9" w:rsidRDefault="00D337E9" w:rsidP="00D337E9">
            <w:pPr>
              <w:jc w:val="center"/>
            </w:pPr>
            <w:r>
              <w:t>2.4.2</w:t>
            </w:r>
          </w:p>
        </w:tc>
        <w:tc>
          <w:tcPr>
            <w:tcW w:w="0" w:type="auto"/>
            <w:tcBorders>
              <w:top w:val="single" w:sz="4" w:space="0" w:color="auto"/>
              <w:left w:val="single" w:sz="4" w:space="0" w:color="auto"/>
              <w:bottom w:val="single" w:sz="4" w:space="0" w:color="auto"/>
              <w:right w:val="single" w:sz="4" w:space="0" w:color="auto"/>
            </w:tcBorders>
            <w:vAlign w:val="center"/>
          </w:tcPr>
          <w:p w:rsidR="00D337E9" w:rsidRDefault="00D337E9" w:rsidP="00D337E9">
            <w:pPr>
              <w:ind w:left="109"/>
            </w:pPr>
            <w:r>
              <w:t xml:space="preserve">С </w:t>
            </w:r>
            <w:proofErr w:type="spellStart"/>
            <w:r>
              <w:t>медиатекой</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D337E9" w:rsidRDefault="00C71D26" w:rsidP="00D337E9">
            <w:pPr>
              <w:ind w:left="177"/>
            </w:pPr>
            <w:r>
              <w:t>нет</w:t>
            </w:r>
          </w:p>
        </w:tc>
      </w:tr>
      <w:tr w:rsidR="00D337E9" w:rsidTr="00D337E9">
        <w:trPr>
          <w:tblCellSpacing w:w="0" w:type="dxa"/>
        </w:trPr>
        <w:tc>
          <w:tcPr>
            <w:tcW w:w="874" w:type="dxa"/>
            <w:tcBorders>
              <w:top w:val="single" w:sz="4" w:space="0" w:color="auto"/>
              <w:left w:val="single" w:sz="4" w:space="0" w:color="auto"/>
              <w:bottom w:val="single" w:sz="4" w:space="0" w:color="auto"/>
              <w:right w:val="single" w:sz="4" w:space="0" w:color="auto"/>
            </w:tcBorders>
            <w:vAlign w:val="center"/>
          </w:tcPr>
          <w:p w:rsidR="00D337E9" w:rsidRDefault="00D337E9" w:rsidP="00D337E9">
            <w:pPr>
              <w:jc w:val="center"/>
            </w:pPr>
            <w:r>
              <w:t>2.4.3</w:t>
            </w:r>
          </w:p>
        </w:tc>
        <w:tc>
          <w:tcPr>
            <w:tcW w:w="0" w:type="auto"/>
            <w:tcBorders>
              <w:top w:val="single" w:sz="4" w:space="0" w:color="auto"/>
              <w:left w:val="single" w:sz="4" w:space="0" w:color="auto"/>
              <w:bottom w:val="single" w:sz="4" w:space="0" w:color="auto"/>
              <w:right w:val="single" w:sz="4" w:space="0" w:color="auto"/>
            </w:tcBorders>
            <w:vAlign w:val="center"/>
          </w:tcPr>
          <w:p w:rsidR="00D337E9" w:rsidRDefault="00D337E9" w:rsidP="00D337E9">
            <w:pPr>
              <w:ind w:left="109"/>
            </w:pPr>
            <w:r>
              <w:t>Оснащенного средствами сканирования и распознавания текстов</w:t>
            </w:r>
          </w:p>
        </w:tc>
        <w:tc>
          <w:tcPr>
            <w:tcW w:w="0" w:type="auto"/>
            <w:tcBorders>
              <w:top w:val="single" w:sz="4" w:space="0" w:color="auto"/>
              <w:left w:val="single" w:sz="4" w:space="0" w:color="auto"/>
              <w:bottom w:val="single" w:sz="4" w:space="0" w:color="auto"/>
              <w:right w:val="single" w:sz="4" w:space="0" w:color="auto"/>
            </w:tcBorders>
            <w:vAlign w:val="center"/>
          </w:tcPr>
          <w:p w:rsidR="00D337E9" w:rsidRDefault="00C71D26" w:rsidP="00D337E9">
            <w:pPr>
              <w:ind w:left="177"/>
            </w:pPr>
            <w:r>
              <w:t>нет</w:t>
            </w:r>
          </w:p>
        </w:tc>
      </w:tr>
      <w:tr w:rsidR="00D337E9" w:rsidTr="00D337E9">
        <w:trPr>
          <w:tblCellSpacing w:w="0" w:type="dxa"/>
        </w:trPr>
        <w:tc>
          <w:tcPr>
            <w:tcW w:w="874" w:type="dxa"/>
            <w:tcBorders>
              <w:top w:val="single" w:sz="4" w:space="0" w:color="auto"/>
              <w:left w:val="single" w:sz="4" w:space="0" w:color="auto"/>
              <w:bottom w:val="single" w:sz="4" w:space="0" w:color="auto"/>
              <w:right w:val="single" w:sz="4" w:space="0" w:color="auto"/>
            </w:tcBorders>
            <w:vAlign w:val="center"/>
          </w:tcPr>
          <w:p w:rsidR="00D337E9" w:rsidRDefault="00D337E9" w:rsidP="00D337E9">
            <w:pPr>
              <w:jc w:val="center"/>
            </w:pPr>
            <w:r>
              <w:t>2.4.4</w:t>
            </w:r>
          </w:p>
        </w:tc>
        <w:tc>
          <w:tcPr>
            <w:tcW w:w="0" w:type="auto"/>
            <w:tcBorders>
              <w:top w:val="single" w:sz="4" w:space="0" w:color="auto"/>
              <w:left w:val="single" w:sz="4" w:space="0" w:color="auto"/>
              <w:bottom w:val="single" w:sz="4" w:space="0" w:color="auto"/>
              <w:right w:val="single" w:sz="4" w:space="0" w:color="auto"/>
            </w:tcBorders>
            <w:vAlign w:val="center"/>
          </w:tcPr>
          <w:p w:rsidR="00D337E9" w:rsidRDefault="00D337E9" w:rsidP="00D337E9">
            <w:pPr>
              <w:ind w:left="109"/>
            </w:pPr>
            <w:r>
              <w:t>С выходом в Интернет с компьютеров, расположенных в помещении библиотеки</w:t>
            </w:r>
          </w:p>
        </w:tc>
        <w:tc>
          <w:tcPr>
            <w:tcW w:w="0" w:type="auto"/>
            <w:tcBorders>
              <w:top w:val="single" w:sz="4" w:space="0" w:color="auto"/>
              <w:left w:val="single" w:sz="4" w:space="0" w:color="auto"/>
              <w:bottom w:val="single" w:sz="4" w:space="0" w:color="auto"/>
              <w:right w:val="single" w:sz="4" w:space="0" w:color="auto"/>
            </w:tcBorders>
            <w:vAlign w:val="center"/>
          </w:tcPr>
          <w:p w:rsidR="00D337E9" w:rsidRDefault="00C71D26" w:rsidP="00D337E9">
            <w:pPr>
              <w:ind w:left="177"/>
            </w:pPr>
            <w:r>
              <w:t>нет</w:t>
            </w:r>
          </w:p>
        </w:tc>
      </w:tr>
      <w:tr w:rsidR="00D337E9" w:rsidTr="00D337E9">
        <w:trPr>
          <w:tblCellSpacing w:w="0" w:type="dxa"/>
        </w:trPr>
        <w:tc>
          <w:tcPr>
            <w:tcW w:w="874" w:type="dxa"/>
            <w:tcBorders>
              <w:top w:val="single" w:sz="4" w:space="0" w:color="auto"/>
              <w:left w:val="single" w:sz="4" w:space="0" w:color="auto"/>
              <w:bottom w:val="single" w:sz="4" w:space="0" w:color="auto"/>
              <w:right w:val="single" w:sz="4" w:space="0" w:color="auto"/>
            </w:tcBorders>
            <w:vAlign w:val="center"/>
          </w:tcPr>
          <w:p w:rsidR="00D337E9" w:rsidRDefault="00D337E9" w:rsidP="00D337E9">
            <w:pPr>
              <w:jc w:val="center"/>
            </w:pPr>
            <w:r>
              <w:t>2.4.5</w:t>
            </w:r>
          </w:p>
        </w:tc>
        <w:tc>
          <w:tcPr>
            <w:tcW w:w="0" w:type="auto"/>
            <w:tcBorders>
              <w:top w:val="single" w:sz="4" w:space="0" w:color="auto"/>
              <w:left w:val="single" w:sz="4" w:space="0" w:color="auto"/>
              <w:bottom w:val="single" w:sz="4" w:space="0" w:color="auto"/>
              <w:right w:val="single" w:sz="4" w:space="0" w:color="auto"/>
            </w:tcBorders>
            <w:vAlign w:val="center"/>
          </w:tcPr>
          <w:p w:rsidR="00D337E9" w:rsidRDefault="00D337E9" w:rsidP="00D337E9">
            <w:pPr>
              <w:ind w:left="109"/>
            </w:pPr>
            <w:r>
              <w:t>С контролируемой распечаткой бумажных материалов</w:t>
            </w:r>
          </w:p>
        </w:tc>
        <w:tc>
          <w:tcPr>
            <w:tcW w:w="0" w:type="auto"/>
            <w:tcBorders>
              <w:top w:val="single" w:sz="4" w:space="0" w:color="auto"/>
              <w:left w:val="single" w:sz="4" w:space="0" w:color="auto"/>
              <w:bottom w:val="single" w:sz="4" w:space="0" w:color="auto"/>
              <w:right w:val="single" w:sz="4" w:space="0" w:color="auto"/>
            </w:tcBorders>
            <w:vAlign w:val="center"/>
          </w:tcPr>
          <w:p w:rsidR="00D337E9" w:rsidRDefault="00C71D26" w:rsidP="00D337E9">
            <w:pPr>
              <w:ind w:left="177"/>
            </w:pPr>
            <w:r>
              <w:t>нет</w:t>
            </w:r>
          </w:p>
        </w:tc>
      </w:tr>
      <w:tr w:rsidR="00D337E9" w:rsidTr="00D337E9">
        <w:trPr>
          <w:tblCellSpacing w:w="0" w:type="dxa"/>
        </w:trPr>
        <w:tc>
          <w:tcPr>
            <w:tcW w:w="874" w:type="dxa"/>
            <w:tcBorders>
              <w:top w:val="single" w:sz="4" w:space="0" w:color="auto"/>
              <w:left w:val="single" w:sz="4" w:space="0" w:color="auto"/>
              <w:bottom w:val="single" w:sz="4" w:space="0" w:color="auto"/>
              <w:right w:val="single" w:sz="4" w:space="0" w:color="auto"/>
            </w:tcBorders>
            <w:vAlign w:val="center"/>
          </w:tcPr>
          <w:p w:rsidR="00D337E9" w:rsidRDefault="00D337E9" w:rsidP="00D337E9">
            <w:pPr>
              <w:jc w:val="center"/>
            </w:pPr>
            <w:r>
              <w:t>2.5</w:t>
            </w:r>
          </w:p>
        </w:tc>
        <w:tc>
          <w:tcPr>
            <w:tcW w:w="0" w:type="auto"/>
            <w:tcBorders>
              <w:top w:val="single" w:sz="4" w:space="0" w:color="auto"/>
              <w:left w:val="single" w:sz="4" w:space="0" w:color="auto"/>
              <w:bottom w:val="single" w:sz="4" w:space="0" w:color="auto"/>
              <w:right w:val="single" w:sz="4" w:space="0" w:color="auto"/>
            </w:tcBorders>
            <w:vAlign w:val="center"/>
          </w:tcPr>
          <w:p w:rsidR="00D337E9" w:rsidRDefault="00D337E9" w:rsidP="00D337E9">
            <w:pPr>
              <w:ind w:left="109"/>
            </w:pPr>
            <w: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0" w:type="auto"/>
            <w:tcBorders>
              <w:top w:val="single" w:sz="4" w:space="0" w:color="auto"/>
              <w:left w:val="single" w:sz="4" w:space="0" w:color="auto"/>
              <w:bottom w:val="single" w:sz="4" w:space="0" w:color="auto"/>
              <w:right w:val="single" w:sz="4" w:space="0" w:color="auto"/>
            </w:tcBorders>
            <w:vAlign w:val="center"/>
          </w:tcPr>
          <w:p w:rsidR="00D337E9" w:rsidRDefault="00C71D26" w:rsidP="00D337E9">
            <w:pPr>
              <w:ind w:left="177"/>
            </w:pPr>
            <w:r>
              <w:t>0 человек/0</w:t>
            </w:r>
            <w:r w:rsidR="00D337E9">
              <w:t>%</w:t>
            </w:r>
          </w:p>
        </w:tc>
      </w:tr>
      <w:tr w:rsidR="00D337E9" w:rsidTr="00D337E9">
        <w:trPr>
          <w:tblCellSpacing w:w="0" w:type="dxa"/>
        </w:trPr>
        <w:tc>
          <w:tcPr>
            <w:tcW w:w="874" w:type="dxa"/>
            <w:tcBorders>
              <w:top w:val="single" w:sz="4" w:space="0" w:color="auto"/>
              <w:left w:val="single" w:sz="4" w:space="0" w:color="auto"/>
              <w:bottom w:val="single" w:sz="4" w:space="0" w:color="auto"/>
              <w:right w:val="single" w:sz="4" w:space="0" w:color="auto"/>
            </w:tcBorders>
            <w:vAlign w:val="center"/>
          </w:tcPr>
          <w:p w:rsidR="00D337E9" w:rsidRDefault="00D337E9" w:rsidP="00D337E9">
            <w:pPr>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D337E9" w:rsidRDefault="00D337E9" w:rsidP="00D337E9">
            <w:pPr>
              <w:ind w:left="109"/>
            </w:pPr>
            <w:r>
              <w:t>Общая площадь помещений, в которых осуществляется образовательная деятельность, в расчете на одного учащегося</w:t>
            </w:r>
          </w:p>
        </w:tc>
        <w:tc>
          <w:tcPr>
            <w:tcW w:w="0" w:type="auto"/>
            <w:tcBorders>
              <w:top w:val="single" w:sz="4" w:space="0" w:color="auto"/>
              <w:left w:val="single" w:sz="4" w:space="0" w:color="auto"/>
              <w:bottom w:val="single" w:sz="4" w:space="0" w:color="auto"/>
              <w:right w:val="single" w:sz="4" w:space="0" w:color="auto"/>
            </w:tcBorders>
            <w:vAlign w:val="center"/>
          </w:tcPr>
          <w:p w:rsidR="00D337E9" w:rsidRPr="007E04D9" w:rsidRDefault="007E04D9" w:rsidP="00D337E9">
            <w:pPr>
              <w:ind w:left="177"/>
            </w:pPr>
            <w:r w:rsidRPr="007E04D9">
              <w:t>6,</w:t>
            </w:r>
            <w:r w:rsidRPr="007E04D9">
              <w:rPr>
                <w:lang w:val="en-US"/>
              </w:rPr>
              <w:t xml:space="preserve">9 </w:t>
            </w:r>
            <w:r w:rsidR="00D337E9" w:rsidRPr="007E04D9">
              <w:t xml:space="preserve"> кв. м</w:t>
            </w:r>
          </w:p>
        </w:tc>
      </w:tr>
    </w:tbl>
    <w:p w:rsidR="00430D56" w:rsidRDefault="00430D56" w:rsidP="00430D56">
      <w:pPr>
        <w:spacing w:before="120" w:line="240" w:lineRule="exact"/>
        <w:rPr>
          <w:b/>
          <w:sz w:val="28"/>
          <w:szCs w:val="28"/>
        </w:rPr>
      </w:pPr>
    </w:p>
    <w:p w:rsidR="00570295" w:rsidRDefault="00570295" w:rsidP="003F0B9F">
      <w:pPr>
        <w:spacing w:before="120" w:line="240" w:lineRule="exact"/>
        <w:jc w:val="center"/>
        <w:rPr>
          <w:b/>
          <w:sz w:val="28"/>
          <w:szCs w:val="28"/>
        </w:rPr>
      </w:pPr>
    </w:p>
    <w:p w:rsidR="00F02587" w:rsidRDefault="00F02587" w:rsidP="003F0B9F">
      <w:pPr>
        <w:spacing w:before="120" w:line="240" w:lineRule="exact"/>
        <w:jc w:val="center"/>
        <w:rPr>
          <w:b/>
          <w:sz w:val="28"/>
          <w:szCs w:val="28"/>
        </w:rPr>
      </w:pPr>
    </w:p>
    <w:p w:rsidR="00F02587" w:rsidRDefault="00F02587" w:rsidP="003F0B9F">
      <w:pPr>
        <w:spacing w:before="120" w:line="240" w:lineRule="exact"/>
        <w:jc w:val="center"/>
        <w:rPr>
          <w:b/>
          <w:sz w:val="28"/>
          <w:szCs w:val="28"/>
        </w:rPr>
      </w:pPr>
    </w:p>
    <w:p w:rsidR="00F02587" w:rsidRDefault="00F02587" w:rsidP="003F0B9F">
      <w:pPr>
        <w:spacing w:before="120" w:line="240" w:lineRule="exact"/>
        <w:jc w:val="center"/>
        <w:rPr>
          <w:b/>
          <w:sz w:val="28"/>
          <w:szCs w:val="28"/>
        </w:rPr>
      </w:pPr>
    </w:p>
    <w:p w:rsidR="003C0D47" w:rsidRDefault="003C0D47" w:rsidP="003F0B9F">
      <w:pPr>
        <w:spacing w:before="120" w:line="240" w:lineRule="exact"/>
        <w:jc w:val="center"/>
        <w:rPr>
          <w:b/>
          <w:sz w:val="28"/>
          <w:szCs w:val="28"/>
        </w:rPr>
      </w:pPr>
    </w:p>
    <w:p w:rsidR="003C0D47" w:rsidRDefault="003C0D47" w:rsidP="003F0B9F">
      <w:pPr>
        <w:spacing w:before="120" w:line="240" w:lineRule="exact"/>
        <w:jc w:val="center"/>
        <w:rPr>
          <w:b/>
          <w:sz w:val="28"/>
          <w:szCs w:val="28"/>
        </w:rPr>
      </w:pPr>
    </w:p>
    <w:p w:rsidR="003C0D47" w:rsidRDefault="003C0D47" w:rsidP="003F0B9F">
      <w:pPr>
        <w:spacing w:before="120" w:line="240" w:lineRule="exact"/>
        <w:jc w:val="center"/>
        <w:rPr>
          <w:b/>
          <w:sz w:val="28"/>
          <w:szCs w:val="28"/>
        </w:rPr>
      </w:pPr>
    </w:p>
    <w:p w:rsidR="003C0D47" w:rsidRDefault="003C0D47" w:rsidP="003F0B9F">
      <w:pPr>
        <w:spacing w:before="120" w:line="240" w:lineRule="exact"/>
        <w:jc w:val="center"/>
        <w:rPr>
          <w:b/>
          <w:sz w:val="28"/>
          <w:szCs w:val="28"/>
        </w:rPr>
      </w:pPr>
    </w:p>
    <w:p w:rsidR="003C0D47" w:rsidRDefault="003C0D47" w:rsidP="003F0B9F">
      <w:pPr>
        <w:spacing w:before="120" w:line="240" w:lineRule="exact"/>
        <w:jc w:val="center"/>
        <w:rPr>
          <w:b/>
          <w:sz w:val="28"/>
          <w:szCs w:val="28"/>
        </w:rPr>
      </w:pPr>
    </w:p>
    <w:p w:rsidR="003C0D47" w:rsidRDefault="003C0D47" w:rsidP="003F0B9F">
      <w:pPr>
        <w:spacing w:before="120" w:line="240" w:lineRule="exact"/>
        <w:jc w:val="center"/>
        <w:rPr>
          <w:b/>
          <w:sz w:val="28"/>
          <w:szCs w:val="28"/>
        </w:rPr>
      </w:pPr>
    </w:p>
    <w:p w:rsidR="003C0D47" w:rsidRDefault="003C0D47" w:rsidP="003F0B9F">
      <w:pPr>
        <w:spacing w:before="120" w:line="240" w:lineRule="exact"/>
        <w:jc w:val="center"/>
        <w:rPr>
          <w:b/>
          <w:sz w:val="28"/>
          <w:szCs w:val="28"/>
        </w:rPr>
      </w:pPr>
    </w:p>
    <w:p w:rsidR="003C0D47" w:rsidRDefault="003C0D47" w:rsidP="003F0B9F">
      <w:pPr>
        <w:spacing w:before="120" w:line="240" w:lineRule="exact"/>
        <w:jc w:val="center"/>
        <w:rPr>
          <w:b/>
          <w:sz w:val="28"/>
          <w:szCs w:val="28"/>
        </w:rPr>
      </w:pPr>
    </w:p>
    <w:p w:rsidR="007E5B22" w:rsidRDefault="007E5B22" w:rsidP="003F0B9F">
      <w:pPr>
        <w:spacing w:before="120" w:line="240" w:lineRule="exact"/>
        <w:jc w:val="center"/>
        <w:rPr>
          <w:b/>
          <w:sz w:val="28"/>
          <w:szCs w:val="28"/>
        </w:rPr>
      </w:pPr>
    </w:p>
    <w:p w:rsidR="007E5B22" w:rsidRDefault="007E5B22" w:rsidP="003F0B9F">
      <w:pPr>
        <w:spacing w:before="120" w:line="240" w:lineRule="exact"/>
        <w:jc w:val="center"/>
        <w:rPr>
          <w:b/>
          <w:sz w:val="28"/>
          <w:szCs w:val="28"/>
        </w:rPr>
      </w:pPr>
    </w:p>
    <w:p w:rsidR="00F02587" w:rsidRDefault="00F02587" w:rsidP="003F0B9F">
      <w:pPr>
        <w:spacing w:before="120" w:line="240" w:lineRule="exact"/>
        <w:jc w:val="center"/>
        <w:rPr>
          <w:b/>
          <w:sz w:val="28"/>
          <w:szCs w:val="28"/>
        </w:rPr>
      </w:pPr>
    </w:p>
    <w:p w:rsidR="00C71D26" w:rsidRDefault="00C71D26" w:rsidP="003F0B9F">
      <w:pPr>
        <w:spacing w:before="120" w:line="240" w:lineRule="exact"/>
        <w:jc w:val="center"/>
        <w:rPr>
          <w:b/>
          <w:sz w:val="28"/>
          <w:szCs w:val="28"/>
        </w:rPr>
      </w:pPr>
    </w:p>
    <w:p w:rsidR="00D337E9" w:rsidRPr="00CA0B67" w:rsidRDefault="003F0B9F" w:rsidP="00D337E9">
      <w:pPr>
        <w:spacing w:before="120" w:line="240" w:lineRule="exact"/>
        <w:jc w:val="center"/>
        <w:rPr>
          <w:b/>
        </w:rPr>
      </w:pPr>
      <w:r w:rsidRPr="00CA0B67">
        <w:rPr>
          <w:b/>
        </w:rPr>
        <w:lastRenderedPageBreak/>
        <w:t xml:space="preserve">Результаты </w:t>
      </w:r>
      <w:r w:rsidR="004444F9" w:rsidRPr="00CA0B67">
        <w:rPr>
          <w:b/>
        </w:rPr>
        <w:t xml:space="preserve"> </w:t>
      </w:r>
      <w:proofErr w:type="spellStart"/>
      <w:r w:rsidRPr="00CA0B67">
        <w:rPr>
          <w:b/>
        </w:rPr>
        <w:t>самообследования</w:t>
      </w:r>
      <w:proofErr w:type="spellEnd"/>
      <w:r w:rsidRPr="00CA0B67">
        <w:rPr>
          <w:b/>
        </w:rPr>
        <w:t xml:space="preserve"> </w:t>
      </w:r>
      <w:r w:rsidR="00D337E9" w:rsidRPr="00CA0B67">
        <w:rPr>
          <w:b/>
        </w:rPr>
        <w:t xml:space="preserve">  </w:t>
      </w:r>
      <w:proofErr w:type="gramStart"/>
      <w:r w:rsidRPr="00CA0B67">
        <w:rPr>
          <w:b/>
        </w:rPr>
        <w:t>общеобразовательной</w:t>
      </w:r>
      <w:proofErr w:type="gramEnd"/>
      <w:r w:rsidRPr="00CA0B67">
        <w:rPr>
          <w:b/>
        </w:rPr>
        <w:t xml:space="preserve"> </w:t>
      </w:r>
    </w:p>
    <w:p w:rsidR="003F0B9F" w:rsidRPr="00CA0B67" w:rsidRDefault="00D337E9" w:rsidP="00D337E9">
      <w:pPr>
        <w:spacing w:before="120" w:line="240" w:lineRule="exact"/>
        <w:jc w:val="center"/>
        <w:rPr>
          <w:b/>
        </w:rPr>
      </w:pPr>
      <w:r w:rsidRPr="00CA0B67">
        <w:rPr>
          <w:b/>
        </w:rPr>
        <w:t>о</w:t>
      </w:r>
      <w:r w:rsidR="003F0B9F" w:rsidRPr="00CA0B67">
        <w:rPr>
          <w:b/>
        </w:rPr>
        <w:t>рганизации</w:t>
      </w:r>
      <w:r w:rsidRPr="00CA0B67">
        <w:rPr>
          <w:b/>
        </w:rPr>
        <w:t xml:space="preserve">  </w:t>
      </w:r>
      <w:r w:rsidR="003C0D47" w:rsidRPr="00CA0B67">
        <w:rPr>
          <w:b/>
        </w:rPr>
        <w:t>МКОУ</w:t>
      </w:r>
      <w:proofErr w:type="gramStart"/>
      <w:r w:rsidR="003C0D47" w:rsidRPr="00CA0B67">
        <w:rPr>
          <w:b/>
        </w:rPr>
        <w:t>»Б</w:t>
      </w:r>
      <w:proofErr w:type="gramEnd"/>
      <w:r w:rsidR="003C0D47" w:rsidRPr="00CA0B67">
        <w:rPr>
          <w:b/>
        </w:rPr>
        <w:t xml:space="preserve">оранчинская  СОШ им. </w:t>
      </w:r>
      <w:proofErr w:type="spellStart"/>
      <w:r w:rsidR="003C0D47" w:rsidRPr="00CA0B67">
        <w:rPr>
          <w:b/>
        </w:rPr>
        <w:t>К.Б.Оразбаева</w:t>
      </w:r>
      <w:proofErr w:type="spellEnd"/>
      <w:r w:rsidR="003C0D47" w:rsidRPr="00CA0B67">
        <w:rPr>
          <w:b/>
        </w:rPr>
        <w:t>»</w:t>
      </w:r>
    </w:p>
    <w:p w:rsidR="003F0B9F" w:rsidRPr="00CA0B67" w:rsidRDefault="003F0B9F" w:rsidP="000346D8">
      <w:pPr>
        <w:spacing w:before="120" w:line="240" w:lineRule="exact"/>
        <w:rPr>
          <w:b/>
        </w:rPr>
      </w:pPr>
    </w:p>
    <w:p w:rsidR="00FD55FC" w:rsidRPr="00CA0B67" w:rsidRDefault="00FD55FC" w:rsidP="007B1961">
      <w:pPr>
        <w:spacing w:after="200" w:line="276" w:lineRule="auto"/>
        <w:rPr>
          <w:rFonts w:eastAsia="Calibri"/>
          <w:lang w:eastAsia="ar-SA"/>
        </w:rPr>
      </w:pPr>
      <w:r w:rsidRPr="00CA0B67">
        <w:rPr>
          <w:rFonts w:eastAsia="Calibri"/>
          <w:b/>
          <w:lang w:eastAsia="en-US"/>
        </w:rPr>
        <w:t>Содержание</w:t>
      </w:r>
    </w:p>
    <w:p w:rsidR="00F4217E" w:rsidRPr="00CA0B67" w:rsidRDefault="00FD55FC" w:rsidP="007B1961">
      <w:r w:rsidRPr="00CA0B67">
        <w:t>1.</w:t>
      </w:r>
      <w:r w:rsidR="007B1961" w:rsidRPr="00CA0B67">
        <w:t xml:space="preserve"> </w:t>
      </w:r>
      <w:r w:rsidRPr="00CA0B67">
        <w:t>Общие сведения об общеобразовательной организации</w:t>
      </w:r>
    </w:p>
    <w:p w:rsidR="005F7730" w:rsidRPr="00CA0B67" w:rsidRDefault="005F7730" w:rsidP="007B1961">
      <w:pPr>
        <w:jc w:val="both"/>
        <w:rPr>
          <w:rFonts w:eastAsia="Calibri"/>
        </w:rPr>
      </w:pPr>
      <w:r w:rsidRPr="00CA0B67">
        <w:rPr>
          <w:rFonts w:eastAsia="Calibri"/>
          <w:lang w:eastAsia="en-US"/>
        </w:rPr>
        <w:t>2.</w:t>
      </w:r>
      <w:r w:rsidR="000346D8" w:rsidRPr="00CA0B67">
        <w:rPr>
          <w:lang w:eastAsia="ar-SA"/>
        </w:rPr>
        <w:t xml:space="preserve"> Оценка системы управления </w:t>
      </w:r>
      <w:r w:rsidR="003C0D47" w:rsidRPr="00CA0B67">
        <w:rPr>
          <w:b/>
        </w:rPr>
        <w:t>МКОУ</w:t>
      </w:r>
      <w:proofErr w:type="gramStart"/>
      <w:r w:rsidR="003C0D47" w:rsidRPr="00CA0B67">
        <w:rPr>
          <w:b/>
        </w:rPr>
        <w:t>»Б</w:t>
      </w:r>
      <w:proofErr w:type="gramEnd"/>
      <w:r w:rsidR="003C0D47" w:rsidRPr="00CA0B67">
        <w:rPr>
          <w:b/>
        </w:rPr>
        <w:t xml:space="preserve">оранчинская  СОШ им. </w:t>
      </w:r>
      <w:proofErr w:type="spellStart"/>
      <w:r w:rsidR="003C0D47" w:rsidRPr="00CA0B67">
        <w:rPr>
          <w:b/>
        </w:rPr>
        <w:t>К.Б.Оразбаева</w:t>
      </w:r>
      <w:proofErr w:type="spellEnd"/>
      <w:r w:rsidR="003C0D47" w:rsidRPr="00CA0B67">
        <w:rPr>
          <w:b/>
        </w:rPr>
        <w:t>»</w:t>
      </w:r>
    </w:p>
    <w:p w:rsidR="000346D8" w:rsidRPr="00CA0B67" w:rsidRDefault="00F4217E" w:rsidP="007B1961">
      <w:pPr>
        <w:widowControl w:val="0"/>
        <w:autoSpaceDE w:val="0"/>
        <w:jc w:val="both"/>
        <w:rPr>
          <w:lang w:eastAsia="ar-SA"/>
        </w:rPr>
      </w:pPr>
      <w:r w:rsidRPr="00CA0B67">
        <w:rPr>
          <w:rFonts w:eastAsia="Calibri"/>
          <w:lang w:eastAsia="en-US"/>
        </w:rPr>
        <w:t>3</w:t>
      </w:r>
      <w:r w:rsidR="000346D8" w:rsidRPr="00CA0B67">
        <w:rPr>
          <w:rFonts w:eastAsia="Calibri"/>
          <w:lang w:eastAsia="en-US"/>
        </w:rPr>
        <w:t>.</w:t>
      </w:r>
      <w:r w:rsidR="000346D8" w:rsidRPr="00CA0B67">
        <w:rPr>
          <w:lang w:eastAsia="ar-SA"/>
        </w:rPr>
        <w:t xml:space="preserve"> Оценка качества кадрового состава;</w:t>
      </w:r>
    </w:p>
    <w:p w:rsidR="000346D8" w:rsidRPr="00CA0B67" w:rsidRDefault="004444F9" w:rsidP="007B1961">
      <w:pPr>
        <w:rPr>
          <w:rFonts w:eastAsia="Calibri"/>
        </w:rPr>
      </w:pPr>
      <w:r w:rsidRPr="00CA0B67">
        <w:t>4</w:t>
      </w:r>
      <w:r w:rsidR="000346D8" w:rsidRPr="00CA0B67">
        <w:rPr>
          <w:lang w:eastAsia="ar-SA"/>
        </w:rPr>
        <w:t xml:space="preserve">. Оценка содержания и качества подготовки обучающихся; </w:t>
      </w:r>
    </w:p>
    <w:p w:rsidR="00DC5332" w:rsidRPr="00CA0B67" w:rsidRDefault="004444F9" w:rsidP="007B1961">
      <w:pPr>
        <w:tabs>
          <w:tab w:val="left" w:pos="5790"/>
        </w:tabs>
        <w:rPr>
          <w:rFonts w:eastAsia="Calibri"/>
        </w:rPr>
      </w:pPr>
      <w:r w:rsidRPr="00CA0B67">
        <w:rPr>
          <w:rFonts w:eastAsia="Calibri"/>
        </w:rPr>
        <w:t>4</w:t>
      </w:r>
      <w:r w:rsidR="00FD55FC" w:rsidRPr="00CA0B67">
        <w:rPr>
          <w:rFonts w:eastAsia="Calibri"/>
        </w:rPr>
        <w:t xml:space="preserve">.1.Качество образования учащихся </w:t>
      </w:r>
      <w:r w:rsidR="00DC5332" w:rsidRPr="00CA0B67">
        <w:rPr>
          <w:rFonts w:eastAsia="Calibri"/>
        </w:rPr>
        <w:t xml:space="preserve"> по уровням:</w:t>
      </w:r>
    </w:p>
    <w:p w:rsidR="00DC5332" w:rsidRPr="00CA0B67" w:rsidRDefault="00DC5332" w:rsidP="007B1961">
      <w:pPr>
        <w:tabs>
          <w:tab w:val="left" w:pos="5790"/>
        </w:tabs>
        <w:rPr>
          <w:rFonts w:eastAsia="Calibri"/>
        </w:rPr>
      </w:pPr>
      <w:r w:rsidRPr="00CA0B67">
        <w:rPr>
          <w:rFonts w:eastAsia="Calibri"/>
        </w:rPr>
        <w:t>-начальное общее образование</w:t>
      </w:r>
      <w:r w:rsidR="00FD55FC" w:rsidRPr="00CA0B67">
        <w:rPr>
          <w:rFonts w:eastAsia="Calibri"/>
        </w:rPr>
        <w:tab/>
      </w:r>
    </w:p>
    <w:p w:rsidR="00DC5332" w:rsidRPr="00CA0B67" w:rsidRDefault="00DC5332" w:rsidP="007B1961">
      <w:pPr>
        <w:tabs>
          <w:tab w:val="left" w:pos="5790"/>
        </w:tabs>
        <w:rPr>
          <w:rFonts w:eastAsia="Calibri"/>
        </w:rPr>
      </w:pPr>
      <w:r w:rsidRPr="00CA0B67">
        <w:rPr>
          <w:rFonts w:eastAsia="Calibri"/>
        </w:rPr>
        <w:t>-основное общее</w:t>
      </w:r>
      <w:r w:rsidR="00FD55FC" w:rsidRPr="00CA0B67">
        <w:rPr>
          <w:rFonts w:eastAsia="Calibri"/>
        </w:rPr>
        <w:t xml:space="preserve"> </w:t>
      </w:r>
      <w:r w:rsidRPr="00CA0B67">
        <w:rPr>
          <w:rFonts w:eastAsia="Calibri"/>
        </w:rPr>
        <w:t>образование</w:t>
      </w:r>
      <w:r w:rsidR="00FD55FC" w:rsidRPr="00CA0B67">
        <w:rPr>
          <w:rFonts w:eastAsia="Calibri"/>
        </w:rPr>
        <w:tab/>
      </w:r>
    </w:p>
    <w:p w:rsidR="00FD55FC" w:rsidRPr="00CA0B67" w:rsidRDefault="00DC5332" w:rsidP="007B1961">
      <w:pPr>
        <w:tabs>
          <w:tab w:val="left" w:pos="5790"/>
        </w:tabs>
        <w:rPr>
          <w:rFonts w:eastAsia="Calibri"/>
        </w:rPr>
      </w:pPr>
      <w:r w:rsidRPr="00CA0B67">
        <w:rPr>
          <w:rFonts w:eastAsia="Calibri"/>
        </w:rPr>
        <w:t>-среднее общее образование</w:t>
      </w:r>
      <w:r w:rsidR="00FD55FC" w:rsidRPr="00CA0B67">
        <w:rPr>
          <w:rFonts w:eastAsia="Calibri"/>
        </w:rPr>
        <w:t xml:space="preserve">: </w:t>
      </w:r>
      <w:r w:rsidR="00FD55FC" w:rsidRPr="00CA0B67">
        <w:rPr>
          <w:rFonts w:eastAsia="Calibri"/>
        </w:rPr>
        <w:tab/>
      </w:r>
    </w:p>
    <w:p w:rsidR="00FD55FC" w:rsidRPr="00CA0B67" w:rsidRDefault="004444F9" w:rsidP="00CD0D11">
      <w:pPr>
        <w:rPr>
          <w:rFonts w:eastAsia="Calibri"/>
        </w:rPr>
      </w:pPr>
      <w:r w:rsidRPr="00CA0B67">
        <w:rPr>
          <w:bCs/>
          <w:iCs/>
        </w:rPr>
        <w:t>5</w:t>
      </w:r>
      <w:r w:rsidR="00E154E8">
        <w:rPr>
          <w:bCs/>
          <w:iCs/>
        </w:rPr>
        <w:t>.</w:t>
      </w:r>
      <w:r w:rsidR="00CD0D11" w:rsidRPr="00CA0B67">
        <w:rPr>
          <w:iCs/>
        </w:rPr>
        <w:t>Создание условий, обеспечивающих выявление и развитие способных и одаренных детей</w:t>
      </w:r>
    </w:p>
    <w:p w:rsidR="00194ED7" w:rsidRPr="00CA0B67" w:rsidRDefault="00D05F34" w:rsidP="002B58C5">
      <w:pPr>
        <w:rPr>
          <w:rFonts w:eastAsia="Calibri"/>
        </w:rPr>
      </w:pPr>
      <w:r w:rsidRPr="00CA0B67">
        <w:rPr>
          <w:rFonts w:eastAsia="Calibri"/>
        </w:rPr>
        <w:t>6</w:t>
      </w:r>
      <w:r w:rsidR="000346D8" w:rsidRPr="00CA0B67">
        <w:rPr>
          <w:rFonts w:eastAsia="Calibri"/>
        </w:rPr>
        <w:t>.</w:t>
      </w:r>
      <w:r w:rsidR="000A7AE6" w:rsidRPr="00CA0B67">
        <w:rPr>
          <w:rFonts w:eastAsia="Calibri"/>
        </w:rPr>
        <w:t xml:space="preserve">Воспитательная работа. </w:t>
      </w:r>
      <w:r w:rsidR="00194ED7" w:rsidRPr="00CA0B67">
        <w:rPr>
          <w:rFonts w:eastAsia="Calibri"/>
        </w:rPr>
        <w:t>Внеурочная деятельность и система дополнительного образования</w:t>
      </w:r>
    </w:p>
    <w:p w:rsidR="00D05F34" w:rsidRPr="00CA0B67" w:rsidRDefault="00D05F34" w:rsidP="00D05F34">
      <w:pPr>
        <w:pStyle w:val="TimesNewRoman"/>
        <w:spacing w:after="0" w:line="240" w:lineRule="auto"/>
        <w:jc w:val="both"/>
      </w:pPr>
      <w:r w:rsidRPr="00CA0B67">
        <w:t>6.1.Взаимодействие с родителями</w:t>
      </w:r>
    </w:p>
    <w:p w:rsidR="006E3CC5" w:rsidRPr="00CA0B67" w:rsidRDefault="00D05F34" w:rsidP="007B1961">
      <w:pPr>
        <w:widowControl w:val="0"/>
        <w:shd w:val="clear" w:color="auto" w:fill="FFFFFF"/>
        <w:tabs>
          <w:tab w:val="left" w:pos="394"/>
        </w:tabs>
        <w:autoSpaceDE w:val="0"/>
        <w:autoSpaceDN w:val="0"/>
        <w:adjustRightInd w:val="0"/>
        <w:rPr>
          <w:rFonts w:eastAsia="Calibri"/>
        </w:rPr>
      </w:pPr>
      <w:r w:rsidRPr="00CA0B67">
        <w:rPr>
          <w:rFonts w:eastAsia="Calibri"/>
        </w:rPr>
        <w:t>7.</w:t>
      </w:r>
      <w:r w:rsidR="007B1961" w:rsidRPr="00CA0B67">
        <w:rPr>
          <w:rFonts w:eastAsia="Calibri"/>
        </w:rPr>
        <w:t xml:space="preserve"> </w:t>
      </w:r>
      <w:r w:rsidR="00194ED7" w:rsidRPr="00CA0B67">
        <w:rPr>
          <w:rFonts w:eastAsia="Calibri"/>
        </w:rPr>
        <w:t>Сохранение и укрепление здоровья учащихся</w:t>
      </w:r>
      <w:r w:rsidR="006E3CC5" w:rsidRPr="00CA0B67">
        <w:rPr>
          <w:rFonts w:eastAsia="Calibri"/>
        </w:rPr>
        <w:t>.</w:t>
      </w:r>
      <w:r w:rsidR="003F0B9F" w:rsidRPr="00CA0B67">
        <w:rPr>
          <w:rFonts w:eastAsia="Calibri"/>
        </w:rPr>
        <w:t xml:space="preserve"> </w:t>
      </w:r>
    </w:p>
    <w:p w:rsidR="00194ED7" w:rsidRPr="00CA0B67" w:rsidRDefault="00A059A5" w:rsidP="007B1961">
      <w:pPr>
        <w:widowControl w:val="0"/>
        <w:shd w:val="clear" w:color="auto" w:fill="FFFFFF"/>
        <w:tabs>
          <w:tab w:val="left" w:pos="394"/>
        </w:tabs>
        <w:autoSpaceDE w:val="0"/>
        <w:autoSpaceDN w:val="0"/>
        <w:adjustRightInd w:val="0"/>
        <w:rPr>
          <w:rFonts w:eastAsia="Calibri"/>
        </w:rPr>
      </w:pPr>
      <w:r w:rsidRPr="00CA0B67">
        <w:rPr>
          <w:rFonts w:eastAsia="Calibri"/>
        </w:rPr>
        <w:t>7</w:t>
      </w:r>
      <w:r w:rsidR="001B3F57" w:rsidRPr="00CA0B67">
        <w:rPr>
          <w:rFonts w:eastAsia="Calibri"/>
        </w:rPr>
        <w:t>.1</w:t>
      </w:r>
      <w:r w:rsidR="003F0B9F" w:rsidRPr="00CA0B67">
        <w:rPr>
          <w:rFonts w:eastAsia="Calibri"/>
        </w:rPr>
        <w:t xml:space="preserve"> </w:t>
      </w:r>
      <w:r w:rsidR="00E154E8">
        <w:rPr>
          <w:rFonts w:eastAsia="Calibri"/>
        </w:rPr>
        <w:t>Медико-социальные условия</w:t>
      </w:r>
      <w:r w:rsidR="003F0B9F" w:rsidRPr="00CA0B67">
        <w:rPr>
          <w:rFonts w:eastAsia="Calibri"/>
        </w:rPr>
        <w:t xml:space="preserve"> </w:t>
      </w:r>
    </w:p>
    <w:p w:rsidR="003F0B9F" w:rsidRPr="00CA0B67" w:rsidRDefault="00A059A5" w:rsidP="007B1961">
      <w:pPr>
        <w:widowControl w:val="0"/>
        <w:shd w:val="clear" w:color="auto" w:fill="FFFFFF"/>
        <w:tabs>
          <w:tab w:val="left" w:pos="394"/>
        </w:tabs>
        <w:autoSpaceDE w:val="0"/>
        <w:autoSpaceDN w:val="0"/>
        <w:adjustRightInd w:val="0"/>
        <w:rPr>
          <w:rFonts w:eastAsia="Calibri"/>
        </w:rPr>
      </w:pPr>
      <w:r w:rsidRPr="00CA0B67">
        <w:rPr>
          <w:rFonts w:eastAsia="Calibri"/>
        </w:rPr>
        <w:t>7</w:t>
      </w:r>
      <w:r w:rsidR="001B3F57" w:rsidRPr="00CA0B67">
        <w:rPr>
          <w:rFonts w:eastAsia="Calibri"/>
        </w:rPr>
        <w:t>.2</w:t>
      </w:r>
      <w:r w:rsidR="003F0B9F" w:rsidRPr="00CA0B67">
        <w:rPr>
          <w:rFonts w:eastAsia="Calibri"/>
        </w:rPr>
        <w:t xml:space="preserve">. Вопросы безопасности, </w:t>
      </w:r>
    </w:p>
    <w:p w:rsidR="000346D8" w:rsidRPr="00CA0B67" w:rsidRDefault="00A059A5" w:rsidP="007B1961">
      <w:pPr>
        <w:widowControl w:val="0"/>
        <w:shd w:val="clear" w:color="auto" w:fill="FFFFFF"/>
        <w:tabs>
          <w:tab w:val="left" w:pos="394"/>
        </w:tabs>
        <w:autoSpaceDE w:val="0"/>
        <w:autoSpaceDN w:val="0"/>
        <w:adjustRightInd w:val="0"/>
        <w:rPr>
          <w:rFonts w:eastAsia="Calibri"/>
        </w:rPr>
      </w:pPr>
      <w:r w:rsidRPr="00CA0B67">
        <w:rPr>
          <w:rFonts w:eastAsia="Calibri"/>
        </w:rPr>
        <w:t>8</w:t>
      </w:r>
      <w:r w:rsidR="000346D8" w:rsidRPr="00CA0B67">
        <w:rPr>
          <w:rFonts w:eastAsia="Calibri"/>
        </w:rPr>
        <w:t>.</w:t>
      </w:r>
      <w:r w:rsidR="007B1961" w:rsidRPr="00CA0B67">
        <w:rPr>
          <w:rFonts w:eastAsia="Calibri"/>
        </w:rPr>
        <w:t xml:space="preserve"> </w:t>
      </w:r>
      <w:r w:rsidR="000346D8" w:rsidRPr="00CA0B67">
        <w:rPr>
          <w:rFonts w:eastAsia="Calibri"/>
        </w:rPr>
        <w:t xml:space="preserve">Профилактическая деятельность </w:t>
      </w:r>
      <w:r w:rsidR="003C0D47" w:rsidRPr="00CA0B67">
        <w:rPr>
          <w:b/>
        </w:rPr>
        <w:t>МКОУ</w:t>
      </w:r>
      <w:proofErr w:type="gramStart"/>
      <w:r w:rsidR="003C0D47" w:rsidRPr="00CA0B67">
        <w:rPr>
          <w:b/>
        </w:rPr>
        <w:t>»Б</w:t>
      </w:r>
      <w:proofErr w:type="gramEnd"/>
      <w:r w:rsidR="003C0D47" w:rsidRPr="00CA0B67">
        <w:rPr>
          <w:b/>
        </w:rPr>
        <w:t xml:space="preserve">оранчинская  СОШ им. </w:t>
      </w:r>
      <w:proofErr w:type="spellStart"/>
      <w:r w:rsidR="003C0D47" w:rsidRPr="00CA0B67">
        <w:rPr>
          <w:b/>
        </w:rPr>
        <w:t>К.Б.Оразбаева</w:t>
      </w:r>
      <w:proofErr w:type="spellEnd"/>
      <w:r w:rsidR="003C0D47" w:rsidRPr="00CA0B67">
        <w:rPr>
          <w:b/>
        </w:rPr>
        <w:t>»</w:t>
      </w:r>
    </w:p>
    <w:p w:rsidR="000346D8" w:rsidRPr="00CA0B67" w:rsidRDefault="00E154E8" w:rsidP="007B1961">
      <w:pPr>
        <w:rPr>
          <w:rFonts w:eastAsia="Calibri"/>
        </w:rPr>
      </w:pPr>
      <w:r>
        <w:rPr>
          <w:rFonts w:eastAsia="Calibri"/>
        </w:rPr>
        <w:t>9</w:t>
      </w:r>
      <w:r w:rsidR="00B47BCC" w:rsidRPr="00CA0B67">
        <w:t>.</w:t>
      </w:r>
      <w:r w:rsidR="00B47BCC" w:rsidRPr="00CA0B67">
        <w:rPr>
          <w:rFonts w:eastAsia="Calibri"/>
        </w:rPr>
        <w:t xml:space="preserve"> </w:t>
      </w:r>
      <w:r w:rsidR="000346D8" w:rsidRPr="00CA0B67">
        <w:rPr>
          <w:lang w:eastAsia="ar-SA"/>
        </w:rPr>
        <w:t> Оценка качества материально-технической базы</w:t>
      </w:r>
      <w:r w:rsidR="000346D8" w:rsidRPr="00CA0B67">
        <w:rPr>
          <w:rFonts w:eastAsia="Calibri"/>
        </w:rPr>
        <w:t xml:space="preserve"> </w:t>
      </w:r>
    </w:p>
    <w:p w:rsidR="000346D8" w:rsidRPr="00CA0B67" w:rsidRDefault="00E154E8" w:rsidP="007B1961">
      <w:pPr>
        <w:widowControl w:val="0"/>
        <w:autoSpaceDE w:val="0"/>
        <w:jc w:val="both"/>
        <w:rPr>
          <w:lang w:eastAsia="ar-SA"/>
        </w:rPr>
      </w:pPr>
      <w:r>
        <w:rPr>
          <w:lang w:eastAsia="ar-SA"/>
        </w:rPr>
        <w:t>10</w:t>
      </w:r>
      <w:r w:rsidR="000346D8" w:rsidRPr="00CA0B67">
        <w:rPr>
          <w:lang w:eastAsia="ar-SA"/>
        </w:rPr>
        <w:t xml:space="preserve">. Оценка качества учебно-методического и библиотечно-информационного обеспечения; </w:t>
      </w:r>
    </w:p>
    <w:p w:rsidR="008C1425" w:rsidRPr="00CA0B67" w:rsidRDefault="00F4217E" w:rsidP="004444F9">
      <w:pPr>
        <w:rPr>
          <w:rFonts w:eastAsia="Calibri"/>
        </w:rPr>
      </w:pPr>
      <w:r w:rsidRPr="00CA0B67">
        <w:rPr>
          <w:rFonts w:eastAsia="Calibri"/>
          <w:spacing w:val="1"/>
          <w:lang w:eastAsia="en-US"/>
        </w:rPr>
        <w:t>1</w:t>
      </w:r>
      <w:r w:rsidR="00E154E8">
        <w:rPr>
          <w:rFonts w:eastAsia="Calibri"/>
          <w:spacing w:val="1"/>
          <w:lang w:eastAsia="en-US"/>
        </w:rPr>
        <w:t>1</w:t>
      </w:r>
      <w:r w:rsidR="00EE7E6C" w:rsidRPr="00CA0B67">
        <w:rPr>
          <w:rFonts w:eastAsia="Calibri"/>
          <w:spacing w:val="1"/>
          <w:lang w:eastAsia="en-US"/>
        </w:rPr>
        <w:t xml:space="preserve">. </w:t>
      </w:r>
      <w:r w:rsidR="00FD55FC" w:rsidRPr="00CA0B67">
        <w:rPr>
          <w:rFonts w:eastAsia="Calibri"/>
        </w:rPr>
        <w:t xml:space="preserve">Общие  выводы на основе </w:t>
      </w:r>
      <w:r w:rsidR="00372710" w:rsidRPr="00CA0B67">
        <w:rPr>
          <w:rFonts w:eastAsia="Calibri"/>
        </w:rPr>
        <w:t xml:space="preserve"> </w:t>
      </w:r>
      <w:proofErr w:type="spellStart"/>
      <w:r w:rsidR="00FD55FC" w:rsidRPr="00CA0B67">
        <w:rPr>
          <w:rFonts w:eastAsia="Calibri"/>
        </w:rPr>
        <w:t>самообследования</w:t>
      </w:r>
      <w:proofErr w:type="spellEnd"/>
      <w:r w:rsidR="00FD55FC" w:rsidRPr="00CA0B67">
        <w:rPr>
          <w:rFonts w:eastAsia="Calibri"/>
        </w:rPr>
        <w:t>.</w:t>
      </w:r>
    </w:p>
    <w:p w:rsidR="00FD55FC" w:rsidRPr="00CA0B67" w:rsidRDefault="00E154E8" w:rsidP="004444F9">
      <w:r>
        <w:t>11</w:t>
      </w:r>
      <w:r w:rsidR="008C1425" w:rsidRPr="00CA0B67">
        <w:t>.1.Удовлетворенность образовательным процессом.</w:t>
      </w:r>
    </w:p>
    <w:p w:rsidR="00FD55FC" w:rsidRPr="00CA0B67" w:rsidRDefault="00F4217E" w:rsidP="004444F9">
      <w:pPr>
        <w:widowControl w:val="0"/>
        <w:shd w:val="clear" w:color="auto" w:fill="FFFFFF"/>
        <w:tabs>
          <w:tab w:val="left" w:pos="1062"/>
        </w:tabs>
        <w:autoSpaceDE w:val="0"/>
        <w:autoSpaceDN w:val="0"/>
        <w:adjustRightInd w:val="0"/>
        <w:rPr>
          <w:rFonts w:eastAsia="Calibri"/>
          <w:spacing w:val="-3"/>
        </w:rPr>
      </w:pPr>
      <w:r w:rsidRPr="00CA0B67">
        <w:rPr>
          <w:rFonts w:eastAsia="Calibri"/>
          <w:spacing w:val="-3"/>
        </w:rPr>
        <w:t>1</w:t>
      </w:r>
      <w:r w:rsidR="00E154E8">
        <w:rPr>
          <w:rFonts w:eastAsia="Calibri"/>
          <w:spacing w:val="-3"/>
        </w:rPr>
        <w:t>2</w:t>
      </w:r>
      <w:r w:rsidR="00EE7E6C" w:rsidRPr="00CA0B67">
        <w:rPr>
          <w:rFonts w:eastAsia="Calibri"/>
          <w:spacing w:val="-3"/>
        </w:rPr>
        <w:t>.</w:t>
      </w:r>
      <w:r w:rsidR="00FD55FC" w:rsidRPr="00CA0B67">
        <w:rPr>
          <w:rFonts w:eastAsia="Calibri"/>
          <w:spacing w:val="-3"/>
        </w:rPr>
        <w:t xml:space="preserve">Перспективы и основные направления развития </w:t>
      </w:r>
      <w:r w:rsidR="003C0D47" w:rsidRPr="00CA0B67">
        <w:rPr>
          <w:b/>
        </w:rPr>
        <w:t>МКОУ</w:t>
      </w:r>
      <w:proofErr w:type="gramStart"/>
      <w:r w:rsidR="003C0D47" w:rsidRPr="00CA0B67">
        <w:rPr>
          <w:b/>
        </w:rPr>
        <w:t>»Б</w:t>
      </w:r>
      <w:proofErr w:type="gramEnd"/>
      <w:r w:rsidR="003C0D47" w:rsidRPr="00CA0B67">
        <w:rPr>
          <w:b/>
        </w:rPr>
        <w:t xml:space="preserve">оранчинская  СОШ им. </w:t>
      </w:r>
      <w:proofErr w:type="spellStart"/>
      <w:r w:rsidR="003C0D47" w:rsidRPr="00CA0B67">
        <w:rPr>
          <w:b/>
        </w:rPr>
        <w:t>К.Б.Оразбаева</w:t>
      </w:r>
      <w:proofErr w:type="spellEnd"/>
      <w:r w:rsidR="003C0D47" w:rsidRPr="00CA0B67">
        <w:rPr>
          <w:b/>
        </w:rPr>
        <w:t>»</w:t>
      </w:r>
    </w:p>
    <w:p w:rsidR="00FD55FC" w:rsidRPr="00CA0B67" w:rsidRDefault="00FD55FC" w:rsidP="007B1961">
      <w:pPr>
        <w:widowControl w:val="0"/>
        <w:shd w:val="clear" w:color="auto" w:fill="FFFFFF"/>
        <w:tabs>
          <w:tab w:val="left" w:pos="1062"/>
        </w:tabs>
        <w:autoSpaceDE w:val="0"/>
        <w:autoSpaceDN w:val="0"/>
        <w:adjustRightInd w:val="0"/>
        <w:rPr>
          <w:rFonts w:eastAsia="Calibri"/>
          <w:spacing w:val="-3"/>
        </w:rPr>
      </w:pPr>
    </w:p>
    <w:p w:rsidR="00D42D9C" w:rsidRPr="00CA0B67" w:rsidRDefault="00D42D9C" w:rsidP="007B1961">
      <w:pPr>
        <w:spacing w:before="120" w:line="240" w:lineRule="exact"/>
        <w:jc w:val="center"/>
        <w:rPr>
          <w:b/>
        </w:rPr>
      </w:pPr>
    </w:p>
    <w:p w:rsidR="00443977" w:rsidRPr="00CA0B67" w:rsidRDefault="00443977" w:rsidP="007B1961">
      <w:pPr>
        <w:jc w:val="both"/>
        <w:rPr>
          <w:rFonts w:eastAsia="Calibri"/>
          <w:b/>
          <w:color w:val="FF0000"/>
          <w:lang w:eastAsia="en-US"/>
        </w:rPr>
      </w:pPr>
    </w:p>
    <w:p w:rsidR="00443977" w:rsidRPr="00CA0B67" w:rsidRDefault="00443977" w:rsidP="00443977">
      <w:pPr>
        <w:ind w:hanging="142"/>
        <w:jc w:val="both"/>
        <w:rPr>
          <w:rFonts w:eastAsia="Calibri"/>
          <w:b/>
          <w:color w:val="FF0000"/>
          <w:lang w:eastAsia="en-US"/>
        </w:rPr>
      </w:pPr>
    </w:p>
    <w:p w:rsidR="00443977" w:rsidRPr="00CA0B67" w:rsidRDefault="00443977" w:rsidP="00443977">
      <w:pPr>
        <w:ind w:hanging="142"/>
        <w:jc w:val="both"/>
        <w:rPr>
          <w:rFonts w:eastAsia="Calibri"/>
          <w:b/>
          <w:color w:val="FF0000"/>
          <w:lang w:eastAsia="en-US"/>
        </w:rPr>
      </w:pPr>
    </w:p>
    <w:p w:rsidR="00570295" w:rsidRPr="00CA0B67" w:rsidRDefault="00570295" w:rsidP="004444F9">
      <w:pPr>
        <w:rPr>
          <w:rFonts w:eastAsia="Calibri"/>
          <w:b/>
          <w:color w:val="FF0000"/>
          <w:lang w:eastAsia="en-US"/>
        </w:rPr>
      </w:pPr>
    </w:p>
    <w:p w:rsidR="004444F9" w:rsidRPr="00CA0B67" w:rsidRDefault="004444F9" w:rsidP="004444F9">
      <w:pPr>
        <w:rPr>
          <w:i/>
        </w:rPr>
      </w:pPr>
    </w:p>
    <w:p w:rsidR="00570295" w:rsidRPr="00CA0B67" w:rsidRDefault="00570295" w:rsidP="008E2FF3">
      <w:pPr>
        <w:jc w:val="right"/>
        <w:rPr>
          <w:i/>
        </w:rPr>
      </w:pPr>
    </w:p>
    <w:p w:rsidR="00570295" w:rsidRPr="00CA0B67" w:rsidRDefault="00570295" w:rsidP="008E2FF3">
      <w:pPr>
        <w:jc w:val="right"/>
        <w:rPr>
          <w:i/>
        </w:rPr>
      </w:pPr>
    </w:p>
    <w:p w:rsidR="00570295" w:rsidRPr="00CA0B67" w:rsidRDefault="00570295" w:rsidP="008E2FF3">
      <w:pPr>
        <w:jc w:val="right"/>
        <w:rPr>
          <w:i/>
        </w:rPr>
      </w:pPr>
    </w:p>
    <w:p w:rsidR="00C56AD7" w:rsidRPr="00CA0B67" w:rsidRDefault="00C56AD7" w:rsidP="008E2FF3">
      <w:pPr>
        <w:jc w:val="right"/>
        <w:rPr>
          <w:i/>
        </w:rPr>
      </w:pPr>
    </w:p>
    <w:p w:rsidR="00C56AD7" w:rsidRDefault="00C56AD7" w:rsidP="008E2FF3">
      <w:pPr>
        <w:jc w:val="right"/>
        <w:rPr>
          <w:i/>
        </w:rPr>
      </w:pPr>
    </w:p>
    <w:p w:rsidR="003E387B" w:rsidRDefault="003E387B" w:rsidP="008E2FF3">
      <w:pPr>
        <w:jc w:val="right"/>
        <w:rPr>
          <w:i/>
        </w:rPr>
      </w:pPr>
    </w:p>
    <w:p w:rsidR="003E387B" w:rsidRDefault="003E387B" w:rsidP="008E2FF3">
      <w:pPr>
        <w:jc w:val="right"/>
        <w:rPr>
          <w:i/>
        </w:rPr>
      </w:pPr>
    </w:p>
    <w:p w:rsidR="003E387B" w:rsidRDefault="003E387B" w:rsidP="008E2FF3">
      <w:pPr>
        <w:jc w:val="right"/>
        <w:rPr>
          <w:i/>
        </w:rPr>
      </w:pPr>
    </w:p>
    <w:p w:rsidR="003E387B" w:rsidRDefault="003E387B" w:rsidP="008E2FF3">
      <w:pPr>
        <w:jc w:val="right"/>
        <w:rPr>
          <w:i/>
        </w:rPr>
      </w:pPr>
    </w:p>
    <w:p w:rsidR="003E387B" w:rsidRDefault="003E387B" w:rsidP="008E2FF3">
      <w:pPr>
        <w:jc w:val="right"/>
        <w:rPr>
          <w:i/>
        </w:rPr>
      </w:pPr>
    </w:p>
    <w:p w:rsidR="003E387B" w:rsidRDefault="003E387B" w:rsidP="008E2FF3">
      <w:pPr>
        <w:jc w:val="right"/>
        <w:rPr>
          <w:i/>
        </w:rPr>
      </w:pPr>
    </w:p>
    <w:p w:rsidR="003E387B" w:rsidRDefault="003E387B" w:rsidP="008E2FF3">
      <w:pPr>
        <w:jc w:val="right"/>
        <w:rPr>
          <w:i/>
        </w:rPr>
      </w:pPr>
    </w:p>
    <w:p w:rsidR="00AE5481" w:rsidRDefault="00AE5481" w:rsidP="008E2FF3">
      <w:pPr>
        <w:jc w:val="right"/>
        <w:rPr>
          <w:i/>
        </w:rPr>
      </w:pPr>
    </w:p>
    <w:p w:rsidR="00AE5481" w:rsidRDefault="00AE5481" w:rsidP="008E2FF3">
      <w:pPr>
        <w:jc w:val="right"/>
        <w:rPr>
          <w:i/>
        </w:rPr>
      </w:pPr>
    </w:p>
    <w:p w:rsidR="00AE5481" w:rsidRDefault="00AE5481" w:rsidP="008E2FF3">
      <w:pPr>
        <w:jc w:val="right"/>
        <w:rPr>
          <w:i/>
        </w:rPr>
      </w:pPr>
    </w:p>
    <w:p w:rsidR="00AE5481" w:rsidRDefault="00AE5481" w:rsidP="008E2FF3">
      <w:pPr>
        <w:jc w:val="right"/>
        <w:rPr>
          <w:i/>
        </w:rPr>
      </w:pPr>
    </w:p>
    <w:p w:rsidR="003E387B" w:rsidRPr="00CA0B67" w:rsidRDefault="003E387B" w:rsidP="008E2FF3">
      <w:pPr>
        <w:jc w:val="right"/>
        <w:rPr>
          <w:i/>
        </w:rPr>
      </w:pPr>
    </w:p>
    <w:p w:rsidR="00C56AD7" w:rsidRPr="00CA0B67" w:rsidRDefault="00C56AD7" w:rsidP="008E2FF3">
      <w:pPr>
        <w:jc w:val="right"/>
        <w:rPr>
          <w:i/>
        </w:rPr>
      </w:pPr>
    </w:p>
    <w:p w:rsidR="008E2FF3" w:rsidRPr="00CA0B67" w:rsidRDefault="008E2FF3" w:rsidP="008E2FF3">
      <w:pPr>
        <w:jc w:val="right"/>
        <w:rPr>
          <w:i/>
        </w:rPr>
      </w:pPr>
      <w:r w:rsidRPr="00CA0B67">
        <w:rPr>
          <w:i/>
        </w:rPr>
        <w:lastRenderedPageBreak/>
        <w:t xml:space="preserve">«Наша школа должна быть открыта для всего нового, </w:t>
      </w:r>
    </w:p>
    <w:p w:rsidR="008E2FF3" w:rsidRPr="00CA0B67" w:rsidRDefault="008E2FF3" w:rsidP="008E2FF3">
      <w:pPr>
        <w:jc w:val="right"/>
        <w:rPr>
          <w:i/>
        </w:rPr>
      </w:pPr>
      <w:r w:rsidRPr="00CA0B67">
        <w:rPr>
          <w:i/>
        </w:rPr>
        <w:t>должна идти в ногу со временем и при этом сохранять свое уникальное лицо,</w:t>
      </w:r>
    </w:p>
    <w:p w:rsidR="008E2FF3" w:rsidRPr="00CA0B67" w:rsidRDefault="008E2FF3" w:rsidP="008E2FF3">
      <w:pPr>
        <w:jc w:val="right"/>
        <w:rPr>
          <w:i/>
        </w:rPr>
      </w:pPr>
      <w:r w:rsidRPr="00CA0B67">
        <w:rPr>
          <w:i/>
        </w:rPr>
        <w:t xml:space="preserve"> свои корни, те ценности, которые веками закладывались в обществе,</w:t>
      </w:r>
    </w:p>
    <w:p w:rsidR="008E2FF3" w:rsidRPr="00CA0B67" w:rsidRDefault="008E2FF3" w:rsidP="008E2FF3">
      <w:pPr>
        <w:jc w:val="right"/>
        <w:rPr>
          <w:i/>
        </w:rPr>
      </w:pPr>
      <w:r w:rsidRPr="00CA0B67">
        <w:rPr>
          <w:i/>
        </w:rPr>
        <w:t xml:space="preserve"> </w:t>
      </w:r>
      <w:proofErr w:type="gramStart"/>
      <w:r w:rsidRPr="00CA0B67">
        <w:rPr>
          <w:i/>
        </w:rPr>
        <w:t>должна</w:t>
      </w:r>
      <w:proofErr w:type="gramEnd"/>
      <w:r w:rsidRPr="00CA0B67">
        <w:rPr>
          <w:i/>
        </w:rPr>
        <w:t xml:space="preserve">  </w:t>
      </w:r>
      <w:r w:rsidR="006D76EE" w:rsidRPr="00CA0B67">
        <w:rPr>
          <w:i/>
        </w:rPr>
        <w:t xml:space="preserve"> </w:t>
      </w:r>
      <w:r w:rsidRPr="00CA0B67">
        <w:rPr>
          <w:i/>
        </w:rPr>
        <w:t>не только учить, но и воспитывать человека и гражданина».</w:t>
      </w:r>
    </w:p>
    <w:p w:rsidR="008E2FF3" w:rsidRPr="00CA0B67" w:rsidRDefault="008E2FF3" w:rsidP="008E2FF3">
      <w:pPr>
        <w:jc w:val="right"/>
        <w:rPr>
          <w:i/>
        </w:rPr>
      </w:pPr>
      <w:r w:rsidRPr="00CA0B67">
        <w:rPr>
          <w:i/>
        </w:rPr>
        <w:t>В.В. Путин</w:t>
      </w:r>
    </w:p>
    <w:p w:rsidR="005F7730" w:rsidRPr="00CA0B67" w:rsidRDefault="005F7730" w:rsidP="006D76EE">
      <w:pPr>
        <w:spacing w:before="120" w:line="240" w:lineRule="exact"/>
        <w:rPr>
          <w:b/>
        </w:rPr>
      </w:pPr>
    </w:p>
    <w:p w:rsidR="009227C4" w:rsidRPr="00CA0B67" w:rsidRDefault="009227C4" w:rsidP="00BA799F">
      <w:pPr>
        <w:spacing w:before="120" w:line="240" w:lineRule="exact"/>
        <w:ind w:right="141" w:firstLine="567"/>
        <w:jc w:val="center"/>
        <w:rPr>
          <w:b/>
        </w:rPr>
      </w:pPr>
      <w:r w:rsidRPr="00CA0B67">
        <w:rPr>
          <w:b/>
        </w:rPr>
        <w:t xml:space="preserve">Отчет о результатах </w:t>
      </w:r>
      <w:proofErr w:type="spellStart"/>
      <w:r w:rsidRPr="00CA0B67">
        <w:rPr>
          <w:b/>
        </w:rPr>
        <w:t>самообследования</w:t>
      </w:r>
      <w:proofErr w:type="spellEnd"/>
    </w:p>
    <w:p w:rsidR="009227C4" w:rsidRPr="00CA0B67" w:rsidRDefault="009227C4" w:rsidP="00BA799F">
      <w:pPr>
        <w:ind w:right="141" w:firstLine="567"/>
        <w:jc w:val="center"/>
        <w:rPr>
          <w:b/>
        </w:rPr>
      </w:pPr>
      <w:r w:rsidRPr="00CA0B67">
        <w:rPr>
          <w:b/>
        </w:rPr>
        <w:t xml:space="preserve">общеобразовательной организации </w:t>
      </w:r>
      <w:r w:rsidR="003C0D47" w:rsidRPr="00CA0B67">
        <w:rPr>
          <w:b/>
        </w:rPr>
        <w:t xml:space="preserve">МКОУ «Боранчинская СОШ им. </w:t>
      </w:r>
      <w:proofErr w:type="spellStart"/>
      <w:r w:rsidR="003C0D47" w:rsidRPr="00CA0B67">
        <w:rPr>
          <w:b/>
        </w:rPr>
        <w:t>К.Б.Оразбаева</w:t>
      </w:r>
      <w:proofErr w:type="spellEnd"/>
      <w:r w:rsidR="003C0D47" w:rsidRPr="00CA0B67">
        <w:rPr>
          <w:b/>
        </w:rPr>
        <w:t>»</w:t>
      </w:r>
    </w:p>
    <w:p w:rsidR="00F65652" w:rsidRPr="00CA0B67" w:rsidRDefault="00F65652" w:rsidP="00BA799F">
      <w:pPr>
        <w:widowControl w:val="0"/>
        <w:autoSpaceDE w:val="0"/>
        <w:autoSpaceDN w:val="0"/>
        <w:adjustRightInd w:val="0"/>
        <w:ind w:right="141"/>
        <w:jc w:val="both"/>
      </w:pPr>
    </w:p>
    <w:p w:rsidR="003F0B9F" w:rsidRPr="00CA0B67" w:rsidRDefault="00F65652" w:rsidP="00BA799F">
      <w:pPr>
        <w:widowControl w:val="0"/>
        <w:autoSpaceDE w:val="0"/>
        <w:autoSpaceDN w:val="0"/>
        <w:adjustRightInd w:val="0"/>
        <w:ind w:right="141" w:firstLine="567"/>
        <w:jc w:val="both"/>
        <w:rPr>
          <w:rFonts w:eastAsia="Calibri"/>
          <w:b/>
          <w:i/>
          <w:lang w:eastAsia="en-US"/>
        </w:rPr>
      </w:pPr>
      <w:r w:rsidRPr="00CA0B67">
        <w:rPr>
          <w:rFonts w:eastAsia="Calibri"/>
          <w:b/>
          <w:i/>
          <w:lang w:eastAsia="en-US"/>
        </w:rPr>
        <w:t>К чему мы стремимся</w:t>
      </w:r>
    </w:p>
    <w:p w:rsidR="007B1961" w:rsidRPr="00CA0B67" w:rsidRDefault="007B1961" w:rsidP="00BA799F">
      <w:pPr>
        <w:ind w:right="141" w:firstLine="567"/>
        <w:jc w:val="both"/>
        <w:rPr>
          <w:bCs/>
          <w:i/>
          <w:iCs/>
        </w:rPr>
      </w:pPr>
    </w:p>
    <w:p w:rsidR="003C0D47" w:rsidRPr="00CA0B67" w:rsidRDefault="006D76EE" w:rsidP="003C0D47">
      <w:pPr>
        <w:ind w:right="141" w:firstLine="567"/>
        <w:jc w:val="center"/>
        <w:rPr>
          <w:b/>
        </w:rPr>
      </w:pPr>
      <w:proofErr w:type="spellStart"/>
      <w:r w:rsidRPr="00CA0B67">
        <w:rPr>
          <w:bCs/>
          <w:i/>
          <w:iCs/>
        </w:rPr>
        <w:t>Самообследование</w:t>
      </w:r>
      <w:proofErr w:type="spellEnd"/>
      <w:r w:rsidRPr="00CA0B67">
        <w:t xml:space="preserve"> </w:t>
      </w:r>
      <w:r w:rsidR="00FD1CCC" w:rsidRPr="00CA0B67">
        <w:t xml:space="preserve"> </w:t>
      </w:r>
      <w:r w:rsidR="003C0D47" w:rsidRPr="00CA0B67">
        <w:rPr>
          <w:b/>
        </w:rPr>
        <w:t xml:space="preserve">МКОУ «Боранчинская СОШ им. </w:t>
      </w:r>
      <w:proofErr w:type="spellStart"/>
      <w:r w:rsidR="003C0D47" w:rsidRPr="00CA0B67">
        <w:rPr>
          <w:b/>
        </w:rPr>
        <w:t>К.Б.Оразбаева</w:t>
      </w:r>
      <w:proofErr w:type="spellEnd"/>
      <w:r w:rsidR="003C0D47" w:rsidRPr="00CA0B67">
        <w:rPr>
          <w:b/>
        </w:rPr>
        <w:t>»</w:t>
      </w:r>
    </w:p>
    <w:p w:rsidR="006D76EE" w:rsidRPr="00CA0B67" w:rsidRDefault="00754CFE" w:rsidP="003C0D47">
      <w:pPr>
        <w:ind w:right="141"/>
        <w:jc w:val="both"/>
      </w:pPr>
      <w:r w:rsidRPr="00CA0B67">
        <w:t xml:space="preserve"> </w:t>
      </w:r>
      <w:r w:rsidR="006D76EE" w:rsidRPr="00CA0B67">
        <w:t xml:space="preserve"> проводится в целях формирования открытого и общедоступного информационного ресурса, содержащего сведения о результатах деятельности об</w:t>
      </w:r>
      <w:r w:rsidR="00421830" w:rsidRPr="00CA0B67">
        <w:t xml:space="preserve">разовательного учреждения, </w:t>
      </w:r>
      <w:r w:rsidR="006D76EE" w:rsidRPr="00CA0B67">
        <w:t xml:space="preserve">на основе которых может быть произведена объективная  оценка качества работы школы   и определены перспективные направления ее развития  на следующий отчетный период.   </w:t>
      </w:r>
    </w:p>
    <w:p w:rsidR="006D76EE" w:rsidRPr="00CA0B67" w:rsidRDefault="006D76EE" w:rsidP="00BA799F">
      <w:pPr>
        <w:ind w:right="141" w:firstLine="567"/>
        <w:jc w:val="both"/>
      </w:pPr>
      <w:r w:rsidRPr="00CA0B67">
        <w:t>Современная школа не может развиваться без четко выстроенного прогноза, устремленного в будущее  на основе внутренней экспертизы с целью всестороннего анализа деятельности образовательной организации.</w:t>
      </w:r>
      <w:r w:rsidR="003F0B9F" w:rsidRPr="00CA0B67">
        <w:rPr>
          <w:i/>
        </w:rPr>
        <w:t xml:space="preserve"> </w:t>
      </w:r>
      <w:r w:rsidR="003F0B9F" w:rsidRPr="00CA0B67">
        <w:t>Анализ итогов работы –  это тот управленческий урок, который мы извлекаем из прошлого для будущего</w:t>
      </w:r>
    </w:p>
    <w:p w:rsidR="004F00D1" w:rsidRPr="00CA0B67" w:rsidRDefault="00C61F18" w:rsidP="00BA799F">
      <w:pPr>
        <w:ind w:right="141" w:firstLine="567"/>
        <w:jc w:val="both"/>
      </w:pPr>
      <w:r w:rsidRPr="00CA0B67">
        <w:t xml:space="preserve">Одной из ключевых позиций, определяющих облик нашей школы, утверждение её многообразия, </w:t>
      </w:r>
      <w:proofErr w:type="spellStart"/>
      <w:r w:rsidRPr="00CA0B67">
        <w:t>разноуровневости</w:t>
      </w:r>
      <w:proofErr w:type="spellEnd"/>
      <w:r w:rsidRPr="00CA0B67">
        <w:t>, отвечающей различным возможностям и способностям учащихся, направленности обучения и вариативности, удовлетворяющим интересы личности.</w:t>
      </w:r>
      <w:r w:rsidR="00185BCF" w:rsidRPr="00CA0B67">
        <w:t xml:space="preserve"> </w:t>
      </w:r>
    </w:p>
    <w:p w:rsidR="004F00D1" w:rsidRPr="00CA0B67" w:rsidRDefault="006D76EE" w:rsidP="00BA799F">
      <w:pPr>
        <w:ind w:right="141" w:firstLine="567"/>
        <w:jc w:val="both"/>
      </w:pPr>
      <w:r w:rsidRPr="00CA0B67">
        <w:t xml:space="preserve">Наша школа призвана обеспечить современное качество образования на основе сохранения его фундаментальности и соответствия актуальным и перспективным потребностям личности, общества, государства. </w:t>
      </w:r>
    </w:p>
    <w:p w:rsidR="006D76EE" w:rsidRPr="00CA0B67" w:rsidRDefault="006D76EE" w:rsidP="00BA799F">
      <w:pPr>
        <w:shd w:val="clear" w:color="auto" w:fill="FFFFFF"/>
        <w:ind w:right="141" w:firstLine="567"/>
        <w:jc w:val="both"/>
        <w:rPr>
          <w:i/>
          <w:color w:val="000000"/>
        </w:rPr>
      </w:pPr>
      <w:r w:rsidRPr="00CA0B67">
        <w:rPr>
          <w:color w:val="000000"/>
        </w:rPr>
        <w:t xml:space="preserve">Принципиальное изменение целей привели к появлению ориентира на </w:t>
      </w:r>
      <w:r w:rsidRPr="00CA0B67">
        <w:rPr>
          <w:i/>
          <w:color w:val="000000"/>
        </w:rPr>
        <w:t>достижение личностных результатов</w:t>
      </w:r>
      <w:r w:rsidR="003C0D47" w:rsidRPr="00CA0B67">
        <w:rPr>
          <w:color w:val="000000"/>
        </w:rPr>
        <w:t>. В 2018-2019</w:t>
      </w:r>
      <w:r w:rsidRPr="00CA0B67">
        <w:rPr>
          <w:color w:val="000000"/>
        </w:rPr>
        <w:t xml:space="preserve"> учебном году мы работали над осмыслением нового  образа результата, мы действовали в логике </w:t>
      </w:r>
      <w:r w:rsidRPr="00CA0B67">
        <w:rPr>
          <w:i/>
          <w:color w:val="000000"/>
        </w:rPr>
        <w:t>«от успешной школы — к успехам ребёнка».</w:t>
      </w:r>
    </w:p>
    <w:p w:rsidR="00F65652" w:rsidRPr="00CA0B67" w:rsidRDefault="006B6C61" w:rsidP="00BA799F">
      <w:pPr>
        <w:ind w:right="141" w:firstLine="567"/>
        <w:jc w:val="both"/>
      </w:pPr>
      <w:r w:rsidRPr="00CA0B67">
        <w:t>Ц</w:t>
      </w:r>
      <w:r w:rsidR="006D76EE" w:rsidRPr="00CA0B67">
        <w:t xml:space="preserve">елевыми  ориентирами </w:t>
      </w:r>
      <w:r w:rsidR="00F65652" w:rsidRPr="00CA0B67">
        <w:t xml:space="preserve"> деятельности школы ста</w:t>
      </w:r>
      <w:r w:rsidR="006D76EE" w:rsidRPr="00CA0B67">
        <w:t>ли</w:t>
      </w:r>
      <w:r w:rsidR="00F65652" w:rsidRPr="00CA0B67">
        <w:t>:</w:t>
      </w:r>
    </w:p>
    <w:p w:rsidR="00F65652" w:rsidRPr="00CA0B67" w:rsidRDefault="00F65652" w:rsidP="00BA799F">
      <w:pPr>
        <w:shd w:val="clear" w:color="auto" w:fill="FFFFFF"/>
        <w:ind w:right="141" w:firstLine="567"/>
        <w:jc w:val="both"/>
      </w:pPr>
      <w:r w:rsidRPr="00CA0B67">
        <w:sym w:font="Symbol" w:char="F02D"/>
      </w:r>
      <w:r w:rsidRPr="00CA0B67">
        <w:t xml:space="preserve"> достижение и поддержание высокого уровня мотивации ребёнка к образованию;</w:t>
      </w:r>
    </w:p>
    <w:p w:rsidR="00F65652" w:rsidRPr="00CA0B67" w:rsidRDefault="00F65652" w:rsidP="00BA799F">
      <w:pPr>
        <w:shd w:val="clear" w:color="auto" w:fill="FFFFFF"/>
        <w:ind w:right="141" w:firstLine="567"/>
        <w:jc w:val="both"/>
        <w:rPr>
          <w:color w:val="000000"/>
        </w:rPr>
      </w:pPr>
      <w:r w:rsidRPr="00CA0B67">
        <w:rPr>
          <w:color w:val="000000"/>
        </w:rPr>
        <w:sym w:font="Symbol" w:char="F02D"/>
      </w:r>
      <w:r w:rsidRPr="00CA0B67">
        <w:rPr>
          <w:color w:val="000000"/>
        </w:rPr>
        <w:t xml:space="preserve"> достижение уровня знаний, необходимых и достаточных для </w:t>
      </w:r>
      <w:r w:rsidR="003F0B9F" w:rsidRPr="00CA0B67">
        <w:rPr>
          <w:color w:val="000000"/>
        </w:rPr>
        <w:t xml:space="preserve">всех </w:t>
      </w:r>
      <w:r w:rsidR="003F0B9F" w:rsidRPr="00CA0B67">
        <w:t>уровней</w:t>
      </w:r>
      <w:r w:rsidR="003F0B9F" w:rsidRPr="00CA0B67">
        <w:rPr>
          <w:color w:val="000000"/>
        </w:rPr>
        <w:t xml:space="preserve"> </w:t>
      </w:r>
      <w:r w:rsidRPr="00CA0B67">
        <w:rPr>
          <w:color w:val="000000"/>
        </w:rPr>
        <w:t xml:space="preserve">образования, обеспечивающего </w:t>
      </w:r>
      <w:proofErr w:type="spellStart"/>
      <w:r w:rsidRPr="00CA0B67">
        <w:rPr>
          <w:color w:val="000000"/>
        </w:rPr>
        <w:t>компетентностное</w:t>
      </w:r>
      <w:proofErr w:type="spellEnd"/>
      <w:r w:rsidRPr="00CA0B67">
        <w:rPr>
          <w:color w:val="000000"/>
        </w:rPr>
        <w:t xml:space="preserve"> освоение и решение (на уровне самостоятельной деятельности) задач учебной и социальной направленности;</w:t>
      </w:r>
    </w:p>
    <w:p w:rsidR="00F65652" w:rsidRPr="00CA0B67" w:rsidRDefault="00F65652" w:rsidP="00BA799F">
      <w:pPr>
        <w:shd w:val="clear" w:color="auto" w:fill="FFFFFF"/>
        <w:ind w:right="141" w:firstLine="567"/>
        <w:jc w:val="both"/>
        <w:rPr>
          <w:color w:val="000000"/>
        </w:rPr>
      </w:pPr>
      <w:r w:rsidRPr="00CA0B67">
        <w:rPr>
          <w:color w:val="000000"/>
        </w:rPr>
        <w:sym w:font="Symbol" w:char="F02D"/>
      </w:r>
      <w:r w:rsidRPr="00CA0B67">
        <w:rPr>
          <w:color w:val="000000"/>
        </w:rPr>
        <w:t xml:space="preserve"> достижение </w:t>
      </w:r>
      <w:r w:rsidR="007B1961" w:rsidRPr="00CA0B67">
        <w:rPr>
          <w:color w:val="000000"/>
        </w:rPr>
        <w:t xml:space="preserve"> учащимся </w:t>
      </w:r>
      <w:r w:rsidRPr="00CA0B67">
        <w:rPr>
          <w:i/>
          <w:color w:val="000000"/>
        </w:rPr>
        <w:t>самостоятельности</w:t>
      </w:r>
      <w:r w:rsidRPr="00CA0B67">
        <w:rPr>
          <w:color w:val="000000"/>
        </w:rPr>
        <w:t xml:space="preserve"> в учебной и социально направленной деятельности, рефлексивной оценке и самооценке </w:t>
      </w:r>
      <w:r w:rsidR="007B1961" w:rsidRPr="00CA0B67">
        <w:rPr>
          <w:color w:val="000000"/>
        </w:rPr>
        <w:t xml:space="preserve"> личностных </w:t>
      </w:r>
      <w:r w:rsidRPr="00CA0B67">
        <w:rPr>
          <w:color w:val="000000"/>
        </w:rPr>
        <w:t>результатов.</w:t>
      </w:r>
    </w:p>
    <w:p w:rsidR="00BF37E6" w:rsidRPr="00CA0B67" w:rsidRDefault="00F65652" w:rsidP="00BA799F">
      <w:pPr>
        <w:shd w:val="clear" w:color="auto" w:fill="FFFFFF"/>
        <w:ind w:right="141" w:firstLine="567"/>
        <w:jc w:val="both"/>
        <w:rPr>
          <w:color w:val="000000"/>
        </w:rPr>
      </w:pPr>
      <w:r w:rsidRPr="00CA0B67">
        <w:rPr>
          <w:i/>
        </w:rPr>
        <w:t>Школа успешна</w:t>
      </w:r>
      <w:r w:rsidRPr="00CA0B67">
        <w:t>, если</w:t>
      </w:r>
      <w:r w:rsidRPr="00CA0B67">
        <w:rPr>
          <w:color w:val="000000"/>
        </w:rPr>
        <w:t xml:space="preserve"> всем ученикам создаются условия, порождающие мотивацию к образованию (учёбе и совместной социально направленной деятельности); если всем ученикам предоставлена возможность развивать свою самостоятельность в предметной и </w:t>
      </w:r>
      <w:proofErr w:type="spellStart"/>
      <w:r w:rsidR="00BF37E6" w:rsidRPr="00CA0B67">
        <w:rPr>
          <w:color w:val="000000"/>
        </w:rPr>
        <w:t>внепредметной</w:t>
      </w:r>
      <w:proofErr w:type="spellEnd"/>
      <w:r w:rsidR="00BF37E6" w:rsidRPr="00CA0B67">
        <w:rPr>
          <w:color w:val="000000"/>
        </w:rPr>
        <w:t xml:space="preserve"> </w:t>
      </w:r>
      <w:r w:rsidRPr="00CA0B67">
        <w:rPr>
          <w:color w:val="000000"/>
        </w:rPr>
        <w:t xml:space="preserve">деятельности; если всем ученикам обеспечено право развития и реализации рефлексивной самооценки результатов достигнутого; </w:t>
      </w:r>
    </w:p>
    <w:p w:rsidR="00F65652" w:rsidRPr="00CA0B67" w:rsidRDefault="00F65652" w:rsidP="00BA799F">
      <w:pPr>
        <w:shd w:val="clear" w:color="auto" w:fill="FFFFFF"/>
        <w:ind w:right="141" w:firstLine="567"/>
        <w:jc w:val="both"/>
        <w:rPr>
          <w:color w:val="000000"/>
        </w:rPr>
      </w:pPr>
      <w:r w:rsidRPr="00CA0B67">
        <w:rPr>
          <w:i/>
          <w:color w:val="000000"/>
        </w:rPr>
        <w:t>ученик успешен</w:t>
      </w:r>
      <w:r w:rsidRPr="00CA0B67">
        <w:rPr>
          <w:color w:val="000000"/>
        </w:rPr>
        <w:t>, если он развивается как личность: мотивирован к постановке и решению разноплановых задач в предметной и социальной деятельности, способен проявлять свои личностные качества в индивидуальной и совместной деятельности, развивает рефлексивную самооценку своей деятельности достижений.</w:t>
      </w:r>
    </w:p>
    <w:p w:rsidR="00AD3C43" w:rsidRPr="00CA0B67" w:rsidRDefault="00AD3C43" w:rsidP="00BA799F">
      <w:pPr>
        <w:shd w:val="clear" w:color="auto" w:fill="FFFFFF"/>
        <w:ind w:right="141" w:firstLine="567"/>
        <w:jc w:val="both"/>
        <w:rPr>
          <w:color w:val="000000"/>
        </w:rPr>
      </w:pPr>
      <w:r w:rsidRPr="00CA0B67">
        <w:rPr>
          <w:i/>
          <w:color w:val="000000"/>
        </w:rPr>
        <w:t>учитель успешен</w:t>
      </w:r>
      <w:r w:rsidRPr="00CA0B67">
        <w:rPr>
          <w:color w:val="000000"/>
        </w:rPr>
        <w:t xml:space="preserve">, если он совместно с педагогами и родителями познаёт «внутренний закон развития» каждого ребёнка, заключающийся в возникновении новых предметных, социальных и личностных задач на основе развившихся возможностей ребёнка, создаёт </w:t>
      </w:r>
      <w:r w:rsidRPr="00CA0B67">
        <w:rPr>
          <w:color w:val="000000"/>
        </w:rPr>
        <w:lastRenderedPageBreak/>
        <w:t xml:space="preserve">мотивирующую, </w:t>
      </w:r>
      <w:proofErr w:type="spellStart"/>
      <w:r w:rsidRPr="00CA0B67">
        <w:rPr>
          <w:color w:val="000000"/>
        </w:rPr>
        <w:t>деятельностную</w:t>
      </w:r>
      <w:proofErr w:type="spellEnd"/>
      <w:r w:rsidRPr="00CA0B67">
        <w:rPr>
          <w:color w:val="000000"/>
        </w:rPr>
        <w:t xml:space="preserve">, </w:t>
      </w:r>
      <w:proofErr w:type="spellStart"/>
      <w:r w:rsidRPr="00CA0B67">
        <w:rPr>
          <w:color w:val="000000"/>
        </w:rPr>
        <w:t>компетентностную</w:t>
      </w:r>
      <w:proofErr w:type="spellEnd"/>
      <w:r w:rsidRPr="00CA0B67">
        <w:rPr>
          <w:color w:val="000000"/>
        </w:rPr>
        <w:t xml:space="preserve"> и рефлексивную среду совместной деятельности с каждым ребёнком.</w:t>
      </w:r>
    </w:p>
    <w:p w:rsidR="00F65652" w:rsidRPr="00CA0B67" w:rsidRDefault="00F65652" w:rsidP="00BA799F">
      <w:pPr>
        <w:shd w:val="clear" w:color="auto" w:fill="FFFFFF"/>
        <w:ind w:right="141" w:firstLine="567"/>
        <w:jc w:val="both"/>
        <w:rPr>
          <w:color w:val="000000"/>
        </w:rPr>
      </w:pPr>
      <w:r w:rsidRPr="00CA0B67">
        <w:rPr>
          <w:i/>
          <w:color w:val="000000"/>
        </w:rPr>
        <w:t>Учителя.</w:t>
      </w:r>
      <w:r w:rsidRPr="00CA0B67">
        <w:rPr>
          <w:color w:val="000000"/>
        </w:rPr>
        <w:t xml:space="preserve"> Пожалуй, это – один из главных пунктов успешной школы. Именно они дают знания, именно они должны зажечь в ученике исследовательский огонёк и тягу к знаниям. Учитель закладывает основные моральные нормы, воспитывает и развивает. Он всегда должен быть толерантен, должен уважать мнение ученика и принимать его.</w:t>
      </w:r>
    </w:p>
    <w:p w:rsidR="00F65652" w:rsidRPr="00CA0B67" w:rsidRDefault="00BF37E6" w:rsidP="00BA799F">
      <w:pPr>
        <w:shd w:val="clear" w:color="auto" w:fill="FFFFFF"/>
        <w:ind w:right="141" w:firstLine="567"/>
        <w:jc w:val="both"/>
        <w:rPr>
          <w:color w:val="000000"/>
        </w:rPr>
      </w:pPr>
      <w:r w:rsidRPr="00CA0B67">
        <w:rPr>
          <w:color w:val="000000"/>
        </w:rPr>
        <w:t>Думаем</w:t>
      </w:r>
      <w:r w:rsidR="00F65652" w:rsidRPr="00CA0B67">
        <w:rPr>
          <w:color w:val="000000"/>
        </w:rPr>
        <w:t xml:space="preserve">, что именно все эти причины и есть те, благодаря которым школа становиться </w:t>
      </w:r>
      <w:proofErr w:type="gramStart"/>
      <w:r w:rsidR="00F65652" w:rsidRPr="00CA0B67">
        <w:rPr>
          <w:color w:val="000000"/>
        </w:rPr>
        <w:t>успешной</w:t>
      </w:r>
      <w:proofErr w:type="gramEnd"/>
      <w:r w:rsidR="00F65652" w:rsidRPr="00CA0B67">
        <w:rPr>
          <w:color w:val="000000"/>
        </w:rPr>
        <w:t xml:space="preserve"> и оставляет в душе детей приятный след и с годами вызывает ностальгию, я не чувство панического страха и желание скорее вырасти и покинуть её. Школа – это не просто стены, парты и уроки, школа – это отдельный период нашей жизни – самый яркий, самый важный и решающий дальнейшую жизнь человека.</w:t>
      </w:r>
    </w:p>
    <w:p w:rsidR="00CF7059" w:rsidRPr="00CA0B67" w:rsidRDefault="00CF7059" w:rsidP="00BA799F">
      <w:pPr>
        <w:ind w:right="141" w:firstLine="567"/>
        <w:jc w:val="both"/>
        <w:rPr>
          <w:rFonts w:eastAsia="Calibri"/>
          <w:lang w:eastAsia="en-US"/>
        </w:rPr>
      </w:pPr>
      <w:r w:rsidRPr="00CA0B67">
        <w:rPr>
          <w:rFonts w:eastAsia="Calibri"/>
          <w:i/>
          <w:lang w:eastAsia="en-US"/>
        </w:rPr>
        <w:t>Мы работаем над</w:t>
      </w:r>
      <w:r w:rsidRPr="00CA0B67">
        <w:rPr>
          <w:rFonts w:eastAsia="Calibri"/>
          <w:b/>
          <w:lang w:eastAsia="en-US"/>
        </w:rPr>
        <w:t xml:space="preserve"> </w:t>
      </w:r>
      <w:r w:rsidRPr="00CA0B67">
        <w:rPr>
          <w:rFonts w:eastAsia="Calibri"/>
          <w:lang w:eastAsia="en-US"/>
        </w:rPr>
        <w:t xml:space="preserve">созданием условий для актуальной и потенциальной успешности личности ученика, личностно-профессиональной успешности учителя, успешности школы, её позитивного имиджа. </w:t>
      </w:r>
    </w:p>
    <w:p w:rsidR="00CF7059" w:rsidRPr="00CA0B67" w:rsidRDefault="00CF7059" w:rsidP="00BA799F">
      <w:pPr>
        <w:ind w:right="141" w:firstLine="567"/>
        <w:jc w:val="both"/>
        <w:rPr>
          <w:rFonts w:eastAsia="Calibri"/>
          <w:i/>
          <w:lang w:eastAsia="en-US"/>
        </w:rPr>
      </w:pPr>
      <w:r w:rsidRPr="00CA0B67">
        <w:rPr>
          <w:rFonts w:eastAsia="Calibri"/>
          <w:lang w:eastAsia="en-US"/>
        </w:rPr>
        <w:t>Что делает школу успешной? В понимании нашего коллектива </w:t>
      </w:r>
      <w:r w:rsidRPr="00CA0B67">
        <w:rPr>
          <w:rFonts w:eastAsia="Calibri"/>
          <w:bCs/>
          <w:i/>
          <w:lang w:eastAsia="en-US"/>
        </w:rPr>
        <w:t>успешная школа – это система, в которой созданы условия для эффективно саморазвития всех участников образования, в первую очередь педагога и учащегося.</w:t>
      </w:r>
    </w:p>
    <w:p w:rsidR="00CF7059" w:rsidRPr="00CA0B67" w:rsidRDefault="00962540" w:rsidP="00BA799F">
      <w:pPr>
        <w:shd w:val="clear" w:color="auto" w:fill="FFFFFF"/>
        <w:ind w:right="141" w:firstLine="567"/>
        <w:jc w:val="both"/>
        <w:rPr>
          <w:b/>
          <w:i/>
          <w:color w:val="000000"/>
        </w:rPr>
      </w:pPr>
      <w:r w:rsidRPr="00CA0B67">
        <w:rPr>
          <w:b/>
          <w:i/>
          <w:color w:val="000000"/>
        </w:rPr>
        <w:t xml:space="preserve">Успешный учитель, успешный ученик, взаимодействие, </w:t>
      </w:r>
      <w:r w:rsidR="00CF7059" w:rsidRPr="00CA0B67">
        <w:rPr>
          <w:b/>
          <w:i/>
          <w:color w:val="000000"/>
        </w:rPr>
        <w:t>взаимопонимание</w:t>
      </w:r>
      <w:r w:rsidRPr="00CA0B67">
        <w:rPr>
          <w:b/>
          <w:i/>
          <w:color w:val="000000"/>
        </w:rPr>
        <w:t xml:space="preserve">, </w:t>
      </w:r>
      <w:r w:rsidR="00CF7059" w:rsidRPr="00CA0B67">
        <w:rPr>
          <w:b/>
          <w:i/>
          <w:color w:val="000000"/>
        </w:rPr>
        <w:t xml:space="preserve">сотрудничество - </w:t>
      </w:r>
      <w:r w:rsidRPr="00CA0B67">
        <w:rPr>
          <w:b/>
          <w:i/>
          <w:color w:val="000000"/>
        </w:rPr>
        <w:t xml:space="preserve"> вот </w:t>
      </w:r>
      <w:r w:rsidR="00CF7059" w:rsidRPr="00CA0B67">
        <w:rPr>
          <w:b/>
          <w:i/>
          <w:color w:val="000000"/>
        </w:rPr>
        <w:t>наше педагогическое кредо.</w:t>
      </w:r>
    </w:p>
    <w:p w:rsidR="001A3C15" w:rsidRPr="00CA0B67" w:rsidRDefault="001A3C15" w:rsidP="00BA799F">
      <w:pPr>
        <w:widowControl w:val="0"/>
        <w:autoSpaceDE w:val="0"/>
        <w:autoSpaceDN w:val="0"/>
        <w:adjustRightInd w:val="0"/>
        <w:ind w:right="141" w:firstLine="567"/>
        <w:jc w:val="both"/>
        <w:rPr>
          <w:rFonts w:eastAsia="Calibri"/>
          <w:b/>
          <w:i/>
          <w:lang w:eastAsia="en-US"/>
        </w:rPr>
      </w:pPr>
    </w:p>
    <w:p w:rsidR="003F0B9F" w:rsidRPr="00CA0B67" w:rsidRDefault="006C42C2" w:rsidP="00BA799F">
      <w:pPr>
        <w:ind w:right="141"/>
        <w:jc w:val="center"/>
        <w:rPr>
          <w:b/>
        </w:rPr>
      </w:pPr>
      <w:r w:rsidRPr="00CA0B67">
        <w:rPr>
          <w:b/>
        </w:rPr>
        <w:t>1.Общие сведения об общеобразовательной организации</w:t>
      </w:r>
    </w:p>
    <w:p w:rsidR="00962540" w:rsidRPr="00CA0B67" w:rsidRDefault="00962540" w:rsidP="00BA799F">
      <w:pPr>
        <w:ind w:right="141" w:firstLine="567"/>
        <w:jc w:val="both"/>
        <w:rPr>
          <w:rFonts w:eastAsia="Calibri"/>
          <w:lang w:eastAsia="en-US"/>
        </w:rPr>
      </w:pPr>
    </w:p>
    <w:p w:rsidR="001A3C15" w:rsidRPr="00CA0B67" w:rsidRDefault="001A3C15" w:rsidP="00BA799F">
      <w:pPr>
        <w:ind w:right="141" w:firstLine="567"/>
        <w:jc w:val="both"/>
        <w:rPr>
          <w:rFonts w:eastAsia="Calibri"/>
          <w:lang w:eastAsia="en-US"/>
        </w:rPr>
      </w:pPr>
      <w:r w:rsidRPr="00CA0B67">
        <w:rPr>
          <w:rFonts w:eastAsia="Calibri"/>
          <w:lang w:eastAsia="en-US"/>
        </w:rPr>
        <w:t>Сегодня общество выдвигает новые требования к содержанию образования, к организации учебно-воспитательного процесса, в области образования выделен приоритет –</w:t>
      </w:r>
      <w:r w:rsidR="009F6F79" w:rsidRPr="00CA0B67">
        <w:rPr>
          <w:rFonts w:eastAsia="Calibri"/>
          <w:lang w:eastAsia="en-US"/>
        </w:rPr>
        <w:t xml:space="preserve"> </w:t>
      </w:r>
      <w:r w:rsidRPr="00CA0B67">
        <w:rPr>
          <w:rFonts w:eastAsia="Calibri"/>
          <w:lang w:eastAsia="en-US"/>
        </w:rPr>
        <w:t>повышения доступности качественного образования при эффективном использовании  имеющихся ресурсов. </w:t>
      </w:r>
    </w:p>
    <w:p w:rsidR="001A3C15" w:rsidRPr="00CA0B67" w:rsidRDefault="001A3C15" w:rsidP="00BA799F">
      <w:pPr>
        <w:shd w:val="clear" w:color="auto" w:fill="FFFFFF"/>
        <w:ind w:right="141" w:firstLine="567"/>
        <w:jc w:val="both"/>
        <w:rPr>
          <w:rFonts w:eastAsia="Calibri"/>
          <w:lang w:eastAsia="en-US"/>
        </w:rPr>
      </w:pPr>
      <w:r w:rsidRPr="00CA0B67">
        <w:rPr>
          <w:rFonts w:eastAsia="Calibri"/>
          <w:lang w:eastAsia="en-US"/>
        </w:rPr>
        <w:t xml:space="preserve"> Школьная система  не может выстраиваться без учёта государственного заказа, который чётко сформулирован в Стратегии развития образования до </w:t>
      </w:r>
      <w:smartTag w:uri="urn:schemas-microsoft-com:office:smarttags" w:element="metricconverter">
        <w:smartTagPr>
          <w:attr w:name="ProductID" w:val="2020 г"/>
        </w:smartTagPr>
        <w:r w:rsidRPr="00CA0B67">
          <w:rPr>
            <w:rFonts w:eastAsia="Calibri"/>
            <w:lang w:eastAsia="en-US"/>
          </w:rPr>
          <w:t>2020 г</w:t>
        </w:r>
      </w:smartTag>
      <w:r w:rsidRPr="00CA0B67">
        <w:rPr>
          <w:rFonts w:eastAsia="Calibri"/>
          <w:lang w:eastAsia="en-US"/>
        </w:rPr>
        <w:t xml:space="preserve">. </w:t>
      </w:r>
    </w:p>
    <w:p w:rsidR="001A3C15" w:rsidRPr="00CA0B67" w:rsidRDefault="001A3C15" w:rsidP="00BA799F">
      <w:pPr>
        <w:shd w:val="clear" w:color="auto" w:fill="FFFFFF"/>
        <w:ind w:right="141" w:firstLine="567"/>
        <w:jc w:val="both"/>
        <w:rPr>
          <w:rFonts w:eastAsia="Calibri"/>
          <w:lang w:eastAsia="en-US"/>
        </w:rPr>
      </w:pPr>
      <w:r w:rsidRPr="00CA0B67">
        <w:rPr>
          <w:rFonts w:eastAsia="Calibri"/>
          <w:lang w:eastAsia="en-US"/>
        </w:rPr>
        <w:t xml:space="preserve"> Качество школьного образования мы понимаем как совокупность свойств, которые обусловливают способность образовательной системы удовлетворять социальные потребности в формировании и развитии личности в аспектах ее </w:t>
      </w:r>
      <w:proofErr w:type="spellStart"/>
      <w:r w:rsidRPr="00CA0B67">
        <w:rPr>
          <w:rFonts w:eastAsia="Calibri"/>
          <w:lang w:eastAsia="en-US"/>
        </w:rPr>
        <w:t>обученности</w:t>
      </w:r>
      <w:proofErr w:type="spellEnd"/>
      <w:r w:rsidRPr="00CA0B67">
        <w:rPr>
          <w:rFonts w:eastAsia="Calibri"/>
          <w:lang w:eastAsia="en-US"/>
        </w:rPr>
        <w:t xml:space="preserve">, воспитанности, выраженности, социальных, психологических, физических свойств. </w:t>
      </w:r>
    </w:p>
    <w:p w:rsidR="00CF7059" w:rsidRPr="00CA0B67" w:rsidRDefault="00CF7059" w:rsidP="00BA799F">
      <w:pPr>
        <w:ind w:right="141" w:firstLine="567"/>
        <w:jc w:val="both"/>
        <w:rPr>
          <w:rFonts w:eastAsia="Calibri"/>
        </w:rPr>
      </w:pPr>
      <w:r w:rsidRPr="00CA0B67">
        <w:rPr>
          <w:rFonts w:eastAsia="Calibri"/>
          <w:b/>
        </w:rPr>
        <w:t>Миссия школы</w:t>
      </w:r>
      <w:r w:rsidRPr="00CA0B67">
        <w:rPr>
          <w:rFonts w:eastAsia="Calibri"/>
        </w:rPr>
        <w:t xml:space="preserve">  заключается в модификации образовательной среды, направленной на становление  социальной компетентности </w:t>
      </w:r>
      <w:r w:rsidRPr="00CA0B67">
        <w:rPr>
          <w:rFonts w:eastAsia="Calibri"/>
          <w:b/>
        </w:rPr>
        <w:t>личности школьника</w:t>
      </w:r>
      <w:r w:rsidRPr="00CA0B67">
        <w:rPr>
          <w:rFonts w:eastAsia="Calibri"/>
        </w:rPr>
        <w:t>, определяющей готовность к профессионально-трудовой деятельности, выполнению гражданских, семейных функций,  эффективную социально-профессиональную реализацию и успешную социализацию  в обществе в условиях нового качества образования.</w:t>
      </w:r>
    </w:p>
    <w:p w:rsidR="00CF7059" w:rsidRPr="00CA0B67" w:rsidRDefault="00CF7059" w:rsidP="00BA799F">
      <w:pPr>
        <w:ind w:right="141" w:firstLine="567"/>
        <w:jc w:val="both"/>
        <w:rPr>
          <w:rFonts w:eastAsia="Calibri"/>
          <w:color w:val="000000"/>
        </w:rPr>
      </w:pPr>
      <w:r w:rsidRPr="00CA0B67">
        <w:rPr>
          <w:rFonts w:eastAsia="Calibri"/>
          <w:b/>
          <w:lang w:eastAsia="en-US"/>
        </w:rPr>
        <w:t xml:space="preserve">    </w:t>
      </w:r>
      <w:r w:rsidRPr="00CA0B67">
        <w:rPr>
          <w:rFonts w:eastAsia="Calibri"/>
          <w:color w:val="000000"/>
        </w:rPr>
        <w:t xml:space="preserve">В соответствии с Национальной образовательной стратегией (2020) –главным результатом модернизации школы должно стать соответствие школьного образования целям опережающего развития. </w:t>
      </w:r>
    </w:p>
    <w:p w:rsidR="00CF7059" w:rsidRPr="00CA0B67" w:rsidRDefault="00CF7059" w:rsidP="00BA799F">
      <w:pPr>
        <w:ind w:right="141" w:firstLine="567"/>
        <w:jc w:val="both"/>
        <w:rPr>
          <w:rFonts w:eastAsia="Calibri"/>
        </w:rPr>
      </w:pPr>
      <w:r w:rsidRPr="00CA0B67">
        <w:rPr>
          <w:rFonts w:eastAsia="Calibri"/>
          <w:b/>
          <w:lang w:eastAsia="en-US"/>
        </w:rPr>
        <w:t xml:space="preserve">Цель работы </w:t>
      </w:r>
      <w:r w:rsidRPr="00CA0B67">
        <w:rPr>
          <w:rFonts w:eastAsia="Calibri"/>
          <w:lang w:eastAsia="en-US"/>
        </w:rPr>
        <w:t>школы является создание комплекса условий для формирования мобильной и гибкой образовательной системы школы, способной реагировать на социальный запрос и индивидуальные образовательные запросы</w:t>
      </w:r>
      <w:r w:rsidR="00962540" w:rsidRPr="00CA0B67">
        <w:rPr>
          <w:rFonts w:eastAsia="Calibri"/>
          <w:lang w:eastAsia="en-US"/>
        </w:rPr>
        <w:t xml:space="preserve">,  </w:t>
      </w:r>
      <w:r w:rsidRPr="00CA0B67">
        <w:rPr>
          <w:rFonts w:eastAsia="Calibri"/>
          <w:lang w:eastAsia="en-US"/>
        </w:rPr>
        <w:t xml:space="preserve"> </w:t>
      </w:r>
      <w:r w:rsidRPr="00CA0B67">
        <w:rPr>
          <w:rFonts w:eastAsia="Calibri"/>
        </w:rPr>
        <w:t>обеспечивающей рост профессиональной компетентности педагогических кадров и повышения качества образования.</w:t>
      </w:r>
    </w:p>
    <w:p w:rsidR="001A3C15" w:rsidRPr="00CA0B67" w:rsidRDefault="001A3C15" w:rsidP="00BA799F">
      <w:pPr>
        <w:widowControl w:val="0"/>
        <w:autoSpaceDE w:val="0"/>
        <w:autoSpaceDN w:val="0"/>
        <w:adjustRightInd w:val="0"/>
        <w:ind w:right="141" w:firstLine="567"/>
        <w:jc w:val="both"/>
        <w:rPr>
          <w:rFonts w:eastAsia="Calibri"/>
          <w:b/>
          <w:lang w:eastAsia="en-US"/>
        </w:rPr>
      </w:pPr>
    </w:p>
    <w:p w:rsidR="001A3C15" w:rsidRPr="00CA0B67" w:rsidRDefault="00754CFE" w:rsidP="00BA799F">
      <w:pPr>
        <w:widowControl w:val="0"/>
        <w:autoSpaceDE w:val="0"/>
        <w:autoSpaceDN w:val="0"/>
        <w:adjustRightInd w:val="0"/>
        <w:ind w:right="141" w:firstLine="567"/>
        <w:jc w:val="both"/>
        <w:rPr>
          <w:rFonts w:eastAsia="Calibri"/>
          <w:b/>
          <w:lang w:eastAsia="en-US"/>
        </w:rPr>
      </w:pPr>
      <w:r w:rsidRPr="00CA0B67">
        <w:rPr>
          <w:rFonts w:eastAsia="Calibri"/>
          <w:b/>
          <w:lang w:eastAsia="en-US"/>
        </w:rPr>
        <w:t xml:space="preserve"> Цель </w:t>
      </w:r>
      <w:proofErr w:type="spellStart"/>
      <w:r w:rsidRPr="00CA0B67">
        <w:rPr>
          <w:rFonts w:eastAsia="Calibri"/>
          <w:b/>
          <w:lang w:eastAsia="en-US"/>
        </w:rPr>
        <w:t>самообследования</w:t>
      </w:r>
      <w:proofErr w:type="spellEnd"/>
    </w:p>
    <w:p w:rsidR="00962540" w:rsidRPr="00CA0B67" w:rsidRDefault="00962540" w:rsidP="00BA799F">
      <w:pPr>
        <w:ind w:right="141" w:firstLine="567"/>
        <w:jc w:val="both"/>
      </w:pPr>
      <w:r w:rsidRPr="00CA0B67">
        <w:t>Формирование открытого и общедоступного информационного ресурса, содержащего сведения о результатах деятельности</w:t>
      </w:r>
      <w:r w:rsidR="007E5B22" w:rsidRPr="00CA0B67">
        <w:t xml:space="preserve"> школы</w:t>
      </w:r>
      <w:proofErr w:type="gramStart"/>
      <w:r w:rsidR="007E5B22" w:rsidRPr="00CA0B67">
        <w:t xml:space="preserve"> </w:t>
      </w:r>
      <w:r w:rsidRPr="00CA0B67">
        <w:t>,</w:t>
      </w:r>
      <w:proofErr w:type="gramEnd"/>
      <w:r w:rsidRPr="00CA0B67">
        <w:t xml:space="preserve"> на основе которых  должна быть произведена объективная  оценка качества работы школы   и определены перспективные направления ее развития  на следующий отчетный период.   </w:t>
      </w:r>
    </w:p>
    <w:p w:rsidR="00962540" w:rsidRPr="00CA0B67" w:rsidRDefault="00962540" w:rsidP="00962540">
      <w:pPr>
        <w:ind w:firstLine="567"/>
        <w:contextualSpacing/>
        <w:jc w:val="both"/>
        <w:rPr>
          <w:rFonts w:eastAsia="Calibri"/>
          <w:b/>
          <w:lang w:eastAsia="en-US"/>
        </w:rPr>
      </w:pPr>
    </w:p>
    <w:p w:rsidR="009536A7" w:rsidRPr="00CA0B67" w:rsidRDefault="009536A7" w:rsidP="00CF7059">
      <w:pPr>
        <w:ind w:left="567"/>
        <w:contextualSpacing/>
        <w:jc w:val="center"/>
        <w:rPr>
          <w:rFonts w:eastAsia="Calibri"/>
          <w:lang w:eastAsia="en-US"/>
        </w:rPr>
      </w:pPr>
      <w:r w:rsidRPr="00CA0B67">
        <w:rPr>
          <w:rFonts w:eastAsia="Calibri"/>
          <w:b/>
          <w:lang w:eastAsia="en-US"/>
        </w:rPr>
        <w:lastRenderedPageBreak/>
        <w:t>Характеристика образовательной организации</w:t>
      </w:r>
    </w:p>
    <w:p w:rsidR="009536A7" w:rsidRPr="00CA0B67" w:rsidRDefault="009536A7" w:rsidP="00CF7059">
      <w:pPr>
        <w:ind w:right="279" w:firstLine="567"/>
        <w:jc w:val="center"/>
        <w:rPr>
          <w:rFonts w:eastAsia="Calibri"/>
          <w:lang w:eastAsia="en-US"/>
        </w:rPr>
      </w:pPr>
    </w:p>
    <w:tbl>
      <w:tblPr>
        <w:tblW w:w="10065" w:type="dxa"/>
        <w:tblInd w:w="-3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tblPr>
      <w:tblGrid>
        <w:gridCol w:w="3780"/>
        <w:gridCol w:w="6285"/>
      </w:tblGrid>
      <w:tr w:rsidR="009536A7" w:rsidRPr="00CA0B67">
        <w:trPr>
          <w:trHeight w:val="472"/>
        </w:trPr>
        <w:tc>
          <w:tcPr>
            <w:tcW w:w="37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536A7" w:rsidRPr="00CA0B67" w:rsidRDefault="009536A7" w:rsidP="009536A7">
            <w:pPr>
              <w:tabs>
                <w:tab w:val="num" w:pos="176"/>
              </w:tabs>
              <w:ind w:left="176"/>
              <w:jc w:val="both"/>
              <w:rPr>
                <w:rFonts w:eastAsia="Calibri"/>
                <w:b/>
                <w:lang w:eastAsia="en-US"/>
              </w:rPr>
            </w:pPr>
            <w:r w:rsidRPr="00CA0B67">
              <w:rPr>
                <w:rFonts w:eastAsia="Calibri"/>
                <w:b/>
                <w:bCs/>
                <w:lang w:eastAsia="en-US"/>
              </w:rPr>
              <w:t xml:space="preserve">Название </w:t>
            </w:r>
            <w:r w:rsidRPr="00CA0B67">
              <w:rPr>
                <w:rFonts w:eastAsia="Calibri"/>
                <w:b/>
                <w:lang w:eastAsia="en-US"/>
              </w:rPr>
              <w:t>(</w:t>
            </w:r>
            <w:r w:rsidRPr="00CA0B67">
              <w:rPr>
                <w:rFonts w:eastAsia="Calibri"/>
                <w:b/>
                <w:bCs/>
                <w:lang w:eastAsia="en-US"/>
              </w:rPr>
              <w:t>по уставу)</w:t>
            </w:r>
          </w:p>
        </w:tc>
        <w:tc>
          <w:tcPr>
            <w:tcW w:w="62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536A7" w:rsidRPr="00CA0B67" w:rsidRDefault="009536A7" w:rsidP="009536A7">
            <w:pPr>
              <w:tabs>
                <w:tab w:val="num" w:pos="223"/>
              </w:tabs>
              <w:ind w:left="223"/>
              <w:jc w:val="both"/>
              <w:rPr>
                <w:rFonts w:eastAsia="Calibri"/>
                <w:bCs/>
                <w:lang w:eastAsia="en-US"/>
              </w:rPr>
            </w:pPr>
            <w:r w:rsidRPr="00CA0B67">
              <w:rPr>
                <w:rFonts w:eastAsia="Calibri"/>
                <w:bCs/>
                <w:lang w:eastAsia="en-US"/>
              </w:rPr>
              <w:t xml:space="preserve">Муниципальное </w:t>
            </w:r>
            <w:r w:rsidR="003C0D47" w:rsidRPr="00CA0B67">
              <w:rPr>
                <w:rFonts w:eastAsia="Calibri"/>
                <w:bCs/>
                <w:lang w:eastAsia="en-US"/>
              </w:rPr>
              <w:t>казенное</w:t>
            </w:r>
            <w:r w:rsidR="00E51E37" w:rsidRPr="00CA0B67">
              <w:rPr>
                <w:rFonts w:eastAsia="Calibri"/>
                <w:bCs/>
                <w:lang w:eastAsia="en-US"/>
              </w:rPr>
              <w:t xml:space="preserve"> </w:t>
            </w:r>
            <w:r w:rsidRPr="00CA0B67">
              <w:rPr>
                <w:rFonts w:eastAsia="Calibri"/>
                <w:bCs/>
                <w:lang w:eastAsia="en-US"/>
              </w:rPr>
              <w:t xml:space="preserve">общеобразовательное учреждение </w:t>
            </w:r>
            <w:r w:rsidR="00E51E37" w:rsidRPr="00CA0B67">
              <w:rPr>
                <w:rFonts w:eastAsia="Calibri"/>
                <w:bCs/>
                <w:lang w:eastAsia="en-US"/>
              </w:rPr>
              <w:t xml:space="preserve">- </w:t>
            </w:r>
            <w:r w:rsidR="003C0D47" w:rsidRPr="00CA0B67">
              <w:rPr>
                <w:rFonts w:eastAsia="Calibri"/>
                <w:bCs/>
                <w:lang w:eastAsia="en-US"/>
              </w:rPr>
              <w:t xml:space="preserve"> Боранчинская средняя общеобразовательная школа им. </w:t>
            </w:r>
            <w:proofErr w:type="spellStart"/>
            <w:r w:rsidR="003C0D47" w:rsidRPr="00CA0B67">
              <w:rPr>
                <w:rFonts w:eastAsia="Calibri"/>
                <w:bCs/>
                <w:lang w:eastAsia="en-US"/>
              </w:rPr>
              <w:t>К.Б.Оразбаева</w:t>
            </w:r>
            <w:proofErr w:type="spellEnd"/>
            <w:r w:rsidR="003C0D47" w:rsidRPr="00CA0B67">
              <w:rPr>
                <w:rFonts w:eastAsia="Calibri"/>
                <w:bCs/>
                <w:lang w:eastAsia="en-US"/>
              </w:rPr>
              <w:t>»</w:t>
            </w:r>
          </w:p>
        </w:tc>
      </w:tr>
      <w:tr w:rsidR="009536A7" w:rsidRPr="00CA0B67">
        <w:trPr>
          <w:trHeight w:val="263"/>
        </w:trPr>
        <w:tc>
          <w:tcPr>
            <w:tcW w:w="37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536A7" w:rsidRPr="00CA0B67" w:rsidRDefault="009536A7" w:rsidP="009536A7">
            <w:pPr>
              <w:widowControl w:val="0"/>
              <w:tabs>
                <w:tab w:val="num" w:pos="176"/>
              </w:tabs>
              <w:autoSpaceDE w:val="0"/>
              <w:autoSpaceDN w:val="0"/>
              <w:adjustRightInd w:val="0"/>
              <w:ind w:left="176" w:right="279"/>
              <w:jc w:val="both"/>
              <w:rPr>
                <w:rFonts w:eastAsia="Calibri"/>
                <w:b/>
                <w:lang w:eastAsia="en-US"/>
              </w:rPr>
            </w:pPr>
            <w:r w:rsidRPr="00CA0B67">
              <w:rPr>
                <w:rFonts w:eastAsia="Calibri"/>
                <w:b/>
                <w:lang w:eastAsia="en-US"/>
              </w:rPr>
              <w:t>Юридический адрес –</w:t>
            </w:r>
          </w:p>
          <w:p w:rsidR="009536A7" w:rsidRPr="00CA0B67" w:rsidRDefault="009536A7" w:rsidP="009536A7">
            <w:pPr>
              <w:widowControl w:val="0"/>
              <w:tabs>
                <w:tab w:val="num" w:pos="176"/>
              </w:tabs>
              <w:autoSpaceDE w:val="0"/>
              <w:autoSpaceDN w:val="0"/>
              <w:adjustRightInd w:val="0"/>
              <w:ind w:right="279"/>
              <w:jc w:val="both"/>
              <w:rPr>
                <w:rFonts w:eastAsia="Calibri"/>
                <w:b/>
                <w:bCs/>
                <w:lang w:eastAsia="en-US"/>
              </w:rPr>
            </w:pPr>
          </w:p>
        </w:tc>
        <w:tc>
          <w:tcPr>
            <w:tcW w:w="62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536A7" w:rsidRPr="00CA0B67" w:rsidRDefault="003C0D47" w:rsidP="009536A7">
            <w:pPr>
              <w:widowControl w:val="0"/>
              <w:tabs>
                <w:tab w:val="num" w:pos="223"/>
              </w:tabs>
              <w:autoSpaceDE w:val="0"/>
              <w:autoSpaceDN w:val="0"/>
              <w:adjustRightInd w:val="0"/>
              <w:ind w:left="223" w:right="279"/>
              <w:jc w:val="both"/>
              <w:rPr>
                <w:rFonts w:eastAsia="Calibri"/>
                <w:lang w:eastAsia="en-US"/>
              </w:rPr>
            </w:pPr>
            <w:r w:rsidRPr="00CA0B67">
              <w:rPr>
                <w:rFonts w:eastAsia="Calibri"/>
                <w:lang w:eastAsia="en-US"/>
              </w:rPr>
              <w:t>368856, Республика Дагестан, Ногайский район</w:t>
            </w:r>
            <w:r w:rsidR="009536A7" w:rsidRPr="00CA0B67">
              <w:rPr>
                <w:rFonts w:eastAsia="Calibri"/>
                <w:lang w:eastAsia="en-US"/>
              </w:rPr>
              <w:t xml:space="preserve">  </w:t>
            </w:r>
            <w:r w:rsidRPr="00CA0B67">
              <w:rPr>
                <w:rFonts w:eastAsia="Calibri"/>
                <w:lang w:eastAsia="en-US"/>
              </w:rPr>
              <w:t xml:space="preserve"> село </w:t>
            </w:r>
            <w:proofErr w:type="spellStart"/>
            <w:r w:rsidRPr="00CA0B67">
              <w:rPr>
                <w:rFonts w:eastAsia="Calibri"/>
                <w:lang w:eastAsia="en-US"/>
              </w:rPr>
              <w:t>Боранчи</w:t>
            </w:r>
            <w:proofErr w:type="spellEnd"/>
            <w:r w:rsidRPr="00CA0B67">
              <w:rPr>
                <w:rFonts w:eastAsia="Calibri"/>
                <w:lang w:eastAsia="en-US"/>
              </w:rPr>
              <w:t xml:space="preserve"> ул. Школьная ,9</w:t>
            </w:r>
            <w:r w:rsidR="009536A7" w:rsidRPr="00CA0B67">
              <w:rPr>
                <w:rFonts w:eastAsia="Calibri"/>
                <w:lang w:eastAsia="en-US"/>
              </w:rPr>
              <w:t xml:space="preserve"> </w:t>
            </w:r>
          </w:p>
        </w:tc>
      </w:tr>
      <w:tr w:rsidR="009536A7" w:rsidRPr="00CA0B67">
        <w:trPr>
          <w:trHeight w:val="472"/>
        </w:trPr>
        <w:tc>
          <w:tcPr>
            <w:tcW w:w="37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536A7" w:rsidRPr="00CA0B67" w:rsidRDefault="009536A7" w:rsidP="009536A7">
            <w:pPr>
              <w:widowControl w:val="0"/>
              <w:tabs>
                <w:tab w:val="num" w:pos="176"/>
              </w:tabs>
              <w:autoSpaceDE w:val="0"/>
              <w:autoSpaceDN w:val="0"/>
              <w:adjustRightInd w:val="0"/>
              <w:ind w:left="176" w:right="279"/>
              <w:jc w:val="both"/>
              <w:rPr>
                <w:rFonts w:eastAsia="Calibri"/>
                <w:b/>
                <w:lang w:eastAsia="en-US"/>
              </w:rPr>
            </w:pPr>
            <w:r w:rsidRPr="00CA0B67">
              <w:rPr>
                <w:rFonts w:eastAsia="Calibri"/>
                <w:b/>
                <w:lang w:eastAsia="en-US"/>
              </w:rPr>
              <w:t>Фактический адрес –</w:t>
            </w:r>
          </w:p>
        </w:tc>
        <w:tc>
          <w:tcPr>
            <w:tcW w:w="62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536A7" w:rsidRPr="00CA0B67" w:rsidRDefault="003C0D47" w:rsidP="009536A7">
            <w:pPr>
              <w:widowControl w:val="0"/>
              <w:tabs>
                <w:tab w:val="num" w:pos="223"/>
              </w:tabs>
              <w:autoSpaceDE w:val="0"/>
              <w:autoSpaceDN w:val="0"/>
              <w:adjustRightInd w:val="0"/>
              <w:ind w:left="223" w:right="279"/>
              <w:jc w:val="both"/>
              <w:rPr>
                <w:rFonts w:eastAsia="Calibri"/>
                <w:lang w:eastAsia="en-US"/>
              </w:rPr>
            </w:pPr>
            <w:r w:rsidRPr="00CA0B67">
              <w:rPr>
                <w:rFonts w:eastAsia="Calibri"/>
                <w:lang w:eastAsia="en-US"/>
              </w:rPr>
              <w:t xml:space="preserve">368856, Республика Дагестан, Ногайский район   село </w:t>
            </w:r>
            <w:proofErr w:type="spellStart"/>
            <w:r w:rsidRPr="00CA0B67">
              <w:rPr>
                <w:rFonts w:eastAsia="Calibri"/>
                <w:lang w:eastAsia="en-US"/>
              </w:rPr>
              <w:t>Боранчи</w:t>
            </w:r>
            <w:proofErr w:type="spellEnd"/>
            <w:r w:rsidRPr="00CA0B67">
              <w:rPr>
                <w:rFonts w:eastAsia="Calibri"/>
                <w:lang w:eastAsia="en-US"/>
              </w:rPr>
              <w:t xml:space="preserve"> ул. Школьная ,9</w:t>
            </w:r>
          </w:p>
        </w:tc>
      </w:tr>
      <w:tr w:rsidR="009536A7" w:rsidRPr="00CA0B67">
        <w:trPr>
          <w:trHeight w:val="267"/>
        </w:trPr>
        <w:tc>
          <w:tcPr>
            <w:tcW w:w="37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536A7" w:rsidRPr="00CA0B67" w:rsidRDefault="009536A7" w:rsidP="009536A7">
            <w:pPr>
              <w:tabs>
                <w:tab w:val="num" w:pos="176"/>
              </w:tabs>
              <w:ind w:left="176"/>
              <w:jc w:val="both"/>
              <w:rPr>
                <w:rFonts w:eastAsia="Calibri"/>
                <w:b/>
                <w:lang w:eastAsia="en-US"/>
              </w:rPr>
            </w:pPr>
            <w:r w:rsidRPr="00CA0B67">
              <w:rPr>
                <w:rFonts w:eastAsia="Calibri"/>
                <w:b/>
                <w:color w:val="171717"/>
                <w:lang w:eastAsia="en-US"/>
              </w:rPr>
              <w:t>Организационно-правовая форма</w:t>
            </w:r>
          </w:p>
        </w:tc>
        <w:tc>
          <w:tcPr>
            <w:tcW w:w="62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536A7" w:rsidRPr="00CA0B67" w:rsidRDefault="003C0D47" w:rsidP="009536A7">
            <w:pPr>
              <w:widowControl w:val="0"/>
              <w:shd w:val="clear" w:color="auto" w:fill="FFFFFF"/>
              <w:tabs>
                <w:tab w:val="num" w:pos="223"/>
              </w:tabs>
              <w:autoSpaceDE w:val="0"/>
              <w:autoSpaceDN w:val="0"/>
              <w:adjustRightInd w:val="0"/>
              <w:ind w:left="223" w:right="279"/>
              <w:rPr>
                <w:rFonts w:eastAsia="Calibri"/>
                <w:color w:val="171717"/>
                <w:lang w:eastAsia="en-US"/>
              </w:rPr>
            </w:pPr>
            <w:r w:rsidRPr="00CA0B67">
              <w:rPr>
                <w:rFonts w:eastAsia="Calibri"/>
                <w:color w:val="171717"/>
                <w:lang w:eastAsia="en-US"/>
              </w:rPr>
              <w:t xml:space="preserve">Казенное </w:t>
            </w:r>
            <w:r w:rsidR="009536A7" w:rsidRPr="00CA0B67">
              <w:rPr>
                <w:rFonts w:eastAsia="Calibri"/>
                <w:color w:val="171717"/>
                <w:lang w:eastAsia="en-US"/>
              </w:rPr>
              <w:t xml:space="preserve"> учреждение</w:t>
            </w:r>
          </w:p>
          <w:p w:rsidR="009536A7" w:rsidRPr="00CA0B67" w:rsidRDefault="009536A7" w:rsidP="009536A7">
            <w:pPr>
              <w:tabs>
                <w:tab w:val="num" w:pos="223"/>
              </w:tabs>
              <w:ind w:left="223"/>
              <w:rPr>
                <w:rFonts w:eastAsia="Calibri"/>
                <w:lang w:eastAsia="en-US"/>
              </w:rPr>
            </w:pPr>
          </w:p>
        </w:tc>
      </w:tr>
      <w:tr w:rsidR="009536A7" w:rsidRPr="00CA0B67">
        <w:trPr>
          <w:trHeight w:val="267"/>
        </w:trPr>
        <w:tc>
          <w:tcPr>
            <w:tcW w:w="37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536A7" w:rsidRPr="00CA0B67" w:rsidRDefault="009536A7" w:rsidP="009536A7">
            <w:pPr>
              <w:widowControl w:val="0"/>
              <w:shd w:val="clear" w:color="auto" w:fill="FFFFFF"/>
              <w:tabs>
                <w:tab w:val="num" w:pos="176"/>
              </w:tabs>
              <w:autoSpaceDE w:val="0"/>
              <w:autoSpaceDN w:val="0"/>
              <w:adjustRightInd w:val="0"/>
              <w:ind w:left="176" w:right="279"/>
              <w:rPr>
                <w:rFonts w:eastAsia="Calibri"/>
                <w:b/>
                <w:bCs/>
                <w:lang w:eastAsia="en-US"/>
              </w:rPr>
            </w:pPr>
            <w:r w:rsidRPr="00CA0B67">
              <w:rPr>
                <w:rFonts w:eastAsia="Calibri"/>
                <w:b/>
                <w:color w:val="171717"/>
                <w:lang w:eastAsia="en-US"/>
              </w:rPr>
              <w:t xml:space="preserve">Тип </w:t>
            </w:r>
          </w:p>
        </w:tc>
        <w:tc>
          <w:tcPr>
            <w:tcW w:w="62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536A7" w:rsidRPr="00CA0B67" w:rsidRDefault="004444F9" w:rsidP="009536A7">
            <w:pPr>
              <w:widowControl w:val="0"/>
              <w:shd w:val="clear" w:color="auto" w:fill="FFFFFF"/>
              <w:tabs>
                <w:tab w:val="num" w:pos="223"/>
              </w:tabs>
              <w:autoSpaceDE w:val="0"/>
              <w:autoSpaceDN w:val="0"/>
              <w:adjustRightInd w:val="0"/>
              <w:ind w:left="223" w:right="279"/>
              <w:rPr>
                <w:rFonts w:eastAsia="Calibri"/>
                <w:color w:val="171717"/>
                <w:lang w:eastAsia="en-US"/>
              </w:rPr>
            </w:pPr>
            <w:r w:rsidRPr="00CA0B67">
              <w:rPr>
                <w:rFonts w:eastAsia="Calibri"/>
                <w:color w:val="171717"/>
                <w:lang w:eastAsia="en-US"/>
              </w:rPr>
              <w:t>О</w:t>
            </w:r>
            <w:r w:rsidR="00DF5FC0" w:rsidRPr="00CA0B67">
              <w:rPr>
                <w:rFonts w:eastAsia="Calibri"/>
                <w:color w:val="171717"/>
                <w:lang w:eastAsia="en-US"/>
              </w:rPr>
              <w:t xml:space="preserve">бщеобразовательная организация </w:t>
            </w:r>
            <w:r w:rsidR="009536A7" w:rsidRPr="00CA0B67">
              <w:rPr>
                <w:rFonts w:eastAsia="Calibri"/>
                <w:color w:val="171717"/>
                <w:lang w:eastAsia="en-US"/>
              </w:rPr>
              <w:t xml:space="preserve"> </w:t>
            </w:r>
          </w:p>
          <w:p w:rsidR="009536A7" w:rsidRPr="00CA0B67" w:rsidRDefault="009536A7" w:rsidP="009536A7">
            <w:pPr>
              <w:tabs>
                <w:tab w:val="num" w:pos="223"/>
              </w:tabs>
              <w:ind w:left="223"/>
              <w:rPr>
                <w:rFonts w:eastAsia="Calibri"/>
                <w:lang w:eastAsia="en-US"/>
              </w:rPr>
            </w:pPr>
          </w:p>
        </w:tc>
      </w:tr>
      <w:tr w:rsidR="009536A7" w:rsidRPr="00CA0B67">
        <w:trPr>
          <w:trHeight w:val="135"/>
        </w:trPr>
        <w:tc>
          <w:tcPr>
            <w:tcW w:w="37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536A7" w:rsidRPr="00CA0B67" w:rsidRDefault="009536A7" w:rsidP="009536A7">
            <w:pPr>
              <w:tabs>
                <w:tab w:val="num" w:pos="176"/>
              </w:tabs>
              <w:ind w:left="176"/>
              <w:jc w:val="both"/>
              <w:rPr>
                <w:rFonts w:eastAsia="Calibri"/>
                <w:b/>
                <w:lang w:eastAsia="en-US"/>
              </w:rPr>
            </w:pPr>
            <w:r w:rsidRPr="00CA0B67">
              <w:rPr>
                <w:rFonts w:eastAsia="Calibri"/>
                <w:b/>
                <w:bCs/>
                <w:lang w:eastAsia="en-US"/>
              </w:rPr>
              <w:t>Учредитель</w:t>
            </w:r>
          </w:p>
        </w:tc>
        <w:tc>
          <w:tcPr>
            <w:tcW w:w="62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536A7" w:rsidRPr="00CA0B67" w:rsidRDefault="009536A7" w:rsidP="009536A7">
            <w:pPr>
              <w:tabs>
                <w:tab w:val="num" w:pos="223"/>
              </w:tabs>
              <w:ind w:left="223"/>
              <w:rPr>
                <w:rFonts w:eastAsia="Calibri"/>
                <w:lang w:eastAsia="en-US"/>
              </w:rPr>
            </w:pPr>
            <w:r w:rsidRPr="00CA0B67">
              <w:rPr>
                <w:rFonts w:eastAsia="Calibri"/>
                <w:lang w:eastAsia="en-US"/>
              </w:rPr>
              <w:t xml:space="preserve">Администрация </w:t>
            </w:r>
            <w:r w:rsidR="003C0D47" w:rsidRPr="00CA0B67">
              <w:rPr>
                <w:rFonts w:eastAsia="Calibri"/>
                <w:lang w:eastAsia="en-US"/>
              </w:rPr>
              <w:t xml:space="preserve"> МО «Ногайский  район» </w:t>
            </w:r>
            <w:r w:rsidRPr="00CA0B67">
              <w:rPr>
                <w:rFonts w:eastAsia="Calibri"/>
                <w:lang w:eastAsia="en-US"/>
              </w:rPr>
              <w:t xml:space="preserve"> в лице Управления</w:t>
            </w:r>
            <w:r w:rsidR="004444F9" w:rsidRPr="00CA0B67">
              <w:rPr>
                <w:rFonts w:eastAsia="Calibri"/>
                <w:lang w:eastAsia="en-US"/>
              </w:rPr>
              <w:t xml:space="preserve"> </w:t>
            </w:r>
            <w:r w:rsidRPr="00CA0B67">
              <w:rPr>
                <w:rFonts w:eastAsia="Calibri"/>
                <w:lang w:eastAsia="en-US"/>
              </w:rPr>
              <w:t xml:space="preserve"> образования  Адми</w:t>
            </w:r>
            <w:r w:rsidR="003C0D47" w:rsidRPr="00CA0B67">
              <w:rPr>
                <w:rFonts w:eastAsia="Calibri"/>
                <w:lang w:eastAsia="en-US"/>
              </w:rPr>
              <w:t>нистрации  Ногайского района</w:t>
            </w:r>
          </w:p>
        </w:tc>
      </w:tr>
      <w:tr w:rsidR="009536A7" w:rsidRPr="00CA0B67">
        <w:trPr>
          <w:trHeight w:val="143"/>
        </w:trPr>
        <w:tc>
          <w:tcPr>
            <w:tcW w:w="37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536A7" w:rsidRPr="00CA0B67" w:rsidRDefault="009536A7" w:rsidP="009536A7">
            <w:pPr>
              <w:tabs>
                <w:tab w:val="num" w:pos="176"/>
              </w:tabs>
              <w:ind w:left="176"/>
              <w:jc w:val="both"/>
              <w:rPr>
                <w:rFonts w:eastAsia="Calibri"/>
                <w:b/>
                <w:lang w:eastAsia="en-US"/>
              </w:rPr>
            </w:pPr>
            <w:r w:rsidRPr="00CA0B67">
              <w:rPr>
                <w:rFonts w:eastAsia="Calibri"/>
                <w:b/>
                <w:bCs/>
                <w:lang w:eastAsia="en-US"/>
              </w:rPr>
              <w:t>Год основания</w:t>
            </w:r>
          </w:p>
        </w:tc>
        <w:tc>
          <w:tcPr>
            <w:tcW w:w="62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536A7" w:rsidRPr="00CA0B67" w:rsidRDefault="00DF5FC0" w:rsidP="009536A7">
            <w:pPr>
              <w:tabs>
                <w:tab w:val="num" w:pos="223"/>
              </w:tabs>
              <w:ind w:left="223" w:right="279"/>
              <w:rPr>
                <w:rFonts w:eastAsia="Calibri"/>
                <w:lang w:eastAsia="en-US"/>
              </w:rPr>
            </w:pPr>
            <w:r w:rsidRPr="00CA0B67">
              <w:rPr>
                <w:rFonts w:eastAsia="Calibri"/>
                <w:lang w:eastAsia="en-US"/>
              </w:rPr>
              <w:t>1991</w:t>
            </w:r>
            <w:r w:rsidR="009536A7" w:rsidRPr="00CA0B67">
              <w:rPr>
                <w:rFonts w:eastAsia="Calibri"/>
                <w:lang w:eastAsia="en-US"/>
              </w:rPr>
              <w:t xml:space="preserve">    </w:t>
            </w:r>
          </w:p>
        </w:tc>
      </w:tr>
      <w:tr w:rsidR="009536A7" w:rsidRPr="00CA0B67">
        <w:trPr>
          <w:trHeight w:val="143"/>
        </w:trPr>
        <w:tc>
          <w:tcPr>
            <w:tcW w:w="37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536A7" w:rsidRPr="00CA0B67" w:rsidRDefault="009536A7" w:rsidP="009536A7">
            <w:pPr>
              <w:tabs>
                <w:tab w:val="num" w:pos="176"/>
              </w:tabs>
              <w:ind w:left="176"/>
              <w:jc w:val="both"/>
              <w:rPr>
                <w:rFonts w:eastAsia="Calibri"/>
                <w:b/>
                <w:lang w:eastAsia="en-US"/>
              </w:rPr>
            </w:pPr>
            <w:r w:rsidRPr="00CA0B67">
              <w:rPr>
                <w:rFonts w:eastAsia="Calibri"/>
                <w:b/>
                <w:bCs/>
                <w:lang w:eastAsia="en-US"/>
              </w:rPr>
              <w:t>Юридический адрес</w:t>
            </w:r>
          </w:p>
        </w:tc>
        <w:tc>
          <w:tcPr>
            <w:tcW w:w="62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536A7" w:rsidRPr="00CA0B67" w:rsidRDefault="007E04D9" w:rsidP="009536A7">
            <w:pPr>
              <w:widowControl w:val="0"/>
              <w:tabs>
                <w:tab w:val="num" w:pos="223"/>
              </w:tabs>
              <w:autoSpaceDE w:val="0"/>
              <w:autoSpaceDN w:val="0"/>
              <w:adjustRightInd w:val="0"/>
              <w:ind w:left="223" w:right="279"/>
              <w:jc w:val="both"/>
              <w:rPr>
                <w:rFonts w:eastAsia="Calibri"/>
                <w:lang w:eastAsia="en-US"/>
              </w:rPr>
            </w:pPr>
            <w:r>
              <w:rPr>
                <w:rFonts w:eastAsia="Calibri"/>
                <w:lang w:eastAsia="en-US"/>
              </w:rPr>
              <w:t xml:space="preserve">368856 с. </w:t>
            </w:r>
            <w:proofErr w:type="spellStart"/>
            <w:r>
              <w:rPr>
                <w:rFonts w:eastAsia="Calibri"/>
                <w:lang w:eastAsia="en-US"/>
              </w:rPr>
              <w:t>Боранчи</w:t>
            </w:r>
            <w:proofErr w:type="spellEnd"/>
            <w:proofErr w:type="gramStart"/>
            <w:r>
              <w:rPr>
                <w:rFonts w:eastAsia="Calibri"/>
                <w:lang w:eastAsia="en-US"/>
              </w:rPr>
              <w:t xml:space="preserve"> ,</w:t>
            </w:r>
            <w:proofErr w:type="gramEnd"/>
            <w:r>
              <w:rPr>
                <w:rFonts w:eastAsia="Calibri"/>
                <w:lang w:eastAsia="en-US"/>
              </w:rPr>
              <w:t xml:space="preserve"> ул. Ш</w:t>
            </w:r>
            <w:r w:rsidR="003C0D47" w:rsidRPr="00CA0B67">
              <w:rPr>
                <w:rFonts w:eastAsia="Calibri"/>
                <w:lang w:eastAsia="en-US"/>
              </w:rPr>
              <w:t>кольная ,9</w:t>
            </w:r>
          </w:p>
        </w:tc>
      </w:tr>
      <w:tr w:rsidR="009536A7" w:rsidRPr="00CA0B67">
        <w:trPr>
          <w:trHeight w:val="302"/>
        </w:trPr>
        <w:tc>
          <w:tcPr>
            <w:tcW w:w="37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536A7" w:rsidRPr="00CA0B67" w:rsidRDefault="009536A7" w:rsidP="009536A7">
            <w:pPr>
              <w:tabs>
                <w:tab w:val="num" w:pos="176"/>
              </w:tabs>
              <w:ind w:left="176"/>
              <w:jc w:val="both"/>
              <w:rPr>
                <w:rFonts w:eastAsia="Calibri"/>
                <w:b/>
                <w:lang w:eastAsia="en-US"/>
              </w:rPr>
            </w:pPr>
            <w:r w:rsidRPr="00CA0B67">
              <w:rPr>
                <w:rFonts w:eastAsia="Calibri"/>
                <w:b/>
                <w:bCs/>
                <w:lang w:eastAsia="en-US"/>
              </w:rPr>
              <w:t>Телефон</w:t>
            </w:r>
          </w:p>
        </w:tc>
        <w:tc>
          <w:tcPr>
            <w:tcW w:w="62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536A7" w:rsidRPr="00CA0B67" w:rsidRDefault="009536A7" w:rsidP="003C0D47">
            <w:pPr>
              <w:widowControl w:val="0"/>
              <w:tabs>
                <w:tab w:val="num" w:pos="223"/>
              </w:tabs>
              <w:autoSpaceDE w:val="0"/>
              <w:autoSpaceDN w:val="0"/>
              <w:adjustRightInd w:val="0"/>
              <w:ind w:left="223" w:right="279"/>
              <w:jc w:val="both"/>
              <w:rPr>
                <w:rFonts w:eastAsia="Calibri"/>
                <w:lang w:eastAsia="en-US"/>
              </w:rPr>
            </w:pPr>
            <w:r w:rsidRPr="00CA0B67">
              <w:rPr>
                <w:rFonts w:eastAsia="Calibri"/>
                <w:lang w:eastAsia="en-US"/>
              </w:rPr>
              <w:t xml:space="preserve">Телефон: </w:t>
            </w:r>
            <w:r w:rsidR="007E04D9">
              <w:rPr>
                <w:rFonts w:eastAsia="Calibri"/>
                <w:lang w:val="en-US" w:eastAsia="en-US"/>
              </w:rPr>
              <w:t>8928-566-42-30</w:t>
            </w:r>
          </w:p>
        </w:tc>
      </w:tr>
      <w:tr w:rsidR="009536A7" w:rsidRPr="004A0C21">
        <w:trPr>
          <w:trHeight w:val="143"/>
        </w:trPr>
        <w:tc>
          <w:tcPr>
            <w:tcW w:w="37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536A7" w:rsidRPr="00CA0B67" w:rsidRDefault="009536A7" w:rsidP="009536A7">
            <w:pPr>
              <w:tabs>
                <w:tab w:val="num" w:pos="176"/>
              </w:tabs>
              <w:ind w:left="176"/>
              <w:jc w:val="both"/>
              <w:rPr>
                <w:rFonts w:eastAsia="Calibri"/>
                <w:b/>
                <w:lang w:eastAsia="en-US"/>
              </w:rPr>
            </w:pPr>
            <w:r w:rsidRPr="00CA0B67">
              <w:rPr>
                <w:rFonts w:eastAsia="Calibri"/>
                <w:b/>
                <w:bCs/>
                <w:lang w:val="en-US" w:eastAsia="en-US"/>
              </w:rPr>
              <w:t>e</w:t>
            </w:r>
            <w:r w:rsidRPr="00CA0B67">
              <w:rPr>
                <w:rFonts w:eastAsia="Calibri"/>
                <w:b/>
                <w:bCs/>
                <w:lang w:eastAsia="en-US"/>
              </w:rPr>
              <w:t>-</w:t>
            </w:r>
            <w:r w:rsidRPr="00CA0B67">
              <w:rPr>
                <w:rFonts w:eastAsia="Calibri"/>
                <w:b/>
                <w:bCs/>
                <w:lang w:val="en-US" w:eastAsia="en-US"/>
              </w:rPr>
              <w:t>mail</w:t>
            </w:r>
          </w:p>
        </w:tc>
        <w:tc>
          <w:tcPr>
            <w:tcW w:w="62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536A7" w:rsidRPr="007E04D9" w:rsidRDefault="009536A7" w:rsidP="009536A7">
            <w:pPr>
              <w:widowControl w:val="0"/>
              <w:shd w:val="clear" w:color="auto" w:fill="FFFFFF"/>
              <w:tabs>
                <w:tab w:val="num" w:pos="223"/>
              </w:tabs>
              <w:autoSpaceDE w:val="0"/>
              <w:autoSpaceDN w:val="0"/>
              <w:adjustRightInd w:val="0"/>
              <w:ind w:left="223" w:right="279"/>
              <w:jc w:val="both"/>
              <w:rPr>
                <w:rFonts w:eastAsia="Calibri"/>
                <w:color w:val="171717"/>
                <w:lang w:val="en-US" w:eastAsia="en-US"/>
              </w:rPr>
            </w:pPr>
            <w:r w:rsidRPr="00CA0B67">
              <w:rPr>
                <w:rFonts w:eastAsia="Calibri"/>
                <w:lang w:eastAsia="en-US"/>
              </w:rPr>
              <w:t>Е</w:t>
            </w:r>
            <w:r w:rsidRPr="00CA0B67">
              <w:rPr>
                <w:rFonts w:eastAsia="Calibri"/>
                <w:lang w:val="en-US" w:eastAsia="en-US"/>
              </w:rPr>
              <w:t xml:space="preserve"> </w:t>
            </w:r>
            <w:r w:rsidR="00CA60C5" w:rsidRPr="00CA0B67">
              <w:rPr>
                <w:rFonts w:eastAsia="Calibri"/>
                <w:lang w:val="en-US" w:eastAsia="en-US"/>
              </w:rPr>
              <w:t>–</w:t>
            </w:r>
            <w:r w:rsidRPr="00CA0B67">
              <w:rPr>
                <w:rFonts w:eastAsia="Calibri"/>
                <w:lang w:val="en-US" w:eastAsia="en-US"/>
              </w:rPr>
              <w:t xml:space="preserve"> mail: </w:t>
            </w:r>
            <w:r w:rsidR="007E04D9">
              <w:rPr>
                <w:rFonts w:eastAsia="Calibri"/>
                <w:lang w:val="en-US" w:eastAsia="en-US"/>
              </w:rPr>
              <w:t>boranchi-shkola@yandex.ru</w:t>
            </w:r>
          </w:p>
        </w:tc>
      </w:tr>
      <w:tr w:rsidR="009536A7" w:rsidRPr="00CA0B67">
        <w:trPr>
          <w:trHeight w:val="301"/>
        </w:trPr>
        <w:tc>
          <w:tcPr>
            <w:tcW w:w="37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536A7" w:rsidRPr="00CA0B67" w:rsidRDefault="009536A7" w:rsidP="009536A7">
            <w:pPr>
              <w:tabs>
                <w:tab w:val="num" w:pos="176"/>
              </w:tabs>
              <w:ind w:left="176"/>
              <w:jc w:val="both"/>
              <w:rPr>
                <w:rFonts w:eastAsia="Calibri"/>
                <w:b/>
                <w:lang w:eastAsia="en-US"/>
              </w:rPr>
            </w:pPr>
            <w:r w:rsidRPr="00CA0B67">
              <w:rPr>
                <w:rFonts w:eastAsia="Calibri"/>
                <w:b/>
                <w:bCs/>
                <w:lang w:eastAsia="en-US"/>
              </w:rPr>
              <w:t>Адрес сайта в интернете</w:t>
            </w:r>
          </w:p>
        </w:tc>
        <w:tc>
          <w:tcPr>
            <w:tcW w:w="62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536A7" w:rsidRPr="00CA0B67" w:rsidRDefault="007767EE" w:rsidP="007E04D9">
            <w:pPr>
              <w:tabs>
                <w:tab w:val="num" w:pos="223"/>
              </w:tabs>
              <w:ind w:left="223" w:firstLine="708"/>
              <w:rPr>
                <w:rFonts w:eastAsia="Calibri"/>
                <w:lang w:eastAsia="en-US"/>
              </w:rPr>
            </w:pPr>
            <w:hyperlink r:id="rId9" w:history="1">
              <w:r w:rsidR="007E04D9">
                <w:rPr>
                  <w:rStyle w:val="aa"/>
                </w:rPr>
                <w:t>https://boran.dagestanschool.ru/</w:t>
              </w:r>
            </w:hyperlink>
          </w:p>
        </w:tc>
      </w:tr>
      <w:tr w:rsidR="009536A7" w:rsidRPr="00CA0B67">
        <w:trPr>
          <w:trHeight w:val="143"/>
        </w:trPr>
        <w:tc>
          <w:tcPr>
            <w:tcW w:w="37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536A7" w:rsidRPr="00CA0B67" w:rsidRDefault="009536A7" w:rsidP="009536A7">
            <w:pPr>
              <w:tabs>
                <w:tab w:val="num" w:pos="176"/>
              </w:tabs>
              <w:ind w:left="176"/>
              <w:jc w:val="both"/>
              <w:rPr>
                <w:rFonts w:eastAsia="Calibri"/>
                <w:b/>
                <w:lang w:eastAsia="en-US"/>
              </w:rPr>
            </w:pPr>
            <w:r w:rsidRPr="00CA0B67">
              <w:rPr>
                <w:rFonts w:eastAsia="Calibri"/>
                <w:b/>
                <w:bCs/>
                <w:lang w:eastAsia="en-US"/>
              </w:rPr>
              <w:t>Фамилия, имя, отчество руководителя</w:t>
            </w:r>
          </w:p>
        </w:tc>
        <w:tc>
          <w:tcPr>
            <w:tcW w:w="62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536A7" w:rsidRPr="00CA0B67" w:rsidRDefault="003C0D47" w:rsidP="009536A7">
            <w:pPr>
              <w:tabs>
                <w:tab w:val="num" w:pos="223"/>
              </w:tabs>
              <w:ind w:left="223"/>
              <w:rPr>
                <w:rFonts w:eastAsia="Calibri"/>
                <w:lang w:eastAsia="en-US"/>
              </w:rPr>
            </w:pPr>
            <w:proofErr w:type="spellStart"/>
            <w:r w:rsidRPr="00CA0B67">
              <w:rPr>
                <w:rFonts w:eastAsia="Calibri"/>
                <w:lang w:eastAsia="en-US"/>
              </w:rPr>
              <w:t>Зарболганов</w:t>
            </w:r>
            <w:proofErr w:type="spellEnd"/>
            <w:r w:rsidRPr="00CA0B67">
              <w:rPr>
                <w:rFonts w:eastAsia="Calibri"/>
                <w:lang w:eastAsia="en-US"/>
              </w:rPr>
              <w:t xml:space="preserve"> </w:t>
            </w:r>
            <w:proofErr w:type="spellStart"/>
            <w:r w:rsidRPr="00CA0B67">
              <w:rPr>
                <w:rFonts w:eastAsia="Calibri"/>
                <w:lang w:eastAsia="en-US"/>
              </w:rPr>
              <w:t>Бектемир</w:t>
            </w:r>
            <w:proofErr w:type="spellEnd"/>
            <w:r w:rsidRPr="00CA0B67">
              <w:rPr>
                <w:rFonts w:eastAsia="Calibri"/>
                <w:lang w:eastAsia="en-US"/>
              </w:rPr>
              <w:t xml:space="preserve"> </w:t>
            </w:r>
            <w:proofErr w:type="spellStart"/>
            <w:r w:rsidRPr="00CA0B67">
              <w:rPr>
                <w:rFonts w:eastAsia="Calibri"/>
                <w:lang w:eastAsia="en-US"/>
              </w:rPr>
              <w:t>Маутеевич</w:t>
            </w:r>
            <w:proofErr w:type="spellEnd"/>
          </w:p>
        </w:tc>
      </w:tr>
      <w:tr w:rsidR="009536A7" w:rsidRPr="00CA0B67">
        <w:trPr>
          <w:trHeight w:val="143"/>
        </w:trPr>
        <w:tc>
          <w:tcPr>
            <w:tcW w:w="37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536A7" w:rsidRPr="00CA0B67" w:rsidRDefault="009536A7" w:rsidP="009536A7">
            <w:pPr>
              <w:tabs>
                <w:tab w:val="num" w:pos="176"/>
              </w:tabs>
              <w:ind w:left="176"/>
              <w:jc w:val="both"/>
              <w:rPr>
                <w:rFonts w:eastAsia="Calibri"/>
                <w:b/>
                <w:lang w:eastAsia="en-US"/>
              </w:rPr>
            </w:pPr>
            <w:r w:rsidRPr="00CA0B67">
              <w:rPr>
                <w:rFonts w:eastAsia="Calibri"/>
                <w:b/>
                <w:bCs/>
                <w:lang w:eastAsia="en-US"/>
              </w:rPr>
              <w:t>Лицензия (дата выдачи, №, кем выдана)</w:t>
            </w:r>
          </w:p>
        </w:tc>
        <w:tc>
          <w:tcPr>
            <w:tcW w:w="62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536A7" w:rsidRPr="00CA0B67" w:rsidRDefault="009536A7" w:rsidP="00E3264A">
            <w:pPr>
              <w:widowControl w:val="0"/>
              <w:tabs>
                <w:tab w:val="num" w:pos="223"/>
              </w:tabs>
              <w:autoSpaceDE w:val="0"/>
              <w:autoSpaceDN w:val="0"/>
              <w:adjustRightInd w:val="0"/>
              <w:ind w:left="223"/>
              <w:jc w:val="both"/>
              <w:rPr>
                <w:rFonts w:eastAsia="Calibri"/>
                <w:lang w:eastAsia="en-US"/>
              </w:rPr>
            </w:pPr>
            <w:r w:rsidRPr="00CA0B67">
              <w:rPr>
                <w:rFonts w:eastAsia="Calibri"/>
                <w:lang w:eastAsia="en-US"/>
              </w:rPr>
              <w:t>Лицензия на право</w:t>
            </w:r>
            <w:r w:rsidR="004444F9" w:rsidRPr="00CA0B67">
              <w:rPr>
                <w:rFonts w:eastAsia="Calibri"/>
                <w:lang w:eastAsia="en-US"/>
              </w:rPr>
              <w:t xml:space="preserve"> </w:t>
            </w:r>
            <w:r w:rsidRPr="00CA0B67">
              <w:rPr>
                <w:rFonts w:eastAsia="Calibri"/>
                <w:lang w:eastAsia="en-US"/>
              </w:rPr>
              <w:t xml:space="preserve"> ведения образовательной деятельности </w:t>
            </w:r>
            <w:r w:rsidR="00E3264A" w:rsidRPr="00CA0B67">
              <w:rPr>
                <w:rFonts w:eastAsia="Calibri"/>
                <w:lang w:eastAsia="en-US"/>
              </w:rPr>
              <w:t>№ 7359,  дата выдачи 13.03.2014</w:t>
            </w:r>
            <w:r w:rsidRPr="00CA0B67">
              <w:rPr>
                <w:rFonts w:eastAsia="Calibri"/>
                <w:lang w:eastAsia="en-US"/>
              </w:rPr>
              <w:t>г., выдана Министер</w:t>
            </w:r>
            <w:r w:rsidR="00E3264A" w:rsidRPr="00CA0B67">
              <w:rPr>
                <w:rFonts w:eastAsia="Calibri"/>
                <w:lang w:eastAsia="en-US"/>
              </w:rPr>
              <w:t xml:space="preserve">ством </w:t>
            </w:r>
            <w:r w:rsidRPr="00CA0B67">
              <w:rPr>
                <w:rFonts w:eastAsia="Calibri"/>
                <w:lang w:eastAsia="en-US"/>
              </w:rPr>
              <w:t xml:space="preserve"> </w:t>
            </w:r>
            <w:proofErr w:type="spellStart"/>
            <w:r w:rsidRPr="00CA0B67">
              <w:rPr>
                <w:rFonts w:eastAsia="Calibri"/>
                <w:lang w:eastAsia="en-US"/>
              </w:rPr>
              <w:t>образования</w:t>
            </w:r>
            <w:proofErr w:type="gramStart"/>
            <w:r w:rsidR="00E3264A" w:rsidRPr="00CA0B67">
              <w:rPr>
                <w:rFonts w:eastAsia="Calibri"/>
                <w:lang w:eastAsia="en-US"/>
              </w:rPr>
              <w:t>,н</w:t>
            </w:r>
            <w:proofErr w:type="gramEnd"/>
            <w:r w:rsidR="00E3264A" w:rsidRPr="00CA0B67">
              <w:rPr>
                <w:rFonts w:eastAsia="Calibri"/>
                <w:lang w:eastAsia="en-US"/>
              </w:rPr>
              <w:t>ауки</w:t>
            </w:r>
            <w:proofErr w:type="spellEnd"/>
            <w:r w:rsidR="00E3264A" w:rsidRPr="00CA0B67">
              <w:rPr>
                <w:rFonts w:eastAsia="Calibri"/>
                <w:lang w:eastAsia="en-US"/>
              </w:rPr>
              <w:t xml:space="preserve"> и молодежной политики Республики Дагестан</w:t>
            </w:r>
            <w:r w:rsidRPr="00CA0B67">
              <w:rPr>
                <w:rFonts w:eastAsia="Calibri"/>
                <w:lang w:eastAsia="en-US"/>
              </w:rPr>
              <w:t xml:space="preserve">. Срок действия лицензии – бессрочно. </w:t>
            </w:r>
          </w:p>
        </w:tc>
      </w:tr>
      <w:tr w:rsidR="009536A7" w:rsidRPr="00CA0B67">
        <w:trPr>
          <w:trHeight w:val="143"/>
        </w:trPr>
        <w:tc>
          <w:tcPr>
            <w:tcW w:w="37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536A7" w:rsidRPr="00CA0B67" w:rsidRDefault="009536A7" w:rsidP="009536A7">
            <w:pPr>
              <w:tabs>
                <w:tab w:val="num" w:pos="176"/>
              </w:tabs>
              <w:ind w:left="176"/>
              <w:rPr>
                <w:rFonts w:eastAsia="Calibri"/>
                <w:b/>
                <w:lang w:eastAsia="en-US"/>
              </w:rPr>
            </w:pPr>
            <w:r w:rsidRPr="00CA0B67">
              <w:rPr>
                <w:rFonts w:eastAsia="Calibri"/>
                <w:b/>
                <w:bCs/>
                <w:lang w:eastAsia="en-US"/>
              </w:rPr>
              <w:t>Аккредитация (дата выдачи, №, кем выдана)</w:t>
            </w:r>
          </w:p>
        </w:tc>
        <w:tc>
          <w:tcPr>
            <w:tcW w:w="62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536A7" w:rsidRPr="00CA0B67" w:rsidRDefault="009536A7" w:rsidP="009536A7">
            <w:pPr>
              <w:widowControl w:val="0"/>
              <w:tabs>
                <w:tab w:val="num" w:pos="223"/>
              </w:tabs>
              <w:autoSpaceDE w:val="0"/>
              <w:autoSpaceDN w:val="0"/>
              <w:adjustRightInd w:val="0"/>
              <w:ind w:left="223"/>
              <w:jc w:val="both"/>
              <w:rPr>
                <w:rFonts w:eastAsia="Calibri"/>
                <w:lang w:eastAsia="en-US"/>
              </w:rPr>
            </w:pPr>
            <w:r w:rsidRPr="00CA0B67">
              <w:rPr>
                <w:rFonts w:eastAsia="Calibri"/>
                <w:lang w:eastAsia="en-US"/>
              </w:rPr>
              <w:t>Свидетельство о</w:t>
            </w:r>
            <w:r w:rsidR="00B50CE0" w:rsidRPr="00CA0B67">
              <w:rPr>
                <w:rFonts w:eastAsia="Calibri"/>
                <w:lang w:eastAsia="en-US"/>
              </w:rPr>
              <w:t xml:space="preserve"> государственной аккредитации  № 5632,  дата выдачи 11.03.2014</w:t>
            </w:r>
            <w:r w:rsidRPr="00CA0B67">
              <w:rPr>
                <w:rFonts w:eastAsia="Calibri"/>
                <w:lang w:eastAsia="en-US"/>
              </w:rPr>
              <w:t>г. С</w:t>
            </w:r>
            <w:r w:rsidR="00B50CE0" w:rsidRPr="00CA0B67">
              <w:rPr>
                <w:rFonts w:eastAsia="Calibri"/>
                <w:lang w:eastAsia="en-US"/>
              </w:rPr>
              <w:t>видетельство действительно по 11.03.2026</w:t>
            </w:r>
            <w:r w:rsidRPr="00CA0B67">
              <w:rPr>
                <w:rFonts w:eastAsia="Calibri"/>
                <w:lang w:eastAsia="en-US"/>
              </w:rPr>
              <w:t>г.</w:t>
            </w:r>
          </w:p>
        </w:tc>
      </w:tr>
    </w:tbl>
    <w:p w:rsidR="001A3C15" w:rsidRPr="00CA0B67" w:rsidRDefault="001A3C15" w:rsidP="009F6F79">
      <w:pPr>
        <w:rPr>
          <w:rFonts w:eastAsia="Calibri"/>
          <w:b/>
          <w:lang w:eastAsia="en-US"/>
        </w:rPr>
      </w:pPr>
    </w:p>
    <w:p w:rsidR="001A3C15" w:rsidRPr="00CA0B67" w:rsidRDefault="001A3C15" w:rsidP="00D42D9C">
      <w:pPr>
        <w:jc w:val="center"/>
        <w:rPr>
          <w:rFonts w:eastAsia="Calibri"/>
          <w:b/>
          <w:lang w:eastAsia="en-US"/>
        </w:rPr>
      </w:pPr>
    </w:p>
    <w:p w:rsidR="00962540" w:rsidRPr="00CA0B67" w:rsidRDefault="009536A7" w:rsidP="004444F9">
      <w:pPr>
        <w:ind w:firstLine="567"/>
        <w:jc w:val="center"/>
        <w:rPr>
          <w:rFonts w:eastAsia="Calibri"/>
          <w:b/>
          <w:lang w:eastAsia="en-US"/>
        </w:rPr>
      </w:pPr>
      <w:r w:rsidRPr="00CA0B67">
        <w:rPr>
          <w:rFonts w:eastAsia="Calibri"/>
          <w:b/>
          <w:lang w:eastAsia="en-US"/>
        </w:rPr>
        <w:t xml:space="preserve">Перечень общеобразовательных программ, </w:t>
      </w:r>
      <w:r w:rsidR="003E4D77" w:rsidRPr="00CA0B67">
        <w:rPr>
          <w:rFonts w:eastAsia="Calibri"/>
          <w:b/>
          <w:lang w:eastAsia="en-US"/>
        </w:rPr>
        <w:t xml:space="preserve">реализуемых в </w:t>
      </w:r>
      <w:r w:rsidR="007E5B22" w:rsidRPr="00CA0B67">
        <w:rPr>
          <w:rFonts w:eastAsia="Calibri"/>
          <w:b/>
          <w:lang w:eastAsia="en-US"/>
        </w:rPr>
        <w:t>школе</w:t>
      </w:r>
      <w:r w:rsidRPr="00CA0B67">
        <w:rPr>
          <w:rFonts w:eastAsia="Calibri"/>
          <w:b/>
          <w:lang w:eastAsia="en-US"/>
        </w:rPr>
        <w:t xml:space="preserve"> </w:t>
      </w:r>
      <w:r w:rsidR="003E4D77" w:rsidRPr="00CA0B67">
        <w:rPr>
          <w:rFonts w:eastAsia="Calibri"/>
          <w:b/>
          <w:lang w:eastAsia="en-US"/>
        </w:rPr>
        <w:t xml:space="preserve"> </w:t>
      </w:r>
    </w:p>
    <w:p w:rsidR="004444F9" w:rsidRPr="00CA0B67" w:rsidRDefault="004444F9" w:rsidP="004444F9">
      <w:pPr>
        <w:ind w:firstLine="567"/>
        <w:jc w:val="center"/>
        <w:rPr>
          <w:rFonts w:eastAsia="Calibri"/>
          <w:b/>
          <w:lang w:eastAsia="en-US"/>
        </w:rPr>
      </w:pPr>
    </w:p>
    <w:p w:rsidR="000C0D33" w:rsidRPr="00CA0B67" w:rsidRDefault="000C0D33" w:rsidP="003F0B9F">
      <w:pPr>
        <w:tabs>
          <w:tab w:val="left" w:pos="2240"/>
          <w:tab w:val="num" w:pos="3060"/>
        </w:tabs>
        <w:ind w:firstLine="567"/>
        <w:rPr>
          <w:rFonts w:eastAsia="Calibri"/>
          <w:color w:val="000000"/>
          <w:lang w:eastAsia="en-US"/>
        </w:rPr>
      </w:pPr>
      <w:r w:rsidRPr="00CA0B67">
        <w:rPr>
          <w:rFonts w:eastAsia="Calibri"/>
          <w:lang w:eastAsia="en-US"/>
        </w:rPr>
        <w:t xml:space="preserve">Школа реализует </w:t>
      </w:r>
      <w:r w:rsidRPr="00CA0B67">
        <w:rPr>
          <w:rFonts w:eastAsia="Calibri"/>
          <w:color w:val="000000"/>
          <w:lang w:eastAsia="en-US"/>
        </w:rPr>
        <w:t>общеобразовательные программы (</w:t>
      </w:r>
      <w:r w:rsidRPr="00CA0B67">
        <w:rPr>
          <w:rFonts w:eastAsia="Calibri"/>
          <w:lang w:eastAsia="en-US"/>
        </w:rPr>
        <w:t>основн</w:t>
      </w:r>
      <w:r w:rsidR="003C0D47" w:rsidRPr="00CA0B67">
        <w:rPr>
          <w:rFonts w:eastAsia="Calibri"/>
          <w:lang w:eastAsia="en-US"/>
        </w:rPr>
        <w:t>ые</w:t>
      </w:r>
      <w:r w:rsidRPr="00CA0B67">
        <w:rPr>
          <w:rFonts w:eastAsia="Calibri"/>
          <w:color w:val="000000"/>
          <w:lang w:eastAsia="en-US"/>
        </w:rPr>
        <w:t>):</w:t>
      </w:r>
    </w:p>
    <w:p w:rsidR="000C0D33" w:rsidRPr="00CA0B67" w:rsidRDefault="000C0D33" w:rsidP="003F0B9F">
      <w:pPr>
        <w:tabs>
          <w:tab w:val="left" w:pos="2240"/>
          <w:tab w:val="num" w:pos="3060"/>
        </w:tabs>
        <w:ind w:firstLine="567"/>
        <w:jc w:val="both"/>
        <w:rPr>
          <w:rFonts w:eastAsia="Calibri"/>
          <w:color w:val="000000"/>
          <w:lang w:eastAsia="en-US"/>
        </w:rPr>
      </w:pPr>
      <w:r w:rsidRPr="00CA0B67">
        <w:rPr>
          <w:rFonts w:eastAsia="Calibri"/>
          <w:color w:val="000000"/>
          <w:lang w:eastAsia="en-US"/>
        </w:rPr>
        <w:t>Основные общеобразовательные программы:</w:t>
      </w:r>
    </w:p>
    <w:p w:rsidR="000C0D33" w:rsidRPr="00CA0B67" w:rsidRDefault="000C0D33" w:rsidP="003F0B9F">
      <w:pPr>
        <w:tabs>
          <w:tab w:val="num" w:pos="0"/>
          <w:tab w:val="left" w:pos="2240"/>
        </w:tabs>
        <w:ind w:firstLine="567"/>
        <w:jc w:val="both"/>
        <w:rPr>
          <w:rFonts w:eastAsia="Calibri"/>
          <w:lang w:eastAsia="en-US"/>
        </w:rPr>
      </w:pPr>
      <w:r w:rsidRPr="00CA0B67">
        <w:rPr>
          <w:rFonts w:eastAsia="Calibri"/>
          <w:lang w:eastAsia="en-US"/>
        </w:rPr>
        <w:t>- основную общеобразовательную программу начального общего образования (нормативный срок освоения 4 года);</w:t>
      </w:r>
    </w:p>
    <w:p w:rsidR="000C0D33" w:rsidRPr="00CA0B67" w:rsidRDefault="000C0D33" w:rsidP="003F0B9F">
      <w:pPr>
        <w:tabs>
          <w:tab w:val="num" w:pos="0"/>
          <w:tab w:val="left" w:pos="2240"/>
        </w:tabs>
        <w:ind w:firstLine="567"/>
        <w:jc w:val="both"/>
        <w:rPr>
          <w:rFonts w:eastAsia="Calibri"/>
          <w:lang w:eastAsia="en-US"/>
        </w:rPr>
      </w:pPr>
      <w:r w:rsidRPr="00CA0B67">
        <w:rPr>
          <w:rFonts w:eastAsia="Calibri"/>
          <w:lang w:eastAsia="en-US"/>
        </w:rPr>
        <w:t>- основную общеобразовательную программу основного общего образования (нормативный срок освоения 5 лет);</w:t>
      </w:r>
    </w:p>
    <w:p w:rsidR="000C0D33" w:rsidRPr="00CA0B67" w:rsidRDefault="000C0D33" w:rsidP="003F0B9F">
      <w:pPr>
        <w:tabs>
          <w:tab w:val="num" w:pos="0"/>
          <w:tab w:val="left" w:pos="2240"/>
        </w:tabs>
        <w:ind w:firstLine="567"/>
        <w:jc w:val="both"/>
        <w:rPr>
          <w:rFonts w:eastAsia="Calibri"/>
          <w:lang w:eastAsia="en-US"/>
        </w:rPr>
      </w:pPr>
      <w:r w:rsidRPr="00CA0B67">
        <w:rPr>
          <w:rFonts w:eastAsia="Calibri"/>
          <w:lang w:eastAsia="en-US"/>
        </w:rPr>
        <w:t>- основную общеобразовательную программу среднего общего образования (нормативный срок освоения 2 года).</w:t>
      </w:r>
    </w:p>
    <w:p w:rsidR="009536A7" w:rsidRPr="00CA0B67" w:rsidRDefault="006B6C61" w:rsidP="003F0B9F">
      <w:pPr>
        <w:tabs>
          <w:tab w:val="left" w:pos="2240"/>
        </w:tabs>
        <w:ind w:firstLine="567"/>
        <w:contextualSpacing/>
        <w:jc w:val="both"/>
        <w:rPr>
          <w:rFonts w:eastAsia="Calibri"/>
        </w:rPr>
      </w:pPr>
      <w:r w:rsidRPr="00CA0B67">
        <w:rPr>
          <w:rFonts w:eastAsia="Calibri"/>
          <w:lang w:eastAsia="en-US"/>
        </w:rPr>
        <w:t xml:space="preserve"> </w:t>
      </w:r>
    </w:p>
    <w:p w:rsidR="009536A7" w:rsidRPr="00CA0B67" w:rsidRDefault="009536A7" w:rsidP="009227C4">
      <w:pPr>
        <w:jc w:val="both"/>
      </w:pPr>
    </w:p>
    <w:p w:rsidR="00E45DF6" w:rsidRPr="00CA0B67" w:rsidRDefault="00E45DF6" w:rsidP="009227C4">
      <w:pPr>
        <w:jc w:val="both"/>
      </w:pPr>
    </w:p>
    <w:p w:rsidR="00E45DF6" w:rsidRPr="00CA0B67" w:rsidRDefault="00E45DF6" w:rsidP="009227C4">
      <w:pPr>
        <w:jc w:val="both"/>
      </w:pPr>
    </w:p>
    <w:p w:rsidR="00E45DF6" w:rsidRPr="00CA0B67" w:rsidRDefault="00E45DF6" w:rsidP="009227C4">
      <w:pPr>
        <w:jc w:val="both"/>
      </w:pPr>
    </w:p>
    <w:p w:rsidR="003C0D47" w:rsidRPr="00CA0B67" w:rsidRDefault="003C0D47" w:rsidP="009227C4">
      <w:pPr>
        <w:jc w:val="both"/>
      </w:pPr>
    </w:p>
    <w:p w:rsidR="003C0D47" w:rsidRPr="00CA0B67" w:rsidRDefault="003C0D47" w:rsidP="009227C4">
      <w:pPr>
        <w:jc w:val="both"/>
      </w:pPr>
    </w:p>
    <w:p w:rsidR="00430D56" w:rsidRPr="00CA0B67" w:rsidRDefault="00430D56" w:rsidP="009227C4">
      <w:pPr>
        <w:jc w:val="both"/>
      </w:pPr>
    </w:p>
    <w:p w:rsidR="00430D56" w:rsidRPr="00CA0B67" w:rsidRDefault="00430D56" w:rsidP="009227C4">
      <w:pPr>
        <w:jc w:val="both"/>
      </w:pPr>
    </w:p>
    <w:p w:rsidR="009227C4" w:rsidRPr="00CA0B67" w:rsidRDefault="009227C4" w:rsidP="003760AB">
      <w:pPr>
        <w:jc w:val="center"/>
        <w:rPr>
          <w:b/>
        </w:rPr>
      </w:pPr>
      <w:r w:rsidRPr="00CA0B67">
        <w:rPr>
          <w:b/>
        </w:rPr>
        <w:t>Руководители общеобразовательной организации (административно-управленческий персонал)</w:t>
      </w:r>
    </w:p>
    <w:p w:rsidR="00CF7059" w:rsidRPr="00CA0B67" w:rsidRDefault="00CF7059" w:rsidP="00CF7059">
      <w:pPr>
        <w:jc w:val="center"/>
        <w:rPr>
          <w:b/>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0"/>
        <w:gridCol w:w="2168"/>
        <w:gridCol w:w="1836"/>
        <w:gridCol w:w="1701"/>
        <w:gridCol w:w="1885"/>
        <w:gridCol w:w="1801"/>
      </w:tblGrid>
      <w:tr w:rsidR="009227C4" w:rsidRPr="00CA0B67" w:rsidTr="00631C86">
        <w:tc>
          <w:tcPr>
            <w:tcW w:w="640" w:type="dxa"/>
          </w:tcPr>
          <w:p w:rsidR="009227C4" w:rsidRPr="00CA0B67" w:rsidRDefault="009227C4" w:rsidP="00CA3791">
            <w:pPr>
              <w:jc w:val="center"/>
              <w:rPr>
                <w:b/>
              </w:rPr>
            </w:pPr>
            <w:r w:rsidRPr="00CA0B67">
              <w:rPr>
                <w:b/>
              </w:rPr>
              <w:t xml:space="preserve">№ </w:t>
            </w:r>
            <w:proofErr w:type="spellStart"/>
            <w:proofErr w:type="gramStart"/>
            <w:r w:rsidRPr="00CA0B67">
              <w:rPr>
                <w:b/>
              </w:rPr>
              <w:t>п</w:t>
            </w:r>
            <w:proofErr w:type="spellEnd"/>
            <w:proofErr w:type="gramEnd"/>
            <w:r w:rsidRPr="00CA0B67">
              <w:rPr>
                <w:b/>
              </w:rPr>
              <w:t>/</w:t>
            </w:r>
            <w:proofErr w:type="spellStart"/>
            <w:r w:rsidRPr="00CA0B67">
              <w:rPr>
                <w:b/>
              </w:rPr>
              <w:t>п</w:t>
            </w:r>
            <w:proofErr w:type="spellEnd"/>
          </w:p>
        </w:tc>
        <w:tc>
          <w:tcPr>
            <w:tcW w:w="2168" w:type="dxa"/>
          </w:tcPr>
          <w:p w:rsidR="009227C4" w:rsidRPr="00CA0B67" w:rsidRDefault="009227C4" w:rsidP="00CA3791">
            <w:pPr>
              <w:jc w:val="center"/>
              <w:rPr>
                <w:b/>
              </w:rPr>
            </w:pPr>
            <w:r w:rsidRPr="00CA0B67">
              <w:rPr>
                <w:b/>
              </w:rPr>
              <w:t>ФИО</w:t>
            </w:r>
          </w:p>
        </w:tc>
        <w:tc>
          <w:tcPr>
            <w:tcW w:w="1836" w:type="dxa"/>
          </w:tcPr>
          <w:p w:rsidR="009227C4" w:rsidRPr="00CA0B67" w:rsidRDefault="009227C4" w:rsidP="00CA3791">
            <w:pPr>
              <w:jc w:val="center"/>
              <w:rPr>
                <w:b/>
              </w:rPr>
            </w:pPr>
            <w:r w:rsidRPr="00CA0B67">
              <w:rPr>
                <w:b/>
              </w:rPr>
              <w:t>Должность</w:t>
            </w:r>
          </w:p>
        </w:tc>
        <w:tc>
          <w:tcPr>
            <w:tcW w:w="1701" w:type="dxa"/>
          </w:tcPr>
          <w:p w:rsidR="009227C4" w:rsidRPr="00CA0B67" w:rsidRDefault="009227C4" w:rsidP="00CA3791">
            <w:pPr>
              <w:jc w:val="center"/>
              <w:rPr>
                <w:b/>
              </w:rPr>
            </w:pPr>
            <w:r w:rsidRPr="00CA0B67">
              <w:rPr>
                <w:b/>
              </w:rPr>
              <w:t>Образование</w:t>
            </w:r>
          </w:p>
        </w:tc>
        <w:tc>
          <w:tcPr>
            <w:tcW w:w="1885" w:type="dxa"/>
          </w:tcPr>
          <w:p w:rsidR="009227C4" w:rsidRPr="00CA0B67" w:rsidRDefault="009227C4" w:rsidP="00CA3791">
            <w:pPr>
              <w:jc w:val="center"/>
              <w:rPr>
                <w:b/>
              </w:rPr>
            </w:pPr>
            <w:r w:rsidRPr="00CA0B67">
              <w:rPr>
                <w:b/>
              </w:rPr>
              <w:t>Квалификационная категория</w:t>
            </w:r>
          </w:p>
        </w:tc>
        <w:tc>
          <w:tcPr>
            <w:tcW w:w="1801" w:type="dxa"/>
          </w:tcPr>
          <w:p w:rsidR="009227C4" w:rsidRPr="00CA0B67" w:rsidRDefault="009227C4" w:rsidP="00CA3791">
            <w:pPr>
              <w:jc w:val="center"/>
              <w:rPr>
                <w:b/>
              </w:rPr>
            </w:pPr>
            <w:r w:rsidRPr="00CA0B67">
              <w:rPr>
                <w:b/>
              </w:rPr>
              <w:t>Стаж работы в должности</w:t>
            </w:r>
          </w:p>
        </w:tc>
      </w:tr>
      <w:tr w:rsidR="009227C4" w:rsidRPr="00CA0B67" w:rsidTr="00631C86">
        <w:tc>
          <w:tcPr>
            <w:tcW w:w="640" w:type="dxa"/>
          </w:tcPr>
          <w:p w:rsidR="009227C4" w:rsidRPr="00CA0B67" w:rsidRDefault="009227C4" w:rsidP="00CA3791">
            <w:pPr>
              <w:jc w:val="both"/>
            </w:pPr>
            <w:r w:rsidRPr="00CA0B67">
              <w:t>1</w:t>
            </w:r>
            <w:r w:rsidR="00962540" w:rsidRPr="00CA0B67">
              <w:t>.</w:t>
            </w:r>
          </w:p>
        </w:tc>
        <w:tc>
          <w:tcPr>
            <w:tcW w:w="2168" w:type="dxa"/>
          </w:tcPr>
          <w:p w:rsidR="009227C4" w:rsidRPr="00CA0B67" w:rsidRDefault="00631C86" w:rsidP="00CA3791">
            <w:pPr>
              <w:jc w:val="both"/>
            </w:pPr>
            <w:proofErr w:type="spellStart"/>
            <w:r w:rsidRPr="00CA0B67">
              <w:t>Зарболганов</w:t>
            </w:r>
            <w:proofErr w:type="spellEnd"/>
            <w:r w:rsidRPr="00CA0B67">
              <w:t xml:space="preserve"> </w:t>
            </w:r>
            <w:proofErr w:type="spellStart"/>
            <w:r w:rsidRPr="00CA0B67">
              <w:t>Бектемир</w:t>
            </w:r>
            <w:proofErr w:type="spellEnd"/>
            <w:r w:rsidRPr="00CA0B67">
              <w:t xml:space="preserve"> </w:t>
            </w:r>
            <w:proofErr w:type="spellStart"/>
            <w:r w:rsidRPr="00CA0B67">
              <w:t>Маутеевич</w:t>
            </w:r>
            <w:proofErr w:type="spellEnd"/>
          </w:p>
        </w:tc>
        <w:tc>
          <w:tcPr>
            <w:tcW w:w="1836" w:type="dxa"/>
          </w:tcPr>
          <w:p w:rsidR="009227C4" w:rsidRPr="00CA0B67" w:rsidRDefault="00BD3C94" w:rsidP="00CA3791">
            <w:pPr>
              <w:jc w:val="both"/>
            </w:pPr>
            <w:r w:rsidRPr="00CA0B67">
              <w:t>д</w:t>
            </w:r>
            <w:r w:rsidR="009227C4" w:rsidRPr="00CA0B67">
              <w:t>иректор</w:t>
            </w:r>
          </w:p>
        </w:tc>
        <w:tc>
          <w:tcPr>
            <w:tcW w:w="1701" w:type="dxa"/>
          </w:tcPr>
          <w:p w:rsidR="009227C4" w:rsidRPr="00CA0B67" w:rsidRDefault="009227C4" w:rsidP="00CA3791">
            <w:pPr>
              <w:jc w:val="both"/>
            </w:pPr>
            <w:r w:rsidRPr="00CA0B67">
              <w:t>высшее</w:t>
            </w:r>
          </w:p>
        </w:tc>
        <w:tc>
          <w:tcPr>
            <w:tcW w:w="1885" w:type="dxa"/>
          </w:tcPr>
          <w:p w:rsidR="009227C4" w:rsidRPr="00CA0B67" w:rsidRDefault="00F4217E" w:rsidP="00CA3791">
            <w:pPr>
              <w:jc w:val="both"/>
            </w:pPr>
            <w:r w:rsidRPr="00CA0B67">
              <w:t>Соответствие занимаемой должности</w:t>
            </w:r>
          </w:p>
        </w:tc>
        <w:tc>
          <w:tcPr>
            <w:tcW w:w="1801" w:type="dxa"/>
          </w:tcPr>
          <w:p w:rsidR="009227C4" w:rsidRPr="00CA0B67" w:rsidRDefault="005E3D43" w:rsidP="00CA3791">
            <w:pPr>
              <w:jc w:val="both"/>
            </w:pPr>
            <w:r w:rsidRPr="00CA0B67">
              <w:t>34 г.</w:t>
            </w:r>
          </w:p>
        </w:tc>
      </w:tr>
      <w:tr w:rsidR="009227C4" w:rsidRPr="00CA0B67" w:rsidTr="00631C86">
        <w:tc>
          <w:tcPr>
            <w:tcW w:w="640" w:type="dxa"/>
          </w:tcPr>
          <w:p w:rsidR="009227C4" w:rsidRPr="00CA0B67" w:rsidRDefault="009227C4" w:rsidP="00CA3791">
            <w:pPr>
              <w:jc w:val="both"/>
            </w:pPr>
            <w:r w:rsidRPr="00CA0B67">
              <w:t>2</w:t>
            </w:r>
            <w:r w:rsidR="00962540" w:rsidRPr="00CA0B67">
              <w:t>.</w:t>
            </w:r>
          </w:p>
        </w:tc>
        <w:tc>
          <w:tcPr>
            <w:tcW w:w="2168" w:type="dxa"/>
          </w:tcPr>
          <w:p w:rsidR="009227C4" w:rsidRPr="00CA0B67" w:rsidRDefault="00631C86" w:rsidP="00CA3791">
            <w:pPr>
              <w:jc w:val="both"/>
            </w:pPr>
            <w:proofErr w:type="spellStart"/>
            <w:r w:rsidRPr="00CA0B67">
              <w:t>Аджигайтарова</w:t>
            </w:r>
            <w:proofErr w:type="spellEnd"/>
            <w:r w:rsidRPr="00CA0B67">
              <w:t xml:space="preserve"> </w:t>
            </w:r>
            <w:proofErr w:type="spellStart"/>
            <w:r w:rsidRPr="00CA0B67">
              <w:t>Юмазиет</w:t>
            </w:r>
            <w:proofErr w:type="spellEnd"/>
            <w:r w:rsidRPr="00CA0B67">
              <w:t xml:space="preserve"> </w:t>
            </w:r>
            <w:proofErr w:type="spellStart"/>
            <w:r w:rsidRPr="00CA0B67">
              <w:t>Кусеповна</w:t>
            </w:r>
            <w:proofErr w:type="spellEnd"/>
          </w:p>
        </w:tc>
        <w:tc>
          <w:tcPr>
            <w:tcW w:w="1836" w:type="dxa"/>
          </w:tcPr>
          <w:p w:rsidR="009227C4" w:rsidRPr="00CA0B67" w:rsidRDefault="00BD3C94" w:rsidP="00CA3791">
            <w:pPr>
              <w:jc w:val="both"/>
            </w:pPr>
            <w:r w:rsidRPr="00CA0B67">
              <w:t>з</w:t>
            </w:r>
            <w:r w:rsidR="009227C4" w:rsidRPr="00CA0B67">
              <w:t>аместитель директора</w:t>
            </w:r>
            <w:r w:rsidR="00CD6903" w:rsidRPr="00CA0B67">
              <w:t xml:space="preserve"> по УВР</w:t>
            </w:r>
          </w:p>
        </w:tc>
        <w:tc>
          <w:tcPr>
            <w:tcW w:w="1701" w:type="dxa"/>
          </w:tcPr>
          <w:p w:rsidR="009227C4" w:rsidRPr="00CA0B67" w:rsidRDefault="009227C4" w:rsidP="00CA3791">
            <w:pPr>
              <w:jc w:val="both"/>
            </w:pPr>
            <w:r w:rsidRPr="00CA0B67">
              <w:t>высшее</w:t>
            </w:r>
          </w:p>
        </w:tc>
        <w:tc>
          <w:tcPr>
            <w:tcW w:w="1885" w:type="dxa"/>
          </w:tcPr>
          <w:p w:rsidR="009227C4" w:rsidRPr="00CA0B67" w:rsidRDefault="00452F9B" w:rsidP="00CA3791">
            <w:pPr>
              <w:jc w:val="both"/>
            </w:pPr>
            <w:r w:rsidRPr="00CA0B67">
              <w:t>Соответствие занимаемой должности</w:t>
            </w:r>
          </w:p>
        </w:tc>
        <w:tc>
          <w:tcPr>
            <w:tcW w:w="1801" w:type="dxa"/>
          </w:tcPr>
          <w:p w:rsidR="009227C4" w:rsidRPr="00CA0B67" w:rsidRDefault="00B50CE0" w:rsidP="00CA3791">
            <w:pPr>
              <w:jc w:val="both"/>
            </w:pPr>
            <w:r w:rsidRPr="00CA0B67">
              <w:t>33</w:t>
            </w:r>
            <w:r w:rsidR="005E3D43" w:rsidRPr="00CA0B67">
              <w:t xml:space="preserve"> </w:t>
            </w:r>
            <w:r w:rsidRPr="00CA0B67">
              <w:t>г.</w:t>
            </w:r>
          </w:p>
        </w:tc>
      </w:tr>
      <w:tr w:rsidR="009227C4" w:rsidRPr="00CA0B67" w:rsidTr="00631C86">
        <w:tc>
          <w:tcPr>
            <w:tcW w:w="640" w:type="dxa"/>
          </w:tcPr>
          <w:p w:rsidR="009227C4" w:rsidRPr="00CA0B67" w:rsidRDefault="009227C4" w:rsidP="00CA3791">
            <w:pPr>
              <w:jc w:val="both"/>
            </w:pPr>
            <w:r w:rsidRPr="00CA0B67">
              <w:t>3</w:t>
            </w:r>
            <w:r w:rsidR="00962540" w:rsidRPr="00CA0B67">
              <w:t>.</w:t>
            </w:r>
          </w:p>
        </w:tc>
        <w:tc>
          <w:tcPr>
            <w:tcW w:w="2168" w:type="dxa"/>
          </w:tcPr>
          <w:p w:rsidR="009227C4" w:rsidRPr="00CA0B67" w:rsidRDefault="00631C86" w:rsidP="00CA3791">
            <w:pPr>
              <w:jc w:val="both"/>
            </w:pPr>
            <w:proofErr w:type="spellStart"/>
            <w:r w:rsidRPr="00CA0B67">
              <w:t>Межитова</w:t>
            </w:r>
            <w:proofErr w:type="spellEnd"/>
            <w:r w:rsidRPr="00CA0B67">
              <w:t xml:space="preserve"> Диана </w:t>
            </w:r>
            <w:proofErr w:type="spellStart"/>
            <w:r w:rsidRPr="00CA0B67">
              <w:t>Идрисовна</w:t>
            </w:r>
            <w:proofErr w:type="spellEnd"/>
          </w:p>
        </w:tc>
        <w:tc>
          <w:tcPr>
            <w:tcW w:w="1836" w:type="dxa"/>
          </w:tcPr>
          <w:p w:rsidR="009227C4" w:rsidRPr="00CA0B67" w:rsidRDefault="00BD3C94" w:rsidP="00CA3791">
            <w:pPr>
              <w:jc w:val="both"/>
            </w:pPr>
            <w:r w:rsidRPr="00CA0B67">
              <w:t>з</w:t>
            </w:r>
            <w:r w:rsidR="009227C4" w:rsidRPr="00CA0B67">
              <w:t>аместитель директора</w:t>
            </w:r>
            <w:r w:rsidR="00631C86" w:rsidRPr="00CA0B67">
              <w:t xml:space="preserve"> по </w:t>
            </w:r>
            <w:r w:rsidR="00D42D9C" w:rsidRPr="00CA0B67">
              <w:t>ВР</w:t>
            </w:r>
          </w:p>
        </w:tc>
        <w:tc>
          <w:tcPr>
            <w:tcW w:w="1701" w:type="dxa"/>
          </w:tcPr>
          <w:p w:rsidR="009227C4" w:rsidRPr="00CA0B67" w:rsidRDefault="009227C4" w:rsidP="00CA3791">
            <w:pPr>
              <w:jc w:val="both"/>
            </w:pPr>
            <w:r w:rsidRPr="00CA0B67">
              <w:t>высшее</w:t>
            </w:r>
          </w:p>
        </w:tc>
        <w:tc>
          <w:tcPr>
            <w:tcW w:w="1885" w:type="dxa"/>
          </w:tcPr>
          <w:p w:rsidR="009227C4" w:rsidRPr="00CA0B67" w:rsidRDefault="00452F9B" w:rsidP="00CA3791">
            <w:pPr>
              <w:jc w:val="both"/>
              <w:rPr>
                <w:color w:val="FF0000"/>
              </w:rPr>
            </w:pPr>
            <w:r w:rsidRPr="00CA0B67">
              <w:t>Соответствие занимаемой должности</w:t>
            </w:r>
          </w:p>
        </w:tc>
        <w:tc>
          <w:tcPr>
            <w:tcW w:w="1801" w:type="dxa"/>
          </w:tcPr>
          <w:p w:rsidR="009227C4" w:rsidRPr="00CA0B67" w:rsidRDefault="00631C86" w:rsidP="00CA3791">
            <w:pPr>
              <w:jc w:val="both"/>
            </w:pPr>
            <w:r w:rsidRPr="00CA0B67">
              <w:t xml:space="preserve"> </w:t>
            </w:r>
            <w:r w:rsidR="005E3D43" w:rsidRPr="00CA0B67">
              <w:t>3 г.</w:t>
            </w:r>
          </w:p>
        </w:tc>
      </w:tr>
    </w:tbl>
    <w:p w:rsidR="00F4217E" w:rsidRPr="00CA0B67" w:rsidRDefault="00F4217E" w:rsidP="009227C4">
      <w:pPr>
        <w:jc w:val="both"/>
        <w:rPr>
          <w:b/>
        </w:rPr>
      </w:pPr>
    </w:p>
    <w:p w:rsidR="00F4217E" w:rsidRPr="00CA0B67" w:rsidRDefault="00F4217E" w:rsidP="009227C4">
      <w:pPr>
        <w:jc w:val="both"/>
        <w:rPr>
          <w:b/>
        </w:rPr>
      </w:pPr>
    </w:p>
    <w:p w:rsidR="00F4217E" w:rsidRPr="00CA0B67" w:rsidRDefault="009227C4" w:rsidP="003760AB">
      <w:pPr>
        <w:jc w:val="center"/>
        <w:rPr>
          <w:b/>
        </w:rPr>
      </w:pPr>
      <w:r w:rsidRPr="00CA0B67">
        <w:rPr>
          <w:b/>
        </w:rPr>
        <w:t>Структура контингента</w:t>
      </w:r>
      <w:r w:rsidR="004444F9" w:rsidRPr="00CA0B67">
        <w:rPr>
          <w:b/>
        </w:rPr>
        <w:t xml:space="preserve"> </w:t>
      </w:r>
      <w:r w:rsidRPr="00CA0B67">
        <w:rPr>
          <w:b/>
        </w:rPr>
        <w:t xml:space="preserve"> </w:t>
      </w:r>
      <w:proofErr w:type="gramStart"/>
      <w:r w:rsidRPr="00CA0B67">
        <w:rPr>
          <w:b/>
        </w:rPr>
        <w:t>обучающихся</w:t>
      </w:r>
      <w:proofErr w:type="gramEnd"/>
      <w:r w:rsidRPr="00CA0B67">
        <w:rPr>
          <w:b/>
        </w:rPr>
        <w:t xml:space="preserve">  </w:t>
      </w:r>
      <w:r w:rsidR="005E3D43" w:rsidRPr="00CA0B67">
        <w:rPr>
          <w:b/>
        </w:rPr>
        <w:t xml:space="preserve"> в 2018-2019</w:t>
      </w:r>
      <w:r w:rsidR="00CF7059" w:rsidRPr="00CA0B67">
        <w:rPr>
          <w:b/>
        </w:rPr>
        <w:t xml:space="preserve"> учебном году</w:t>
      </w:r>
    </w:p>
    <w:p w:rsidR="009227C4" w:rsidRPr="00CA0B67" w:rsidRDefault="009227C4" w:rsidP="009227C4">
      <w:pPr>
        <w:jc w:val="both"/>
        <w:rPr>
          <w:b/>
        </w:rPr>
      </w:pPr>
      <w:r w:rsidRPr="00CA0B67">
        <w:rPr>
          <w:b/>
        </w:rPr>
        <w:t xml:space="preserve">  </w:t>
      </w:r>
      <w:r w:rsidRPr="00CA0B67">
        <w:t xml:space="preserve">                                                                </w:t>
      </w:r>
      <w:r w:rsidRPr="00CA0B67">
        <w:rPr>
          <w:b/>
        </w:rPr>
        <w:t xml:space="preserve">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794"/>
        <w:gridCol w:w="1701"/>
        <w:gridCol w:w="1559"/>
        <w:gridCol w:w="1559"/>
        <w:gridCol w:w="1418"/>
      </w:tblGrid>
      <w:tr w:rsidR="009227C4" w:rsidRPr="00CA0B67" w:rsidTr="00BA799F">
        <w:trPr>
          <w:cantSplit/>
          <w:trHeight w:val="850"/>
        </w:trPr>
        <w:tc>
          <w:tcPr>
            <w:tcW w:w="3794" w:type="dxa"/>
            <w:vAlign w:val="center"/>
          </w:tcPr>
          <w:p w:rsidR="009227C4" w:rsidRPr="00CA0B67" w:rsidRDefault="009227C4" w:rsidP="00CA3791">
            <w:pPr>
              <w:jc w:val="center"/>
              <w:rPr>
                <w:b/>
              </w:rPr>
            </w:pPr>
            <w:r w:rsidRPr="00CA0B67">
              <w:rPr>
                <w:b/>
              </w:rPr>
              <w:t>Структура контингента</w:t>
            </w:r>
          </w:p>
        </w:tc>
        <w:tc>
          <w:tcPr>
            <w:tcW w:w="1701" w:type="dxa"/>
            <w:vAlign w:val="center"/>
          </w:tcPr>
          <w:p w:rsidR="009227C4" w:rsidRPr="00CA0B67" w:rsidRDefault="009227C4" w:rsidP="00CA3791">
            <w:pPr>
              <w:jc w:val="center"/>
              <w:rPr>
                <w:b/>
              </w:rPr>
            </w:pPr>
            <w:r w:rsidRPr="00CA0B67">
              <w:rPr>
                <w:b/>
              </w:rPr>
              <w:t>Начальное общее образование</w:t>
            </w:r>
          </w:p>
        </w:tc>
        <w:tc>
          <w:tcPr>
            <w:tcW w:w="1559" w:type="dxa"/>
            <w:vAlign w:val="center"/>
          </w:tcPr>
          <w:p w:rsidR="009227C4" w:rsidRPr="00CA0B67" w:rsidRDefault="009227C4" w:rsidP="00CA3791">
            <w:pPr>
              <w:jc w:val="center"/>
              <w:rPr>
                <w:b/>
              </w:rPr>
            </w:pPr>
            <w:r w:rsidRPr="00CA0B67">
              <w:rPr>
                <w:b/>
              </w:rPr>
              <w:t>Основное общее образование</w:t>
            </w:r>
          </w:p>
        </w:tc>
        <w:tc>
          <w:tcPr>
            <w:tcW w:w="1559" w:type="dxa"/>
            <w:vAlign w:val="center"/>
          </w:tcPr>
          <w:p w:rsidR="009227C4" w:rsidRPr="00CA0B67" w:rsidRDefault="009227C4" w:rsidP="00CA3791">
            <w:pPr>
              <w:jc w:val="center"/>
              <w:rPr>
                <w:b/>
              </w:rPr>
            </w:pPr>
            <w:r w:rsidRPr="00CA0B67">
              <w:rPr>
                <w:b/>
              </w:rPr>
              <w:t>Среднее общее образование</w:t>
            </w:r>
          </w:p>
        </w:tc>
        <w:tc>
          <w:tcPr>
            <w:tcW w:w="1418" w:type="dxa"/>
            <w:vAlign w:val="center"/>
          </w:tcPr>
          <w:p w:rsidR="009227C4" w:rsidRPr="00CA0B67" w:rsidRDefault="009227C4" w:rsidP="00CA3791">
            <w:pPr>
              <w:jc w:val="center"/>
              <w:rPr>
                <w:b/>
              </w:rPr>
            </w:pPr>
            <w:r w:rsidRPr="00CA0B67">
              <w:rPr>
                <w:b/>
              </w:rPr>
              <w:t>Всего</w:t>
            </w:r>
          </w:p>
          <w:p w:rsidR="009227C4" w:rsidRPr="00CA0B67" w:rsidRDefault="009227C4" w:rsidP="00CA3791">
            <w:pPr>
              <w:jc w:val="center"/>
              <w:rPr>
                <w:b/>
              </w:rPr>
            </w:pPr>
          </w:p>
        </w:tc>
      </w:tr>
      <w:tr w:rsidR="00C15109" w:rsidRPr="00CA0B67" w:rsidTr="00BA799F">
        <w:tc>
          <w:tcPr>
            <w:tcW w:w="3794" w:type="dxa"/>
          </w:tcPr>
          <w:p w:rsidR="00C15109" w:rsidRPr="00CA0B67" w:rsidRDefault="00C15109" w:rsidP="00CA3791">
            <w:r w:rsidRPr="00CA0B67">
              <w:t>Общее количество классов</w:t>
            </w:r>
          </w:p>
        </w:tc>
        <w:tc>
          <w:tcPr>
            <w:tcW w:w="1701" w:type="dxa"/>
            <w:vAlign w:val="center"/>
          </w:tcPr>
          <w:p w:rsidR="00C15109" w:rsidRPr="00CA0B67" w:rsidRDefault="00631C86" w:rsidP="006D5364">
            <w:r w:rsidRPr="00CA0B67">
              <w:t>4</w:t>
            </w:r>
          </w:p>
        </w:tc>
        <w:tc>
          <w:tcPr>
            <w:tcW w:w="1559" w:type="dxa"/>
            <w:vAlign w:val="center"/>
          </w:tcPr>
          <w:p w:rsidR="00C15109" w:rsidRPr="00CA0B67" w:rsidRDefault="00631C86" w:rsidP="00CA3791">
            <w:r w:rsidRPr="00CA0B67">
              <w:t>5</w:t>
            </w:r>
          </w:p>
        </w:tc>
        <w:tc>
          <w:tcPr>
            <w:tcW w:w="1559" w:type="dxa"/>
            <w:vAlign w:val="center"/>
          </w:tcPr>
          <w:p w:rsidR="00C15109" w:rsidRPr="00CA0B67" w:rsidRDefault="00CF7059" w:rsidP="00CA3791">
            <w:r w:rsidRPr="00CA0B67">
              <w:t>2</w:t>
            </w:r>
          </w:p>
        </w:tc>
        <w:tc>
          <w:tcPr>
            <w:tcW w:w="1418" w:type="dxa"/>
            <w:vAlign w:val="center"/>
          </w:tcPr>
          <w:p w:rsidR="00C15109" w:rsidRPr="00CA0B67" w:rsidRDefault="00631C86" w:rsidP="00C15109">
            <w:r w:rsidRPr="00CA0B67">
              <w:t>11</w:t>
            </w:r>
          </w:p>
        </w:tc>
      </w:tr>
      <w:tr w:rsidR="00C15109" w:rsidRPr="00CA0B67" w:rsidTr="00BA799F">
        <w:tc>
          <w:tcPr>
            <w:tcW w:w="3794" w:type="dxa"/>
          </w:tcPr>
          <w:p w:rsidR="00C15109" w:rsidRPr="00CA0B67" w:rsidRDefault="00C15109" w:rsidP="00CA3791">
            <w:r w:rsidRPr="00CA0B67">
              <w:t xml:space="preserve">Количество выпускных классов в текущем учебном году по заявленным для государственной аккредитации образовательным программам/Количество </w:t>
            </w:r>
          </w:p>
          <w:p w:rsidR="00C15109" w:rsidRPr="00CA0B67" w:rsidRDefault="00C15109" w:rsidP="00CA3791">
            <w:proofErr w:type="gramStart"/>
            <w:r w:rsidRPr="00CA0B67">
              <w:t>обучающихся</w:t>
            </w:r>
            <w:proofErr w:type="gramEnd"/>
            <w:r w:rsidRPr="00CA0B67">
              <w:t xml:space="preserve">, которые завершают обучение в текущем учебном году, </w:t>
            </w:r>
          </w:p>
          <w:p w:rsidR="00C15109" w:rsidRPr="00CA0B67" w:rsidRDefault="00C15109" w:rsidP="00CA3791">
            <w:r w:rsidRPr="00CA0B67">
              <w:t>в том числе:</w:t>
            </w:r>
          </w:p>
          <w:p w:rsidR="00C15109" w:rsidRPr="00CA0B67" w:rsidRDefault="00C15109" w:rsidP="00CA3791">
            <w:r w:rsidRPr="00CA0B67">
              <w:t>- общеобразовательных классов</w:t>
            </w:r>
          </w:p>
        </w:tc>
        <w:tc>
          <w:tcPr>
            <w:tcW w:w="1701" w:type="dxa"/>
            <w:vAlign w:val="center"/>
          </w:tcPr>
          <w:p w:rsidR="00C15109" w:rsidRPr="00CA0B67" w:rsidRDefault="00C15109" w:rsidP="00CA3791"/>
        </w:tc>
        <w:tc>
          <w:tcPr>
            <w:tcW w:w="1559" w:type="dxa"/>
            <w:vAlign w:val="center"/>
          </w:tcPr>
          <w:p w:rsidR="00C15109" w:rsidRPr="00CA0B67" w:rsidRDefault="005E3D43" w:rsidP="00CA3791">
            <w:r w:rsidRPr="00CA0B67">
              <w:t>1</w:t>
            </w:r>
            <w:r w:rsidR="00CF7059" w:rsidRPr="00CA0B67">
              <w:t>/</w:t>
            </w:r>
            <w:r w:rsidR="00452F9B" w:rsidRPr="00CA0B67">
              <w:t>8</w:t>
            </w:r>
          </w:p>
        </w:tc>
        <w:tc>
          <w:tcPr>
            <w:tcW w:w="1559" w:type="dxa"/>
            <w:vAlign w:val="center"/>
          </w:tcPr>
          <w:p w:rsidR="00C15109" w:rsidRPr="00CA0B67" w:rsidRDefault="00CF7059" w:rsidP="00CA3791">
            <w:r w:rsidRPr="00CA0B67">
              <w:t>1/</w:t>
            </w:r>
            <w:r w:rsidR="00452F9B" w:rsidRPr="00CA0B67">
              <w:t>6</w:t>
            </w:r>
          </w:p>
        </w:tc>
        <w:tc>
          <w:tcPr>
            <w:tcW w:w="1418" w:type="dxa"/>
            <w:vAlign w:val="center"/>
          </w:tcPr>
          <w:p w:rsidR="00C15109" w:rsidRPr="00CA0B67" w:rsidRDefault="005E3D43" w:rsidP="00C15109">
            <w:r w:rsidRPr="00CA0B67">
              <w:t>2/14</w:t>
            </w:r>
          </w:p>
        </w:tc>
      </w:tr>
      <w:tr w:rsidR="00C15109" w:rsidRPr="00CA0B67" w:rsidTr="00BA799F">
        <w:trPr>
          <w:trHeight w:val="480"/>
        </w:trPr>
        <w:tc>
          <w:tcPr>
            <w:tcW w:w="3794" w:type="dxa"/>
            <w:vAlign w:val="center"/>
          </w:tcPr>
          <w:p w:rsidR="00C15109" w:rsidRPr="00CA0B67" w:rsidRDefault="00C15109" w:rsidP="00CA3791">
            <w:r w:rsidRPr="00CA0B67">
              <w:t>- классов с дополнительной (углублённой) подготовкой по отдельным предметам,</w:t>
            </w:r>
            <w:r w:rsidRPr="00CA0B67">
              <w:rPr>
                <w:i/>
              </w:rPr>
              <w:t xml:space="preserve"> </w:t>
            </w:r>
            <w:r w:rsidRPr="00CA0B67">
              <w:t>входящим в федеральный компонент базисного учебного плана</w:t>
            </w:r>
          </w:p>
        </w:tc>
        <w:tc>
          <w:tcPr>
            <w:tcW w:w="1701" w:type="dxa"/>
            <w:vAlign w:val="center"/>
          </w:tcPr>
          <w:p w:rsidR="00C15109" w:rsidRPr="00CA0B67" w:rsidRDefault="00CF7059" w:rsidP="00CA3791">
            <w:r w:rsidRPr="00CA0B67">
              <w:t>0</w:t>
            </w:r>
          </w:p>
        </w:tc>
        <w:tc>
          <w:tcPr>
            <w:tcW w:w="1559" w:type="dxa"/>
            <w:vAlign w:val="center"/>
          </w:tcPr>
          <w:p w:rsidR="00C15109" w:rsidRPr="00CA0B67" w:rsidRDefault="00CF7059" w:rsidP="00CA3791">
            <w:r w:rsidRPr="00CA0B67">
              <w:t>0</w:t>
            </w:r>
          </w:p>
        </w:tc>
        <w:tc>
          <w:tcPr>
            <w:tcW w:w="1559" w:type="dxa"/>
            <w:vAlign w:val="center"/>
          </w:tcPr>
          <w:p w:rsidR="00C15109" w:rsidRPr="00CA0B67" w:rsidRDefault="00C15109" w:rsidP="00CA3791">
            <w:r w:rsidRPr="00CA0B67">
              <w:t>0</w:t>
            </w:r>
          </w:p>
        </w:tc>
        <w:tc>
          <w:tcPr>
            <w:tcW w:w="1418" w:type="dxa"/>
            <w:vAlign w:val="center"/>
          </w:tcPr>
          <w:p w:rsidR="00C15109" w:rsidRPr="00CA0B67" w:rsidRDefault="00C15109" w:rsidP="00CA3791">
            <w:r w:rsidRPr="00CA0B67">
              <w:t>0</w:t>
            </w:r>
          </w:p>
        </w:tc>
      </w:tr>
      <w:tr w:rsidR="00C15109" w:rsidRPr="00CA0B67" w:rsidTr="00BA799F">
        <w:trPr>
          <w:trHeight w:val="480"/>
        </w:trPr>
        <w:tc>
          <w:tcPr>
            <w:tcW w:w="3794" w:type="dxa"/>
            <w:vAlign w:val="center"/>
          </w:tcPr>
          <w:p w:rsidR="00C15109" w:rsidRPr="00CA0B67" w:rsidRDefault="00C15109" w:rsidP="00CA3791">
            <w:r w:rsidRPr="00CA0B67">
              <w:t xml:space="preserve">- классов с дополнительной (углублённой) подготовкой по профилям </w:t>
            </w:r>
            <w:r w:rsidRPr="00CA0B67">
              <w:rPr>
                <w:i/>
              </w:rPr>
              <w:t>(для гимназии, лицея)</w:t>
            </w:r>
          </w:p>
        </w:tc>
        <w:tc>
          <w:tcPr>
            <w:tcW w:w="1701" w:type="dxa"/>
            <w:vAlign w:val="center"/>
          </w:tcPr>
          <w:p w:rsidR="00C15109" w:rsidRPr="00CA0B67" w:rsidRDefault="00CF7059" w:rsidP="00CA3791">
            <w:r w:rsidRPr="00CA0B67">
              <w:t>0</w:t>
            </w:r>
          </w:p>
        </w:tc>
        <w:tc>
          <w:tcPr>
            <w:tcW w:w="1559" w:type="dxa"/>
            <w:vAlign w:val="center"/>
          </w:tcPr>
          <w:p w:rsidR="00C15109" w:rsidRPr="00CA0B67" w:rsidRDefault="00CF7059" w:rsidP="00CA3791">
            <w:r w:rsidRPr="00CA0B67">
              <w:t>0</w:t>
            </w:r>
          </w:p>
        </w:tc>
        <w:tc>
          <w:tcPr>
            <w:tcW w:w="1559" w:type="dxa"/>
            <w:vAlign w:val="center"/>
          </w:tcPr>
          <w:p w:rsidR="00C15109" w:rsidRPr="00CA0B67" w:rsidRDefault="00C15109" w:rsidP="00CA3791">
            <w:r w:rsidRPr="00CA0B67">
              <w:t>0</w:t>
            </w:r>
          </w:p>
        </w:tc>
        <w:tc>
          <w:tcPr>
            <w:tcW w:w="1418" w:type="dxa"/>
            <w:vAlign w:val="center"/>
          </w:tcPr>
          <w:p w:rsidR="00C15109" w:rsidRPr="00CA0B67" w:rsidRDefault="00C15109" w:rsidP="00CA3791">
            <w:r w:rsidRPr="00CA0B67">
              <w:t>0</w:t>
            </w:r>
          </w:p>
        </w:tc>
      </w:tr>
    </w:tbl>
    <w:p w:rsidR="00272B3C" w:rsidRPr="00CA0B67" w:rsidRDefault="00272B3C" w:rsidP="00D41C90">
      <w:pPr>
        <w:jc w:val="both"/>
        <w:rPr>
          <w:rFonts w:eastAsia="Calibri"/>
          <w:b/>
          <w:lang w:eastAsia="en-US"/>
        </w:rPr>
      </w:pPr>
    </w:p>
    <w:p w:rsidR="00272B3C" w:rsidRPr="00CA0B67" w:rsidRDefault="00272B3C" w:rsidP="005F7730">
      <w:pPr>
        <w:ind w:firstLine="284"/>
        <w:jc w:val="both"/>
        <w:rPr>
          <w:rFonts w:eastAsia="Calibri"/>
          <w:b/>
          <w:lang w:eastAsia="en-US"/>
        </w:rPr>
      </w:pPr>
    </w:p>
    <w:p w:rsidR="005D7C03" w:rsidRPr="00CA0B67" w:rsidRDefault="00394317" w:rsidP="00430D56">
      <w:pPr>
        <w:ind w:right="141"/>
        <w:jc w:val="both"/>
        <w:rPr>
          <w:rFonts w:eastAsia="Calibri"/>
          <w:b/>
          <w:lang w:eastAsia="en-US"/>
        </w:rPr>
      </w:pPr>
      <w:r w:rsidRPr="00CA0B67">
        <w:rPr>
          <w:b/>
          <w:i/>
        </w:rPr>
        <w:t>Вывод:</w:t>
      </w:r>
      <w:r w:rsidRPr="00CA0B67">
        <w:t xml:space="preserve"> Данная структура школы соответствует функциональным задачам муниципального образовательного учреждения и Уставу </w:t>
      </w:r>
      <w:r w:rsidR="00962540" w:rsidRPr="00CA0B67">
        <w:t>М</w:t>
      </w:r>
      <w:r w:rsidR="00631C86" w:rsidRPr="00CA0B67">
        <w:t xml:space="preserve">КОУ «Боранчинская  СОШ им. </w:t>
      </w:r>
      <w:proofErr w:type="spellStart"/>
      <w:r w:rsidR="00631C86" w:rsidRPr="00CA0B67">
        <w:t>К.Б.Оразбаева</w:t>
      </w:r>
      <w:proofErr w:type="spellEnd"/>
      <w:r w:rsidR="00631C86" w:rsidRPr="00CA0B67">
        <w:t>»</w:t>
      </w:r>
    </w:p>
    <w:p w:rsidR="00631C86" w:rsidRPr="00CA0B67" w:rsidRDefault="00631C86" w:rsidP="00631C86">
      <w:pPr>
        <w:ind w:right="141"/>
        <w:jc w:val="both"/>
        <w:rPr>
          <w:rFonts w:eastAsia="Calibri"/>
          <w:b/>
          <w:lang w:eastAsia="en-US"/>
        </w:rPr>
      </w:pPr>
    </w:p>
    <w:p w:rsidR="00631C86" w:rsidRPr="00CA0B67" w:rsidRDefault="000346D8" w:rsidP="00631C86">
      <w:pPr>
        <w:ind w:right="141"/>
        <w:jc w:val="both"/>
        <w:rPr>
          <w:rFonts w:eastAsia="Calibri"/>
          <w:b/>
          <w:lang w:eastAsia="en-US"/>
        </w:rPr>
      </w:pPr>
      <w:r w:rsidRPr="00CA0B67">
        <w:rPr>
          <w:rFonts w:eastAsia="Calibri"/>
          <w:b/>
          <w:lang w:eastAsia="en-US"/>
        </w:rPr>
        <w:t>2.</w:t>
      </w:r>
      <w:r w:rsidRPr="00CA0B67">
        <w:rPr>
          <w:b/>
          <w:lang w:eastAsia="ar-SA"/>
        </w:rPr>
        <w:t xml:space="preserve"> Оценка системы управления </w:t>
      </w:r>
      <w:r w:rsidR="00631C86" w:rsidRPr="00CA0B67">
        <w:t xml:space="preserve">МКОУ «Боранчинская  СОШ им. </w:t>
      </w:r>
      <w:proofErr w:type="spellStart"/>
      <w:r w:rsidR="00631C86" w:rsidRPr="00CA0B67">
        <w:t>К.Б.Оразбаева</w:t>
      </w:r>
      <w:proofErr w:type="spellEnd"/>
      <w:r w:rsidR="00631C86" w:rsidRPr="00CA0B67">
        <w:t>»</w:t>
      </w:r>
    </w:p>
    <w:p w:rsidR="00CF7059" w:rsidRPr="00CA0B67" w:rsidRDefault="00CF7059" w:rsidP="00BA799F">
      <w:pPr>
        <w:ind w:right="141" w:firstLine="567"/>
        <w:jc w:val="both"/>
        <w:rPr>
          <w:rFonts w:eastAsia="Calibri"/>
          <w:b/>
        </w:rPr>
      </w:pPr>
    </w:p>
    <w:p w:rsidR="00962540" w:rsidRPr="00CA0B67" w:rsidRDefault="00962540" w:rsidP="00BA799F">
      <w:pPr>
        <w:ind w:right="141" w:firstLine="567"/>
        <w:jc w:val="both"/>
        <w:rPr>
          <w:rFonts w:eastAsia="Calibri"/>
          <w:bCs/>
          <w:color w:val="000000"/>
        </w:rPr>
      </w:pPr>
    </w:p>
    <w:p w:rsidR="005F7730" w:rsidRPr="00CA0B67" w:rsidRDefault="005F7730" w:rsidP="00BA799F">
      <w:pPr>
        <w:ind w:right="141" w:firstLine="567"/>
        <w:jc w:val="both"/>
        <w:rPr>
          <w:rFonts w:eastAsia="Calibri"/>
        </w:rPr>
      </w:pPr>
      <w:r w:rsidRPr="00CA0B67">
        <w:rPr>
          <w:rFonts w:eastAsia="Calibri"/>
          <w:bCs/>
          <w:color w:val="000000"/>
        </w:rPr>
        <w:lastRenderedPageBreak/>
        <w:t xml:space="preserve">По мнению великого немецкого философа И. Канта, лишь два  человеческих изобретения можно считать самыми трудными: </w:t>
      </w:r>
      <w:r w:rsidRPr="00CA0B67">
        <w:rPr>
          <w:rFonts w:eastAsia="Calibri"/>
          <w:bCs/>
          <w:i/>
        </w:rPr>
        <w:t>искусство управлять и искусство воспитывать</w:t>
      </w:r>
      <w:r w:rsidRPr="00CA0B67">
        <w:rPr>
          <w:rFonts w:eastAsia="Calibri"/>
          <w:bCs/>
          <w:i/>
          <w:color w:val="000000"/>
        </w:rPr>
        <w:t xml:space="preserve">. </w:t>
      </w:r>
      <w:r w:rsidRPr="00CA0B67">
        <w:rPr>
          <w:rFonts w:eastAsia="Calibri"/>
          <w:bCs/>
          <w:color w:val="000000"/>
        </w:rPr>
        <w:t>Оба этих искусства должны быть гармонично соединены в работе школы.</w:t>
      </w:r>
      <w:r w:rsidRPr="00CA0B67">
        <w:rPr>
          <w:rFonts w:eastAsia="Calibri"/>
        </w:rPr>
        <w:t xml:space="preserve"> Управление школой – многофакторный процесс, в котором определяющее значение имеют:  </w:t>
      </w:r>
      <w:r w:rsidRPr="00CA0B67">
        <w:rPr>
          <w:rFonts w:eastAsia="Calibri"/>
          <w:i/>
        </w:rPr>
        <w:t>организационная структура, стратегия и технологии управления, а  также культура и уклад школьной.</w:t>
      </w:r>
      <w:r w:rsidRPr="00CA0B67">
        <w:rPr>
          <w:rFonts w:eastAsia="Calibri"/>
        </w:rPr>
        <w:t xml:space="preserve"> </w:t>
      </w:r>
    </w:p>
    <w:p w:rsidR="005F7730" w:rsidRPr="00CA0B67" w:rsidRDefault="005F7730" w:rsidP="00631C86">
      <w:pPr>
        <w:ind w:right="141"/>
        <w:jc w:val="both"/>
        <w:rPr>
          <w:rFonts w:eastAsia="Calibri"/>
          <w:b/>
          <w:lang w:eastAsia="en-US"/>
        </w:rPr>
      </w:pPr>
      <w:r w:rsidRPr="00CA0B67">
        <w:rPr>
          <w:rFonts w:eastAsia="Calibri"/>
          <w:lang w:eastAsia="en-US"/>
        </w:rPr>
        <w:t xml:space="preserve"> При  современном понимании образовательного </w:t>
      </w:r>
      <w:r w:rsidRPr="00CA0B67">
        <w:rPr>
          <w:rFonts w:eastAsia="Calibri"/>
          <w:i/>
          <w:lang w:eastAsia="en-US"/>
        </w:rPr>
        <w:t xml:space="preserve">учреждения как особой разновидности социальной организации </w:t>
      </w:r>
      <w:r w:rsidRPr="00CA0B67">
        <w:rPr>
          <w:rFonts w:eastAsia="Calibri"/>
          <w:lang w:eastAsia="en-US"/>
        </w:rPr>
        <w:t xml:space="preserve">главный акцент в своей деятельности делается на учет запросов и интересов всех субъектов образовательной деятельности (государственных и личных),  на успешную социализацию выпускников школы.   </w:t>
      </w:r>
      <w:r w:rsidR="00631C86" w:rsidRPr="00CA0B67">
        <w:rPr>
          <w:rFonts w:eastAsia="Calibri"/>
          <w:color w:val="000000"/>
          <w:kern w:val="24"/>
          <w:lang w:eastAsia="en-US"/>
        </w:rPr>
        <w:t xml:space="preserve"> </w:t>
      </w:r>
      <w:r w:rsidR="00631C86" w:rsidRPr="00CA0B67">
        <w:t xml:space="preserve">МКОУ «Боранчинская  СОШ им. </w:t>
      </w:r>
      <w:proofErr w:type="spellStart"/>
      <w:r w:rsidR="00631C86" w:rsidRPr="00CA0B67">
        <w:t>К.Б.Оразбаева</w:t>
      </w:r>
      <w:proofErr w:type="spellEnd"/>
      <w:r w:rsidR="00631C86" w:rsidRPr="00CA0B67">
        <w:t>»</w:t>
      </w:r>
      <w:r w:rsidR="00631C86" w:rsidRPr="00CA0B67">
        <w:rPr>
          <w:rFonts w:eastAsia="Calibri"/>
          <w:color w:val="000000"/>
          <w:kern w:val="24"/>
          <w:lang w:eastAsia="en-US"/>
        </w:rPr>
        <w:t xml:space="preserve"> </w:t>
      </w:r>
      <w:r w:rsidRPr="00CA0B67">
        <w:rPr>
          <w:rFonts w:eastAsia="Calibri"/>
          <w:color w:val="000000"/>
          <w:kern w:val="24"/>
          <w:lang w:eastAsia="en-US"/>
        </w:rPr>
        <w:t xml:space="preserve">  </w:t>
      </w:r>
      <w:r w:rsidRPr="00CA0B67">
        <w:rPr>
          <w:rFonts w:eastAsia="Calibri"/>
          <w:lang w:eastAsia="en-US"/>
        </w:rPr>
        <w:t xml:space="preserve">выполняет свою главную и основную задачу: </w:t>
      </w:r>
      <w:r w:rsidRPr="00CA0B67">
        <w:rPr>
          <w:rFonts w:eastAsia="Calibri"/>
          <w:i/>
          <w:lang w:eastAsia="en-US"/>
        </w:rPr>
        <w:t>учить всех и каждого</w:t>
      </w:r>
      <w:r w:rsidRPr="00CA0B67">
        <w:rPr>
          <w:rFonts w:eastAsia="Calibri"/>
          <w:lang w:eastAsia="en-US"/>
        </w:rPr>
        <w:t xml:space="preserve">, </w:t>
      </w:r>
      <w:r w:rsidRPr="00CA0B67">
        <w:rPr>
          <w:rFonts w:eastAsia="Calibri"/>
          <w:i/>
          <w:lang w:eastAsia="en-US"/>
        </w:rPr>
        <w:t>поступающего в нашу школу, независимо от возможностей и способностей.</w:t>
      </w:r>
      <w:r w:rsidRPr="00CA0B67">
        <w:rPr>
          <w:rFonts w:eastAsia="Calibri"/>
          <w:b/>
          <w:lang w:eastAsia="en-US"/>
        </w:rPr>
        <w:t xml:space="preserve">   </w:t>
      </w:r>
      <w:r w:rsidRPr="00CA0B67">
        <w:rPr>
          <w:rFonts w:eastAsia="Calibri"/>
          <w:color w:val="000000"/>
          <w:lang w:eastAsia="en-US"/>
        </w:rPr>
        <w:t>Мы хотим построить школу равных возможностей.</w:t>
      </w:r>
    </w:p>
    <w:p w:rsidR="005F7730" w:rsidRPr="00CA0B67" w:rsidRDefault="005F7730" w:rsidP="00BA799F">
      <w:pPr>
        <w:ind w:right="141" w:firstLine="567"/>
        <w:jc w:val="both"/>
        <w:textAlignment w:val="baseline"/>
        <w:rPr>
          <w:b/>
          <w:bCs/>
          <w:color w:val="C0504D"/>
        </w:rPr>
      </w:pPr>
      <w:r w:rsidRPr="00CA0B67">
        <w:t>Образовательный  проце</w:t>
      </w:r>
      <w:proofErr w:type="gramStart"/>
      <w:r w:rsidRPr="00CA0B67">
        <w:t>сс   стр</w:t>
      </w:r>
      <w:proofErr w:type="gramEnd"/>
      <w:r w:rsidRPr="00CA0B67">
        <w:t xml:space="preserve">оится  таким образом, чтобы  каждый ученик мог реализовать свое право на полноценное, качественное образование,  в соответствии со способностями, индивидуальными склонностями и потребностями, был способен ориентироваться в ценностях мировой и отечественной культуры, осуществлять выбор профессии, адаптироваться в новых социально- экономических условиях, осуществлять непрерывное самообразование, личностное  самосовершенствование. </w:t>
      </w:r>
      <w:r w:rsidRPr="00CA0B67">
        <w:rPr>
          <w:b/>
          <w:bCs/>
          <w:color w:val="C0504D"/>
        </w:rPr>
        <w:t xml:space="preserve">   </w:t>
      </w:r>
    </w:p>
    <w:p w:rsidR="000B6E06" w:rsidRPr="00CA0B67" w:rsidRDefault="000B6E06" w:rsidP="00BA799F">
      <w:pPr>
        <w:ind w:right="141" w:firstLine="567"/>
        <w:jc w:val="both"/>
        <w:rPr>
          <w:rFonts w:eastAsia="Calibri"/>
          <w:b/>
          <w:bCs/>
        </w:rPr>
      </w:pPr>
    </w:p>
    <w:p w:rsidR="005F7730" w:rsidRPr="00CA0B67" w:rsidRDefault="005F7730" w:rsidP="00BA799F">
      <w:pPr>
        <w:ind w:right="141" w:firstLine="567"/>
        <w:jc w:val="both"/>
        <w:rPr>
          <w:rFonts w:eastAsia="Calibri"/>
          <w:lang w:eastAsia="en-US"/>
        </w:rPr>
      </w:pPr>
      <w:r w:rsidRPr="00CA0B67">
        <w:rPr>
          <w:rFonts w:eastAsia="Calibri"/>
          <w:b/>
          <w:lang w:eastAsia="en-US"/>
        </w:rPr>
        <w:t>Ведущие задачи можно сформулировать следующим образом:</w:t>
      </w:r>
    </w:p>
    <w:p w:rsidR="005F7730" w:rsidRPr="00CA0B67" w:rsidRDefault="0008729A" w:rsidP="00BA799F">
      <w:pPr>
        <w:ind w:right="141" w:firstLine="567"/>
        <w:contextualSpacing/>
        <w:jc w:val="both"/>
        <w:rPr>
          <w:rFonts w:eastAsia="Calibri"/>
          <w:lang w:eastAsia="en-US"/>
        </w:rPr>
      </w:pPr>
      <w:r w:rsidRPr="00CA0B67">
        <w:rPr>
          <w:rFonts w:eastAsia="Calibri"/>
        </w:rPr>
        <w:t>-о</w:t>
      </w:r>
      <w:r w:rsidR="005F7730" w:rsidRPr="00CA0B67">
        <w:rPr>
          <w:rFonts w:eastAsia="Calibri"/>
        </w:rPr>
        <w:t xml:space="preserve">беспечение получения </w:t>
      </w:r>
      <w:r w:rsidR="005F7730" w:rsidRPr="00CA0B67">
        <w:rPr>
          <w:rFonts w:eastAsia="Calibri"/>
          <w:b/>
        </w:rPr>
        <w:t>качественного образования</w:t>
      </w:r>
      <w:r w:rsidR="005F7730" w:rsidRPr="00CA0B67">
        <w:rPr>
          <w:rFonts w:eastAsia="Calibri"/>
        </w:rPr>
        <w:t xml:space="preserve"> всем выпускникам школы, </w:t>
      </w:r>
      <w:r w:rsidR="005F7730" w:rsidRPr="00CA0B67">
        <w:rPr>
          <w:rFonts w:eastAsia="Calibri"/>
          <w:lang w:eastAsia="en-US"/>
        </w:rPr>
        <w:t xml:space="preserve"> построение образовательного процесса с ориентацией на достижение целей конкретной ступени образования и с учетом образовательных  стандартов.</w:t>
      </w:r>
      <w:r w:rsidR="005F7730" w:rsidRPr="00CA0B67">
        <w:rPr>
          <w:rFonts w:eastAsia="Calibri"/>
          <w:color w:val="000000"/>
          <w:lang w:eastAsia="en-US"/>
        </w:rPr>
        <w:t xml:space="preserve"> Работа над повышением  качества образования как важнейшей  управленческой задачей, </w:t>
      </w:r>
      <w:r w:rsidR="005F7730" w:rsidRPr="00CA0B67">
        <w:rPr>
          <w:rFonts w:eastAsia="Calibri"/>
        </w:rPr>
        <w:t>удовлетворение образовательных потребностей родителей и учащихся путем определения и осуществления индивидуального подхода в обучении и воспитании (с построением индивидуальных образовательных маршрутов обучающихся)</w:t>
      </w:r>
      <w:r w:rsidR="00845B61" w:rsidRPr="00CA0B67">
        <w:rPr>
          <w:rFonts w:eastAsia="Calibri"/>
        </w:rPr>
        <w:t>;</w:t>
      </w:r>
    </w:p>
    <w:p w:rsidR="005F7730" w:rsidRPr="00CA0B67" w:rsidRDefault="0008729A" w:rsidP="00BA799F">
      <w:pPr>
        <w:ind w:right="141" w:firstLine="567"/>
        <w:contextualSpacing/>
        <w:jc w:val="both"/>
        <w:rPr>
          <w:rFonts w:eastAsia="Calibri"/>
          <w:lang w:eastAsia="en-US"/>
        </w:rPr>
      </w:pPr>
      <w:r w:rsidRPr="00CA0B67">
        <w:rPr>
          <w:rFonts w:eastAsia="Calibri"/>
          <w:lang w:eastAsia="en-US"/>
        </w:rPr>
        <w:t>-ф</w:t>
      </w:r>
      <w:r w:rsidR="005F7730" w:rsidRPr="00CA0B67">
        <w:rPr>
          <w:rFonts w:eastAsia="Calibri"/>
          <w:lang w:eastAsia="en-US"/>
        </w:rPr>
        <w:t>ормирование      комфортной образовательной среды для всех субъектов образовательной деятельности</w:t>
      </w:r>
      <w:r w:rsidR="00845B61" w:rsidRPr="00CA0B67">
        <w:rPr>
          <w:rFonts w:eastAsia="Calibri"/>
          <w:lang w:eastAsia="en-US"/>
        </w:rPr>
        <w:t>;</w:t>
      </w:r>
      <w:r w:rsidR="005F7730" w:rsidRPr="00CA0B67">
        <w:rPr>
          <w:rFonts w:eastAsia="Calibri"/>
          <w:lang w:eastAsia="en-US"/>
        </w:rPr>
        <w:t xml:space="preserve"> </w:t>
      </w:r>
    </w:p>
    <w:p w:rsidR="005F7730" w:rsidRPr="00CA0B67" w:rsidRDefault="0008729A" w:rsidP="00BA799F">
      <w:pPr>
        <w:ind w:right="141" w:firstLine="567"/>
        <w:contextualSpacing/>
        <w:jc w:val="both"/>
        <w:rPr>
          <w:rFonts w:eastAsia="Calibri"/>
          <w:lang w:eastAsia="en-US"/>
        </w:rPr>
      </w:pPr>
      <w:r w:rsidRPr="00CA0B67">
        <w:rPr>
          <w:rFonts w:eastAsia="Calibri"/>
          <w:lang w:eastAsia="en-US"/>
        </w:rPr>
        <w:t xml:space="preserve">-расширение </w:t>
      </w:r>
      <w:r w:rsidR="005F7730" w:rsidRPr="00CA0B67">
        <w:rPr>
          <w:rFonts w:eastAsia="Calibri"/>
          <w:lang w:eastAsia="en-US"/>
        </w:rPr>
        <w:t xml:space="preserve">  аспектов  государственно-общественного  управления  образовательным учреждени</w:t>
      </w:r>
      <w:r w:rsidR="00845B61" w:rsidRPr="00CA0B67">
        <w:rPr>
          <w:rFonts w:eastAsia="Calibri"/>
          <w:lang w:eastAsia="en-US"/>
        </w:rPr>
        <w:t>ем;</w:t>
      </w:r>
    </w:p>
    <w:p w:rsidR="005F7730" w:rsidRPr="00CA0B67" w:rsidRDefault="0008729A" w:rsidP="00BA799F">
      <w:pPr>
        <w:ind w:right="141" w:firstLine="567"/>
        <w:contextualSpacing/>
        <w:jc w:val="both"/>
        <w:rPr>
          <w:rFonts w:eastAsia="Calibri"/>
          <w:lang w:eastAsia="en-US"/>
        </w:rPr>
      </w:pPr>
      <w:r w:rsidRPr="00CA0B67">
        <w:rPr>
          <w:rFonts w:eastAsia="Calibri"/>
          <w:lang w:eastAsia="en-US"/>
        </w:rPr>
        <w:t>-п</w:t>
      </w:r>
      <w:r w:rsidR="005F7730" w:rsidRPr="00CA0B67">
        <w:rPr>
          <w:rFonts w:eastAsia="Calibri"/>
          <w:lang w:eastAsia="en-US"/>
        </w:rPr>
        <w:t>роектирование образовательного пространства для профессионального развития и самообразования</w:t>
      </w:r>
      <w:r w:rsidR="00845B61" w:rsidRPr="00CA0B67">
        <w:rPr>
          <w:rFonts w:eastAsia="Calibri"/>
          <w:lang w:eastAsia="en-US"/>
        </w:rPr>
        <w:t xml:space="preserve"> учителей школы и администрации;</w:t>
      </w:r>
    </w:p>
    <w:p w:rsidR="005F7730" w:rsidRPr="00CA0B67" w:rsidRDefault="0008729A" w:rsidP="00BA799F">
      <w:pPr>
        <w:kinsoku w:val="0"/>
        <w:overflowPunct w:val="0"/>
        <w:ind w:right="141" w:firstLine="567"/>
        <w:contextualSpacing/>
        <w:jc w:val="both"/>
        <w:textAlignment w:val="baseline"/>
        <w:rPr>
          <w:rFonts w:eastAsia="Calibri"/>
          <w:lang w:eastAsia="en-US"/>
        </w:rPr>
      </w:pPr>
      <w:r w:rsidRPr="00CA0B67">
        <w:rPr>
          <w:rFonts w:eastAsia="Calibri"/>
          <w:color w:val="000000"/>
          <w:lang w:eastAsia="en-US"/>
        </w:rPr>
        <w:t>-о</w:t>
      </w:r>
      <w:r w:rsidR="005F7730" w:rsidRPr="00CA0B67">
        <w:rPr>
          <w:rFonts w:eastAsia="Calibri"/>
          <w:color w:val="000000"/>
          <w:lang w:eastAsia="en-US"/>
        </w:rPr>
        <w:t>беспечение ресурсной базы школы с целью ее эффективного развития.</w:t>
      </w:r>
    </w:p>
    <w:p w:rsidR="00D765E8" w:rsidRPr="00CA0B67" w:rsidRDefault="00D765E8" w:rsidP="00BA799F">
      <w:pPr>
        <w:ind w:right="141" w:firstLine="567"/>
        <w:jc w:val="both"/>
        <w:rPr>
          <w:rFonts w:eastAsia="Calibri"/>
          <w:b/>
          <w:lang w:eastAsia="en-US"/>
        </w:rPr>
      </w:pPr>
    </w:p>
    <w:p w:rsidR="005F7730" w:rsidRPr="00CA0B67" w:rsidRDefault="005F7730" w:rsidP="00BA799F">
      <w:pPr>
        <w:ind w:right="141" w:firstLine="567"/>
        <w:jc w:val="both"/>
        <w:rPr>
          <w:rFonts w:eastAsia="Calibri"/>
          <w:b/>
          <w:lang w:eastAsia="en-US"/>
        </w:rPr>
      </w:pPr>
      <w:r w:rsidRPr="00CA0B67">
        <w:rPr>
          <w:rFonts w:eastAsia="Calibri"/>
          <w:b/>
          <w:lang w:eastAsia="en-US"/>
        </w:rPr>
        <w:t xml:space="preserve">Определены критерии эффективности </w:t>
      </w:r>
      <w:r w:rsidRPr="00CA0B67">
        <w:rPr>
          <w:rFonts w:eastAsia="Calibri"/>
          <w:b/>
        </w:rPr>
        <w:t>деятельности школы:</w:t>
      </w:r>
    </w:p>
    <w:p w:rsidR="005F7730" w:rsidRPr="00CA0B67" w:rsidRDefault="005F7730" w:rsidP="00BA799F">
      <w:pPr>
        <w:ind w:right="141" w:firstLine="567"/>
        <w:jc w:val="both"/>
        <w:rPr>
          <w:rFonts w:eastAsia="Calibri"/>
        </w:rPr>
      </w:pPr>
      <w:r w:rsidRPr="00CA0B67">
        <w:rPr>
          <w:rFonts w:eastAsia="Calibri"/>
        </w:rPr>
        <w:t xml:space="preserve">-результаты освоения </w:t>
      </w:r>
      <w:proofErr w:type="gramStart"/>
      <w:r w:rsidRPr="00CA0B67">
        <w:rPr>
          <w:rFonts w:eastAsia="Calibri"/>
        </w:rPr>
        <w:t>обучаемыми</w:t>
      </w:r>
      <w:proofErr w:type="gramEnd"/>
      <w:r w:rsidRPr="00CA0B67">
        <w:rPr>
          <w:rFonts w:eastAsia="Calibri"/>
        </w:rPr>
        <w:t xml:space="preserve">  образовательных программ;</w:t>
      </w:r>
    </w:p>
    <w:p w:rsidR="005F7730" w:rsidRPr="00CA0B67" w:rsidRDefault="005F7730" w:rsidP="00BA799F">
      <w:pPr>
        <w:ind w:right="141" w:firstLine="567"/>
        <w:jc w:val="both"/>
        <w:rPr>
          <w:rFonts w:eastAsia="Calibri"/>
        </w:rPr>
      </w:pPr>
      <w:r w:rsidRPr="00CA0B67">
        <w:rPr>
          <w:rFonts w:eastAsia="Calibri"/>
        </w:rPr>
        <w:t>-преемственность содержания и технологий образования на различных ступенях обучения и этапах подготовки;</w:t>
      </w:r>
    </w:p>
    <w:p w:rsidR="005F7730" w:rsidRPr="00CA0B67" w:rsidRDefault="005F7730" w:rsidP="00BA799F">
      <w:pPr>
        <w:ind w:right="141" w:firstLine="567"/>
        <w:jc w:val="both"/>
        <w:rPr>
          <w:rFonts w:eastAsia="Calibri"/>
        </w:rPr>
      </w:pPr>
      <w:r w:rsidRPr="00CA0B67">
        <w:rPr>
          <w:rFonts w:eastAsia="Calibri"/>
        </w:rPr>
        <w:t>-творческие достижения обучаемых и педагогов;</w:t>
      </w:r>
    </w:p>
    <w:p w:rsidR="005F7730" w:rsidRPr="00CA0B67" w:rsidRDefault="005F7730" w:rsidP="00BA799F">
      <w:pPr>
        <w:ind w:right="141" w:firstLine="567"/>
        <w:jc w:val="both"/>
        <w:rPr>
          <w:rFonts w:eastAsia="Calibri"/>
        </w:rPr>
      </w:pPr>
      <w:r w:rsidRPr="00CA0B67">
        <w:rPr>
          <w:rFonts w:eastAsia="Calibri"/>
          <w:color w:val="0000FF"/>
        </w:rPr>
        <w:t>-</w:t>
      </w:r>
      <w:r w:rsidRPr="00CA0B67">
        <w:rPr>
          <w:rFonts w:eastAsia="Calibri"/>
        </w:rPr>
        <w:t>уровень внедрения инноваций в ОУ;</w:t>
      </w:r>
    </w:p>
    <w:p w:rsidR="005F7730" w:rsidRPr="00CA0B67" w:rsidRDefault="005F7730" w:rsidP="00BA799F">
      <w:pPr>
        <w:ind w:right="141" w:firstLine="567"/>
        <w:jc w:val="both"/>
        <w:rPr>
          <w:rFonts w:eastAsia="Calibri"/>
        </w:rPr>
      </w:pPr>
      <w:r w:rsidRPr="00CA0B67">
        <w:rPr>
          <w:rFonts w:eastAsia="Calibri"/>
        </w:rPr>
        <w:t>-эффективность воспитательной системы в ОУ;</w:t>
      </w:r>
    </w:p>
    <w:p w:rsidR="005F7730" w:rsidRPr="00CA0B67" w:rsidRDefault="005F7730" w:rsidP="00BA799F">
      <w:pPr>
        <w:ind w:right="141" w:firstLine="567"/>
        <w:jc w:val="both"/>
        <w:rPr>
          <w:rFonts w:eastAsia="Calibri"/>
        </w:rPr>
      </w:pPr>
      <w:r w:rsidRPr="00CA0B67">
        <w:rPr>
          <w:rFonts w:eastAsia="Calibri"/>
        </w:rPr>
        <w:t xml:space="preserve">-охват </w:t>
      </w:r>
      <w:proofErr w:type="gramStart"/>
      <w:r w:rsidRPr="00CA0B67">
        <w:rPr>
          <w:rFonts w:eastAsia="Calibri"/>
        </w:rPr>
        <w:t>обучающихся</w:t>
      </w:r>
      <w:proofErr w:type="gramEnd"/>
      <w:r w:rsidRPr="00CA0B67">
        <w:rPr>
          <w:rFonts w:eastAsia="Calibri"/>
        </w:rPr>
        <w:t xml:space="preserve">  </w:t>
      </w:r>
      <w:proofErr w:type="spellStart"/>
      <w:r w:rsidRPr="00CA0B67">
        <w:rPr>
          <w:rFonts w:eastAsia="Calibri"/>
        </w:rPr>
        <w:t>внеучебной</w:t>
      </w:r>
      <w:proofErr w:type="spellEnd"/>
      <w:r w:rsidRPr="00CA0B67">
        <w:rPr>
          <w:rFonts w:eastAsia="Calibri"/>
        </w:rPr>
        <w:t xml:space="preserve">  (внеаудиторной) деятельностью;</w:t>
      </w:r>
    </w:p>
    <w:p w:rsidR="005F7730" w:rsidRPr="00CA0B67" w:rsidRDefault="005F7730" w:rsidP="00BA799F">
      <w:pPr>
        <w:ind w:right="141" w:firstLine="567"/>
        <w:jc w:val="both"/>
        <w:rPr>
          <w:rFonts w:eastAsia="Calibri"/>
        </w:rPr>
      </w:pPr>
      <w:r w:rsidRPr="00CA0B67">
        <w:rPr>
          <w:rFonts w:eastAsia="Calibri"/>
        </w:rPr>
        <w:t>-динамика развития материальной базы</w:t>
      </w:r>
    </w:p>
    <w:p w:rsidR="005F7730" w:rsidRPr="00CA0B67" w:rsidRDefault="0008729A" w:rsidP="00BA799F">
      <w:pPr>
        <w:ind w:right="141" w:firstLine="567"/>
        <w:jc w:val="both"/>
        <w:rPr>
          <w:rFonts w:eastAsia="Calibri"/>
        </w:rPr>
      </w:pPr>
      <w:r w:rsidRPr="00CA0B67">
        <w:rPr>
          <w:rFonts w:eastAsia="Calibri"/>
        </w:rPr>
        <w:t>-</w:t>
      </w:r>
      <w:r w:rsidR="005F7730" w:rsidRPr="00CA0B67">
        <w:rPr>
          <w:rFonts w:eastAsia="Calibri"/>
        </w:rPr>
        <w:t>уровень квалификации педагогического коллектива</w:t>
      </w:r>
    </w:p>
    <w:p w:rsidR="005F7730" w:rsidRPr="00CA0B67" w:rsidRDefault="005F7730" w:rsidP="00BA799F">
      <w:pPr>
        <w:ind w:right="141" w:firstLine="567"/>
        <w:jc w:val="both"/>
        <w:rPr>
          <w:rFonts w:eastAsia="Calibri"/>
          <w:b/>
        </w:rPr>
      </w:pPr>
    </w:p>
    <w:p w:rsidR="00845B61" w:rsidRPr="00CA0B67" w:rsidRDefault="005F7730" w:rsidP="00BA799F">
      <w:pPr>
        <w:ind w:right="141" w:firstLine="567"/>
        <w:jc w:val="both"/>
        <w:rPr>
          <w:rFonts w:eastAsia="Calibri"/>
        </w:rPr>
      </w:pPr>
      <w:r w:rsidRPr="00CA0B67">
        <w:rPr>
          <w:rFonts w:eastAsia="Calibri"/>
          <w:b/>
        </w:rPr>
        <w:t xml:space="preserve">Из показателей продуктивности </w:t>
      </w:r>
      <w:r w:rsidRPr="00CA0B67">
        <w:rPr>
          <w:rFonts w:eastAsia="Calibri"/>
          <w:b/>
          <w:lang w:eastAsia="en-US"/>
        </w:rPr>
        <w:t xml:space="preserve"> обозначены  основные  направления работы школы</w:t>
      </w:r>
    </w:p>
    <w:p w:rsidR="005F7730" w:rsidRPr="00CA0B67" w:rsidRDefault="00962540" w:rsidP="00BA799F">
      <w:pPr>
        <w:ind w:right="141" w:firstLine="567"/>
        <w:jc w:val="both"/>
        <w:rPr>
          <w:rFonts w:eastAsia="Calibri"/>
        </w:rPr>
      </w:pPr>
      <w:r w:rsidRPr="00CA0B67">
        <w:rPr>
          <w:rFonts w:eastAsia="Calibri"/>
          <w:i/>
        </w:rPr>
        <w:t>Модификация</w:t>
      </w:r>
      <w:r w:rsidR="005F7730" w:rsidRPr="00CA0B67">
        <w:rPr>
          <w:rFonts w:eastAsia="Calibri"/>
          <w:i/>
        </w:rPr>
        <w:t xml:space="preserve"> образовательной среды</w:t>
      </w:r>
      <w:r w:rsidR="005F7730" w:rsidRPr="00CA0B67">
        <w:rPr>
          <w:rFonts w:eastAsia="Calibri"/>
        </w:rPr>
        <w:t>;</w:t>
      </w:r>
    </w:p>
    <w:p w:rsidR="005F7730" w:rsidRPr="00CA0B67" w:rsidRDefault="00CF7059" w:rsidP="00BA799F">
      <w:pPr>
        <w:ind w:right="141" w:firstLine="567"/>
        <w:contextualSpacing/>
        <w:jc w:val="both"/>
        <w:rPr>
          <w:rFonts w:eastAsia="Calibri"/>
          <w:lang w:eastAsia="en-US"/>
        </w:rPr>
      </w:pPr>
      <w:r w:rsidRPr="00CA0B67">
        <w:rPr>
          <w:rFonts w:eastAsia="Calibri"/>
        </w:rPr>
        <w:t>-с</w:t>
      </w:r>
      <w:r w:rsidR="005F7730" w:rsidRPr="00CA0B67">
        <w:rPr>
          <w:rFonts w:eastAsia="Calibri"/>
        </w:rPr>
        <w:t>оздать комплекс условий для качественной и эффективной образовательной деятельности</w:t>
      </w:r>
      <w:r w:rsidR="005F7730" w:rsidRPr="00CA0B67">
        <w:rPr>
          <w:rFonts w:eastAsia="Calibri"/>
          <w:color w:val="7030A0"/>
        </w:rPr>
        <w:t xml:space="preserve">: </w:t>
      </w:r>
      <w:r w:rsidR="005F7730" w:rsidRPr="00CA0B67">
        <w:rPr>
          <w:rFonts w:eastAsia="Calibri"/>
        </w:rPr>
        <w:t>реализации образовательных стандартов обучающимся</w:t>
      </w:r>
      <w:r w:rsidR="005F7730" w:rsidRPr="00CA0B67">
        <w:rPr>
          <w:rFonts w:eastAsia="Calibri"/>
          <w:color w:val="7030A0"/>
        </w:rPr>
        <w:t>,</w:t>
      </w:r>
      <w:r w:rsidR="005F7730" w:rsidRPr="00CA0B67">
        <w:rPr>
          <w:rFonts w:eastAsia="Calibri"/>
        </w:rPr>
        <w:t xml:space="preserve">  развитие кадрового </w:t>
      </w:r>
      <w:r w:rsidR="005F7730" w:rsidRPr="00CA0B67">
        <w:rPr>
          <w:rFonts w:eastAsia="Calibri"/>
        </w:rPr>
        <w:lastRenderedPageBreak/>
        <w:t>персонала; развитие государственно-общественного характера управлением школы</w:t>
      </w:r>
      <w:r w:rsidR="005F7730" w:rsidRPr="00CA0B67">
        <w:rPr>
          <w:rFonts w:eastAsia="Calibri"/>
          <w:lang w:eastAsia="en-US"/>
        </w:rPr>
        <w:t xml:space="preserve">,  </w:t>
      </w:r>
      <w:r w:rsidR="005F7730" w:rsidRPr="00CA0B67">
        <w:rPr>
          <w:rFonts w:eastAsia="Calibri"/>
        </w:rPr>
        <w:t>сотрудничество с различными организациями,</w:t>
      </w:r>
      <w:r w:rsidR="005F7730" w:rsidRPr="00CA0B67">
        <w:rPr>
          <w:rFonts w:eastAsia="Calibri"/>
          <w:i/>
        </w:rPr>
        <w:t xml:space="preserve"> </w:t>
      </w:r>
      <w:r w:rsidR="005F7730" w:rsidRPr="00CA0B67">
        <w:rPr>
          <w:rFonts w:eastAsia="Calibri"/>
        </w:rPr>
        <w:t>предприятиями и учреждениями на</w:t>
      </w:r>
      <w:r w:rsidR="00845B61" w:rsidRPr="00CA0B67">
        <w:rPr>
          <w:rFonts w:eastAsia="Calibri"/>
        </w:rPr>
        <w:t xml:space="preserve"> основе социального партнерства;</w:t>
      </w:r>
    </w:p>
    <w:p w:rsidR="005F7730" w:rsidRPr="00CA0B67" w:rsidRDefault="00CF7059" w:rsidP="00BA799F">
      <w:pPr>
        <w:ind w:right="141" w:firstLine="567"/>
        <w:contextualSpacing/>
        <w:jc w:val="both"/>
        <w:rPr>
          <w:rFonts w:eastAsia="Calibri"/>
          <w:lang w:eastAsia="en-US"/>
        </w:rPr>
      </w:pPr>
      <w:r w:rsidRPr="00CA0B67">
        <w:rPr>
          <w:rFonts w:eastAsia="Calibri"/>
          <w:lang w:eastAsia="en-US"/>
        </w:rPr>
        <w:t>-с</w:t>
      </w:r>
      <w:r w:rsidR="005F7730" w:rsidRPr="00CA0B67">
        <w:rPr>
          <w:rFonts w:eastAsia="Calibri"/>
          <w:lang w:eastAsia="en-US"/>
        </w:rPr>
        <w:t>оздать комфортные условия и обеспечить безопасность реализации учебно-воспитательного процесса через создание условий для сохранения и укрепления физического и пс</w:t>
      </w:r>
      <w:r w:rsidR="00845B61" w:rsidRPr="00CA0B67">
        <w:rPr>
          <w:rFonts w:eastAsia="Calibri"/>
          <w:lang w:eastAsia="en-US"/>
        </w:rPr>
        <w:t>ихического здоровья обучающихся;</w:t>
      </w:r>
    </w:p>
    <w:p w:rsidR="005F7730" w:rsidRPr="00CA0B67" w:rsidRDefault="00CF7059" w:rsidP="00BA799F">
      <w:pPr>
        <w:ind w:right="141" w:firstLine="567"/>
        <w:contextualSpacing/>
        <w:jc w:val="both"/>
        <w:rPr>
          <w:rFonts w:eastAsia="Calibri"/>
        </w:rPr>
      </w:pPr>
      <w:r w:rsidRPr="00CA0B67">
        <w:rPr>
          <w:rFonts w:eastAsia="Calibri"/>
        </w:rPr>
        <w:t>-с</w:t>
      </w:r>
      <w:r w:rsidR="005F7730" w:rsidRPr="00CA0B67">
        <w:rPr>
          <w:rFonts w:eastAsia="Calibri"/>
        </w:rPr>
        <w:t>оздать условия для непрерывного социально-духовного образования, посредством интеграции возможностей школы, социума и других социальных институтов с учетом преемственности на всех уровнях и этапах образовательного процесса;</w:t>
      </w:r>
    </w:p>
    <w:p w:rsidR="005F7730" w:rsidRPr="00CA0B67" w:rsidRDefault="0008729A" w:rsidP="00BA799F">
      <w:pPr>
        <w:ind w:right="141" w:firstLine="567"/>
        <w:contextualSpacing/>
        <w:jc w:val="both"/>
        <w:rPr>
          <w:rFonts w:eastAsia="Calibri"/>
          <w:lang w:eastAsia="en-US"/>
        </w:rPr>
      </w:pPr>
      <w:r w:rsidRPr="00CA0B67">
        <w:rPr>
          <w:rFonts w:eastAsia="Calibri"/>
          <w:lang w:eastAsia="en-US"/>
        </w:rPr>
        <w:t>-с</w:t>
      </w:r>
      <w:r w:rsidR="005F7730" w:rsidRPr="00CA0B67">
        <w:rPr>
          <w:rFonts w:eastAsia="Calibri"/>
          <w:lang w:eastAsia="en-US"/>
        </w:rPr>
        <w:t>оздать открытое информационное пространство школы (информирование о деятельности школы в СМИ, на сайтах школы)</w:t>
      </w:r>
      <w:r w:rsidR="00845B61" w:rsidRPr="00CA0B67">
        <w:rPr>
          <w:rFonts w:eastAsia="Calibri"/>
          <w:lang w:eastAsia="en-US"/>
        </w:rPr>
        <w:t>;</w:t>
      </w:r>
    </w:p>
    <w:p w:rsidR="005F7730" w:rsidRPr="00CA0B67" w:rsidRDefault="0008729A" w:rsidP="00BA799F">
      <w:pPr>
        <w:ind w:right="141" w:firstLine="567"/>
        <w:contextualSpacing/>
        <w:jc w:val="both"/>
        <w:rPr>
          <w:rFonts w:eastAsia="Calibri"/>
          <w:lang w:eastAsia="en-US"/>
        </w:rPr>
      </w:pPr>
      <w:r w:rsidRPr="00CA0B67">
        <w:rPr>
          <w:rFonts w:eastAsia="Calibri"/>
          <w:lang w:eastAsia="en-US"/>
        </w:rPr>
        <w:t>-р</w:t>
      </w:r>
      <w:r w:rsidR="005F7730" w:rsidRPr="00CA0B67">
        <w:rPr>
          <w:rFonts w:eastAsia="Calibri"/>
          <w:lang w:eastAsia="en-US"/>
        </w:rPr>
        <w:t>аботать над имиджем школы.</w:t>
      </w:r>
    </w:p>
    <w:p w:rsidR="005F7730" w:rsidRPr="00CA0B67" w:rsidRDefault="005F7730" w:rsidP="00BA799F">
      <w:pPr>
        <w:ind w:right="141" w:firstLine="567"/>
        <w:jc w:val="both"/>
        <w:rPr>
          <w:rFonts w:eastAsia="Calibri"/>
          <w:i/>
        </w:rPr>
      </w:pPr>
      <w:r w:rsidRPr="00CA0B67">
        <w:rPr>
          <w:rFonts w:eastAsia="Calibri"/>
          <w:i/>
        </w:rPr>
        <w:t>Модификация методического сопровождения образовательного процесса школы:</w:t>
      </w:r>
    </w:p>
    <w:p w:rsidR="005F7730" w:rsidRPr="00CA0B67" w:rsidRDefault="0008729A" w:rsidP="00BA799F">
      <w:pPr>
        <w:ind w:right="141" w:firstLine="567"/>
        <w:contextualSpacing/>
        <w:jc w:val="both"/>
        <w:rPr>
          <w:rFonts w:eastAsia="Calibri"/>
          <w:bCs/>
          <w:color w:val="000000"/>
          <w:kern w:val="36"/>
        </w:rPr>
      </w:pPr>
      <w:r w:rsidRPr="00CA0B67">
        <w:rPr>
          <w:rFonts w:eastAsia="Calibri"/>
        </w:rPr>
        <w:t>-о</w:t>
      </w:r>
      <w:r w:rsidR="005F7730" w:rsidRPr="00CA0B67">
        <w:rPr>
          <w:rFonts w:eastAsia="Calibri"/>
        </w:rPr>
        <w:t>беспечить системную работу над развитием учительского потенциала школы (использование</w:t>
      </w:r>
      <w:r w:rsidR="005F7730" w:rsidRPr="00CA0B67">
        <w:rPr>
          <w:rFonts w:eastAsia="Calibri"/>
          <w:bCs/>
          <w:color w:val="000000"/>
          <w:kern w:val="36"/>
        </w:rPr>
        <w:t xml:space="preserve"> современного методического инструментария для качественного образования учащихся школы); </w:t>
      </w:r>
    </w:p>
    <w:p w:rsidR="005F7730" w:rsidRPr="00CA0B67" w:rsidRDefault="0008729A" w:rsidP="00BA799F">
      <w:pPr>
        <w:ind w:right="141" w:firstLine="567"/>
        <w:contextualSpacing/>
        <w:jc w:val="both"/>
        <w:rPr>
          <w:rFonts w:eastAsia="Calibri"/>
        </w:rPr>
      </w:pPr>
      <w:r w:rsidRPr="00CA0B67">
        <w:rPr>
          <w:rFonts w:eastAsia="Calibri"/>
          <w:lang w:eastAsia="en-US"/>
        </w:rPr>
        <w:t>-ф</w:t>
      </w:r>
      <w:r w:rsidR="005F7730" w:rsidRPr="00CA0B67">
        <w:rPr>
          <w:rFonts w:eastAsia="Calibri"/>
          <w:lang w:eastAsia="en-US"/>
        </w:rPr>
        <w:t>ормировать мобильную и гибкую систему дополнительного образования, способствующую становлению социально ответственной  личности, имеющей активную гражданскую позици</w:t>
      </w:r>
      <w:r w:rsidR="005F7730" w:rsidRPr="00CA0B67">
        <w:rPr>
          <w:rFonts w:eastAsia="Calibri"/>
        </w:rPr>
        <w:t>ю</w:t>
      </w:r>
    </w:p>
    <w:p w:rsidR="005F7730" w:rsidRPr="00CA0B67" w:rsidRDefault="0008729A" w:rsidP="00BA799F">
      <w:pPr>
        <w:ind w:right="141" w:firstLine="567"/>
        <w:contextualSpacing/>
        <w:jc w:val="both"/>
        <w:rPr>
          <w:rFonts w:eastAsia="Calibri"/>
          <w:lang w:eastAsia="en-US"/>
        </w:rPr>
      </w:pPr>
      <w:r w:rsidRPr="00CA0B67">
        <w:rPr>
          <w:rFonts w:eastAsia="Calibri"/>
        </w:rPr>
        <w:t>-п</w:t>
      </w:r>
      <w:r w:rsidR="005F7730" w:rsidRPr="00CA0B67">
        <w:rPr>
          <w:rFonts w:eastAsia="Calibri"/>
        </w:rPr>
        <w:t>роводить в системе мониторинг результативности педагогической деятельности (качество работы педагога и качество усвоения обра</w:t>
      </w:r>
      <w:r w:rsidR="00845B61" w:rsidRPr="00CA0B67">
        <w:rPr>
          <w:rFonts w:eastAsia="Calibri"/>
        </w:rPr>
        <w:t>зовательных программ учащимися).</w:t>
      </w:r>
    </w:p>
    <w:p w:rsidR="00845B61" w:rsidRPr="00CA0B67" w:rsidRDefault="00962540" w:rsidP="00BA799F">
      <w:pPr>
        <w:ind w:right="141" w:firstLine="567"/>
        <w:jc w:val="both"/>
        <w:rPr>
          <w:rFonts w:eastAsia="Calibri"/>
          <w:bCs/>
          <w:i/>
        </w:rPr>
      </w:pPr>
      <w:r w:rsidRPr="00CA0B67">
        <w:rPr>
          <w:rFonts w:eastAsia="Calibri"/>
          <w:i/>
        </w:rPr>
        <w:t xml:space="preserve">Модификация </w:t>
      </w:r>
      <w:r w:rsidR="005F7730" w:rsidRPr="00CA0B67">
        <w:rPr>
          <w:rFonts w:eastAsia="Calibri"/>
          <w:bCs/>
          <w:i/>
        </w:rPr>
        <w:t xml:space="preserve"> управления школой</w:t>
      </w:r>
      <w:r w:rsidR="00845B61" w:rsidRPr="00CA0B67">
        <w:rPr>
          <w:rFonts w:eastAsia="Calibri"/>
          <w:bCs/>
          <w:i/>
        </w:rPr>
        <w:t>:</w:t>
      </w:r>
    </w:p>
    <w:p w:rsidR="005F7730" w:rsidRPr="00CA0B67" w:rsidRDefault="00845B61" w:rsidP="00BA79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1" w:firstLine="567"/>
        <w:contextualSpacing/>
        <w:jc w:val="both"/>
        <w:rPr>
          <w:rFonts w:eastAsia="Calibri"/>
          <w:lang w:eastAsia="en-US"/>
        </w:rPr>
      </w:pPr>
      <w:r w:rsidRPr="00CA0B67">
        <w:rPr>
          <w:rFonts w:eastAsia="Calibri"/>
          <w:lang w:eastAsia="en-US"/>
        </w:rPr>
        <w:t>- развитие</w:t>
      </w:r>
      <w:r w:rsidR="005F7730" w:rsidRPr="00CA0B67">
        <w:rPr>
          <w:rFonts w:eastAsia="Calibri"/>
          <w:lang w:eastAsia="en-US"/>
        </w:rPr>
        <w:t xml:space="preserve"> инициативы педагогического коллектива, родителей в управлении образовательным учреждением на основе реализации принципов </w:t>
      </w:r>
      <w:proofErr w:type="spellStart"/>
      <w:r w:rsidR="005F7730" w:rsidRPr="00CA0B67">
        <w:rPr>
          <w:rFonts w:eastAsia="Calibri"/>
          <w:lang w:eastAsia="en-US"/>
        </w:rPr>
        <w:t>персональности</w:t>
      </w:r>
      <w:proofErr w:type="spellEnd"/>
      <w:r w:rsidR="005F7730" w:rsidRPr="00CA0B67">
        <w:rPr>
          <w:rFonts w:eastAsia="Calibri"/>
          <w:lang w:eastAsia="en-US"/>
        </w:rPr>
        <w:t xml:space="preserve">, коллегиальности и демократичности управления образовательным учреждением; </w:t>
      </w:r>
      <w:r w:rsidRPr="00CA0B67">
        <w:rPr>
          <w:rFonts w:eastAsia="Calibri"/>
          <w:lang w:eastAsia="en-US"/>
        </w:rPr>
        <w:t xml:space="preserve"> </w:t>
      </w:r>
      <w:r w:rsidR="005F7730" w:rsidRPr="00CA0B67">
        <w:rPr>
          <w:rFonts w:eastAsia="Calibri"/>
          <w:lang w:eastAsia="en-US"/>
        </w:rPr>
        <w:t>использование информационных технологий в управлении учреждением;</w:t>
      </w:r>
    </w:p>
    <w:p w:rsidR="005F7730" w:rsidRPr="00CA0B67" w:rsidRDefault="00845B61" w:rsidP="00BA799F">
      <w:pPr>
        <w:ind w:right="141" w:firstLine="567"/>
        <w:contextualSpacing/>
        <w:jc w:val="both"/>
        <w:rPr>
          <w:rFonts w:eastAsia="Calibri"/>
          <w:lang w:eastAsia="en-US"/>
        </w:rPr>
      </w:pPr>
      <w:r w:rsidRPr="00CA0B67">
        <w:rPr>
          <w:rFonts w:eastAsia="Calibri"/>
          <w:lang w:eastAsia="en-US"/>
        </w:rPr>
        <w:t xml:space="preserve">- самоконтроль  и самооценка деятельности педагогов в ходе </w:t>
      </w:r>
      <w:proofErr w:type="spellStart"/>
      <w:r w:rsidR="005F7730" w:rsidRPr="00CA0B67">
        <w:rPr>
          <w:rFonts w:eastAsia="Calibri"/>
          <w:lang w:eastAsia="en-US"/>
        </w:rPr>
        <w:t>внутришкольного</w:t>
      </w:r>
      <w:proofErr w:type="spellEnd"/>
      <w:r w:rsidRPr="00CA0B67">
        <w:rPr>
          <w:rFonts w:eastAsia="Calibri"/>
          <w:lang w:eastAsia="en-US"/>
        </w:rPr>
        <w:t xml:space="preserve">  </w:t>
      </w:r>
      <w:r w:rsidR="005F7730" w:rsidRPr="00CA0B67">
        <w:rPr>
          <w:rFonts w:eastAsia="Calibri"/>
          <w:lang w:eastAsia="en-US"/>
        </w:rPr>
        <w:t xml:space="preserve">  образовательного мониторинга</w:t>
      </w:r>
    </w:p>
    <w:p w:rsidR="005F7730" w:rsidRPr="00CA0B67" w:rsidRDefault="005F7730" w:rsidP="00BA799F">
      <w:pPr>
        <w:ind w:right="141" w:firstLine="567"/>
        <w:jc w:val="both"/>
        <w:rPr>
          <w:rFonts w:eastAsia="Calibri"/>
        </w:rPr>
      </w:pPr>
      <w:r w:rsidRPr="00CA0B67">
        <w:rPr>
          <w:rFonts w:eastAsia="Calibri"/>
        </w:rPr>
        <w:t xml:space="preserve">Педагогический коллектив работал над созданием такой </w:t>
      </w:r>
      <w:r w:rsidRPr="00CA0B67">
        <w:rPr>
          <w:rFonts w:eastAsia="Calibri"/>
          <w:i/>
        </w:rPr>
        <w:t>образовательной среды</w:t>
      </w:r>
      <w:r w:rsidRPr="00CA0B67">
        <w:rPr>
          <w:rFonts w:eastAsia="Calibri"/>
        </w:rPr>
        <w:t>, которая обеспечивает возможность развития каждого ребенка с максимальным использованием его природных способностей, интересов, увлечений.</w:t>
      </w:r>
    </w:p>
    <w:p w:rsidR="00570295" w:rsidRPr="00CA0B67" w:rsidRDefault="00570295" w:rsidP="00BA799F">
      <w:pPr>
        <w:ind w:right="141" w:firstLine="567"/>
        <w:jc w:val="both"/>
        <w:rPr>
          <w:b/>
        </w:rPr>
      </w:pPr>
      <w:proofErr w:type="spellStart"/>
      <w:r w:rsidRPr="00CA0B67">
        <w:rPr>
          <w:b/>
        </w:rPr>
        <w:t>Внутришкольный</w:t>
      </w:r>
      <w:proofErr w:type="spellEnd"/>
      <w:r w:rsidRPr="00CA0B67">
        <w:rPr>
          <w:b/>
        </w:rPr>
        <w:t xml:space="preserve"> контроль спланирован по направлениям:</w:t>
      </w:r>
    </w:p>
    <w:p w:rsidR="00570295" w:rsidRPr="00CA0B67" w:rsidRDefault="00570295" w:rsidP="00BA799F">
      <w:pPr>
        <w:ind w:right="141" w:firstLine="567"/>
        <w:jc w:val="both"/>
      </w:pPr>
      <w:r w:rsidRPr="00CA0B67">
        <w:t xml:space="preserve">- </w:t>
      </w:r>
      <w:proofErr w:type="gramStart"/>
      <w:r w:rsidRPr="00CA0B67">
        <w:t>Контроль за</w:t>
      </w:r>
      <w:proofErr w:type="gramEnd"/>
      <w:r w:rsidRPr="00CA0B67">
        <w:t xml:space="preserve"> выполнением всеобуча:</w:t>
      </w:r>
    </w:p>
    <w:p w:rsidR="00570295" w:rsidRPr="00CA0B67" w:rsidRDefault="00570295" w:rsidP="00BA799F">
      <w:pPr>
        <w:ind w:right="141" w:firstLine="567"/>
        <w:jc w:val="both"/>
      </w:pPr>
      <w:r w:rsidRPr="00CA0B67">
        <w:t xml:space="preserve">на протяжении всего учебного года осуществлялось </w:t>
      </w:r>
      <w:r w:rsidR="00631C86" w:rsidRPr="00CA0B67">
        <w:t>обучение детей, проживающих в селе</w:t>
      </w:r>
      <w:proofErr w:type="gramStart"/>
      <w:r w:rsidR="00AC5F47" w:rsidRPr="00CA0B67">
        <w:t xml:space="preserve"> </w:t>
      </w:r>
      <w:r w:rsidRPr="00CA0B67">
        <w:t>.</w:t>
      </w:r>
      <w:proofErr w:type="gramEnd"/>
      <w:r w:rsidRPr="00CA0B67">
        <w:t xml:space="preserve"> Уклоняющихся от учебы детей нет.</w:t>
      </w:r>
    </w:p>
    <w:p w:rsidR="00570295" w:rsidRPr="00CA0B67" w:rsidRDefault="00570295" w:rsidP="00BA799F">
      <w:pPr>
        <w:ind w:right="141" w:firstLine="567"/>
        <w:jc w:val="both"/>
      </w:pPr>
      <w:r w:rsidRPr="00CA0B67">
        <w:t xml:space="preserve">- </w:t>
      </w:r>
      <w:proofErr w:type="gramStart"/>
      <w:r w:rsidRPr="00CA0B67">
        <w:t>Контроль за</w:t>
      </w:r>
      <w:proofErr w:type="gramEnd"/>
      <w:r w:rsidRPr="00CA0B67">
        <w:t xml:space="preserve"> состоянием преподавания учебных предметов осуществлялся путем посещения уроков; через анализ выполнения полугодовых, </w:t>
      </w:r>
      <w:proofErr w:type="spellStart"/>
      <w:r w:rsidRPr="00CA0B67">
        <w:t>срезовых</w:t>
      </w:r>
      <w:proofErr w:type="spellEnd"/>
      <w:r w:rsidRPr="00CA0B67">
        <w:t>, итоговых работ; с помощью анализа качества обучения по предметам, анализа внеклассной работы по предмету.</w:t>
      </w:r>
    </w:p>
    <w:p w:rsidR="00570295" w:rsidRPr="00CA0B67" w:rsidRDefault="00570295" w:rsidP="00BA799F">
      <w:pPr>
        <w:ind w:right="141" w:firstLine="567"/>
        <w:jc w:val="both"/>
      </w:pPr>
      <w:r w:rsidRPr="00CA0B67">
        <w:t xml:space="preserve">- </w:t>
      </w:r>
      <w:proofErr w:type="gramStart"/>
      <w:r w:rsidRPr="00CA0B67">
        <w:t>Контроль за</w:t>
      </w:r>
      <w:proofErr w:type="gramEnd"/>
      <w:r w:rsidRPr="00CA0B67">
        <w:t xml:space="preserve"> состоянием знаний, умений и навыков;</w:t>
      </w:r>
    </w:p>
    <w:p w:rsidR="00570295" w:rsidRPr="00CA0B67" w:rsidRDefault="00570295" w:rsidP="00BA799F">
      <w:pPr>
        <w:ind w:right="141" w:firstLine="567"/>
        <w:jc w:val="both"/>
      </w:pPr>
      <w:r w:rsidRPr="00CA0B67">
        <w:t xml:space="preserve">- </w:t>
      </w:r>
      <w:proofErr w:type="gramStart"/>
      <w:r w:rsidRPr="00CA0B67">
        <w:t>Контроль за</w:t>
      </w:r>
      <w:proofErr w:type="gramEnd"/>
      <w:r w:rsidRPr="00CA0B67">
        <w:t xml:space="preserve"> школьной документацией;</w:t>
      </w:r>
    </w:p>
    <w:p w:rsidR="00570295" w:rsidRPr="00CA0B67" w:rsidRDefault="00570295" w:rsidP="00BA799F">
      <w:pPr>
        <w:ind w:right="141" w:firstLine="567"/>
        <w:jc w:val="both"/>
      </w:pPr>
      <w:r w:rsidRPr="00CA0B67">
        <w:t xml:space="preserve">- </w:t>
      </w:r>
      <w:proofErr w:type="gramStart"/>
      <w:r w:rsidRPr="00CA0B67">
        <w:t>Контроль за</w:t>
      </w:r>
      <w:proofErr w:type="gramEnd"/>
      <w:r w:rsidRPr="00CA0B67">
        <w:t xml:space="preserve"> работой педагогических кадров: анализ приемов и методов работы каждого педагога, посещение уроков вновь пришедших педагогов.</w:t>
      </w:r>
    </w:p>
    <w:p w:rsidR="00570295" w:rsidRPr="00CA0B67" w:rsidRDefault="00570295" w:rsidP="00BA799F">
      <w:pPr>
        <w:ind w:right="141" w:firstLine="567"/>
        <w:jc w:val="both"/>
        <w:rPr>
          <w:b/>
        </w:rPr>
      </w:pPr>
      <w:r w:rsidRPr="00CA0B67">
        <w:rPr>
          <w:b/>
        </w:rPr>
        <w:t>Формы контроля.</w:t>
      </w:r>
    </w:p>
    <w:p w:rsidR="00570295" w:rsidRPr="00CA0B67" w:rsidRDefault="00570295" w:rsidP="00BA799F">
      <w:pPr>
        <w:ind w:right="141" w:firstLine="567"/>
        <w:jc w:val="both"/>
        <w:rPr>
          <w:i/>
        </w:rPr>
      </w:pPr>
      <w:r w:rsidRPr="00CA0B67">
        <w:rPr>
          <w:i/>
        </w:rPr>
        <w:t xml:space="preserve">Обзорный тематический контроль: </w:t>
      </w:r>
    </w:p>
    <w:p w:rsidR="00570295" w:rsidRPr="00CA0B67" w:rsidRDefault="004444F9" w:rsidP="00BA799F">
      <w:pPr>
        <w:ind w:right="141" w:firstLine="567"/>
        <w:jc w:val="both"/>
        <w:rPr>
          <w:b/>
        </w:rPr>
      </w:pPr>
      <w:r w:rsidRPr="00CA0B67">
        <w:t>-</w:t>
      </w:r>
      <w:r w:rsidR="00570295" w:rsidRPr="00CA0B67">
        <w:t>состояние школьной документации:</w:t>
      </w:r>
      <w:r w:rsidR="00570295" w:rsidRPr="00CA0B67">
        <w:rPr>
          <w:b/>
        </w:rPr>
        <w:t xml:space="preserve">  </w:t>
      </w:r>
    </w:p>
    <w:p w:rsidR="00570295" w:rsidRPr="00CA0B67" w:rsidRDefault="00570295" w:rsidP="00BA799F">
      <w:pPr>
        <w:tabs>
          <w:tab w:val="num" w:pos="0"/>
        </w:tabs>
        <w:ind w:right="141" w:firstLine="567"/>
        <w:jc w:val="both"/>
      </w:pPr>
      <w:r w:rsidRPr="00CA0B67">
        <w:t xml:space="preserve">- проверка личных дел (списочный состав, наличие необходимых документов, итоговые оценки), </w:t>
      </w:r>
    </w:p>
    <w:p w:rsidR="00570295" w:rsidRPr="00CA0B67" w:rsidRDefault="00570295" w:rsidP="00BA799F">
      <w:pPr>
        <w:tabs>
          <w:tab w:val="num" w:pos="0"/>
        </w:tabs>
        <w:ind w:right="141" w:firstLine="567"/>
        <w:jc w:val="both"/>
      </w:pPr>
      <w:r w:rsidRPr="00CA0B67">
        <w:t>- проверка классных  журналов, журн</w:t>
      </w:r>
      <w:r w:rsidR="008C6BE6" w:rsidRPr="00CA0B67">
        <w:t>алов кружков, дополнительных занятий</w:t>
      </w:r>
      <w:r w:rsidRPr="00CA0B67">
        <w:t xml:space="preserve">  (работа со слабоуспевающими учащимися, посещаемость учащихся, контроль и учёт знаний учащихся, объективность выставления итоговых оценок учащимся, выполнение теоретической и практической части государственных программ),</w:t>
      </w:r>
    </w:p>
    <w:p w:rsidR="00570295" w:rsidRPr="00CA0B67" w:rsidRDefault="00570295" w:rsidP="00BA799F">
      <w:pPr>
        <w:tabs>
          <w:tab w:val="num" w:pos="0"/>
        </w:tabs>
        <w:ind w:right="141" w:firstLine="567"/>
        <w:jc w:val="both"/>
      </w:pPr>
      <w:r w:rsidRPr="00CA0B67">
        <w:lastRenderedPageBreak/>
        <w:t>- проверка дневников учащихся;</w:t>
      </w:r>
    </w:p>
    <w:p w:rsidR="00570295" w:rsidRPr="00CA0B67" w:rsidRDefault="004444F9" w:rsidP="00BA799F">
      <w:pPr>
        <w:ind w:right="141" w:firstLine="567"/>
        <w:jc w:val="both"/>
      </w:pPr>
      <w:r w:rsidRPr="00CA0B67">
        <w:t>-</w:t>
      </w:r>
      <w:r w:rsidR="00570295" w:rsidRPr="00CA0B67">
        <w:t>контроль рабочих программ педагогов;</w:t>
      </w:r>
    </w:p>
    <w:p w:rsidR="00570295" w:rsidRPr="00CA0B67" w:rsidRDefault="004444F9" w:rsidP="00BA799F">
      <w:pPr>
        <w:ind w:right="141" w:firstLine="567"/>
        <w:jc w:val="both"/>
      </w:pPr>
      <w:r w:rsidRPr="00CA0B67">
        <w:t>-</w:t>
      </w:r>
      <w:r w:rsidR="00570295" w:rsidRPr="00CA0B67">
        <w:t>выполнение правил по технике безопасности на уроках химии, физики, физической  культуры, технологии;</w:t>
      </w:r>
    </w:p>
    <w:p w:rsidR="00570295" w:rsidRPr="00CA0B67" w:rsidRDefault="004444F9" w:rsidP="00BA799F">
      <w:pPr>
        <w:ind w:right="141" w:firstLine="567"/>
        <w:jc w:val="both"/>
      </w:pPr>
      <w:r w:rsidRPr="00CA0B67">
        <w:t>-</w:t>
      </w:r>
      <w:r w:rsidR="00570295" w:rsidRPr="00CA0B67">
        <w:t>использование информационных технологий в УВР;</w:t>
      </w:r>
    </w:p>
    <w:p w:rsidR="00570295" w:rsidRPr="00CA0B67" w:rsidRDefault="004444F9" w:rsidP="00BA799F">
      <w:pPr>
        <w:ind w:right="141" w:firstLine="567"/>
        <w:jc w:val="both"/>
      </w:pPr>
      <w:r w:rsidRPr="00CA0B67">
        <w:t>-</w:t>
      </w:r>
      <w:r w:rsidR="00570295" w:rsidRPr="00CA0B67">
        <w:t>обеспеченность учащихся учебной литературой.</w:t>
      </w:r>
    </w:p>
    <w:p w:rsidR="00570295" w:rsidRPr="00CA0B67" w:rsidRDefault="00570295" w:rsidP="00BA799F">
      <w:pPr>
        <w:ind w:right="141" w:firstLine="567"/>
        <w:jc w:val="both"/>
      </w:pPr>
      <w:r w:rsidRPr="00CA0B67">
        <w:rPr>
          <w:b/>
        </w:rPr>
        <w:t>Классно-обобщающий контроль</w:t>
      </w:r>
      <w:r w:rsidRPr="00CA0B67">
        <w:t>:</w:t>
      </w:r>
    </w:p>
    <w:p w:rsidR="00570295" w:rsidRPr="00CA0B67" w:rsidRDefault="004444F9" w:rsidP="00BA799F">
      <w:pPr>
        <w:ind w:left="567" w:right="141"/>
        <w:jc w:val="both"/>
      </w:pPr>
      <w:r w:rsidRPr="00CA0B67">
        <w:t>-уровень ЗУН учащихся 1-11</w:t>
      </w:r>
      <w:r w:rsidR="00570295" w:rsidRPr="00CA0B67">
        <w:t xml:space="preserve"> классов (стартовый контроль, промежуточный контроль (по четвертям, по полугодиям), итоговый контроль (годовой на конец учебного года в переводных классах), итоговый контроль (переводная аттестация);</w:t>
      </w:r>
    </w:p>
    <w:p w:rsidR="00570295" w:rsidRPr="00CA0B67" w:rsidRDefault="004444F9" w:rsidP="00BA799F">
      <w:pPr>
        <w:ind w:left="567" w:right="141"/>
        <w:jc w:val="both"/>
      </w:pPr>
      <w:r w:rsidRPr="00CA0B67">
        <w:t>-</w:t>
      </w:r>
      <w:r w:rsidR="00570295" w:rsidRPr="00CA0B67">
        <w:t>работа классного руководителя по успешной адаптации учащихся в 1 классе;</w:t>
      </w:r>
    </w:p>
    <w:p w:rsidR="00570295" w:rsidRPr="00CA0B67" w:rsidRDefault="004444F9" w:rsidP="00BA799F">
      <w:pPr>
        <w:ind w:left="567" w:right="141"/>
        <w:jc w:val="both"/>
      </w:pPr>
      <w:r w:rsidRPr="00CA0B67">
        <w:t>-</w:t>
      </w:r>
      <w:r w:rsidR="00570295" w:rsidRPr="00CA0B67">
        <w:t>анализ работы классного руководителя 5 класса по формированию классного коллектива в период адаптации;</w:t>
      </w:r>
    </w:p>
    <w:p w:rsidR="00570295" w:rsidRPr="00CA0B67" w:rsidRDefault="004444F9" w:rsidP="00BA799F">
      <w:pPr>
        <w:ind w:left="360" w:right="141"/>
        <w:jc w:val="both"/>
      </w:pPr>
      <w:r w:rsidRPr="00CA0B67">
        <w:t xml:space="preserve">   -</w:t>
      </w:r>
      <w:r w:rsidR="00570295" w:rsidRPr="00CA0B67">
        <w:t>уровень образовательной подготовки учащихся 4 класса.</w:t>
      </w:r>
    </w:p>
    <w:p w:rsidR="00570295" w:rsidRPr="00CA0B67" w:rsidRDefault="00570295" w:rsidP="00BA799F">
      <w:pPr>
        <w:tabs>
          <w:tab w:val="num" w:pos="0"/>
        </w:tabs>
        <w:ind w:right="141" w:firstLine="567"/>
        <w:jc w:val="both"/>
      </w:pPr>
    </w:p>
    <w:p w:rsidR="00570295" w:rsidRPr="00CA0B67" w:rsidRDefault="00570295" w:rsidP="00BA799F">
      <w:pPr>
        <w:ind w:right="141" w:firstLine="567"/>
        <w:jc w:val="both"/>
      </w:pPr>
      <w:proofErr w:type="spellStart"/>
      <w:r w:rsidRPr="00CA0B67">
        <w:rPr>
          <w:b/>
        </w:rPr>
        <w:t>Предметно-обощающий</w:t>
      </w:r>
      <w:proofErr w:type="spellEnd"/>
      <w:r w:rsidRPr="00CA0B67">
        <w:rPr>
          <w:b/>
        </w:rPr>
        <w:t xml:space="preserve"> контроль</w:t>
      </w:r>
      <w:r w:rsidRPr="00CA0B67">
        <w:t>:</w:t>
      </w:r>
    </w:p>
    <w:p w:rsidR="00570295" w:rsidRPr="00CA0B67" w:rsidRDefault="004444F9" w:rsidP="00BA799F">
      <w:pPr>
        <w:ind w:right="141" w:firstLine="567"/>
        <w:jc w:val="both"/>
      </w:pPr>
      <w:r w:rsidRPr="00CA0B67">
        <w:t>-</w:t>
      </w:r>
      <w:r w:rsidR="00570295" w:rsidRPr="00CA0B67">
        <w:t>эффективные методы и приёмы повышения техники чтения учащимися младших классов;</w:t>
      </w:r>
    </w:p>
    <w:p w:rsidR="00570295" w:rsidRPr="00CA0B67" w:rsidRDefault="004444F9" w:rsidP="00BA799F">
      <w:pPr>
        <w:ind w:right="141" w:firstLine="567"/>
        <w:jc w:val="both"/>
      </w:pPr>
      <w:r w:rsidRPr="00CA0B67">
        <w:t>-</w:t>
      </w:r>
      <w:proofErr w:type="gramStart"/>
      <w:r w:rsidR="00570295" w:rsidRPr="00CA0B67">
        <w:t>контроль за</w:t>
      </w:r>
      <w:proofErr w:type="gramEnd"/>
      <w:r w:rsidR="00570295" w:rsidRPr="00CA0B67">
        <w:t xml:space="preserve"> преподавание</w:t>
      </w:r>
      <w:r w:rsidR="00631C86" w:rsidRPr="00CA0B67">
        <w:t>м предметов естественно-математического цикла</w:t>
      </w:r>
      <w:r w:rsidR="00570295" w:rsidRPr="00CA0B67">
        <w:t xml:space="preserve"> </w:t>
      </w:r>
    </w:p>
    <w:p w:rsidR="00570295" w:rsidRPr="00CA0B67" w:rsidRDefault="00570295" w:rsidP="00BA799F">
      <w:pPr>
        <w:ind w:right="141" w:firstLine="567"/>
        <w:jc w:val="both"/>
        <w:rPr>
          <w:b/>
        </w:rPr>
      </w:pPr>
      <w:r w:rsidRPr="00CA0B67">
        <w:rPr>
          <w:b/>
        </w:rPr>
        <w:t>Персональный контроль:</w:t>
      </w:r>
    </w:p>
    <w:p w:rsidR="00570295" w:rsidRPr="00CA0B67" w:rsidRDefault="004444F9" w:rsidP="00BA799F">
      <w:pPr>
        <w:ind w:right="141" w:firstLine="567"/>
        <w:jc w:val="both"/>
        <w:rPr>
          <w:b/>
        </w:rPr>
      </w:pPr>
      <w:r w:rsidRPr="00CA0B67">
        <w:t>-с</w:t>
      </w:r>
      <w:r w:rsidR="00570295" w:rsidRPr="00CA0B67">
        <w:t xml:space="preserve">истема внеурочной работы по истории и обществознанию.  </w:t>
      </w:r>
    </w:p>
    <w:p w:rsidR="00570295" w:rsidRPr="00CA0B67" w:rsidRDefault="004444F9" w:rsidP="00BA799F">
      <w:pPr>
        <w:ind w:right="141" w:firstLine="567"/>
        <w:jc w:val="both"/>
      </w:pPr>
      <w:r w:rsidRPr="00CA0B67">
        <w:t>-п</w:t>
      </w:r>
      <w:r w:rsidR="00570295" w:rsidRPr="00CA0B67">
        <w:t>одготовка к аттестации учителей.</w:t>
      </w:r>
    </w:p>
    <w:p w:rsidR="00570295" w:rsidRPr="00CA0B67" w:rsidRDefault="00570295" w:rsidP="00BA799F">
      <w:pPr>
        <w:ind w:right="141" w:firstLine="567"/>
        <w:jc w:val="both"/>
        <w:rPr>
          <w:b/>
        </w:rPr>
      </w:pPr>
      <w:r w:rsidRPr="00CA0B67">
        <w:rPr>
          <w:b/>
        </w:rPr>
        <w:t>Оперативный контроль</w:t>
      </w:r>
      <w:r w:rsidRPr="00CA0B67">
        <w:t xml:space="preserve"> </w:t>
      </w:r>
      <w:r w:rsidRPr="00CA0B67">
        <w:rPr>
          <w:b/>
        </w:rPr>
        <w:t>и фронтальный контроль:</w:t>
      </w:r>
    </w:p>
    <w:p w:rsidR="00570295" w:rsidRPr="00CA0B67" w:rsidRDefault="004444F9" w:rsidP="00BA799F">
      <w:pPr>
        <w:ind w:right="141" w:firstLine="567"/>
        <w:jc w:val="both"/>
      </w:pPr>
      <w:r w:rsidRPr="00CA0B67">
        <w:t>-</w:t>
      </w:r>
      <w:r w:rsidR="00570295" w:rsidRPr="00CA0B67">
        <w:t xml:space="preserve">посещение администрацией школы уроков учителей и </w:t>
      </w:r>
      <w:proofErr w:type="spellStart"/>
      <w:r w:rsidR="00570295" w:rsidRPr="00CA0B67">
        <w:t>взаимопосещение</w:t>
      </w:r>
      <w:proofErr w:type="spellEnd"/>
      <w:r w:rsidR="00570295" w:rsidRPr="00CA0B67">
        <w:t xml:space="preserve"> уроков учителями в рамках предметных недель;</w:t>
      </w:r>
    </w:p>
    <w:p w:rsidR="00570295" w:rsidRPr="00CA0B67" w:rsidRDefault="004444F9" w:rsidP="00BA799F">
      <w:pPr>
        <w:ind w:right="141" w:firstLine="567"/>
        <w:jc w:val="both"/>
      </w:pPr>
      <w:r w:rsidRPr="00CA0B67">
        <w:t>-</w:t>
      </w:r>
      <w:r w:rsidR="00570295" w:rsidRPr="00CA0B67">
        <w:t>посещение школы учащимися.</w:t>
      </w:r>
    </w:p>
    <w:p w:rsidR="00570295" w:rsidRPr="00CA0B67" w:rsidRDefault="00570295" w:rsidP="00BA799F">
      <w:pPr>
        <w:ind w:right="141" w:firstLine="567"/>
        <w:jc w:val="both"/>
      </w:pPr>
      <w:r w:rsidRPr="00CA0B67">
        <w:rPr>
          <w:b/>
        </w:rPr>
        <w:t>Применяемые методы контроля</w:t>
      </w:r>
      <w:r w:rsidRPr="00CA0B67">
        <w:t>:</w:t>
      </w:r>
    </w:p>
    <w:p w:rsidR="00570295" w:rsidRPr="00CA0B67" w:rsidRDefault="00570295" w:rsidP="00BA799F">
      <w:pPr>
        <w:ind w:right="141" w:firstLine="567"/>
        <w:jc w:val="both"/>
      </w:pPr>
      <w:r w:rsidRPr="00CA0B67">
        <w:t>- наблюдение (посещение уроков, внеклассных мероприятий);</w:t>
      </w:r>
    </w:p>
    <w:p w:rsidR="00570295" w:rsidRPr="00CA0B67" w:rsidRDefault="00570295" w:rsidP="00BA799F">
      <w:pPr>
        <w:ind w:right="141" w:firstLine="567"/>
        <w:jc w:val="both"/>
      </w:pPr>
      <w:r w:rsidRPr="00CA0B67">
        <w:t>- изучение и проверка документации;</w:t>
      </w:r>
    </w:p>
    <w:p w:rsidR="00570295" w:rsidRPr="00CA0B67" w:rsidRDefault="00570295" w:rsidP="00BA799F">
      <w:pPr>
        <w:ind w:right="141" w:firstLine="567"/>
        <w:jc w:val="both"/>
      </w:pPr>
      <w:r w:rsidRPr="00CA0B67">
        <w:t>- проверка знаний (срезы, тесты, контрольные и диагностические работы);</w:t>
      </w:r>
    </w:p>
    <w:p w:rsidR="00570295" w:rsidRPr="00CA0B67" w:rsidRDefault="00570295" w:rsidP="00BA799F">
      <w:pPr>
        <w:ind w:right="141" w:firstLine="567"/>
        <w:jc w:val="both"/>
      </w:pPr>
      <w:r w:rsidRPr="00CA0B67">
        <w:t>- анкетирование всех участников образовательного процесса;</w:t>
      </w:r>
    </w:p>
    <w:p w:rsidR="00570295" w:rsidRPr="00CA0B67" w:rsidRDefault="00570295" w:rsidP="00BA799F">
      <w:pPr>
        <w:ind w:right="141" w:firstLine="567"/>
        <w:jc w:val="both"/>
      </w:pPr>
      <w:r w:rsidRPr="00CA0B67">
        <w:t>- собеседование с педагогами;</w:t>
      </w:r>
    </w:p>
    <w:p w:rsidR="00570295" w:rsidRPr="00CA0B67" w:rsidRDefault="00570295" w:rsidP="00BA799F">
      <w:pPr>
        <w:ind w:right="141" w:firstLine="567"/>
        <w:jc w:val="both"/>
      </w:pPr>
      <w:r w:rsidRPr="00CA0B67">
        <w:t>- анализ.</w:t>
      </w:r>
    </w:p>
    <w:p w:rsidR="00570295" w:rsidRPr="00CA0B67" w:rsidRDefault="00570295" w:rsidP="00BA799F">
      <w:pPr>
        <w:ind w:right="141"/>
        <w:jc w:val="both"/>
      </w:pPr>
    </w:p>
    <w:p w:rsidR="00570295" w:rsidRPr="00CA0B67" w:rsidRDefault="00430D56" w:rsidP="00BA799F">
      <w:pPr>
        <w:ind w:right="141"/>
        <w:jc w:val="both"/>
        <w:rPr>
          <w:b/>
        </w:rPr>
      </w:pPr>
      <w:r w:rsidRPr="00CA0B67">
        <w:rPr>
          <w:b/>
        </w:rPr>
        <w:t>Выводы</w:t>
      </w:r>
    </w:p>
    <w:p w:rsidR="00570295" w:rsidRPr="00CA0B67" w:rsidRDefault="00570295" w:rsidP="00BA799F">
      <w:pPr>
        <w:ind w:right="141" w:firstLine="567"/>
        <w:jc w:val="both"/>
      </w:pPr>
      <w:r w:rsidRPr="00CA0B67">
        <w:t>Уровень компетентности и методической подготовленности членов администрации школы достаточен для обеспечения квалифицированного руководства всеми направлениями УВП. Анализ хода и итогов учебно-воспитательного процесса достоверен и полон.</w:t>
      </w:r>
    </w:p>
    <w:p w:rsidR="00570295" w:rsidRPr="00CA0B67" w:rsidRDefault="00570295" w:rsidP="00BA799F">
      <w:pPr>
        <w:ind w:right="141" w:firstLine="567"/>
        <w:jc w:val="both"/>
        <w:rPr>
          <w:rStyle w:val="FontStyle32"/>
          <w:sz w:val="24"/>
          <w:szCs w:val="24"/>
        </w:rPr>
      </w:pPr>
      <w:r w:rsidRPr="00CA0B67">
        <w:t xml:space="preserve">Система </w:t>
      </w:r>
      <w:proofErr w:type="spellStart"/>
      <w:r w:rsidRPr="00CA0B67">
        <w:t>внутришкольного</w:t>
      </w:r>
      <w:proofErr w:type="spellEnd"/>
      <w:r w:rsidRPr="00CA0B67">
        <w:t xml:space="preserve"> управления обеспечила достижение запланированных результатов. </w:t>
      </w:r>
    </w:p>
    <w:p w:rsidR="00CA3CB4" w:rsidRPr="00CA0B67" w:rsidRDefault="00CA3CB4" w:rsidP="00BA799F">
      <w:pPr>
        <w:ind w:right="141" w:firstLine="567"/>
        <w:jc w:val="both"/>
      </w:pPr>
      <w:r w:rsidRPr="00CA0B67">
        <w:t>Показателями эффективного управления являются результаты деятельности школы по следующим составляющим:</w:t>
      </w:r>
    </w:p>
    <w:p w:rsidR="00CA3CB4" w:rsidRPr="00CA0B67" w:rsidRDefault="00CA3CB4" w:rsidP="00BA799F">
      <w:pPr>
        <w:suppressAutoHyphens/>
        <w:ind w:right="141" w:firstLine="567"/>
        <w:jc w:val="both"/>
      </w:pPr>
      <w:r w:rsidRPr="00CA0B67">
        <w:t xml:space="preserve">-Критерии факта –  незначительно, но </w:t>
      </w:r>
      <w:r w:rsidR="006C40FE" w:rsidRPr="00CA0B67">
        <w:t xml:space="preserve">повысилось качество образования, </w:t>
      </w:r>
      <w:r w:rsidRPr="00CA0B67">
        <w:t>улучшилось состояние здоровья детей, повысились результаты участия в олимпиадах, конкурсах, соревнованиях;</w:t>
      </w:r>
    </w:p>
    <w:p w:rsidR="00CA3CB4" w:rsidRPr="00CA0B67" w:rsidRDefault="00CA3CB4" w:rsidP="00BA799F">
      <w:pPr>
        <w:suppressAutoHyphens/>
        <w:ind w:right="141" w:firstLine="567"/>
        <w:jc w:val="both"/>
      </w:pPr>
      <w:r w:rsidRPr="00CA0B67">
        <w:t>-Критерии отношений – улучшились межличностные отношения, нет конфликтов между участниками образовательного процесса;</w:t>
      </w:r>
    </w:p>
    <w:p w:rsidR="00CA3CB4" w:rsidRPr="00CA0B67" w:rsidRDefault="00CA3CB4" w:rsidP="00BA799F">
      <w:pPr>
        <w:suppressAutoHyphens/>
        <w:ind w:right="141" w:firstLine="567"/>
        <w:jc w:val="both"/>
      </w:pPr>
      <w:r w:rsidRPr="00CA0B67">
        <w:t>-Критерии качества – позволяют проследить взаимосвязь между процессом управления и личностным ростом участников образовательного процесса.</w:t>
      </w:r>
    </w:p>
    <w:p w:rsidR="0055036D" w:rsidRPr="00CA0B67" w:rsidRDefault="0055036D" w:rsidP="00BA799F">
      <w:pPr>
        <w:widowControl w:val="0"/>
        <w:autoSpaceDE w:val="0"/>
        <w:ind w:right="141"/>
        <w:jc w:val="both"/>
        <w:rPr>
          <w:rFonts w:eastAsia="Calibri"/>
          <w:b/>
          <w:lang w:eastAsia="en-US"/>
        </w:rPr>
      </w:pPr>
    </w:p>
    <w:p w:rsidR="000346D8" w:rsidRPr="00CA0B67" w:rsidRDefault="000346D8" w:rsidP="00BA799F">
      <w:pPr>
        <w:widowControl w:val="0"/>
        <w:autoSpaceDE w:val="0"/>
        <w:ind w:right="141"/>
        <w:jc w:val="both"/>
        <w:rPr>
          <w:b/>
          <w:lang w:eastAsia="ar-SA"/>
        </w:rPr>
      </w:pPr>
      <w:r w:rsidRPr="00CA0B67">
        <w:rPr>
          <w:rFonts w:eastAsia="Calibri"/>
          <w:b/>
          <w:lang w:eastAsia="en-US"/>
        </w:rPr>
        <w:t xml:space="preserve">  3.</w:t>
      </w:r>
      <w:r w:rsidRPr="00CA0B67">
        <w:rPr>
          <w:b/>
          <w:lang w:eastAsia="ar-SA"/>
        </w:rPr>
        <w:t xml:space="preserve"> Оценка качества кадрового состава</w:t>
      </w:r>
    </w:p>
    <w:p w:rsidR="009F6F79" w:rsidRPr="00CA0B67" w:rsidRDefault="009F6F79" w:rsidP="00BA799F">
      <w:pPr>
        <w:tabs>
          <w:tab w:val="left" w:pos="5387"/>
        </w:tabs>
        <w:ind w:right="141" w:firstLine="567"/>
        <w:jc w:val="center"/>
        <w:rPr>
          <w:rFonts w:eastAsia="Calibri"/>
          <w:i/>
          <w:lang w:eastAsia="en-US"/>
        </w:rPr>
      </w:pPr>
    </w:p>
    <w:p w:rsidR="009F6F79" w:rsidRPr="00CA0B67" w:rsidRDefault="009F6F79" w:rsidP="00BA799F">
      <w:pPr>
        <w:widowControl w:val="0"/>
        <w:autoSpaceDE w:val="0"/>
        <w:autoSpaceDN w:val="0"/>
        <w:adjustRightInd w:val="0"/>
        <w:ind w:right="141" w:firstLine="567"/>
        <w:jc w:val="both"/>
        <w:rPr>
          <w:rFonts w:eastAsia="Calibri"/>
        </w:rPr>
      </w:pPr>
      <w:r w:rsidRPr="00CA0B67">
        <w:rPr>
          <w:rFonts w:eastAsia="Calibri"/>
        </w:rPr>
        <w:t xml:space="preserve">Новое качество образования требует и нового учителя. С этой целью были созданы все условия для повышения квалификации педагогов.  Развитие системы повышения квалификации на уровне ОУ объективно требует новой парадигмы </w:t>
      </w:r>
      <w:proofErr w:type="spellStart"/>
      <w:r w:rsidRPr="00CA0B67">
        <w:rPr>
          <w:rFonts w:eastAsia="Calibri"/>
        </w:rPr>
        <w:t>внутришкольного</w:t>
      </w:r>
      <w:proofErr w:type="spellEnd"/>
      <w:r w:rsidRPr="00CA0B67">
        <w:rPr>
          <w:rFonts w:eastAsia="Calibri"/>
        </w:rPr>
        <w:t xml:space="preserve"> управления, суть которой состоит в создании условий, обеспечивающих саморазвитие каждого учителя. Прежняя система должна уступить место новой системе научно-методической работы, которая должна стать средством процесса развития нового стиля педагогического мышления и деятельности педагога в школе. Поэтому работа была направлена на создание </w:t>
      </w:r>
      <w:proofErr w:type="spellStart"/>
      <w:r w:rsidRPr="00CA0B67">
        <w:rPr>
          <w:rFonts w:eastAsia="Calibri"/>
          <w:i/>
        </w:rPr>
        <w:t>внутришкольной</w:t>
      </w:r>
      <w:proofErr w:type="spellEnd"/>
      <w:r w:rsidRPr="00CA0B67">
        <w:rPr>
          <w:rFonts w:eastAsia="Calibri"/>
          <w:i/>
        </w:rPr>
        <w:t xml:space="preserve">  модели  повышения квалификации педагогов</w:t>
      </w:r>
      <w:r w:rsidRPr="00CA0B67">
        <w:rPr>
          <w:rFonts w:eastAsia="Calibri"/>
        </w:rPr>
        <w:t>, которая способна обеспечить профессиональный  рост,   развитие активного творчества.</w:t>
      </w:r>
    </w:p>
    <w:p w:rsidR="003E4D77" w:rsidRPr="00CA0B67" w:rsidRDefault="003E4D77" w:rsidP="00BA799F">
      <w:pPr>
        <w:shd w:val="clear" w:color="auto" w:fill="FFFFFF"/>
        <w:ind w:right="141" w:firstLine="567"/>
        <w:jc w:val="both"/>
        <w:rPr>
          <w:rFonts w:eastAsia="Batang"/>
          <w:spacing w:val="-1"/>
          <w:lang w:eastAsia="ko-KR"/>
        </w:rPr>
      </w:pPr>
      <w:r w:rsidRPr="00CA0B67">
        <w:rPr>
          <w:rFonts w:eastAsia="Batang"/>
          <w:bCs/>
          <w:i/>
          <w:iCs/>
          <w:spacing w:val="-1"/>
          <w:lang w:eastAsia="ko-KR"/>
        </w:rPr>
        <w:t>Система обучения педагогических кадров</w:t>
      </w:r>
      <w:r w:rsidRPr="00CA0B67">
        <w:rPr>
          <w:rFonts w:eastAsia="Batang"/>
          <w:spacing w:val="-1"/>
          <w:lang w:eastAsia="ko-KR"/>
        </w:rPr>
        <w:t xml:space="preserve"> в школе включает в себя четыре взаимодополняющих этапа:</w:t>
      </w:r>
    </w:p>
    <w:p w:rsidR="003E4D77" w:rsidRPr="00CA0B67" w:rsidRDefault="003E4D77" w:rsidP="00BA799F">
      <w:pPr>
        <w:shd w:val="clear" w:color="auto" w:fill="FFFFFF"/>
        <w:ind w:right="141" w:firstLine="567"/>
        <w:jc w:val="both"/>
        <w:rPr>
          <w:rFonts w:eastAsia="Batang"/>
          <w:spacing w:val="-1"/>
          <w:lang w:eastAsia="ko-KR"/>
        </w:rPr>
      </w:pPr>
      <w:r w:rsidRPr="00CA0B67">
        <w:rPr>
          <w:rFonts w:eastAsia="Batang"/>
          <w:spacing w:val="-1"/>
          <w:lang w:eastAsia="ko-KR"/>
        </w:rPr>
        <w:t xml:space="preserve">1 этап – изучение теории: новых тенденций развития образования, новых </w:t>
      </w:r>
      <w:proofErr w:type="spellStart"/>
      <w:r w:rsidRPr="00CA0B67">
        <w:rPr>
          <w:rFonts w:eastAsia="Batang"/>
          <w:spacing w:val="-1"/>
          <w:lang w:eastAsia="ko-KR"/>
        </w:rPr>
        <w:t>педтехнологий</w:t>
      </w:r>
      <w:proofErr w:type="spellEnd"/>
      <w:r w:rsidRPr="00CA0B67">
        <w:rPr>
          <w:rFonts w:eastAsia="Batang"/>
          <w:spacing w:val="-1"/>
          <w:lang w:eastAsia="ko-KR"/>
        </w:rPr>
        <w:t>, форм и методов организации образовательного процесса</w:t>
      </w:r>
    </w:p>
    <w:p w:rsidR="003E4D77" w:rsidRPr="00CA0B67" w:rsidRDefault="003E4D77" w:rsidP="00BA799F">
      <w:pPr>
        <w:shd w:val="clear" w:color="auto" w:fill="FFFFFF"/>
        <w:ind w:right="141" w:firstLine="567"/>
        <w:jc w:val="both"/>
        <w:rPr>
          <w:rFonts w:eastAsia="Batang"/>
          <w:spacing w:val="-1"/>
          <w:lang w:eastAsia="ko-KR"/>
        </w:rPr>
      </w:pPr>
      <w:r w:rsidRPr="00CA0B67">
        <w:rPr>
          <w:rFonts w:eastAsia="Batang"/>
          <w:spacing w:val="-1"/>
          <w:lang w:eastAsia="ko-KR"/>
        </w:rPr>
        <w:t xml:space="preserve">2 этап </w:t>
      </w:r>
      <w:r w:rsidR="00CA60C5" w:rsidRPr="00CA0B67">
        <w:rPr>
          <w:rFonts w:eastAsia="Batang"/>
          <w:spacing w:val="-1"/>
          <w:lang w:eastAsia="ko-KR"/>
        </w:rPr>
        <w:t>–</w:t>
      </w:r>
      <w:r w:rsidRPr="00CA0B67">
        <w:rPr>
          <w:rFonts w:eastAsia="Batang"/>
          <w:spacing w:val="-1"/>
          <w:lang w:eastAsia="ko-KR"/>
        </w:rPr>
        <w:t xml:space="preserve"> отработка теоретических вопросов, первичная апробация в педагогической практике тех или иных инноваций.</w:t>
      </w:r>
    </w:p>
    <w:p w:rsidR="003E4D77" w:rsidRPr="00CA0B67" w:rsidRDefault="003E4D77" w:rsidP="00BA799F">
      <w:pPr>
        <w:shd w:val="clear" w:color="auto" w:fill="FFFFFF"/>
        <w:ind w:right="141" w:firstLine="567"/>
        <w:jc w:val="both"/>
        <w:rPr>
          <w:rFonts w:eastAsia="Batang"/>
          <w:spacing w:val="-1"/>
          <w:lang w:eastAsia="ko-KR"/>
        </w:rPr>
      </w:pPr>
      <w:r w:rsidRPr="00CA0B67">
        <w:rPr>
          <w:rFonts w:eastAsia="Batang"/>
          <w:spacing w:val="-1"/>
          <w:lang w:eastAsia="ko-KR"/>
        </w:rPr>
        <w:t xml:space="preserve">3 этап </w:t>
      </w:r>
      <w:r w:rsidR="00CA60C5" w:rsidRPr="00CA0B67">
        <w:rPr>
          <w:rFonts w:eastAsia="Batang"/>
          <w:spacing w:val="-1"/>
          <w:lang w:eastAsia="ko-KR"/>
        </w:rPr>
        <w:t>–</w:t>
      </w:r>
      <w:r w:rsidRPr="00CA0B67">
        <w:rPr>
          <w:rFonts w:eastAsia="Batang"/>
          <w:spacing w:val="-1"/>
          <w:lang w:eastAsia="ko-KR"/>
        </w:rPr>
        <w:t xml:space="preserve"> апробация моделей, форм и методов обучения, демонстрация практических умений в использовании современных </w:t>
      </w:r>
      <w:proofErr w:type="spellStart"/>
      <w:r w:rsidRPr="00CA0B67">
        <w:rPr>
          <w:rFonts w:eastAsia="Batang"/>
          <w:spacing w:val="-1"/>
          <w:lang w:eastAsia="ko-KR"/>
        </w:rPr>
        <w:t>педтехналогий</w:t>
      </w:r>
      <w:proofErr w:type="spellEnd"/>
      <w:r w:rsidRPr="00CA0B67">
        <w:rPr>
          <w:rFonts w:eastAsia="Batang"/>
          <w:spacing w:val="-1"/>
          <w:lang w:eastAsia="ko-KR"/>
        </w:rPr>
        <w:t>, в организации образовательного процесса.</w:t>
      </w:r>
    </w:p>
    <w:p w:rsidR="003E4D77" w:rsidRPr="00CA0B67" w:rsidRDefault="003E4D77" w:rsidP="00BA799F">
      <w:pPr>
        <w:shd w:val="clear" w:color="auto" w:fill="FFFFFF"/>
        <w:ind w:right="141" w:firstLine="567"/>
        <w:jc w:val="both"/>
        <w:rPr>
          <w:rFonts w:eastAsia="Batang"/>
          <w:spacing w:val="-1"/>
          <w:lang w:eastAsia="ko-KR"/>
        </w:rPr>
      </w:pPr>
      <w:r w:rsidRPr="00CA0B67">
        <w:rPr>
          <w:rFonts w:eastAsia="Batang"/>
          <w:spacing w:val="-1"/>
          <w:lang w:eastAsia="ko-KR"/>
        </w:rPr>
        <w:t>4</w:t>
      </w:r>
      <w:r w:rsidR="00203AC4" w:rsidRPr="00CA0B67">
        <w:rPr>
          <w:rFonts w:eastAsia="Batang"/>
          <w:spacing w:val="-1"/>
          <w:lang w:eastAsia="ko-KR"/>
        </w:rPr>
        <w:t xml:space="preserve"> </w:t>
      </w:r>
      <w:r w:rsidRPr="00CA0B67">
        <w:rPr>
          <w:rFonts w:eastAsia="Batang"/>
          <w:spacing w:val="-1"/>
          <w:lang w:eastAsia="ko-KR"/>
        </w:rPr>
        <w:t xml:space="preserve">этап </w:t>
      </w:r>
      <w:r w:rsidR="00CA60C5" w:rsidRPr="00CA0B67">
        <w:rPr>
          <w:rFonts w:eastAsia="Batang"/>
          <w:spacing w:val="-1"/>
          <w:lang w:eastAsia="ko-KR"/>
        </w:rPr>
        <w:t>–</w:t>
      </w:r>
      <w:r w:rsidRPr="00CA0B67">
        <w:rPr>
          <w:rFonts w:eastAsia="Batang"/>
          <w:spacing w:val="-1"/>
          <w:lang w:eastAsia="ko-KR"/>
        </w:rPr>
        <w:t xml:space="preserve"> обобщение опыта, анализ проблем и достигнутых результатов. </w:t>
      </w:r>
    </w:p>
    <w:p w:rsidR="003E4D77" w:rsidRPr="00CA0B67" w:rsidRDefault="003E4D77" w:rsidP="00BA799F">
      <w:pPr>
        <w:shd w:val="clear" w:color="auto" w:fill="FFFFFF"/>
        <w:ind w:right="141" w:firstLine="567"/>
        <w:jc w:val="both"/>
        <w:rPr>
          <w:rFonts w:eastAsia="Batang"/>
          <w:spacing w:val="-1"/>
          <w:lang w:eastAsia="ko-KR"/>
        </w:rPr>
      </w:pPr>
      <w:r w:rsidRPr="00CA0B67">
        <w:rPr>
          <w:rFonts w:eastAsia="Batang"/>
          <w:spacing w:val="-1"/>
          <w:lang w:eastAsia="ko-KR"/>
        </w:rPr>
        <w:t xml:space="preserve">Существующие в школе </w:t>
      </w:r>
      <w:r w:rsidRPr="00CA0B67">
        <w:rPr>
          <w:rFonts w:eastAsia="Batang"/>
          <w:bCs/>
          <w:i/>
          <w:iCs/>
          <w:spacing w:val="-1"/>
          <w:lang w:eastAsia="ko-KR"/>
        </w:rPr>
        <w:t>формы методической работы</w:t>
      </w:r>
      <w:r w:rsidRPr="00CA0B67">
        <w:rPr>
          <w:rFonts w:eastAsia="Batang"/>
          <w:spacing w:val="-1"/>
          <w:lang w:eastAsia="ko-KR"/>
        </w:rPr>
        <w:t xml:space="preserve"> довольно разнообразны. Их можно классифицировать на две группы: коллективные и индивидуальные.</w:t>
      </w:r>
    </w:p>
    <w:p w:rsidR="003E4D77" w:rsidRPr="00CA0B67" w:rsidRDefault="003E4D77" w:rsidP="00BA799F">
      <w:pPr>
        <w:shd w:val="clear" w:color="auto" w:fill="FFFFFF"/>
        <w:ind w:right="141" w:firstLine="709"/>
        <w:jc w:val="both"/>
        <w:rPr>
          <w:rFonts w:eastAsia="Batang"/>
          <w:color w:val="000000"/>
          <w:spacing w:val="-1"/>
          <w:lang w:eastAsia="ko-KR"/>
        </w:rPr>
      </w:pPr>
    </w:p>
    <w:tbl>
      <w:tblPr>
        <w:tblW w:w="10137"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9"/>
        <w:gridCol w:w="3366"/>
        <w:gridCol w:w="5812"/>
      </w:tblGrid>
      <w:tr w:rsidR="003E4D77" w:rsidRPr="00CA0B67" w:rsidTr="00E30C1C">
        <w:tc>
          <w:tcPr>
            <w:tcW w:w="959" w:type="dxa"/>
            <w:tcBorders>
              <w:top w:val="single" w:sz="4" w:space="0" w:color="000000"/>
              <w:left w:val="single" w:sz="4" w:space="0" w:color="000000"/>
              <w:bottom w:val="single" w:sz="4" w:space="0" w:color="000000"/>
              <w:right w:val="single" w:sz="4" w:space="0" w:color="000000"/>
            </w:tcBorders>
          </w:tcPr>
          <w:p w:rsidR="003E4D77" w:rsidRPr="00CA0B67" w:rsidRDefault="003E4D77" w:rsidP="00BA799F">
            <w:pPr>
              <w:autoSpaceDE w:val="0"/>
              <w:autoSpaceDN w:val="0"/>
              <w:ind w:right="141"/>
              <w:jc w:val="both"/>
              <w:rPr>
                <w:rFonts w:eastAsia="Batang"/>
                <w:spacing w:val="-1"/>
                <w:lang w:eastAsia="ko-KR"/>
              </w:rPr>
            </w:pPr>
          </w:p>
        </w:tc>
        <w:tc>
          <w:tcPr>
            <w:tcW w:w="3366" w:type="dxa"/>
            <w:tcBorders>
              <w:top w:val="single" w:sz="4" w:space="0" w:color="000000"/>
              <w:left w:val="single" w:sz="4" w:space="0" w:color="000000"/>
              <w:bottom w:val="single" w:sz="4" w:space="0" w:color="auto"/>
              <w:right w:val="single" w:sz="4" w:space="0" w:color="000000"/>
            </w:tcBorders>
          </w:tcPr>
          <w:p w:rsidR="003E4D77" w:rsidRPr="00CA0B67" w:rsidRDefault="003E4D77" w:rsidP="00BA799F">
            <w:pPr>
              <w:autoSpaceDE w:val="0"/>
              <w:autoSpaceDN w:val="0"/>
              <w:ind w:right="141"/>
              <w:jc w:val="center"/>
              <w:rPr>
                <w:rFonts w:eastAsia="Batang"/>
                <w:b/>
                <w:bCs/>
                <w:spacing w:val="-1"/>
                <w:lang w:eastAsia="ko-KR"/>
              </w:rPr>
            </w:pPr>
            <w:r w:rsidRPr="00CA0B67">
              <w:rPr>
                <w:rFonts w:eastAsia="Batang"/>
                <w:b/>
                <w:bCs/>
                <w:spacing w:val="-1"/>
                <w:lang w:eastAsia="ko-KR"/>
              </w:rPr>
              <w:t>Формы методической работы</w:t>
            </w:r>
          </w:p>
        </w:tc>
        <w:tc>
          <w:tcPr>
            <w:tcW w:w="5812" w:type="dxa"/>
            <w:tcBorders>
              <w:top w:val="single" w:sz="4" w:space="0" w:color="000000"/>
              <w:left w:val="single" w:sz="4" w:space="0" w:color="000000"/>
              <w:bottom w:val="single" w:sz="4" w:space="0" w:color="auto"/>
              <w:right w:val="single" w:sz="4" w:space="0" w:color="000000"/>
            </w:tcBorders>
          </w:tcPr>
          <w:p w:rsidR="003E4D77" w:rsidRPr="00CA0B67" w:rsidRDefault="003E4D77" w:rsidP="00BA799F">
            <w:pPr>
              <w:autoSpaceDE w:val="0"/>
              <w:autoSpaceDN w:val="0"/>
              <w:ind w:right="141"/>
              <w:jc w:val="center"/>
              <w:rPr>
                <w:rFonts w:eastAsia="Batang"/>
                <w:b/>
                <w:bCs/>
                <w:spacing w:val="-1"/>
                <w:lang w:eastAsia="ko-KR"/>
              </w:rPr>
            </w:pPr>
            <w:r w:rsidRPr="00CA0B67">
              <w:rPr>
                <w:rFonts w:eastAsia="Batang"/>
                <w:b/>
                <w:bCs/>
                <w:spacing w:val="-1"/>
                <w:lang w:eastAsia="ko-KR"/>
              </w:rPr>
              <w:t>Цель работы</w:t>
            </w:r>
          </w:p>
        </w:tc>
      </w:tr>
      <w:tr w:rsidR="007D00B7" w:rsidRPr="00CA0B67" w:rsidTr="002A5D28">
        <w:trPr>
          <w:cantSplit/>
          <w:trHeight w:val="1390"/>
        </w:trPr>
        <w:tc>
          <w:tcPr>
            <w:tcW w:w="959" w:type="dxa"/>
            <w:vMerge w:val="restart"/>
            <w:tcBorders>
              <w:top w:val="single" w:sz="4" w:space="0" w:color="000000"/>
              <w:left w:val="single" w:sz="4" w:space="0" w:color="000000"/>
              <w:bottom w:val="single" w:sz="4" w:space="0" w:color="000000"/>
              <w:right w:val="single" w:sz="4" w:space="0" w:color="000000"/>
            </w:tcBorders>
            <w:textDirection w:val="btLr"/>
          </w:tcPr>
          <w:p w:rsidR="007D00B7" w:rsidRPr="00CA0B67" w:rsidRDefault="007D00B7" w:rsidP="00BA799F">
            <w:pPr>
              <w:autoSpaceDE w:val="0"/>
              <w:autoSpaceDN w:val="0"/>
              <w:ind w:right="141"/>
              <w:jc w:val="both"/>
              <w:rPr>
                <w:rFonts w:eastAsia="Batang"/>
                <w:b/>
                <w:bCs/>
                <w:spacing w:val="-1"/>
                <w:lang w:eastAsia="ko-KR"/>
              </w:rPr>
            </w:pPr>
            <w:r w:rsidRPr="00CA0B67">
              <w:rPr>
                <w:rFonts w:eastAsia="Batang"/>
                <w:b/>
                <w:bCs/>
                <w:spacing w:val="-1"/>
                <w:lang w:eastAsia="ko-KR"/>
              </w:rPr>
              <w:t>Коллективные формы</w:t>
            </w:r>
          </w:p>
        </w:tc>
        <w:tc>
          <w:tcPr>
            <w:tcW w:w="3366" w:type="dxa"/>
            <w:tcBorders>
              <w:top w:val="single" w:sz="4" w:space="0" w:color="000000"/>
              <w:left w:val="single" w:sz="4" w:space="0" w:color="000000"/>
              <w:right w:val="single" w:sz="4" w:space="0" w:color="000000"/>
            </w:tcBorders>
          </w:tcPr>
          <w:p w:rsidR="007D00B7" w:rsidRPr="00CA0B67" w:rsidRDefault="007D00B7" w:rsidP="00BA799F">
            <w:pPr>
              <w:autoSpaceDE w:val="0"/>
              <w:autoSpaceDN w:val="0"/>
              <w:ind w:right="141"/>
              <w:jc w:val="both"/>
              <w:rPr>
                <w:rFonts w:eastAsia="Batang"/>
                <w:spacing w:val="-1"/>
                <w:lang w:eastAsia="ko-KR"/>
              </w:rPr>
            </w:pPr>
            <w:proofErr w:type="spellStart"/>
            <w:r w:rsidRPr="00CA0B67">
              <w:rPr>
                <w:rFonts w:eastAsia="Batang"/>
                <w:spacing w:val="-1"/>
                <w:lang w:eastAsia="ko-KR"/>
              </w:rPr>
              <w:t>Межпредметные</w:t>
            </w:r>
            <w:proofErr w:type="spellEnd"/>
            <w:r w:rsidRPr="00CA0B67">
              <w:rPr>
                <w:rFonts w:eastAsia="Batang"/>
                <w:spacing w:val="-1"/>
                <w:lang w:eastAsia="ko-KR"/>
              </w:rPr>
              <w:t xml:space="preserve"> методические объединения учителей- предметников</w:t>
            </w:r>
          </w:p>
          <w:p w:rsidR="007D00B7" w:rsidRPr="00CA0B67" w:rsidRDefault="007D00B7" w:rsidP="00BA799F">
            <w:pPr>
              <w:autoSpaceDE w:val="0"/>
              <w:autoSpaceDN w:val="0"/>
              <w:ind w:right="141"/>
              <w:jc w:val="both"/>
              <w:rPr>
                <w:rFonts w:eastAsia="Batang"/>
                <w:spacing w:val="-1"/>
                <w:lang w:eastAsia="ko-KR"/>
              </w:rPr>
            </w:pPr>
          </w:p>
        </w:tc>
        <w:tc>
          <w:tcPr>
            <w:tcW w:w="5812" w:type="dxa"/>
            <w:tcBorders>
              <w:top w:val="single" w:sz="4" w:space="0" w:color="000000"/>
              <w:left w:val="single" w:sz="4" w:space="0" w:color="000000"/>
              <w:bottom w:val="single" w:sz="4" w:space="0" w:color="auto"/>
              <w:right w:val="single" w:sz="4" w:space="0" w:color="000000"/>
            </w:tcBorders>
          </w:tcPr>
          <w:p w:rsidR="007D00B7" w:rsidRPr="00CA0B67" w:rsidRDefault="007D00B7" w:rsidP="00BA799F">
            <w:pPr>
              <w:autoSpaceDE w:val="0"/>
              <w:autoSpaceDN w:val="0"/>
              <w:ind w:right="141"/>
              <w:jc w:val="both"/>
              <w:rPr>
                <w:rFonts w:eastAsia="Batang"/>
                <w:spacing w:val="-1"/>
                <w:lang w:eastAsia="ko-KR"/>
              </w:rPr>
            </w:pPr>
            <w:r w:rsidRPr="00CA0B67">
              <w:rPr>
                <w:rFonts w:eastAsia="Batang"/>
                <w:spacing w:val="-1"/>
                <w:lang w:eastAsia="ko-KR"/>
              </w:rPr>
              <w:t>Повышение уровня научно - методической подготовки учителей- предметников</w:t>
            </w:r>
          </w:p>
        </w:tc>
      </w:tr>
      <w:tr w:rsidR="003E4D77" w:rsidRPr="00CA0B67" w:rsidTr="00E30C1C">
        <w:trPr>
          <w:cantSplit/>
        </w:trPr>
        <w:tc>
          <w:tcPr>
            <w:tcW w:w="959" w:type="dxa"/>
            <w:vMerge/>
            <w:tcBorders>
              <w:top w:val="single" w:sz="4" w:space="0" w:color="000000"/>
              <w:left w:val="single" w:sz="4" w:space="0" w:color="000000"/>
              <w:bottom w:val="single" w:sz="4" w:space="0" w:color="000000"/>
              <w:right w:val="single" w:sz="4" w:space="0" w:color="000000"/>
            </w:tcBorders>
            <w:vAlign w:val="center"/>
          </w:tcPr>
          <w:p w:rsidR="003E4D77" w:rsidRPr="00CA0B67" w:rsidRDefault="003E4D77" w:rsidP="00BA799F">
            <w:pPr>
              <w:ind w:right="141"/>
              <w:rPr>
                <w:rFonts w:eastAsia="Batang"/>
                <w:b/>
                <w:bCs/>
                <w:spacing w:val="-1"/>
                <w:lang w:eastAsia="ko-KR"/>
              </w:rPr>
            </w:pPr>
          </w:p>
        </w:tc>
        <w:tc>
          <w:tcPr>
            <w:tcW w:w="3366" w:type="dxa"/>
            <w:tcBorders>
              <w:top w:val="single" w:sz="4" w:space="0" w:color="000000"/>
              <w:left w:val="single" w:sz="4" w:space="0" w:color="000000"/>
              <w:bottom w:val="single" w:sz="4" w:space="0" w:color="000000"/>
              <w:right w:val="single" w:sz="4" w:space="0" w:color="000000"/>
            </w:tcBorders>
          </w:tcPr>
          <w:p w:rsidR="003E4D77" w:rsidRPr="00CA0B67" w:rsidRDefault="003E4D77" w:rsidP="00BA799F">
            <w:pPr>
              <w:autoSpaceDE w:val="0"/>
              <w:autoSpaceDN w:val="0"/>
              <w:ind w:right="141"/>
              <w:jc w:val="both"/>
              <w:rPr>
                <w:rFonts w:eastAsia="Batang"/>
                <w:spacing w:val="-1"/>
                <w:lang w:eastAsia="ko-KR"/>
              </w:rPr>
            </w:pPr>
            <w:r w:rsidRPr="00CA0B67">
              <w:rPr>
                <w:rFonts w:eastAsia="Batang"/>
                <w:spacing w:val="-1"/>
                <w:lang w:eastAsia="ko-KR"/>
              </w:rPr>
              <w:t>Творческие группы учителей</w:t>
            </w:r>
          </w:p>
        </w:tc>
        <w:tc>
          <w:tcPr>
            <w:tcW w:w="5812" w:type="dxa"/>
            <w:tcBorders>
              <w:top w:val="single" w:sz="4" w:space="0" w:color="auto"/>
              <w:left w:val="single" w:sz="4" w:space="0" w:color="000000"/>
              <w:bottom w:val="single" w:sz="4" w:space="0" w:color="000000"/>
              <w:right w:val="single" w:sz="4" w:space="0" w:color="000000"/>
            </w:tcBorders>
          </w:tcPr>
          <w:p w:rsidR="003E4D77" w:rsidRPr="00CA0B67" w:rsidRDefault="003E4D77" w:rsidP="00BA799F">
            <w:pPr>
              <w:autoSpaceDE w:val="0"/>
              <w:autoSpaceDN w:val="0"/>
              <w:ind w:right="141"/>
              <w:jc w:val="both"/>
              <w:rPr>
                <w:rFonts w:eastAsia="Batang"/>
                <w:spacing w:val="-1"/>
                <w:lang w:eastAsia="ko-KR"/>
              </w:rPr>
            </w:pPr>
            <w:r w:rsidRPr="00CA0B67">
              <w:rPr>
                <w:rFonts w:eastAsia="Batang"/>
                <w:lang w:eastAsia="ko-KR"/>
              </w:rPr>
              <w:t>Организация и проведение на высоком профессиональном уровне учебно-воспитательной, методической и опытно-экспери</w:t>
            </w:r>
            <w:r w:rsidRPr="00CA0B67">
              <w:rPr>
                <w:rFonts w:eastAsia="Batang"/>
                <w:lang w:eastAsia="ko-KR"/>
              </w:rPr>
              <w:softHyphen/>
              <w:t xml:space="preserve">ментальной работы по </w:t>
            </w:r>
            <w:r w:rsidR="0008729A" w:rsidRPr="00CA0B67">
              <w:rPr>
                <w:rFonts w:eastAsia="Batang"/>
                <w:lang w:eastAsia="ko-KR"/>
              </w:rPr>
              <w:t xml:space="preserve">актуальным методическим темам </w:t>
            </w:r>
          </w:p>
        </w:tc>
      </w:tr>
      <w:tr w:rsidR="003E4D77" w:rsidRPr="00CA0B67" w:rsidTr="00E30C1C">
        <w:trPr>
          <w:cantSplit/>
        </w:trPr>
        <w:tc>
          <w:tcPr>
            <w:tcW w:w="959" w:type="dxa"/>
            <w:vMerge/>
            <w:tcBorders>
              <w:top w:val="single" w:sz="4" w:space="0" w:color="000000"/>
              <w:left w:val="single" w:sz="4" w:space="0" w:color="000000"/>
              <w:bottom w:val="single" w:sz="4" w:space="0" w:color="000000"/>
              <w:right w:val="single" w:sz="4" w:space="0" w:color="000000"/>
            </w:tcBorders>
            <w:vAlign w:val="center"/>
          </w:tcPr>
          <w:p w:rsidR="003E4D77" w:rsidRPr="00CA0B67" w:rsidRDefault="003E4D77" w:rsidP="00BA799F">
            <w:pPr>
              <w:ind w:right="141"/>
              <w:rPr>
                <w:rFonts w:eastAsia="Batang"/>
                <w:b/>
                <w:bCs/>
                <w:spacing w:val="-1"/>
                <w:lang w:eastAsia="ko-KR"/>
              </w:rPr>
            </w:pPr>
          </w:p>
        </w:tc>
        <w:tc>
          <w:tcPr>
            <w:tcW w:w="3366" w:type="dxa"/>
            <w:tcBorders>
              <w:top w:val="single" w:sz="4" w:space="0" w:color="000000"/>
              <w:left w:val="single" w:sz="4" w:space="0" w:color="000000"/>
              <w:bottom w:val="single" w:sz="4" w:space="0" w:color="000000"/>
              <w:right w:val="single" w:sz="4" w:space="0" w:color="000000"/>
            </w:tcBorders>
          </w:tcPr>
          <w:p w:rsidR="003E4D77" w:rsidRPr="00CA0B67" w:rsidRDefault="003E4D77" w:rsidP="00BA799F">
            <w:pPr>
              <w:autoSpaceDE w:val="0"/>
              <w:autoSpaceDN w:val="0"/>
              <w:ind w:right="141"/>
              <w:jc w:val="both"/>
              <w:rPr>
                <w:rFonts w:eastAsia="Batang"/>
                <w:spacing w:val="-1"/>
                <w:lang w:eastAsia="ko-KR"/>
              </w:rPr>
            </w:pPr>
            <w:r w:rsidRPr="00CA0B67">
              <w:rPr>
                <w:rFonts w:eastAsia="Batang"/>
                <w:spacing w:val="-1"/>
                <w:lang w:eastAsia="ko-KR"/>
              </w:rPr>
              <w:t>Тематические педсоветы</w:t>
            </w:r>
          </w:p>
        </w:tc>
        <w:tc>
          <w:tcPr>
            <w:tcW w:w="5812" w:type="dxa"/>
            <w:tcBorders>
              <w:top w:val="single" w:sz="4" w:space="0" w:color="000000"/>
              <w:left w:val="single" w:sz="4" w:space="0" w:color="000000"/>
              <w:bottom w:val="single" w:sz="4" w:space="0" w:color="000000"/>
              <w:right w:val="single" w:sz="4" w:space="0" w:color="000000"/>
            </w:tcBorders>
          </w:tcPr>
          <w:p w:rsidR="003E4D77" w:rsidRPr="00CA0B67" w:rsidRDefault="003E4D77" w:rsidP="00BA799F">
            <w:pPr>
              <w:autoSpaceDE w:val="0"/>
              <w:autoSpaceDN w:val="0"/>
              <w:ind w:right="141"/>
              <w:jc w:val="both"/>
              <w:rPr>
                <w:rFonts w:eastAsia="Batang"/>
                <w:spacing w:val="-1"/>
                <w:lang w:eastAsia="ko-KR"/>
              </w:rPr>
            </w:pPr>
            <w:r w:rsidRPr="00CA0B67">
              <w:rPr>
                <w:rFonts w:eastAsia="Batang"/>
                <w:spacing w:val="-1"/>
                <w:lang w:eastAsia="ko-KR"/>
              </w:rPr>
              <w:t>Повышение уровня научно</w:t>
            </w:r>
            <w:r w:rsidR="0008729A" w:rsidRPr="00CA0B67">
              <w:rPr>
                <w:rFonts w:eastAsia="Batang"/>
                <w:spacing w:val="-1"/>
                <w:lang w:eastAsia="ko-KR"/>
              </w:rPr>
              <w:t xml:space="preserve"> </w:t>
            </w:r>
            <w:r w:rsidRPr="00CA0B67">
              <w:rPr>
                <w:rFonts w:eastAsia="Batang"/>
                <w:spacing w:val="-1"/>
                <w:lang w:eastAsia="ko-KR"/>
              </w:rPr>
              <w:t>- теоретической, методической, психолого-педагогической подготовки учителей</w:t>
            </w:r>
          </w:p>
        </w:tc>
      </w:tr>
      <w:tr w:rsidR="008C6BE6" w:rsidRPr="00CA0B67" w:rsidTr="008C6BE6">
        <w:trPr>
          <w:cantSplit/>
          <w:trHeight w:val="1150"/>
        </w:trPr>
        <w:tc>
          <w:tcPr>
            <w:tcW w:w="959" w:type="dxa"/>
            <w:vMerge/>
            <w:tcBorders>
              <w:top w:val="single" w:sz="4" w:space="0" w:color="000000"/>
              <w:left w:val="single" w:sz="4" w:space="0" w:color="000000"/>
              <w:bottom w:val="single" w:sz="4" w:space="0" w:color="000000"/>
              <w:right w:val="single" w:sz="4" w:space="0" w:color="000000"/>
            </w:tcBorders>
            <w:vAlign w:val="center"/>
          </w:tcPr>
          <w:p w:rsidR="008C6BE6" w:rsidRPr="00CA0B67" w:rsidRDefault="008C6BE6" w:rsidP="00BA799F">
            <w:pPr>
              <w:ind w:right="141"/>
              <w:rPr>
                <w:rFonts w:eastAsia="Batang"/>
                <w:b/>
                <w:bCs/>
                <w:spacing w:val="-1"/>
                <w:lang w:eastAsia="ko-KR"/>
              </w:rPr>
            </w:pPr>
          </w:p>
        </w:tc>
        <w:tc>
          <w:tcPr>
            <w:tcW w:w="3366" w:type="dxa"/>
            <w:tcBorders>
              <w:top w:val="single" w:sz="4" w:space="0" w:color="000000"/>
              <w:left w:val="single" w:sz="4" w:space="0" w:color="000000"/>
              <w:right w:val="single" w:sz="4" w:space="0" w:color="000000"/>
            </w:tcBorders>
          </w:tcPr>
          <w:p w:rsidR="008C6BE6" w:rsidRPr="00CA0B67" w:rsidRDefault="008C6BE6" w:rsidP="00BA799F">
            <w:pPr>
              <w:autoSpaceDE w:val="0"/>
              <w:autoSpaceDN w:val="0"/>
              <w:ind w:right="141"/>
              <w:jc w:val="both"/>
              <w:rPr>
                <w:rFonts w:eastAsia="Batang"/>
                <w:spacing w:val="-1"/>
                <w:lang w:eastAsia="ko-KR"/>
              </w:rPr>
            </w:pPr>
            <w:r w:rsidRPr="00CA0B67">
              <w:rPr>
                <w:rFonts w:eastAsia="Batang"/>
                <w:spacing w:val="-1"/>
                <w:lang w:eastAsia="ko-KR"/>
              </w:rPr>
              <w:t>“Круглые столы”</w:t>
            </w:r>
          </w:p>
        </w:tc>
        <w:tc>
          <w:tcPr>
            <w:tcW w:w="5812" w:type="dxa"/>
            <w:tcBorders>
              <w:top w:val="single" w:sz="4" w:space="0" w:color="000000"/>
              <w:left w:val="single" w:sz="4" w:space="0" w:color="000000"/>
              <w:right w:val="single" w:sz="4" w:space="0" w:color="000000"/>
            </w:tcBorders>
          </w:tcPr>
          <w:p w:rsidR="008C6BE6" w:rsidRPr="00CA0B67" w:rsidRDefault="008C6BE6" w:rsidP="00BA799F">
            <w:pPr>
              <w:autoSpaceDE w:val="0"/>
              <w:autoSpaceDN w:val="0"/>
              <w:ind w:right="141"/>
              <w:jc w:val="both"/>
              <w:rPr>
                <w:rFonts w:eastAsia="Batang"/>
                <w:spacing w:val="-1"/>
                <w:lang w:eastAsia="ko-KR"/>
              </w:rPr>
            </w:pPr>
            <w:r w:rsidRPr="00CA0B67">
              <w:rPr>
                <w:rFonts w:eastAsia="Batang"/>
                <w:spacing w:val="-1"/>
                <w:lang w:eastAsia="ko-KR"/>
              </w:rPr>
              <w:t>Развитие аналитических умений педагогов и расширение психолого-педагогических знаний педагогов</w:t>
            </w:r>
          </w:p>
        </w:tc>
      </w:tr>
      <w:tr w:rsidR="003E4D77" w:rsidRPr="00CA0B67" w:rsidTr="00E30C1C">
        <w:trPr>
          <w:cantSplit/>
        </w:trPr>
        <w:tc>
          <w:tcPr>
            <w:tcW w:w="959" w:type="dxa"/>
            <w:vMerge/>
            <w:tcBorders>
              <w:top w:val="single" w:sz="4" w:space="0" w:color="000000"/>
              <w:left w:val="single" w:sz="4" w:space="0" w:color="000000"/>
              <w:bottom w:val="single" w:sz="4" w:space="0" w:color="000000"/>
              <w:right w:val="single" w:sz="4" w:space="0" w:color="000000"/>
            </w:tcBorders>
            <w:vAlign w:val="center"/>
          </w:tcPr>
          <w:p w:rsidR="003E4D77" w:rsidRPr="00CA0B67" w:rsidRDefault="003E4D77" w:rsidP="00BA799F">
            <w:pPr>
              <w:ind w:right="141"/>
              <w:rPr>
                <w:rFonts w:eastAsia="Batang"/>
                <w:b/>
                <w:bCs/>
                <w:spacing w:val="-1"/>
                <w:lang w:eastAsia="ko-KR"/>
              </w:rPr>
            </w:pPr>
          </w:p>
        </w:tc>
        <w:tc>
          <w:tcPr>
            <w:tcW w:w="3366" w:type="dxa"/>
            <w:tcBorders>
              <w:top w:val="single" w:sz="4" w:space="0" w:color="000000"/>
              <w:left w:val="single" w:sz="4" w:space="0" w:color="000000"/>
              <w:bottom w:val="single" w:sz="4" w:space="0" w:color="000000"/>
              <w:right w:val="single" w:sz="4" w:space="0" w:color="000000"/>
            </w:tcBorders>
          </w:tcPr>
          <w:p w:rsidR="003E4D77" w:rsidRPr="00CA0B67" w:rsidRDefault="003E4D77" w:rsidP="00BA799F">
            <w:pPr>
              <w:autoSpaceDE w:val="0"/>
              <w:autoSpaceDN w:val="0"/>
              <w:ind w:right="141"/>
              <w:jc w:val="both"/>
              <w:rPr>
                <w:rFonts w:eastAsia="Batang"/>
                <w:spacing w:val="-1"/>
                <w:lang w:eastAsia="ko-KR"/>
              </w:rPr>
            </w:pPr>
            <w:r w:rsidRPr="00CA0B67">
              <w:rPr>
                <w:rFonts w:eastAsia="Batang"/>
                <w:spacing w:val="-1"/>
                <w:lang w:eastAsia="ko-KR"/>
              </w:rPr>
              <w:t>Открытые уроки</w:t>
            </w:r>
          </w:p>
        </w:tc>
        <w:tc>
          <w:tcPr>
            <w:tcW w:w="5812" w:type="dxa"/>
            <w:tcBorders>
              <w:top w:val="single" w:sz="4" w:space="0" w:color="000000"/>
              <w:left w:val="single" w:sz="4" w:space="0" w:color="000000"/>
              <w:bottom w:val="single" w:sz="4" w:space="0" w:color="000000"/>
              <w:right w:val="single" w:sz="4" w:space="0" w:color="000000"/>
            </w:tcBorders>
          </w:tcPr>
          <w:p w:rsidR="003E4D77" w:rsidRPr="00CA0B67" w:rsidRDefault="003E4D77" w:rsidP="00BA799F">
            <w:pPr>
              <w:autoSpaceDE w:val="0"/>
              <w:autoSpaceDN w:val="0"/>
              <w:ind w:right="141"/>
              <w:jc w:val="both"/>
              <w:rPr>
                <w:rFonts w:eastAsia="Batang"/>
                <w:spacing w:val="-1"/>
                <w:lang w:eastAsia="ko-KR"/>
              </w:rPr>
            </w:pPr>
            <w:r w:rsidRPr="00CA0B67">
              <w:rPr>
                <w:rFonts w:eastAsia="Batang"/>
                <w:spacing w:val="-1"/>
                <w:lang w:eastAsia="ko-KR"/>
              </w:rPr>
              <w:t>Выявление эффективных приемов работы и развития аналитических умений учителей</w:t>
            </w:r>
          </w:p>
        </w:tc>
      </w:tr>
      <w:tr w:rsidR="003E4D77" w:rsidRPr="00CA0B67" w:rsidTr="00E30C1C">
        <w:trPr>
          <w:cantSplit/>
        </w:trPr>
        <w:tc>
          <w:tcPr>
            <w:tcW w:w="959" w:type="dxa"/>
            <w:vMerge/>
            <w:tcBorders>
              <w:top w:val="single" w:sz="4" w:space="0" w:color="000000"/>
              <w:left w:val="single" w:sz="4" w:space="0" w:color="000000"/>
              <w:bottom w:val="single" w:sz="4" w:space="0" w:color="000000"/>
              <w:right w:val="single" w:sz="4" w:space="0" w:color="000000"/>
            </w:tcBorders>
            <w:vAlign w:val="center"/>
          </w:tcPr>
          <w:p w:rsidR="003E4D77" w:rsidRPr="00CA0B67" w:rsidRDefault="003E4D77" w:rsidP="00BA799F">
            <w:pPr>
              <w:ind w:right="141"/>
              <w:rPr>
                <w:rFonts w:eastAsia="Batang"/>
                <w:b/>
                <w:bCs/>
                <w:spacing w:val="-1"/>
                <w:lang w:eastAsia="ko-KR"/>
              </w:rPr>
            </w:pPr>
          </w:p>
        </w:tc>
        <w:tc>
          <w:tcPr>
            <w:tcW w:w="3366" w:type="dxa"/>
            <w:tcBorders>
              <w:top w:val="single" w:sz="4" w:space="0" w:color="000000"/>
              <w:left w:val="single" w:sz="4" w:space="0" w:color="000000"/>
              <w:bottom w:val="single" w:sz="4" w:space="0" w:color="000000"/>
              <w:right w:val="single" w:sz="4" w:space="0" w:color="000000"/>
            </w:tcBorders>
          </w:tcPr>
          <w:p w:rsidR="003E4D77" w:rsidRPr="00CA0B67" w:rsidRDefault="003E4D77" w:rsidP="00BA799F">
            <w:pPr>
              <w:autoSpaceDE w:val="0"/>
              <w:autoSpaceDN w:val="0"/>
              <w:ind w:right="141"/>
              <w:jc w:val="both"/>
              <w:rPr>
                <w:rFonts w:eastAsia="Batang"/>
                <w:spacing w:val="-1"/>
                <w:lang w:eastAsia="ko-KR"/>
              </w:rPr>
            </w:pPr>
            <w:r w:rsidRPr="00CA0B67">
              <w:rPr>
                <w:rFonts w:eastAsia="Batang"/>
                <w:spacing w:val="-1"/>
                <w:lang w:eastAsia="ko-KR"/>
              </w:rPr>
              <w:t>Предметные недели</w:t>
            </w:r>
            <w:r w:rsidR="008C6BE6" w:rsidRPr="00CA0B67">
              <w:rPr>
                <w:rFonts w:eastAsia="Batang"/>
                <w:spacing w:val="-1"/>
                <w:lang w:eastAsia="ko-KR"/>
              </w:rPr>
              <w:t xml:space="preserve"> (декады</w:t>
            </w:r>
            <w:r w:rsidR="0008729A" w:rsidRPr="00CA0B67">
              <w:rPr>
                <w:rFonts w:eastAsia="Batang"/>
                <w:spacing w:val="-1"/>
                <w:lang w:eastAsia="ko-KR"/>
              </w:rPr>
              <w:t>)</w:t>
            </w:r>
          </w:p>
        </w:tc>
        <w:tc>
          <w:tcPr>
            <w:tcW w:w="5812" w:type="dxa"/>
            <w:tcBorders>
              <w:top w:val="single" w:sz="4" w:space="0" w:color="000000"/>
              <w:left w:val="single" w:sz="4" w:space="0" w:color="000000"/>
              <w:bottom w:val="single" w:sz="4" w:space="0" w:color="000000"/>
              <w:right w:val="single" w:sz="4" w:space="0" w:color="000000"/>
            </w:tcBorders>
          </w:tcPr>
          <w:p w:rsidR="003E4D77" w:rsidRPr="00CA0B67" w:rsidRDefault="003E4D77" w:rsidP="00BA799F">
            <w:pPr>
              <w:autoSpaceDE w:val="0"/>
              <w:autoSpaceDN w:val="0"/>
              <w:ind w:right="141"/>
              <w:jc w:val="both"/>
              <w:rPr>
                <w:rFonts w:eastAsia="Batang"/>
                <w:spacing w:val="-1"/>
                <w:lang w:eastAsia="ko-KR"/>
              </w:rPr>
            </w:pPr>
            <w:r w:rsidRPr="00CA0B67">
              <w:rPr>
                <w:rFonts w:eastAsia="Batang"/>
                <w:spacing w:val="-1"/>
                <w:lang w:eastAsia="ko-KR"/>
              </w:rPr>
              <w:t>Развитие творческих способностей педагогов и формирование положительной мотивации к учебным предметам</w:t>
            </w:r>
          </w:p>
        </w:tc>
      </w:tr>
      <w:tr w:rsidR="003E4D77" w:rsidRPr="00CA0B67" w:rsidTr="00E30C1C">
        <w:trPr>
          <w:cantSplit/>
          <w:trHeight w:val="497"/>
        </w:trPr>
        <w:tc>
          <w:tcPr>
            <w:tcW w:w="959" w:type="dxa"/>
            <w:vMerge w:val="restart"/>
            <w:tcBorders>
              <w:top w:val="single" w:sz="4" w:space="0" w:color="000000"/>
              <w:left w:val="single" w:sz="4" w:space="0" w:color="000000"/>
              <w:bottom w:val="single" w:sz="4" w:space="0" w:color="000000"/>
              <w:right w:val="single" w:sz="4" w:space="0" w:color="000000"/>
            </w:tcBorders>
            <w:textDirection w:val="btLr"/>
          </w:tcPr>
          <w:p w:rsidR="003E4D77" w:rsidRPr="00CA0B67" w:rsidRDefault="003E4D77" w:rsidP="00BA799F">
            <w:pPr>
              <w:autoSpaceDE w:val="0"/>
              <w:autoSpaceDN w:val="0"/>
              <w:ind w:right="141"/>
              <w:jc w:val="both"/>
              <w:rPr>
                <w:rFonts w:eastAsia="Batang"/>
                <w:b/>
                <w:bCs/>
                <w:spacing w:val="-1"/>
                <w:lang w:eastAsia="ko-KR"/>
              </w:rPr>
            </w:pPr>
            <w:r w:rsidRPr="00CA0B67">
              <w:rPr>
                <w:rFonts w:eastAsia="Batang"/>
                <w:b/>
                <w:bCs/>
                <w:spacing w:val="-1"/>
                <w:lang w:eastAsia="ko-KR"/>
              </w:rPr>
              <w:t>Индивидуальные формы</w:t>
            </w:r>
          </w:p>
        </w:tc>
        <w:tc>
          <w:tcPr>
            <w:tcW w:w="3366" w:type="dxa"/>
            <w:tcBorders>
              <w:top w:val="single" w:sz="4" w:space="0" w:color="000000"/>
              <w:left w:val="single" w:sz="4" w:space="0" w:color="000000"/>
              <w:bottom w:val="single" w:sz="4" w:space="0" w:color="000000"/>
              <w:right w:val="single" w:sz="4" w:space="0" w:color="000000"/>
            </w:tcBorders>
          </w:tcPr>
          <w:p w:rsidR="003E4D77" w:rsidRPr="00CA0B67" w:rsidRDefault="003E4D77" w:rsidP="00BA799F">
            <w:pPr>
              <w:autoSpaceDE w:val="0"/>
              <w:autoSpaceDN w:val="0"/>
              <w:ind w:right="141"/>
              <w:jc w:val="both"/>
              <w:rPr>
                <w:rFonts w:eastAsia="Batang"/>
                <w:spacing w:val="-1"/>
                <w:lang w:eastAsia="ko-KR"/>
              </w:rPr>
            </w:pPr>
            <w:r w:rsidRPr="00CA0B67">
              <w:rPr>
                <w:rFonts w:eastAsia="Batang"/>
                <w:spacing w:val="-1"/>
                <w:lang w:eastAsia="ko-KR"/>
              </w:rPr>
              <w:t>Индивидуальные консультации</w:t>
            </w:r>
          </w:p>
        </w:tc>
        <w:tc>
          <w:tcPr>
            <w:tcW w:w="5812" w:type="dxa"/>
            <w:tcBorders>
              <w:top w:val="single" w:sz="4" w:space="0" w:color="000000"/>
              <w:left w:val="single" w:sz="4" w:space="0" w:color="000000"/>
              <w:bottom w:val="single" w:sz="4" w:space="0" w:color="000000"/>
              <w:right w:val="single" w:sz="4" w:space="0" w:color="000000"/>
            </w:tcBorders>
          </w:tcPr>
          <w:p w:rsidR="003E4D77" w:rsidRPr="00CA0B67" w:rsidRDefault="003E4D77" w:rsidP="00BA799F">
            <w:pPr>
              <w:autoSpaceDE w:val="0"/>
              <w:autoSpaceDN w:val="0"/>
              <w:ind w:right="141"/>
              <w:jc w:val="both"/>
              <w:rPr>
                <w:rFonts w:eastAsia="Batang"/>
                <w:spacing w:val="-1"/>
                <w:lang w:eastAsia="ko-KR"/>
              </w:rPr>
            </w:pPr>
            <w:r w:rsidRPr="00CA0B67">
              <w:rPr>
                <w:rFonts w:eastAsia="Batang"/>
                <w:spacing w:val="-1"/>
                <w:lang w:eastAsia="ko-KR"/>
              </w:rPr>
              <w:t xml:space="preserve"> Организация индивидуальной помощи учителям по психолого-педагогическим и методическим вопросам</w:t>
            </w:r>
          </w:p>
        </w:tc>
      </w:tr>
      <w:tr w:rsidR="007D00B7" w:rsidRPr="00CA0B67" w:rsidTr="002A5D28">
        <w:trPr>
          <w:cantSplit/>
          <w:trHeight w:val="953"/>
        </w:trPr>
        <w:tc>
          <w:tcPr>
            <w:tcW w:w="959" w:type="dxa"/>
            <w:vMerge/>
            <w:tcBorders>
              <w:top w:val="single" w:sz="4" w:space="0" w:color="000000"/>
              <w:left w:val="single" w:sz="4" w:space="0" w:color="000000"/>
              <w:bottom w:val="single" w:sz="4" w:space="0" w:color="000000"/>
              <w:right w:val="single" w:sz="4" w:space="0" w:color="000000"/>
            </w:tcBorders>
            <w:vAlign w:val="center"/>
          </w:tcPr>
          <w:p w:rsidR="007D00B7" w:rsidRPr="00CA0B67" w:rsidRDefault="007D00B7" w:rsidP="00BA799F">
            <w:pPr>
              <w:ind w:right="141"/>
              <w:rPr>
                <w:rFonts w:eastAsia="Batang"/>
                <w:b/>
                <w:bCs/>
                <w:spacing w:val="-1"/>
                <w:lang w:eastAsia="ko-KR"/>
              </w:rPr>
            </w:pPr>
          </w:p>
        </w:tc>
        <w:tc>
          <w:tcPr>
            <w:tcW w:w="3366" w:type="dxa"/>
            <w:tcBorders>
              <w:top w:val="single" w:sz="4" w:space="0" w:color="000000"/>
              <w:left w:val="single" w:sz="4" w:space="0" w:color="000000"/>
              <w:right w:val="single" w:sz="4" w:space="0" w:color="000000"/>
            </w:tcBorders>
          </w:tcPr>
          <w:p w:rsidR="007D00B7" w:rsidRPr="00CA0B67" w:rsidRDefault="007D00B7" w:rsidP="00BA799F">
            <w:pPr>
              <w:autoSpaceDE w:val="0"/>
              <w:autoSpaceDN w:val="0"/>
              <w:ind w:right="141"/>
              <w:jc w:val="both"/>
              <w:rPr>
                <w:rFonts w:eastAsia="Batang"/>
                <w:spacing w:val="-1"/>
                <w:lang w:eastAsia="ko-KR"/>
              </w:rPr>
            </w:pPr>
            <w:r w:rsidRPr="00CA0B67">
              <w:rPr>
                <w:rFonts w:eastAsia="Batang"/>
                <w:spacing w:val="-1"/>
                <w:lang w:eastAsia="ko-KR"/>
              </w:rPr>
              <w:t>Самообразовательная деятельность учителей</w:t>
            </w:r>
          </w:p>
        </w:tc>
        <w:tc>
          <w:tcPr>
            <w:tcW w:w="5812" w:type="dxa"/>
            <w:tcBorders>
              <w:top w:val="single" w:sz="4" w:space="0" w:color="000000"/>
              <w:left w:val="single" w:sz="4" w:space="0" w:color="000000"/>
              <w:right w:val="single" w:sz="4" w:space="0" w:color="000000"/>
            </w:tcBorders>
          </w:tcPr>
          <w:p w:rsidR="007D00B7" w:rsidRPr="00CA0B67" w:rsidRDefault="007D00B7" w:rsidP="00BA799F">
            <w:pPr>
              <w:autoSpaceDE w:val="0"/>
              <w:autoSpaceDN w:val="0"/>
              <w:ind w:right="141"/>
              <w:jc w:val="both"/>
              <w:rPr>
                <w:rFonts w:eastAsia="Batang"/>
                <w:spacing w:val="-1"/>
                <w:lang w:eastAsia="ko-KR"/>
              </w:rPr>
            </w:pPr>
            <w:r w:rsidRPr="00CA0B67">
              <w:rPr>
                <w:rFonts w:eastAsia="Batang"/>
                <w:spacing w:val="-1"/>
                <w:lang w:eastAsia="ko-KR"/>
              </w:rPr>
              <w:t>Совершенствование теоретических знаний, педагогического мастерства учителей</w:t>
            </w:r>
          </w:p>
        </w:tc>
      </w:tr>
      <w:tr w:rsidR="003E4D77" w:rsidRPr="00CA0B67" w:rsidTr="00E30C1C">
        <w:trPr>
          <w:cantSplit/>
          <w:trHeight w:val="497"/>
        </w:trPr>
        <w:tc>
          <w:tcPr>
            <w:tcW w:w="959" w:type="dxa"/>
            <w:vMerge/>
            <w:tcBorders>
              <w:top w:val="single" w:sz="4" w:space="0" w:color="000000"/>
              <w:left w:val="single" w:sz="4" w:space="0" w:color="000000"/>
              <w:bottom w:val="single" w:sz="4" w:space="0" w:color="000000"/>
              <w:right w:val="single" w:sz="4" w:space="0" w:color="000000"/>
            </w:tcBorders>
            <w:vAlign w:val="center"/>
          </w:tcPr>
          <w:p w:rsidR="003E4D77" w:rsidRPr="00CA0B67" w:rsidRDefault="003E4D77" w:rsidP="00BA799F">
            <w:pPr>
              <w:ind w:right="141"/>
              <w:rPr>
                <w:rFonts w:eastAsia="Batang"/>
                <w:b/>
                <w:bCs/>
                <w:spacing w:val="-1"/>
                <w:lang w:eastAsia="ko-KR"/>
              </w:rPr>
            </w:pPr>
          </w:p>
        </w:tc>
        <w:tc>
          <w:tcPr>
            <w:tcW w:w="3366" w:type="dxa"/>
            <w:tcBorders>
              <w:top w:val="single" w:sz="4" w:space="0" w:color="000000"/>
              <w:left w:val="single" w:sz="4" w:space="0" w:color="000000"/>
              <w:bottom w:val="single" w:sz="4" w:space="0" w:color="000000"/>
              <w:right w:val="single" w:sz="4" w:space="0" w:color="000000"/>
            </w:tcBorders>
          </w:tcPr>
          <w:p w:rsidR="003E4D77" w:rsidRPr="00CA0B67" w:rsidRDefault="003E4D77" w:rsidP="00BA799F">
            <w:pPr>
              <w:autoSpaceDE w:val="0"/>
              <w:autoSpaceDN w:val="0"/>
              <w:ind w:right="141"/>
              <w:jc w:val="both"/>
              <w:rPr>
                <w:rFonts w:eastAsia="Batang"/>
                <w:spacing w:val="-1"/>
                <w:lang w:eastAsia="ko-KR"/>
              </w:rPr>
            </w:pPr>
            <w:r w:rsidRPr="00CA0B67">
              <w:rPr>
                <w:rFonts w:eastAsia="Batang"/>
                <w:spacing w:val="-1"/>
                <w:lang w:eastAsia="ko-KR"/>
              </w:rPr>
              <w:t>Обобщение опыта</w:t>
            </w:r>
          </w:p>
        </w:tc>
        <w:tc>
          <w:tcPr>
            <w:tcW w:w="5812" w:type="dxa"/>
            <w:tcBorders>
              <w:top w:val="single" w:sz="4" w:space="0" w:color="000000"/>
              <w:left w:val="single" w:sz="4" w:space="0" w:color="000000"/>
              <w:bottom w:val="single" w:sz="4" w:space="0" w:color="000000"/>
              <w:right w:val="single" w:sz="4" w:space="0" w:color="000000"/>
            </w:tcBorders>
          </w:tcPr>
          <w:p w:rsidR="003E4D77" w:rsidRPr="00CA0B67" w:rsidRDefault="003E4D77" w:rsidP="00BA799F">
            <w:pPr>
              <w:autoSpaceDE w:val="0"/>
              <w:autoSpaceDN w:val="0"/>
              <w:ind w:right="141"/>
              <w:jc w:val="both"/>
              <w:rPr>
                <w:rFonts w:eastAsia="Batang"/>
                <w:spacing w:val="-1"/>
                <w:lang w:eastAsia="ko-KR"/>
              </w:rPr>
            </w:pPr>
            <w:r w:rsidRPr="00CA0B67">
              <w:rPr>
                <w:rFonts w:eastAsia="Batang"/>
                <w:spacing w:val="-1"/>
                <w:lang w:eastAsia="ko-KR"/>
              </w:rPr>
              <w:t>Анализ педагогической деятельности и формирование новых направлений в работе</w:t>
            </w:r>
          </w:p>
        </w:tc>
      </w:tr>
      <w:tr w:rsidR="00A63461" w:rsidRPr="00CA0B67" w:rsidTr="00E30C1C">
        <w:trPr>
          <w:cantSplit/>
          <w:trHeight w:val="497"/>
        </w:trPr>
        <w:tc>
          <w:tcPr>
            <w:tcW w:w="959" w:type="dxa"/>
            <w:vMerge/>
            <w:tcBorders>
              <w:top w:val="single" w:sz="4" w:space="0" w:color="000000"/>
              <w:left w:val="single" w:sz="4" w:space="0" w:color="000000"/>
              <w:bottom w:val="single" w:sz="4" w:space="0" w:color="000000"/>
              <w:right w:val="single" w:sz="4" w:space="0" w:color="000000"/>
            </w:tcBorders>
            <w:vAlign w:val="center"/>
          </w:tcPr>
          <w:p w:rsidR="00A63461" w:rsidRPr="00CA0B67" w:rsidRDefault="00A63461" w:rsidP="00BA799F">
            <w:pPr>
              <w:ind w:right="141"/>
              <w:rPr>
                <w:rFonts w:eastAsia="Batang"/>
                <w:b/>
                <w:bCs/>
                <w:spacing w:val="-1"/>
                <w:lang w:eastAsia="ko-KR"/>
              </w:rPr>
            </w:pPr>
          </w:p>
        </w:tc>
        <w:tc>
          <w:tcPr>
            <w:tcW w:w="3366" w:type="dxa"/>
            <w:tcBorders>
              <w:top w:val="single" w:sz="4" w:space="0" w:color="000000"/>
              <w:left w:val="single" w:sz="4" w:space="0" w:color="000000"/>
              <w:bottom w:val="single" w:sz="4" w:space="0" w:color="000000"/>
              <w:right w:val="single" w:sz="4" w:space="0" w:color="000000"/>
            </w:tcBorders>
          </w:tcPr>
          <w:p w:rsidR="00A63461" w:rsidRPr="00CA0B67" w:rsidRDefault="00A63461" w:rsidP="00BA799F">
            <w:pPr>
              <w:autoSpaceDE w:val="0"/>
              <w:autoSpaceDN w:val="0"/>
              <w:ind w:right="141"/>
              <w:jc w:val="both"/>
              <w:rPr>
                <w:rFonts w:eastAsia="Batang"/>
                <w:spacing w:val="-1"/>
                <w:lang w:eastAsia="ko-KR"/>
              </w:rPr>
            </w:pPr>
            <w:r w:rsidRPr="00CA0B67">
              <w:rPr>
                <w:rFonts w:eastAsia="Batang"/>
                <w:spacing w:val="-1"/>
                <w:lang w:eastAsia="ko-KR"/>
              </w:rPr>
              <w:t>Инновационная деятельность,   педагогический поиск</w:t>
            </w:r>
          </w:p>
        </w:tc>
        <w:tc>
          <w:tcPr>
            <w:tcW w:w="5812" w:type="dxa"/>
            <w:tcBorders>
              <w:top w:val="single" w:sz="4" w:space="0" w:color="000000"/>
              <w:left w:val="single" w:sz="4" w:space="0" w:color="000000"/>
              <w:bottom w:val="single" w:sz="4" w:space="0" w:color="000000"/>
              <w:right w:val="single" w:sz="4" w:space="0" w:color="000000"/>
            </w:tcBorders>
          </w:tcPr>
          <w:p w:rsidR="00A63461" w:rsidRPr="00CA0B67" w:rsidRDefault="00A63461" w:rsidP="00BA799F">
            <w:pPr>
              <w:autoSpaceDE w:val="0"/>
              <w:autoSpaceDN w:val="0"/>
              <w:ind w:right="141"/>
              <w:jc w:val="both"/>
              <w:rPr>
                <w:rFonts w:eastAsia="Batang"/>
                <w:spacing w:val="-1"/>
                <w:lang w:eastAsia="ko-KR"/>
              </w:rPr>
            </w:pPr>
            <w:r w:rsidRPr="00CA0B67">
              <w:rPr>
                <w:rFonts w:eastAsia="Batang"/>
                <w:spacing w:val="-1"/>
                <w:lang w:eastAsia="ko-KR"/>
              </w:rPr>
              <w:t>Формирование инновационных направлений в работе</w:t>
            </w:r>
          </w:p>
        </w:tc>
      </w:tr>
    </w:tbl>
    <w:p w:rsidR="000D674C" w:rsidRPr="00CA0B67" w:rsidRDefault="000D674C" w:rsidP="007D00B7">
      <w:pPr>
        <w:ind w:right="141"/>
        <w:jc w:val="both"/>
        <w:rPr>
          <w:rFonts w:eastAsia="Calibri"/>
          <w:lang w:eastAsia="en-US"/>
        </w:rPr>
      </w:pPr>
    </w:p>
    <w:p w:rsidR="000D674C" w:rsidRPr="00CA0B67" w:rsidRDefault="008C6BE6" w:rsidP="00BA799F">
      <w:pPr>
        <w:shd w:val="clear" w:color="auto" w:fill="FFFFFF"/>
        <w:ind w:right="141" w:firstLine="567"/>
        <w:jc w:val="both"/>
        <w:rPr>
          <w:rFonts w:eastAsia="Calibri"/>
          <w:lang w:eastAsia="en-US"/>
        </w:rPr>
      </w:pPr>
      <w:r w:rsidRPr="00CA0B67">
        <w:rPr>
          <w:rFonts w:eastAsia="Calibri"/>
          <w:lang w:eastAsia="en-US"/>
        </w:rPr>
        <w:t xml:space="preserve">Многие </w:t>
      </w:r>
      <w:r w:rsidR="000D674C" w:rsidRPr="00CA0B67">
        <w:rPr>
          <w:rFonts w:eastAsia="Calibri"/>
          <w:lang w:eastAsia="en-US"/>
        </w:rPr>
        <w:t xml:space="preserve"> педагоги  владеют компьютерной техникой, электронными информационными ресурсами и используют их  в образовательном процессе.</w:t>
      </w:r>
    </w:p>
    <w:p w:rsidR="000D674C" w:rsidRPr="00CA0B67" w:rsidRDefault="000D674C" w:rsidP="00BA799F">
      <w:pPr>
        <w:shd w:val="clear" w:color="auto" w:fill="FFFFFF"/>
        <w:ind w:right="141" w:firstLine="567"/>
        <w:jc w:val="both"/>
        <w:rPr>
          <w:rFonts w:eastAsia="Calibri"/>
          <w:lang w:eastAsia="en-US"/>
        </w:rPr>
      </w:pPr>
      <w:r w:rsidRPr="00CA0B67">
        <w:rPr>
          <w:rFonts w:eastAsia="Calibri"/>
          <w:lang w:eastAsia="en-US"/>
        </w:rPr>
        <w:t xml:space="preserve"> Педагогические технологии  проектного, проблемного, продуктивного обучения, педагогические мастерские, дебаты,  модульная технология образуют технологический компонент процесса обучения.</w:t>
      </w:r>
    </w:p>
    <w:p w:rsidR="000D674C" w:rsidRPr="00CA0B67" w:rsidRDefault="000D674C" w:rsidP="00BA799F">
      <w:pPr>
        <w:shd w:val="clear" w:color="auto" w:fill="FFFFFF"/>
        <w:ind w:right="141" w:firstLine="567"/>
        <w:jc w:val="both"/>
        <w:rPr>
          <w:rFonts w:eastAsia="Calibri"/>
          <w:lang w:eastAsia="en-US"/>
        </w:rPr>
      </w:pPr>
      <w:r w:rsidRPr="00CA0B67">
        <w:rPr>
          <w:rFonts w:eastAsia="Calibri"/>
          <w:lang w:eastAsia="en-US"/>
        </w:rPr>
        <w:t xml:space="preserve">Применение ИКТ в образовательном процессе школы  на всех ступенях обучения способствует эффективной организации познавательной деятельности учащихся; формированию навыков работы в информационной среде и работы с удаленными информационными ресурсами; способствует расширению возможностей для эффективной организации воспитательной работы. </w:t>
      </w:r>
    </w:p>
    <w:p w:rsidR="000D674C" w:rsidRPr="00CA0B67" w:rsidRDefault="000D674C" w:rsidP="00BA799F">
      <w:pPr>
        <w:ind w:right="141" w:firstLine="567"/>
        <w:jc w:val="both"/>
        <w:rPr>
          <w:rFonts w:eastAsia="Calibri"/>
          <w:lang w:eastAsia="en-US"/>
        </w:rPr>
      </w:pPr>
      <w:r w:rsidRPr="00CA0B67">
        <w:rPr>
          <w:rFonts w:eastAsia="Calibri"/>
          <w:lang w:eastAsia="en-US"/>
        </w:rPr>
        <w:t xml:space="preserve"> Использование широкого спектра педагогических технологий дает возможность педагогическому коллективу продуктивно использовать учебное время и добиваться освоения базового у</w:t>
      </w:r>
      <w:r w:rsidR="00203AC4" w:rsidRPr="00CA0B67">
        <w:rPr>
          <w:rFonts w:eastAsia="Calibri"/>
          <w:lang w:eastAsia="en-US"/>
        </w:rPr>
        <w:t>ровня образовательной программы</w:t>
      </w:r>
      <w:r w:rsidRPr="00CA0B67">
        <w:rPr>
          <w:rFonts w:eastAsia="Calibri"/>
          <w:lang w:eastAsia="en-US"/>
        </w:rPr>
        <w:t>.</w:t>
      </w:r>
    </w:p>
    <w:p w:rsidR="004533A8" w:rsidRPr="00CA0B67" w:rsidRDefault="004533A8" w:rsidP="00BA799F">
      <w:pPr>
        <w:ind w:right="141" w:firstLine="567"/>
        <w:jc w:val="both"/>
        <w:rPr>
          <w:rFonts w:eastAsia="Calibri"/>
          <w:i/>
        </w:rPr>
      </w:pPr>
    </w:p>
    <w:p w:rsidR="003E4D77" w:rsidRPr="00CA0B67" w:rsidRDefault="003E4D77" w:rsidP="00BA799F">
      <w:pPr>
        <w:shd w:val="clear" w:color="auto" w:fill="FFFFFF"/>
        <w:ind w:right="141" w:firstLine="567"/>
        <w:jc w:val="both"/>
        <w:rPr>
          <w:rFonts w:eastAsia="Calibri"/>
          <w:b/>
        </w:rPr>
      </w:pPr>
      <w:r w:rsidRPr="00CA0B67">
        <w:rPr>
          <w:rFonts w:eastAsia="Calibri"/>
        </w:rPr>
        <w:t>Выросла активность учителей, их стремление к творчеству, увеличилось число учителей, участвовавших в творческих процессах школы, р</w:t>
      </w:r>
      <w:r w:rsidR="008C6BE6" w:rsidRPr="00CA0B67">
        <w:rPr>
          <w:rFonts w:eastAsia="Calibri"/>
        </w:rPr>
        <w:t>айона</w:t>
      </w:r>
    </w:p>
    <w:p w:rsidR="003E4D77" w:rsidRPr="00CA0B67" w:rsidRDefault="003E4D77" w:rsidP="00BA799F">
      <w:pPr>
        <w:widowControl w:val="0"/>
        <w:autoSpaceDE w:val="0"/>
        <w:autoSpaceDN w:val="0"/>
        <w:adjustRightInd w:val="0"/>
        <w:ind w:right="141" w:firstLine="567"/>
        <w:jc w:val="both"/>
        <w:rPr>
          <w:rFonts w:eastAsia="Calibri"/>
          <w:bCs/>
        </w:rPr>
      </w:pPr>
      <w:r w:rsidRPr="00CA0B67">
        <w:rPr>
          <w:rFonts w:eastAsia="Calibri"/>
        </w:rPr>
        <w:t xml:space="preserve">С целью повышения эффективности  обмена  педагогическим опытом,  </w:t>
      </w:r>
      <w:proofErr w:type="spellStart"/>
      <w:r w:rsidRPr="00CA0B67">
        <w:rPr>
          <w:rFonts w:eastAsia="Calibri"/>
        </w:rPr>
        <w:t>внутришкольного</w:t>
      </w:r>
      <w:proofErr w:type="spellEnd"/>
      <w:r w:rsidRPr="00CA0B67">
        <w:rPr>
          <w:rFonts w:eastAsia="Calibri"/>
        </w:rPr>
        <w:t xml:space="preserve"> сотрудничества педагогов </w:t>
      </w:r>
      <w:r w:rsidR="00CA60C5" w:rsidRPr="00CA0B67">
        <w:rPr>
          <w:rFonts w:eastAsia="Calibri"/>
        </w:rPr>
        <w:t>–</w:t>
      </w:r>
      <w:r w:rsidRPr="00CA0B67">
        <w:rPr>
          <w:rFonts w:eastAsia="Calibri"/>
        </w:rPr>
        <w:t xml:space="preserve"> организован</w:t>
      </w:r>
      <w:r w:rsidR="008C6BE6" w:rsidRPr="00CA0B67">
        <w:rPr>
          <w:rFonts w:eastAsia="Calibri"/>
        </w:rPr>
        <w:t xml:space="preserve">а работа  школьных  методических объединений  (ШМО) </w:t>
      </w:r>
    </w:p>
    <w:p w:rsidR="003E396E" w:rsidRPr="00CA0B67" w:rsidRDefault="003E396E" w:rsidP="00BA799F">
      <w:pPr>
        <w:shd w:val="clear" w:color="auto" w:fill="FFFFFF"/>
        <w:autoSpaceDE w:val="0"/>
        <w:autoSpaceDN w:val="0"/>
        <w:adjustRightInd w:val="0"/>
        <w:ind w:right="141" w:firstLine="567"/>
        <w:jc w:val="both"/>
      </w:pPr>
      <w:r w:rsidRPr="00CA0B67">
        <w:t xml:space="preserve">В систему повышения квалификации включена работа по подготовке и проведению открытых уроков, их посещение и анализ. С целью упорядочения работы и обеспечения эффективности проведенных уроков в школе один раз в год проводится  семинар </w:t>
      </w:r>
      <w:r w:rsidR="00CA60C5" w:rsidRPr="00CA0B67">
        <w:t>–</w:t>
      </w:r>
      <w:r w:rsidRPr="00CA0B67">
        <w:t xml:space="preserve"> практикум «Открытый урок».  Открытые уроки в ходе практики проходят по особому расписанию, дают уроки все аттестующиеся учителя.</w:t>
      </w:r>
    </w:p>
    <w:p w:rsidR="003E396E" w:rsidRPr="00CA0B67" w:rsidRDefault="003E396E" w:rsidP="00BA799F">
      <w:pPr>
        <w:shd w:val="clear" w:color="auto" w:fill="FFFFFF"/>
        <w:ind w:right="141" w:firstLine="567"/>
        <w:jc w:val="both"/>
      </w:pPr>
      <w:r w:rsidRPr="00CA0B67">
        <w:t xml:space="preserve">В школе была </w:t>
      </w:r>
      <w:r w:rsidRPr="00CA0B67">
        <w:rPr>
          <w:bCs/>
          <w:i/>
        </w:rPr>
        <w:t>организована работа методического совета по наиболее актуальным проблемам повышения квалификации</w:t>
      </w:r>
      <w:r w:rsidRPr="00CA0B67">
        <w:rPr>
          <w:i/>
        </w:rPr>
        <w:t xml:space="preserve"> педагогических</w:t>
      </w:r>
      <w:r w:rsidRPr="00CA0B67">
        <w:t xml:space="preserve"> и руководящих работников по их запросам. Одно из направлений работы связано с повышением профессиональной компетентности   педагогических и руководящих работников и создании условий для обобщения и предъявления передового педагогического опыта.           </w:t>
      </w:r>
    </w:p>
    <w:p w:rsidR="003E396E" w:rsidRPr="00CA0B67" w:rsidRDefault="003E396E" w:rsidP="00BA799F">
      <w:pPr>
        <w:ind w:right="141" w:firstLine="567"/>
        <w:jc w:val="both"/>
      </w:pPr>
      <w:r w:rsidRPr="00CA0B67">
        <w:rPr>
          <w:rStyle w:val="c3"/>
        </w:rPr>
        <w:t xml:space="preserve">Еще один вид методической работы в школе </w:t>
      </w:r>
      <w:r w:rsidR="00CA60C5" w:rsidRPr="00CA0B67">
        <w:rPr>
          <w:rStyle w:val="c3"/>
        </w:rPr>
        <w:t>–</w:t>
      </w:r>
      <w:r w:rsidRPr="00CA0B67">
        <w:rPr>
          <w:rStyle w:val="c3"/>
        </w:rPr>
        <w:t xml:space="preserve"> </w:t>
      </w:r>
      <w:r w:rsidRPr="00CA0B67">
        <w:rPr>
          <w:rStyle w:val="c3"/>
          <w:i/>
        </w:rPr>
        <w:t>Предметные недели</w:t>
      </w:r>
      <w:r w:rsidRPr="00CA0B67">
        <w:rPr>
          <w:rStyle w:val="c3"/>
        </w:rPr>
        <w:t xml:space="preserve">. </w:t>
      </w:r>
      <w:r w:rsidRPr="00CA0B67">
        <w:t xml:space="preserve">Проведение предметных недель, как свидетельствует практика, способствует повышению интереса детей к изучению предмета, в том числе через внеурочную деятельность и через проведение нестандартных открытых уроков, конкурсов </w:t>
      </w:r>
      <w:proofErr w:type="spellStart"/>
      <w:r w:rsidRPr="00CA0B67">
        <w:t>мультимедийных</w:t>
      </w:r>
      <w:proofErr w:type="spellEnd"/>
      <w:r w:rsidRPr="00CA0B67">
        <w:t xml:space="preserve"> презентаций по изучаемым темам, создание учащимися тематических газет, кроссвордов, организацию выставок и т.д.</w:t>
      </w:r>
    </w:p>
    <w:p w:rsidR="003E396E" w:rsidRPr="00CA0B67" w:rsidRDefault="003E396E" w:rsidP="00BA799F">
      <w:pPr>
        <w:ind w:right="141" w:firstLine="567"/>
        <w:jc w:val="both"/>
      </w:pPr>
      <w:r w:rsidRPr="00CA0B67">
        <w:t>Хорошо организованная и интересно проведённая предметная  Неделя помогает обогатить знания детей, формирует и развивает творческую активность учащихся, повышает заинтересованность в обучении, учит проявлять инициативу и самостоятельность, способствует развитию индивидуальных качеств, раскрытию талантов и способностей, поэтому в нашей школе предметные Неделя получили широкое распространение.</w:t>
      </w:r>
    </w:p>
    <w:p w:rsidR="003E396E" w:rsidRPr="00CA0B67" w:rsidRDefault="003E396E" w:rsidP="00BA799F">
      <w:pPr>
        <w:shd w:val="clear" w:color="auto" w:fill="FFFFFF"/>
        <w:ind w:right="141" w:firstLine="567"/>
        <w:jc w:val="both"/>
      </w:pPr>
      <w:r w:rsidRPr="00CA0B67">
        <w:t>Учителя школы регуляр</w:t>
      </w:r>
      <w:r w:rsidR="00E10D45" w:rsidRPr="00CA0B67">
        <w:t xml:space="preserve">но посещают районные </w:t>
      </w:r>
      <w:r w:rsidRPr="00CA0B67">
        <w:t xml:space="preserve"> семинары, курсы повышения квалифи</w:t>
      </w:r>
      <w:r w:rsidR="00E10D45" w:rsidRPr="00CA0B67">
        <w:t>кации, конференции</w:t>
      </w:r>
      <w:r w:rsidRPr="00CA0B67">
        <w:t>.</w:t>
      </w:r>
    </w:p>
    <w:p w:rsidR="003E396E" w:rsidRPr="00CA0B67" w:rsidRDefault="003E396E" w:rsidP="00BA799F">
      <w:pPr>
        <w:shd w:val="clear" w:color="auto" w:fill="FFFFFF"/>
        <w:ind w:right="141" w:firstLine="567"/>
        <w:jc w:val="both"/>
      </w:pPr>
      <w:r w:rsidRPr="00CA0B67">
        <w:lastRenderedPageBreak/>
        <w:t>Выросла активность учителей,</w:t>
      </w:r>
      <w:r w:rsidR="00E10D45" w:rsidRPr="00CA0B67">
        <w:t xml:space="preserve"> их стремление к творчеству</w:t>
      </w:r>
      <w:r w:rsidRPr="00CA0B67">
        <w:t xml:space="preserve">. </w:t>
      </w:r>
    </w:p>
    <w:p w:rsidR="00A63461" w:rsidRPr="00CA0B67" w:rsidRDefault="00A63461" w:rsidP="00BA799F">
      <w:pPr>
        <w:ind w:right="141" w:firstLine="284"/>
        <w:jc w:val="both"/>
        <w:rPr>
          <w:rFonts w:eastAsia="Batang"/>
          <w:lang w:eastAsia="ko-KR"/>
        </w:rPr>
      </w:pPr>
    </w:p>
    <w:p w:rsidR="006C42C2" w:rsidRPr="00CA0B67" w:rsidRDefault="006C42C2" w:rsidP="00BA799F">
      <w:pPr>
        <w:ind w:right="141" w:firstLine="567"/>
        <w:jc w:val="center"/>
        <w:rPr>
          <w:rFonts w:eastAsia="Calibri"/>
          <w:b/>
          <w:i/>
          <w:lang w:eastAsia="en-US"/>
        </w:rPr>
      </w:pPr>
      <w:r w:rsidRPr="00CA0B67">
        <w:rPr>
          <w:rFonts w:eastAsia="Calibri"/>
          <w:b/>
          <w:i/>
          <w:lang w:eastAsia="en-US"/>
        </w:rPr>
        <w:t>Курсовая подготовка</w:t>
      </w:r>
    </w:p>
    <w:p w:rsidR="00E10D45" w:rsidRPr="00CA0B67" w:rsidRDefault="00E10D45" w:rsidP="00BA799F">
      <w:pPr>
        <w:ind w:right="141" w:firstLine="567"/>
        <w:jc w:val="center"/>
        <w:rPr>
          <w:rFonts w:eastAsia="Calibri"/>
          <w:b/>
          <w:i/>
          <w:lang w:eastAsia="en-US"/>
        </w:rPr>
      </w:pPr>
      <w:r w:rsidRPr="00CA0B67">
        <w:rPr>
          <w:rFonts w:eastAsia="Calibri"/>
          <w:b/>
          <w:i/>
          <w:lang w:eastAsia="en-US"/>
        </w:rPr>
        <w:t>Курсы повышения  в этом учебном году прошли 8 педагогов и библиотекарь, что составляет 41 %.</w:t>
      </w:r>
    </w:p>
    <w:p w:rsidR="006C42C2" w:rsidRPr="00CA0B67" w:rsidRDefault="006C42C2" w:rsidP="00BA799F">
      <w:pPr>
        <w:ind w:right="141" w:firstLine="284"/>
        <w:jc w:val="both"/>
        <w:rPr>
          <w:rFonts w:eastAsia="Calibri"/>
          <w:lang w:eastAsia="en-US"/>
        </w:rPr>
      </w:pPr>
      <w:r w:rsidRPr="00CA0B67">
        <w:rPr>
          <w:rFonts w:eastAsia="Calibri"/>
          <w:lang w:eastAsia="en-US"/>
        </w:rPr>
        <w:t>Работа по этому направлению ведется регулярно и находится на постоянном контроле администрации школы.</w:t>
      </w:r>
    </w:p>
    <w:p w:rsidR="00396FEF" w:rsidRPr="00CA0B67" w:rsidRDefault="006C42C2" w:rsidP="00AE5481">
      <w:pPr>
        <w:ind w:right="141" w:firstLine="567"/>
        <w:jc w:val="center"/>
        <w:rPr>
          <w:rFonts w:eastAsia="Calibri"/>
          <w:b/>
        </w:rPr>
      </w:pPr>
      <w:r w:rsidRPr="00CA0B67">
        <w:rPr>
          <w:rFonts w:eastAsia="Calibri"/>
          <w:b/>
        </w:rPr>
        <w:t>Аттестация педагогических кадров</w:t>
      </w:r>
    </w:p>
    <w:p w:rsidR="006C42C2" w:rsidRPr="00CA0B67" w:rsidRDefault="006C42C2" w:rsidP="00E10D45">
      <w:pPr>
        <w:pStyle w:val="ac"/>
        <w:ind w:left="0" w:right="141" w:firstLine="567"/>
        <w:jc w:val="both"/>
        <w:rPr>
          <w:rFonts w:ascii="Times New Roman" w:hAnsi="Times New Roman"/>
          <w:sz w:val="24"/>
          <w:szCs w:val="24"/>
        </w:rPr>
      </w:pPr>
      <w:r w:rsidRPr="00CA0B67">
        <w:rPr>
          <w:rFonts w:ascii="Times New Roman" w:hAnsi="Times New Roman"/>
          <w:sz w:val="24"/>
          <w:szCs w:val="24"/>
        </w:rPr>
        <w:t xml:space="preserve">Аттестация педагогических кадров играет важную роль </w:t>
      </w:r>
      <w:r w:rsidRPr="00CA0B67">
        <w:rPr>
          <w:rFonts w:ascii="Times New Roman" w:hAnsi="Times New Roman"/>
          <w:b/>
          <w:sz w:val="24"/>
          <w:szCs w:val="24"/>
        </w:rPr>
        <w:t>в управлении</w:t>
      </w:r>
      <w:r w:rsidRPr="00CA0B67">
        <w:rPr>
          <w:rFonts w:ascii="Times New Roman" w:hAnsi="Times New Roman"/>
          <w:sz w:val="24"/>
          <w:szCs w:val="24"/>
        </w:rPr>
        <w:t xml:space="preserve"> образовательным процессом. Так как это комплексная оценка уровня квалификации, педагогического профессионализма и продуктивности деятельности раб</w:t>
      </w:r>
      <w:r w:rsidR="00754CFE" w:rsidRPr="00CA0B67">
        <w:rPr>
          <w:rFonts w:ascii="Times New Roman" w:hAnsi="Times New Roman"/>
          <w:sz w:val="24"/>
          <w:szCs w:val="24"/>
        </w:rPr>
        <w:t>отников школы. </w:t>
      </w:r>
      <w:r w:rsidR="00E10D45" w:rsidRPr="00CA0B67">
        <w:rPr>
          <w:rFonts w:ascii="Times New Roman" w:hAnsi="Times New Roman"/>
          <w:sz w:val="24"/>
          <w:szCs w:val="24"/>
        </w:rPr>
        <w:t>В апреле-мае 2019</w:t>
      </w:r>
      <w:r w:rsidRPr="00CA0B67">
        <w:rPr>
          <w:rFonts w:ascii="Times New Roman" w:hAnsi="Times New Roman"/>
          <w:sz w:val="24"/>
          <w:szCs w:val="24"/>
        </w:rPr>
        <w:t xml:space="preserve"> г аттестации на установления соответствия уровня квалификации требованиям первой к</w:t>
      </w:r>
      <w:r w:rsidR="00E10D45" w:rsidRPr="00CA0B67">
        <w:rPr>
          <w:rFonts w:ascii="Times New Roman" w:hAnsi="Times New Roman"/>
          <w:sz w:val="24"/>
          <w:szCs w:val="24"/>
        </w:rPr>
        <w:t xml:space="preserve">валификационной категории прошла только учитель начальных классов </w:t>
      </w:r>
      <w:proofErr w:type="spellStart"/>
      <w:r w:rsidR="00E10D45" w:rsidRPr="00CA0B67">
        <w:rPr>
          <w:rFonts w:ascii="Times New Roman" w:hAnsi="Times New Roman"/>
          <w:sz w:val="24"/>
          <w:szCs w:val="24"/>
        </w:rPr>
        <w:t>Акмурзаева</w:t>
      </w:r>
      <w:proofErr w:type="spellEnd"/>
      <w:r w:rsidR="00E10D45" w:rsidRPr="00CA0B67">
        <w:rPr>
          <w:rFonts w:ascii="Times New Roman" w:hAnsi="Times New Roman"/>
          <w:sz w:val="24"/>
          <w:szCs w:val="24"/>
        </w:rPr>
        <w:t xml:space="preserve"> С.О</w:t>
      </w:r>
    </w:p>
    <w:p w:rsidR="009F6F79" w:rsidRPr="00CA0B67" w:rsidRDefault="009F6F79" w:rsidP="00BA799F">
      <w:pPr>
        <w:ind w:right="141" w:firstLine="284"/>
        <w:rPr>
          <w:rFonts w:eastAsia="Calibri"/>
          <w:b/>
          <w:lang w:eastAsia="en-US"/>
        </w:rPr>
      </w:pPr>
    </w:p>
    <w:p w:rsidR="00E225BE" w:rsidRPr="00CA0B67" w:rsidRDefault="006C42C2" w:rsidP="00E225BE">
      <w:pPr>
        <w:shd w:val="clear" w:color="auto" w:fill="FFFFFF"/>
        <w:ind w:right="141" w:firstLine="284"/>
        <w:jc w:val="center"/>
        <w:rPr>
          <w:b/>
        </w:rPr>
      </w:pPr>
      <w:r w:rsidRPr="00CA0B67">
        <w:rPr>
          <w:b/>
        </w:rPr>
        <w:t xml:space="preserve">Широкий спектр содержания </w:t>
      </w:r>
      <w:r w:rsidR="0091179A" w:rsidRPr="00CA0B67">
        <w:rPr>
          <w:b/>
        </w:rPr>
        <w:t xml:space="preserve">методических </w:t>
      </w:r>
      <w:r w:rsidRPr="00CA0B67">
        <w:rPr>
          <w:b/>
          <w:i/>
        </w:rPr>
        <w:t>тем по самообразованию педагогов ОУ</w:t>
      </w:r>
      <w:r w:rsidR="0091179A" w:rsidRPr="00CA0B67">
        <w:rPr>
          <w:b/>
          <w:i/>
        </w:rPr>
        <w:t xml:space="preserve"> </w:t>
      </w:r>
      <w:r w:rsidRPr="00CA0B67">
        <w:rPr>
          <w:b/>
        </w:rPr>
        <w:t>позволяет судить о разно</w:t>
      </w:r>
      <w:r w:rsidR="0091179A" w:rsidRPr="00CA0B67">
        <w:rPr>
          <w:b/>
        </w:rPr>
        <w:t xml:space="preserve">сторонней направленности работы </w:t>
      </w:r>
      <w:r w:rsidRPr="00CA0B67">
        <w:rPr>
          <w:b/>
        </w:rPr>
        <w:t>педагогического коллект</w:t>
      </w:r>
      <w:r w:rsidR="0091179A" w:rsidRPr="00CA0B67">
        <w:rPr>
          <w:b/>
        </w:rPr>
        <w:t xml:space="preserve">ива, направленной на реализацию </w:t>
      </w:r>
      <w:r w:rsidRPr="00CA0B67">
        <w:rPr>
          <w:b/>
        </w:rPr>
        <w:t>государственных обра</w:t>
      </w:r>
      <w:r w:rsidR="001B3F57" w:rsidRPr="00CA0B67">
        <w:rPr>
          <w:b/>
        </w:rPr>
        <w:t xml:space="preserve">зовательных программ </w:t>
      </w:r>
    </w:p>
    <w:p w:rsidR="00E225BE" w:rsidRPr="00CA0B67" w:rsidRDefault="00E225BE" w:rsidP="00E225BE">
      <w:pPr>
        <w:tabs>
          <w:tab w:val="left" w:pos="1593"/>
        </w:tabs>
        <w:jc w:val="center"/>
      </w:pPr>
    </w:p>
    <w:tbl>
      <w:tblPr>
        <w:tblW w:w="0" w:type="auto"/>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174"/>
        <w:gridCol w:w="1888"/>
        <w:gridCol w:w="4968"/>
      </w:tblGrid>
      <w:tr w:rsidR="00E225BE" w:rsidRPr="00CA0B67" w:rsidTr="00E225BE">
        <w:tc>
          <w:tcPr>
            <w:tcW w:w="567" w:type="dxa"/>
          </w:tcPr>
          <w:p w:rsidR="00E225BE" w:rsidRPr="00CA0B67" w:rsidRDefault="00E225BE" w:rsidP="00CA734F">
            <w:r w:rsidRPr="00CA0B67">
              <w:t>№</w:t>
            </w:r>
          </w:p>
          <w:p w:rsidR="00E225BE" w:rsidRPr="00CA0B67" w:rsidRDefault="00E225BE" w:rsidP="00CA734F"/>
          <w:p w:rsidR="00E225BE" w:rsidRPr="00CA0B67" w:rsidRDefault="00E225BE" w:rsidP="00CA734F"/>
        </w:tc>
        <w:tc>
          <w:tcPr>
            <w:tcW w:w="3174" w:type="dxa"/>
            <w:tcBorders>
              <w:right w:val="single" w:sz="4" w:space="0" w:color="auto"/>
            </w:tcBorders>
          </w:tcPr>
          <w:p w:rsidR="00E225BE" w:rsidRPr="00CA0B67" w:rsidRDefault="00E225BE" w:rsidP="00CA734F"/>
          <w:p w:rsidR="00E225BE" w:rsidRPr="00CA0B67" w:rsidRDefault="00E225BE" w:rsidP="00CA734F">
            <w:r w:rsidRPr="00CA0B67">
              <w:t>Ф.И.О. учителей</w:t>
            </w:r>
          </w:p>
        </w:tc>
        <w:tc>
          <w:tcPr>
            <w:tcW w:w="1888" w:type="dxa"/>
            <w:tcBorders>
              <w:left w:val="single" w:sz="4" w:space="0" w:color="auto"/>
            </w:tcBorders>
          </w:tcPr>
          <w:p w:rsidR="00E225BE" w:rsidRPr="00CA0B67" w:rsidRDefault="00E225BE" w:rsidP="00CA734F"/>
          <w:p w:rsidR="00E225BE" w:rsidRPr="00CA0B67" w:rsidRDefault="00E225BE" w:rsidP="00CA734F">
            <w:r w:rsidRPr="00CA0B67">
              <w:t>предмет</w:t>
            </w:r>
          </w:p>
        </w:tc>
        <w:tc>
          <w:tcPr>
            <w:tcW w:w="4968" w:type="dxa"/>
          </w:tcPr>
          <w:p w:rsidR="00E225BE" w:rsidRPr="00CA0B67" w:rsidRDefault="00E225BE" w:rsidP="00CA734F"/>
          <w:p w:rsidR="00E225BE" w:rsidRPr="00CA0B67" w:rsidRDefault="00E225BE" w:rsidP="00E225BE">
            <w:pPr>
              <w:ind w:firstLine="708"/>
            </w:pPr>
            <w:r w:rsidRPr="00CA0B67">
              <w:t>Темы самообразований</w:t>
            </w:r>
          </w:p>
        </w:tc>
      </w:tr>
      <w:tr w:rsidR="00E225BE" w:rsidRPr="00CA0B67" w:rsidTr="00E225BE">
        <w:tc>
          <w:tcPr>
            <w:tcW w:w="567" w:type="dxa"/>
          </w:tcPr>
          <w:p w:rsidR="00E225BE" w:rsidRPr="00CA0B67" w:rsidRDefault="00E225BE" w:rsidP="00CA734F">
            <w:r w:rsidRPr="00CA0B67">
              <w:t>1</w:t>
            </w:r>
          </w:p>
        </w:tc>
        <w:tc>
          <w:tcPr>
            <w:tcW w:w="3174" w:type="dxa"/>
            <w:tcBorders>
              <w:right w:val="single" w:sz="4" w:space="0" w:color="auto"/>
            </w:tcBorders>
          </w:tcPr>
          <w:p w:rsidR="00E225BE" w:rsidRPr="00CA0B67" w:rsidRDefault="00E225BE" w:rsidP="00CA734F">
            <w:proofErr w:type="spellStart"/>
            <w:r w:rsidRPr="00CA0B67">
              <w:t>Заретова</w:t>
            </w:r>
            <w:proofErr w:type="spellEnd"/>
            <w:r w:rsidRPr="00CA0B67">
              <w:t xml:space="preserve">  </w:t>
            </w:r>
            <w:proofErr w:type="spellStart"/>
            <w:r w:rsidRPr="00CA0B67">
              <w:t>Алия</w:t>
            </w:r>
            <w:proofErr w:type="spellEnd"/>
            <w:r w:rsidRPr="00CA0B67">
              <w:t xml:space="preserve"> </w:t>
            </w:r>
            <w:proofErr w:type="spellStart"/>
            <w:r w:rsidRPr="00CA0B67">
              <w:t>Муталаповна</w:t>
            </w:r>
            <w:proofErr w:type="spellEnd"/>
          </w:p>
        </w:tc>
        <w:tc>
          <w:tcPr>
            <w:tcW w:w="1888" w:type="dxa"/>
            <w:tcBorders>
              <w:left w:val="single" w:sz="4" w:space="0" w:color="auto"/>
            </w:tcBorders>
          </w:tcPr>
          <w:p w:rsidR="00E225BE" w:rsidRPr="00CA0B67" w:rsidRDefault="00E225BE" w:rsidP="00CA734F">
            <w:r w:rsidRPr="00CA0B67">
              <w:t>биология</w:t>
            </w:r>
          </w:p>
          <w:p w:rsidR="00E225BE" w:rsidRPr="00CA0B67" w:rsidRDefault="00E225BE" w:rsidP="00CA734F">
            <w:r w:rsidRPr="00CA0B67">
              <w:t>химия</w:t>
            </w:r>
          </w:p>
        </w:tc>
        <w:tc>
          <w:tcPr>
            <w:tcW w:w="4968" w:type="dxa"/>
          </w:tcPr>
          <w:p w:rsidR="00E225BE" w:rsidRPr="00CA0B67" w:rsidRDefault="00E225BE" w:rsidP="00CA734F">
            <w:r w:rsidRPr="00CA0B67">
              <w:t>«Освоение современных педагогических технологий как средство повышения</w:t>
            </w:r>
          </w:p>
        </w:tc>
      </w:tr>
      <w:tr w:rsidR="00E225BE" w:rsidRPr="00CA0B67" w:rsidTr="00E225BE">
        <w:tc>
          <w:tcPr>
            <w:tcW w:w="567" w:type="dxa"/>
          </w:tcPr>
          <w:p w:rsidR="00E225BE" w:rsidRPr="00CA0B67" w:rsidRDefault="00E225BE" w:rsidP="00CA734F">
            <w:r w:rsidRPr="00CA0B67">
              <w:t>2</w:t>
            </w:r>
          </w:p>
        </w:tc>
        <w:tc>
          <w:tcPr>
            <w:tcW w:w="3174" w:type="dxa"/>
            <w:tcBorders>
              <w:right w:val="single" w:sz="4" w:space="0" w:color="auto"/>
            </w:tcBorders>
          </w:tcPr>
          <w:p w:rsidR="00E225BE" w:rsidRPr="00CA0B67" w:rsidRDefault="00E225BE" w:rsidP="00CA734F">
            <w:proofErr w:type="spellStart"/>
            <w:r w:rsidRPr="00CA0B67">
              <w:t>Абдулкадырова</w:t>
            </w:r>
            <w:proofErr w:type="spellEnd"/>
            <w:r w:rsidRPr="00CA0B67">
              <w:t xml:space="preserve"> </w:t>
            </w:r>
            <w:proofErr w:type="spellStart"/>
            <w:r w:rsidRPr="00CA0B67">
              <w:t>Салимет</w:t>
            </w:r>
            <w:proofErr w:type="spellEnd"/>
          </w:p>
          <w:p w:rsidR="00E225BE" w:rsidRPr="00CA0B67" w:rsidRDefault="00E225BE" w:rsidP="00CA734F">
            <w:proofErr w:type="spellStart"/>
            <w:r w:rsidRPr="00CA0B67">
              <w:t>Исрапиловна</w:t>
            </w:r>
            <w:proofErr w:type="spellEnd"/>
          </w:p>
        </w:tc>
        <w:tc>
          <w:tcPr>
            <w:tcW w:w="1888" w:type="dxa"/>
            <w:tcBorders>
              <w:left w:val="single" w:sz="4" w:space="0" w:color="auto"/>
            </w:tcBorders>
          </w:tcPr>
          <w:p w:rsidR="00E225BE" w:rsidRPr="00CA0B67" w:rsidRDefault="00E225BE" w:rsidP="00CA734F">
            <w:proofErr w:type="spellStart"/>
            <w:r w:rsidRPr="00CA0B67">
              <w:t>нач</w:t>
            </w:r>
            <w:proofErr w:type="spellEnd"/>
            <w:r w:rsidRPr="00CA0B67">
              <w:t>. классы</w:t>
            </w:r>
          </w:p>
        </w:tc>
        <w:tc>
          <w:tcPr>
            <w:tcW w:w="4968" w:type="dxa"/>
          </w:tcPr>
          <w:p w:rsidR="00E225BE" w:rsidRPr="00CA0B67" w:rsidRDefault="00E225BE" w:rsidP="00CA734F">
            <w:r w:rsidRPr="00CA0B67">
              <w:t>«Формирование УДД на уроках в начальной школе»</w:t>
            </w:r>
          </w:p>
        </w:tc>
      </w:tr>
      <w:tr w:rsidR="00E225BE" w:rsidRPr="00CA0B67" w:rsidTr="00E225BE">
        <w:tc>
          <w:tcPr>
            <w:tcW w:w="567" w:type="dxa"/>
          </w:tcPr>
          <w:p w:rsidR="00E225BE" w:rsidRPr="00CA0B67" w:rsidRDefault="00E225BE" w:rsidP="00CA734F">
            <w:r w:rsidRPr="00CA0B67">
              <w:t>3</w:t>
            </w:r>
          </w:p>
        </w:tc>
        <w:tc>
          <w:tcPr>
            <w:tcW w:w="3174" w:type="dxa"/>
            <w:tcBorders>
              <w:right w:val="single" w:sz="4" w:space="0" w:color="auto"/>
            </w:tcBorders>
          </w:tcPr>
          <w:p w:rsidR="00E225BE" w:rsidRPr="00CA0B67" w:rsidRDefault="00E225BE" w:rsidP="00CA734F">
            <w:proofErr w:type="spellStart"/>
            <w:r w:rsidRPr="00CA0B67">
              <w:t>Акмурзаева</w:t>
            </w:r>
            <w:proofErr w:type="spellEnd"/>
            <w:r w:rsidRPr="00CA0B67">
              <w:t xml:space="preserve"> Сакинат </w:t>
            </w:r>
            <w:proofErr w:type="spellStart"/>
            <w:r w:rsidRPr="00CA0B67">
              <w:t>Оразбаевна</w:t>
            </w:r>
            <w:proofErr w:type="spellEnd"/>
          </w:p>
        </w:tc>
        <w:tc>
          <w:tcPr>
            <w:tcW w:w="1888" w:type="dxa"/>
            <w:tcBorders>
              <w:left w:val="single" w:sz="4" w:space="0" w:color="auto"/>
            </w:tcBorders>
          </w:tcPr>
          <w:p w:rsidR="00E225BE" w:rsidRPr="00CA0B67" w:rsidRDefault="00E225BE" w:rsidP="00CA734F">
            <w:proofErr w:type="spellStart"/>
            <w:r w:rsidRPr="00CA0B67">
              <w:t>нач</w:t>
            </w:r>
            <w:proofErr w:type="spellEnd"/>
            <w:r w:rsidRPr="00CA0B67">
              <w:t>. классы</w:t>
            </w:r>
          </w:p>
        </w:tc>
        <w:tc>
          <w:tcPr>
            <w:tcW w:w="4968" w:type="dxa"/>
          </w:tcPr>
          <w:p w:rsidR="00E225BE" w:rsidRPr="00CA0B67" w:rsidRDefault="00E225BE" w:rsidP="00CA734F">
            <w:r w:rsidRPr="00CA0B67">
              <w:t>«Использование  ИКТ на уроках в начальной школе»</w:t>
            </w:r>
          </w:p>
        </w:tc>
      </w:tr>
      <w:tr w:rsidR="00E225BE" w:rsidRPr="00CA0B67" w:rsidTr="00E225BE">
        <w:tc>
          <w:tcPr>
            <w:tcW w:w="567" w:type="dxa"/>
          </w:tcPr>
          <w:p w:rsidR="00E225BE" w:rsidRPr="00CA0B67" w:rsidRDefault="00E225BE" w:rsidP="00CA734F">
            <w:r w:rsidRPr="00CA0B67">
              <w:t>4</w:t>
            </w:r>
          </w:p>
        </w:tc>
        <w:tc>
          <w:tcPr>
            <w:tcW w:w="3174" w:type="dxa"/>
            <w:tcBorders>
              <w:right w:val="single" w:sz="4" w:space="0" w:color="auto"/>
            </w:tcBorders>
          </w:tcPr>
          <w:p w:rsidR="00E225BE" w:rsidRPr="00CA0B67" w:rsidRDefault="00E225BE" w:rsidP="00CA734F">
            <w:proofErr w:type="spellStart"/>
            <w:r w:rsidRPr="00CA0B67">
              <w:t>Рамазанова</w:t>
            </w:r>
            <w:proofErr w:type="spellEnd"/>
            <w:r w:rsidRPr="00CA0B67">
              <w:t xml:space="preserve"> </w:t>
            </w:r>
            <w:proofErr w:type="spellStart"/>
            <w:r w:rsidRPr="00CA0B67">
              <w:t>Сыйлыхан</w:t>
            </w:r>
            <w:proofErr w:type="spellEnd"/>
            <w:r w:rsidRPr="00CA0B67">
              <w:t xml:space="preserve"> </w:t>
            </w:r>
            <w:proofErr w:type="spellStart"/>
            <w:r w:rsidRPr="00CA0B67">
              <w:t>Маутеевна</w:t>
            </w:r>
            <w:proofErr w:type="spellEnd"/>
          </w:p>
        </w:tc>
        <w:tc>
          <w:tcPr>
            <w:tcW w:w="1888" w:type="dxa"/>
            <w:tcBorders>
              <w:left w:val="single" w:sz="4" w:space="0" w:color="auto"/>
            </w:tcBorders>
          </w:tcPr>
          <w:p w:rsidR="00E225BE" w:rsidRPr="00CA0B67" w:rsidRDefault="00E225BE" w:rsidP="00CA734F">
            <w:r w:rsidRPr="00CA0B67">
              <w:t>математика и</w:t>
            </w:r>
          </w:p>
          <w:p w:rsidR="00E225BE" w:rsidRPr="00CA0B67" w:rsidRDefault="00E225BE" w:rsidP="00CA734F">
            <w:r w:rsidRPr="00CA0B67">
              <w:t>информатика</w:t>
            </w:r>
          </w:p>
        </w:tc>
        <w:tc>
          <w:tcPr>
            <w:tcW w:w="4968" w:type="dxa"/>
          </w:tcPr>
          <w:p w:rsidR="00E225BE" w:rsidRPr="00CA0B67" w:rsidRDefault="00E225BE" w:rsidP="00CA734F">
            <w:r w:rsidRPr="00CA0B67">
              <w:t>«Дифференцированное обучение  на уроках математики и во внеурочное время, формирование творческой инициативы учащихся»</w:t>
            </w:r>
          </w:p>
        </w:tc>
      </w:tr>
      <w:tr w:rsidR="00E225BE" w:rsidRPr="00CA0B67" w:rsidTr="00E225BE">
        <w:tc>
          <w:tcPr>
            <w:tcW w:w="567" w:type="dxa"/>
          </w:tcPr>
          <w:p w:rsidR="00E225BE" w:rsidRPr="00CA0B67" w:rsidRDefault="00E225BE" w:rsidP="00CA734F">
            <w:r w:rsidRPr="00CA0B67">
              <w:t>5</w:t>
            </w:r>
          </w:p>
        </w:tc>
        <w:tc>
          <w:tcPr>
            <w:tcW w:w="3174" w:type="dxa"/>
            <w:tcBorders>
              <w:right w:val="single" w:sz="4" w:space="0" w:color="auto"/>
            </w:tcBorders>
          </w:tcPr>
          <w:p w:rsidR="00E225BE" w:rsidRPr="00CA0B67" w:rsidRDefault="00E225BE" w:rsidP="00CA734F">
            <w:proofErr w:type="spellStart"/>
            <w:r w:rsidRPr="00CA0B67">
              <w:t>Махмузова</w:t>
            </w:r>
            <w:proofErr w:type="spellEnd"/>
            <w:r w:rsidRPr="00CA0B67">
              <w:t xml:space="preserve"> Земфира </w:t>
            </w:r>
            <w:proofErr w:type="spellStart"/>
            <w:r w:rsidRPr="00CA0B67">
              <w:t>Акувовна</w:t>
            </w:r>
            <w:proofErr w:type="spellEnd"/>
          </w:p>
        </w:tc>
        <w:tc>
          <w:tcPr>
            <w:tcW w:w="1888" w:type="dxa"/>
            <w:tcBorders>
              <w:left w:val="single" w:sz="4" w:space="0" w:color="auto"/>
            </w:tcBorders>
          </w:tcPr>
          <w:p w:rsidR="00E225BE" w:rsidRPr="00CA0B67" w:rsidRDefault="00E225BE" w:rsidP="00CA734F">
            <w:proofErr w:type="spellStart"/>
            <w:r w:rsidRPr="00CA0B67">
              <w:t>нач</w:t>
            </w:r>
            <w:proofErr w:type="spellEnd"/>
            <w:r w:rsidRPr="00CA0B67">
              <w:t>. классы</w:t>
            </w:r>
          </w:p>
        </w:tc>
        <w:tc>
          <w:tcPr>
            <w:tcW w:w="4968" w:type="dxa"/>
          </w:tcPr>
          <w:p w:rsidR="00E225BE" w:rsidRPr="00CA0B67" w:rsidRDefault="00E225BE" w:rsidP="00CA734F">
            <w:r w:rsidRPr="00CA0B67">
              <w:t>«Использование ИКТ в начальной школе»</w:t>
            </w:r>
          </w:p>
        </w:tc>
      </w:tr>
      <w:tr w:rsidR="00E225BE" w:rsidRPr="00CA0B67" w:rsidTr="00E225BE">
        <w:tc>
          <w:tcPr>
            <w:tcW w:w="567" w:type="dxa"/>
          </w:tcPr>
          <w:p w:rsidR="00E225BE" w:rsidRPr="00CA0B67" w:rsidRDefault="00E225BE" w:rsidP="00CA734F">
            <w:r w:rsidRPr="00CA0B67">
              <w:t>6</w:t>
            </w:r>
          </w:p>
        </w:tc>
        <w:tc>
          <w:tcPr>
            <w:tcW w:w="3174" w:type="dxa"/>
            <w:tcBorders>
              <w:right w:val="single" w:sz="4" w:space="0" w:color="auto"/>
            </w:tcBorders>
          </w:tcPr>
          <w:p w:rsidR="00E225BE" w:rsidRPr="00CA0B67" w:rsidRDefault="00E225BE" w:rsidP="00CA734F">
            <w:proofErr w:type="spellStart"/>
            <w:r w:rsidRPr="00CA0B67">
              <w:t>Матиева</w:t>
            </w:r>
            <w:proofErr w:type="spellEnd"/>
            <w:r w:rsidRPr="00CA0B67">
              <w:t xml:space="preserve"> </w:t>
            </w:r>
            <w:proofErr w:type="spellStart"/>
            <w:r w:rsidRPr="00CA0B67">
              <w:t>Рабият</w:t>
            </w:r>
            <w:proofErr w:type="spellEnd"/>
            <w:r w:rsidRPr="00CA0B67">
              <w:t xml:space="preserve"> </w:t>
            </w:r>
            <w:proofErr w:type="spellStart"/>
            <w:r w:rsidRPr="00CA0B67">
              <w:t>Абдулвалитовна</w:t>
            </w:r>
            <w:proofErr w:type="spellEnd"/>
          </w:p>
        </w:tc>
        <w:tc>
          <w:tcPr>
            <w:tcW w:w="1888" w:type="dxa"/>
            <w:tcBorders>
              <w:left w:val="single" w:sz="4" w:space="0" w:color="auto"/>
            </w:tcBorders>
          </w:tcPr>
          <w:p w:rsidR="00E225BE" w:rsidRPr="00CA0B67" w:rsidRDefault="00E225BE" w:rsidP="00CA734F">
            <w:proofErr w:type="spellStart"/>
            <w:r w:rsidRPr="00CA0B67">
              <w:t>нач</w:t>
            </w:r>
            <w:proofErr w:type="spellEnd"/>
            <w:r w:rsidRPr="00CA0B67">
              <w:t>. классы</w:t>
            </w:r>
          </w:p>
        </w:tc>
        <w:tc>
          <w:tcPr>
            <w:tcW w:w="4968" w:type="dxa"/>
          </w:tcPr>
          <w:p w:rsidR="00E225BE" w:rsidRPr="00CA0B67" w:rsidRDefault="00E225BE" w:rsidP="00CA734F">
            <w:r w:rsidRPr="00CA0B67">
              <w:t>«Универсальные учебные действия»</w:t>
            </w:r>
          </w:p>
        </w:tc>
      </w:tr>
      <w:tr w:rsidR="00E225BE" w:rsidRPr="00CA0B67" w:rsidTr="00E225BE">
        <w:tc>
          <w:tcPr>
            <w:tcW w:w="567" w:type="dxa"/>
          </w:tcPr>
          <w:p w:rsidR="00E225BE" w:rsidRPr="00CA0B67" w:rsidRDefault="00E225BE" w:rsidP="00CA734F">
            <w:r w:rsidRPr="00CA0B67">
              <w:t>7</w:t>
            </w:r>
          </w:p>
        </w:tc>
        <w:tc>
          <w:tcPr>
            <w:tcW w:w="3174" w:type="dxa"/>
            <w:tcBorders>
              <w:right w:val="single" w:sz="4" w:space="0" w:color="auto"/>
            </w:tcBorders>
          </w:tcPr>
          <w:p w:rsidR="00E225BE" w:rsidRPr="00CA0B67" w:rsidRDefault="00E225BE" w:rsidP="00CA734F">
            <w:proofErr w:type="spellStart"/>
            <w:r w:rsidRPr="00CA0B67">
              <w:t>Елакаев</w:t>
            </w:r>
            <w:proofErr w:type="spellEnd"/>
            <w:r w:rsidRPr="00CA0B67">
              <w:t xml:space="preserve"> Тимур </w:t>
            </w:r>
          </w:p>
          <w:p w:rsidR="00E225BE" w:rsidRPr="00CA0B67" w:rsidRDefault="00E225BE" w:rsidP="00CA734F">
            <w:proofErr w:type="spellStart"/>
            <w:r w:rsidRPr="00CA0B67">
              <w:t>Султанович</w:t>
            </w:r>
            <w:proofErr w:type="spellEnd"/>
          </w:p>
        </w:tc>
        <w:tc>
          <w:tcPr>
            <w:tcW w:w="1888" w:type="dxa"/>
            <w:tcBorders>
              <w:left w:val="single" w:sz="4" w:space="0" w:color="auto"/>
            </w:tcBorders>
          </w:tcPr>
          <w:p w:rsidR="00E225BE" w:rsidRPr="00CA0B67" w:rsidRDefault="00E225BE" w:rsidP="00CA734F">
            <w:r w:rsidRPr="00CA0B67">
              <w:t>математика</w:t>
            </w:r>
          </w:p>
        </w:tc>
        <w:tc>
          <w:tcPr>
            <w:tcW w:w="4968" w:type="dxa"/>
          </w:tcPr>
          <w:p w:rsidR="00E225BE" w:rsidRPr="00CA0B67" w:rsidRDefault="00E225BE" w:rsidP="00CA734F">
            <w:r w:rsidRPr="00CA0B67">
              <w:t>«Система работы  учителя математики по подготовке к ЕГЭ»</w:t>
            </w:r>
          </w:p>
        </w:tc>
      </w:tr>
      <w:tr w:rsidR="00E225BE" w:rsidRPr="00CA0B67" w:rsidTr="00E225BE">
        <w:tc>
          <w:tcPr>
            <w:tcW w:w="567" w:type="dxa"/>
          </w:tcPr>
          <w:p w:rsidR="00E225BE" w:rsidRPr="00CA0B67" w:rsidRDefault="00E225BE" w:rsidP="00CA734F">
            <w:r w:rsidRPr="00CA0B67">
              <w:t>8</w:t>
            </w:r>
          </w:p>
        </w:tc>
        <w:tc>
          <w:tcPr>
            <w:tcW w:w="3174" w:type="dxa"/>
            <w:tcBorders>
              <w:right w:val="single" w:sz="4" w:space="0" w:color="auto"/>
            </w:tcBorders>
          </w:tcPr>
          <w:p w:rsidR="00E225BE" w:rsidRPr="00CA0B67" w:rsidRDefault="00E225BE" w:rsidP="00CA734F">
            <w:proofErr w:type="spellStart"/>
            <w:r w:rsidRPr="00CA0B67">
              <w:t>Аджиниязова</w:t>
            </w:r>
            <w:proofErr w:type="spellEnd"/>
            <w:r w:rsidRPr="00CA0B67">
              <w:t xml:space="preserve"> </w:t>
            </w:r>
            <w:proofErr w:type="spellStart"/>
            <w:r w:rsidRPr="00CA0B67">
              <w:t>Альмира</w:t>
            </w:r>
            <w:proofErr w:type="spellEnd"/>
            <w:r w:rsidRPr="00CA0B67">
              <w:t xml:space="preserve"> </w:t>
            </w:r>
            <w:proofErr w:type="spellStart"/>
            <w:r w:rsidRPr="00CA0B67">
              <w:t>Курманбаевна</w:t>
            </w:r>
            <w:proofErr w:type="spellEnd"/>
          </w:p>
        </w:tc>
        <w:tc>
          <w:tcPr>
            <w:tcW w:w="1888" w:type="dxa"/>
            <w:tcBorders>
              <w:left w:val="single" w:sz="4" w:space="0" w:color="auto"/>
            </w:tcBorders>
          </w:tcPr>
          <w:p w:rsidR="00E225BE" w:rsidRPr="00CA0B67" w:rsidRDefault="00E225BE" w:rsidP="00CA734F">
            <w:r w:rsidRPr="00CA0B67">
              <w:t>математика</w:t>
            </w:r>
          </w:p>
        </w:tc>
        <w:tc>
          <w:tcPr>
            <w:tcW w:w="4968" w:type="dxa"/>
          </w:tcPr>
          <w:p w:rsidR="00E225BE" w:rsidRPr="00CA0B67" w:rsidRDefault="00E225BE" w:rsidP="00CA734F">
            <w:r w:rsidRPr="00CA0B67">
              <w:t>«Обобщение и систематизация знаний   в обучении математике»</w:t>
            </w:r>
          </w:p>
        </w:tc>
      </w:tr>
      <w:tr w:rsidR="00E225BE" w:rsidRPr="00CA0B67" w:rsidTr="00E225BE">
        <w:tc>
          <w:tcPr>
            <w:tcW w:w="567" w:type="dxa"/>
          </w:tcPr>
          <w:p w:rsidR="00E225BE" w:rsidRPr="00CA0B67" w:rsidRDefault="00E225BE" w:rsidP="00CA734F">
            <w:r w:rsidRPr="00CA0B67">
              <w:t>9</w:t>
            </w:r>
          </w:p>
        </w:tc>
        <w:tc>
          <w:tcPr>
            <w:tcW w:w="3174" w:type="dxa"/>
            <w:tcBorders>
              <w:right w:val="single" w:sz="4" w:space="0" w:color="auto"/>
            </w:tcBorders>
          </w:tcPr>
          <w:p w:rsidR="00E225BE" w:rsidRPr="00CA0B67" w:rsidRDefault="00E225BE" w:rsidP="00CA734F">
            <w:proofErr w:type="spellStart"/>
            <w:r w:rsidRPr="00CA0B67">
              <w:t>Кадырбердиева</w:t>
            </w:r>
            <w:proofErr w:type="spellEnd"/>
            <w:r w:rsidRPr="00CA0B67">
              <w:t xml:space="preserve"> </w:t>
            </w:r>
            <w:proofErr w:type="spellStart"/>
            <w:r w:rsidRPr="00CA0B67">
              <w:t>Балбике</w:t>
            </w:r>
            <w:proofErr w:type="spellEnd"/>
            <w:r w:rsidRPr="00CA0B67">
              <w:t xml:space="preserve"> </w:t>
            </w:r>
            <w:proofErr w:type="spellStart"/>
            <w:r w:rsidRPr="00CA0B67">
              <w:t>Язманбетовна</w:t>
            </w:r>
            <w:proofErr w:type="spellEnd"/>
          </w:p>
        </w:tc>
        <w:tc>
          <w:tcPr>
            <w:tcW w:w="1888" w:type="dxa"/>
            <w:tcBorders>
              <w:left w:val="single" w:sz="4" w:space="0" w:color="auto"/>
            </w:tcBorders>
          </w:tcPr>
          <w:p w:rsidR="00E225BE" w:rsidRPr="00CA0B67" w:rsidRDefault="00E225BE" w:rsidP="00CA734F">
            <w:r w:rsidRPr="00CA0B67">
              <w:t>физика</w:t>
            </w:r>
          </w:p>
        </w:tc>
        <w:tc>
          <w:tcPr>
            <w:tcW w:w="4968" w:type="dxa"/>
          </w:tcPr>
          <w:p w:rsidR="00E225BE" w:rsidRPr="00CA0B67" w:rsidRDefault="00E225BE" w:rsidP="00CA734F">
            <w:r w:rsidRPr="00CA0B67">
              <w:t>«Творческий подход в организации активной  деятельности учащихся»</w:t>
            </w:r>
          </w:p>
        </w:tc>
      </w:tr>
      <w:tr w:rsidR="00E225BE" w:rsidRPr="00CA0B67" w:rsidTr="00E225BE">
        <w:tc>
          <w:tcPr>
            <w:tcW w:w="567" w:type="dxa"/>
          </w:tcPr>
          <w:p w:rsidR="00E225BE" w:rsidRPr="00CA0B67" w:rsidRDefault="00E225BE" w:rsidP="00CA734F">
            <w:r w:rsidRPr="00CA0B67">
              <w:t>10</w:t>
            </w:r>
          </w:p>
        </w:tc>
        <w:tc>
          <w:tcPr>
            <w:tcW w:w="3174" w:type="dxa"/>
            <w:tcBorders>
              <w:right w:val="single" w:sz="4" w:space="0" w:color="auto"/>
            </w:tcBorders>
          </w:tcPr>
          <w:p w:rsidR="00E225BE" w:rsidRPr="00CA0B67" w:rsidRDefault="00E225BE" w:rsidP="00CA734F">
            <w:proofErr w:type="spellStart"/>
            <w:r w:rsidRPr="00CA0B67">
              <w:t>Аджигайтарова</w:t>
            </w:r>
            <w:proofErr w:type="spellEnd"/>
            <w:r w:rsidRPr="00CA0B67">
              <w:t xml:space="preserve">  </w:t>
            </w:r>
            <w:proofErr w:type="spellStart"/>
            <w:r w:rsidRPr="00CA0B67">
              <w:t>Юмазиет</w:t>
            </w:r>
            <w:proofErr w:type="spellEnd"/>
            <w:r w:rsidRPr="00CA0B67">
              <w:t xml:space="preserve"> </w:t>
            </w:r>
            <w:proofErr w:type="spellStart"/>
            <w:r w:rsidRPr="00CA0B67">
              <w:t>Кусеповна</w:t>
            </w:r>
            <w:proofErr w:type="spellEnd"/>
          </w:p>
        </w:tc>
        <w:tc>
          <w:tcPr>
            <w:tcW w:w="1888" w:type="dxa"/>
            <w:tcBorders>
              <w:left w:val="single" w:sz="4" w:space="0" w:color="auto"/>
            </w:tcBorders>
          </w:tcPr>
          <w:p w:rsidR="00E225BE" w:rsidRPr="00CA0B67" w:rsidRDefault="00E225BE" w:rsidP="00CA734F">
            <w:r w:rsidRPr="00CA0B67">
              <w:t>русский язык и литература</w:t>
            </w:r>
          </w:p>
        </w:tc>
        <w:tc>
          <w:tcPr>
            <w:tcW w:w="4968" w:type="dxa"/>
          </w:tcPr>
          <w:p w:rsidR="00E225BE" w:rsidRPr="00CA0B67" w:rsidRDefault="00E225BE" w:rsidP="00CA734F">
            <w:r w:rsidRPr="00CA0B67">
              <w:rPr>
                <w:color w:val="000000"/>
              </w:rPr>
              <w:t>«Развитие орфографических навыков и умений на уроках русского языка и литературы в условиях реализации ФГОС ООО»</w:t>
            </w:r>
          </w:p>
        </w:tc>
      </w:tr>
      <w:tr w:rsidR="00E225BE" w:rsidRPr="00CA0B67" w:rsidTr="00E225BE">
        <w:tc>
          <w:tcPr>
            <w:tcW w:w="567" w:type="dxa"/>
          </w:tcPr>
          <w:p w:rsidR="00E225BE" w:rsidRPr="00CA0B67" w:rsidRDefault="00E225BE" w:rsidP="00CA734F">
            <w:r w:rsidRPr="00CA0B67">
              <w:t>11</w:t>
            </w:r>
          </w:p>
        </w:tc>
        <w:tc>
          <w:tcPr>
            <w:tcW w:w="3174" w:type="dxa"/>
            <w:tcBorders>
              <w:right w:val="single" w:sz="4" w:space="0" w:color="auto"/>
            </w:tcBorders>
          </w:tcPr>
          <w:p w:rsidR="00E225BE" w:rsidRPr="00CA0B67" w:rsidRDefault="00E225BE" w:rsidP="00CA734F">
            <w:proofErr w:type="spellStart"/>
            <w:r w:rsidRPr="00CA0B67">
              <w:t>Аджигайтаров</w:t>
            </w:r>
            <w:proofErr w:type="spellEnd"/>
            <w:r w:rsidRPr="00CA0B67">
              <w:t xml:space="preserve"> </w:t>
            </w:r>
            <w:proofErr w:type="spellStart"/>
            <w:r w:rsidRPr="00CA0B67">
              <w:t>Камиль</w:t>
            </w:r>
            <w:proofErr w:type="spellEnd"/>
            <w:r w:rsidRPr="00CA0B67">
              <w:t xml:space="preserve"> </w:t>
            </w:r>
            <w:proofErr w:type="spellStart"/>
            <w:r w:rsidRPr="00CA0B67">
              <w:t>Джентемирович</w:t>
            </w:r>
            <w:proofErr w:type="spellEnd"/>
          </w:p>
        </w:tc>
        <w:tc>
          <w:tcPr>
            <w:tcW w:w="1888" w:type="dxa"/>
            <w:tcBorders>
              <w:left w:val="single" w:sz="4" w:space="0" w:color="auto"/>
            </w:tcBorders>
          </w:tcPr>
          <w:p w:rsidR="00E225BE" w:rsidRPr="00CA0B67" w:rsidRDefault="00E225BE" w:rsidP="00CA734F">
            <w:r w:rsidRPr="00CA0B67">
              <w:t>история и обществознание</w:t>
            </w:r>
          </w:p>
        </w:tc>
        <w:tc>
          <w:tcPr>
            <w:tcW w:w="4968" w:type="dxa"/>
          </w:tcPr>
          <w:p w:rsidR="00E225BE" w:rsidRPr="00CA0B67" w:rsidRDefault="00E225BE" w:rsidP="00CA734F">
            <w:pPr>
              <w:rPr>
                <w:color w:val="000000"/>
              </w:rPr>
            </w:pPr>
            <w:r w:rsidRPr="00CA0B67">
              <w:rPr>
                <w:color w:val="000000"/>
              </w:rPr>
              <w:t>«Формирование у учащихся понимания исторического прошлого  в рамках программы  по реализации ФГОС ООО»</w:t>
            </w:r>
          </w:p>
        </w:tc>
      </w:tr>
      <w:tr w:rsidR="00E225BE" w:rsidRPr="00CA0B67" w:rsidTr="00E225BE">
        <w:tc>
          <w:tcPr>
            <w:tcW w:w="567" w:type="dxa"/>
          </w:tcPr>
          <w:p w:rsidR="00E225BE" w:rsidRPr="00CA0B67" w:rsidRDefault="00E225BE" w:rsidP="00CA734F">
            <w:r w:rsidRPr="00CA0B67">
              <w:t>12</w:t>
            </w:r>
          </w:p>
        </w:tc>
        <w:tc>
          <w:tcPr>
            <w:tcW w:w="3174" w:type="dxa"/>
            <w:tcBorders>
              <w:right w:val="single" w:sz="4" w:space="0" w:color="auto"/>
            </w:tcBorders>
          </w:tcPr>
          <w:p w:rsidR="00E225BE" w:rsidRPr="00CA0B67" w:rsidRDefault="00E225BE" w:rsidP="00CA734F">
            <w:r w:rsidRPr="00CA0B67">
              <w:t>Каратаева  Сакинат Исаевна</w:t>
            </w:r>
          </w:p>
        </w:tc>
        <w:tc>
          <w:tcPr>
            <w:tcW w:w="1888" w:type="dxa"/>
            <w:tcBorders>
              <w:left w:val="single" w:sz="4" w:space="0" w:color="auto"/>
            </w:tcBorders>
          </w:tcPr>
          <w:p w:rsidR="00E225BE" w:rsidRPr="00CA0B67" w:rsidRDefault="00E225BE" w:rsidP="00CA734F">
            <w:r w:rsidRPr="00CA0B67">
              <w:t xml:space="preserve">родной язык и </w:t>
            </w:r>
            <w:r w:rsidRPr="00CA0B67">
              <w:lastRenderedPageBreak/>
              <w:t>литература</w:t>
            </w:r>
          </w:p>
        </w:tc>
        <w:tc>
          <w:tcPr>
            <w:tcW w:w="4968" w:type="dxa"/>
          </w:tcPr>
          <w:p w:rsidR="00E225BE" w:rsidRPr="00CA0B67" w:rsidRDefault="00E225BE" w:rsidP="00CA734F">
            <w:pPr>
              <w:rPr>
                <w:color w:val="000000"/>
              </w:rPr>
            </w:pPr>
            <w:r w:rsidRPr="00CA0B67">
              <w:rPr>
                <w:color w:val="000000"/>
              </w:rPr>
              <w:lastRenderedPageBreak/>
              <w:t xml:space="preserve">«Изучение новых ресурсов на уроках родного </w:t>
            </w:r>
            <w:r w:rsidRPr="00CA0B67">
              <w:rPr>
                <w:color w:val="000000"/>
              </w:rPr>
              <w:lastRenderedPageBreak/>
              <w:t>языка и литературы»</w:t>
            </w:r>
          </w:p>
        </w:tc>
      </w:tr>
      <w:tr w:rsidR="00E225BE" w:rsidRPr="00CA0B67" w:rsidTr="00E225BE">
        <w:tc>
          <w:tcPr>
            <w:tcW w:w="567" w:type="dxa"/>
          </w:tcPr>
          <w:p w:rsidR="00E225BE" w:rsidRPr="00CA0B67" w:rsidRDefault="00E225BE" w:rsidP="00CA734F">
            <w:r w:rsidRPr="00CA0B67">
              <w:lastRenderedPageBreak/>
              <w:t>13</w:t>
            </w:r>
          </w:p>
        </w:tc>
        <w:tc>
          <w:tcPr>
            <w:tcW w:w="3174" w:type="dxa"/>
            <w:tcBorders>
              <w:right w:val="single" w:sz="4" w:space="0" w:color="auto"/>
            </w:tcBorders>
          </w:tcPr>
          <w:p w:rsidR="00E225BE" w:rsidRPr="00CA0B67" w:rsidRDefault="00E225BE" w:rsidP="00CA734F">
            <w:r w:rsidRPr="00CA0B67">
              <w:t xml:space="preserve">Каратаева  </w:t>
            </w:r>
            <w:proofErr w:type="spellStart"/>
            <w:r w:rsidRPr="00CA0B67">
              <w:t>Эльбике</w:t>
            </w:r>
            <w:proofErr w:type="spellEnd"/>
            <w:r w:rsidRPr="00CA0B67">
              <w:t xml:space="preserve"> </w:t>
            </w:r>
            <w:proofErr w:type="spellStart"/>
            <w:r w:rsidRPr="00CA0B67">
              <w:t>Кумыкбиевна</w:t>
            </w:r>
            <w:proofErr w:type="spellEnd"/>
          </w:p>
        </w:tc>
        <w:tc>
          <w:tcPr>
            <w:tcW w:w="1888" w:type="dxa"/>
            <w:tcBorders>
              <w:left w:val="single" w:sz="4" w:space="0" w:color="auto"/>
            </w:tcBorders>
          </w:tcPr>
          <w:p w:rsidR="00E225BE" w:rsidRPr="00CA0B67" w:rsidRDefault="00E225BE" w:rsidP="00CA734F">
            <w:r w:rsidRPr="00CA0B67">
              <w:t>география и</w:t>
            </w:r>
          </w:p>
          <w:p w:rsidR="00E225BE" w:rsidRPr="00CA0B67" w:rsidRDefault="00E225BE" w:rsidP="00CA734F">
            <w:r w:rsidRPr="00CA0B67">
              <w:t>английский яз</w:t>
            </w:r>
          </w:p>
        </w:tc>
        <w:tc>
          <w:tcPr>
            <w:tcW w:w="4968" w:type="dxa"/>
          </w:tcPr>
          <w:p w:rsidR="00E225BE" w:rsidRPr="00CA0B67" w:rsidRDefault="00E225BE" w:rsidP="00CA734F">
            <w:pPr>
              <w:rPr>
                <w:color w:val="000000"/>
              </w:rPr>
            </w:pPr>
            <w:r w:rsidRPr="00CA0B67">
              <w:rPr>
                <w:color w:val="000000"/>
              </w:rPr>
              <w:t>«Проектная деятельность как основная технология обучения»</w:t>
            </w:r>
          </w:p>
        </w:tc>
      </w:tr>
      <w:tr w:rsidR="00E225BE" w:rsidRPr="00CA0B67" w:rsidTr="00E225BE">
        <w:tc>
          <w:tcPr>
            <w:tcW w:w="567" w:type="dxa"/>
          </w:tcPr>
          <w:p w:rsidR="00E225BE" w:rsidRPr="00CA0B67" w:rsidRDefault="00E225BE" w:rsidP="00CA734F">
            <w:r w:rsidRPr="00CA0B67">
              <w:t>14</w:t>
            </w:r>
          </w:p>
        </w:tc>
        <w:tc>
          <w:tcPr>
            <w:tcW w:w="3174" w:type="dxa"/>
            <w:tcBorders>
              <w:right w:val="single" w:sz="4" w:space="0" w:color="auto"/>
            </w:tcBorders>
          </w:tcPr>
          <w:p w:rsidR="00E225BE" w:rsidRPr="00CA0B67" w:rsidRDefault="00E225BE" w:rsidP="00CA734F">
            <w:proofErr w:type="spellStart"/>
            <w:r w:rsidRPr="00CA0B67">
              <w:t>Махмузов</w:t>
            </w:r>
            <w:proofErr w:type="spellEnd"/>
            <w:r w:rsidRPr="00CA0B67">
              <w:t xml:space="preserve"> Мурат </w:t>
            </w:r>
            <w:proofErr w:type="spellStart"/>
            <w:r w:rsidRPr="00CA0B67">
              <w:t>Эльгайтарович</w:t>
            </w:r>
            <w:proofErr w:type="spellEnd"/>
          </w:p>
        </w:tc>
        <w:tc>
          <w:tcPr>
            <w:tcW w:w="1888" w:type="dxa"/>
            <w:tcBorders>
              <w:left w:val="single" w:sz="4" w:space="0" w:color="auto"/>
            </w:tcBorders>
          </w:tcPr>
          <w:p w:rsidR="00E225BE" w:rsidRPr="00CA0B67" w:rsidRDefault="00E225BE" w:rsidP="00CA734F">
            <w:r w:rsidRPr="00CA0B67">
              <w:t>история и</w:t>
            </w:r>
          </w:p>
          <w:p w:rsidR="00E225BE" w:rsidRPr="00CA0B67" w:rsidRDefault="00E225BE" w:rsidP="00CA734F">
            <w:r w:rsidRPr="00CA0B67">
              <w:t>обществознание</w:t>
            </w:r>
          </w:p>
        </w:tc>
        <w:tc>
          <w:tcPr>
            <w:tcW w:w="4968" w:type="dxa"/>
          </w:tcPr>
          <w:p w:rsidR="00E225BE" w:rsidRPr="00CA0B67" w:rsidRDefault="00E06389" w:rsidP="00CA734F">
            <w:pPr>
              <w:rPr>
                <w:color w:val="000000"/>
              </w:rPr>
            </w:pPr>
            <w:r>
              <w:rPr>
                <w:color w:val="000000"/>
              </w:rPr>
              <w:t>Воспитание патриотизма в современных условиях</w:t>
            </w:r>
          </w:p>
        </w:tc>
      </w:tr>
      <w:tr w:rsidR="00E225BE" w:rsidRPr="00CA0B67" w:rsidTr="00E225BE">
        <w:tc>
          <w:tcPr>
            <w:tcW w:w="567" w:type="dxa"/>
          </w:tcPr>
          <w:p w:rsidR="00E225BE" w:rsidRPr="00CA0B67" w:rsidRDefault="00E225BE" w:rsidP="00CA734F">
            <w:r w:rsidRPr="00CA0B67">
              <w:t>15</w:t>
            </w:r>
          </w:p>
        </w:tc>
        <w:tc>
          <w:tcPr>
            <w:tcW w:w="3174" w:type="dxa"/>
            <w:tcBorders>
              <w:right w:val="single" w:sz="4" w:space="0" w:color="auto"/>
            </w:tcBorders>
          </w:tcPr>
          <w:p w:rsidR="00E225BE" w:rsidRPr="00CA0B67" w:rsidRDefault="00E225BE" w:rsidP="00CA734F">
            <w:proofErr w:type="spellStart"/>
            <w:r w:rsidRPr="00CA0B67">
              <w:t>Эльмурзаев</w:t>
            </w:r>
            <w:proofErr w:type="spellEnd"/>
            <w:r w:rsidRPr="00CA0B67">
              <w:t xml:space="preserve"> </w:t>
            </w:r>
            <w:proofErr w:type="spellStart"/>
            <w:r w:rsidRPr="00CA0B67">
              <w:t>Мавлимберди</w:t>
            </w:r>
            <w:proofErr w:type="spellEnd"/>
            <w:r w:rsidRPr="00CA0B67">
              <w:t xml:space="preserve"> </w:t>
            </w:r>
            <w:proofErr w:type="spellStart"/>
            <w:r w:rsidRPr="00CA0B67">
              <w:t>Ахмедович</w:t>
            </w:r>
            <w:proofErr w:type="spellEnd"/>
          </w:p>
        </w:tc>
        <w:tc>
          <w:tcPr>
            <w:tcW w:w="1888" w:type="dxa"/>
            <w:tcBorders>
              <w:left w:val="single" w:sz="4" w:space="0" w:color="auto"/>
            </w:tcBorders>
          </w:tcPr>
          <w:p w:rsidR="00E225BE" w:rsidRPr="00CA0B67" w:rsidRDefault="00E225BE" w:rsidP="00CA734F">
            <w:r w:rsidRPr="00CA0B67">
              <w:t>ОБЖ</w:t>
            </w:r>
          </w:p>
        </w:tc>
        <w:tc>
          <w:tcPr>
            <w:tcW w:w="4968" w:type="dxa"/>
          </w:tcPr>
          <w:p w:rsidR="00E225BE" w:rsidRPr="00CA0B67" w:rsidRDefault="00E225BE" w:rsidP="00CA734F">
            <w:pPr>
              <w:rPr>
                <w:color w:val="000000"/>
              </w:rPr>
            </w:pPr>
          </w:p>
        </w:tc>
      </w:tr>
      <w:tr w:rsidR="00E225BE" w:rsidRPr="00CA0B67" w:rsidTr="00E225BE">
        <w:tc>
          <w:tcPr>
            <w:tcW w:w="567" w:type="dxa"/>
          </w:tcPr>
          <w:p w:rsidR="00E225BE" w:rsidRPr="00CA0B67" w:rsidRDefault="00E225BE" w:rsidP="00CA734F">
            <w:r w:rsidRPr="00CA0B67">
              <w:t>16</w:t>
            </w:r>
          </w:p>
        </w:tc>
        <w:tc>
          <w:tcPr>
            <w:tcW w:w="3174" w:type="dxa"/>
            <w:tcBorders>
              <w:right w:val="single" w:sz="4" w:space="0" w:color="auto"/>
            </w:tcBorders>
          </w:tcPr>
          <w:p w:rsidR="00E225BE" w:rsidRPr="00CA0B67" w:rsidRDefault="00E225BE" w:rsidP="00CA734F">
            <w:proofErr w:type="spellStart"/>
            <w:r w:rsidRPr="00CA0B67">
              <w:t>Зункарнаева</w:t>
            </w:r>
            <w:proofErr w:type="spellEnd"/>
            <w:r w:rsidRPr="00CA0B67">
              <w:t xml:space="preserve"> </w:t>
            </w:r>
            <w:proofErr w:type="spellStart"/>
            <w:r w:rsidRPr="00CA0B67">
              <w:t>Мурас</w:t>
            </w:r>
            <w:proofErr w:type="spellEnd"/>
            <w:r w:rsidRPr="00CA0B67">
              <w:t xml:space="preserve"> </w:t>
            </w:r>
            <w:proofErr w:type="spellStart"/>
            <w:r w:rsidRPr="00CA0B67">
              <w:t>Нурманбетовна</w:t>
            </w:r>
            <w:proofErr w:type="spellEnd"/>
          </w:p>
        </w:tc>
        <w:tc>
          <w:tcPr>
            <w:tcW w:w="1888" w:type="dxa"/>
            <w:tcBorders>
              <w:left w:val="single" w:sz="4" w:space="0" w:color="auto"/>
            </w:tcBorders>
          </w:tcPr>
          <w:p w:rsidR="00E225BE" w:rsidRPr="00CA0B67" w:rsidRDefault="00E225BE" w:rsidP="00CA734F">
            <w:r w:rsidRPr="00CA0B67">
              <w:t>английский язык</w:t>
            </w:r>
          </w:p>
        </w:tc>
        <w:tc>
          <w:tcPr>
            <w:tcW w:w="4968" w:type="dxa"/>
          </w:tcPr>
          <w:p w:rsidR="00E225BE" w:rsidRPr="00CA0B67" w:rsidRDefault="00E06389" w:rsidP="00CA734F">
            <w:pPr>
              <w:rPr>
                <w:color w:val="000000"/>
              </w:rPr>
            </w:pPr>
            <w:r>
              <w:rPr>
                <w:color w:val="000000"/>
              </w:rPr>
              <w:t xml:space="preserve"> Парные и групповые формы  работы на средней ступени  обучения</w:t>
            </w:r>
          </w:p>
        </w:tc>
      </w:tr>
      <w:tr w:rsidR="00E225BE" w:rsidRPr="00CA0B67" w:rsidTr="00E225BE">
        <w:tc>
          <w:tcPr>
            <w:tcW w:w="567" w:type="dxa"/>
          </w:tcPr>
          <w:p w:rsidR="00E225BE" w:rsidRPr="00CA0B67" w:rsidRDefault="00E225BE" w:rsidP="00CA734F">
            <w:r w:rsidRPr="00CA0B67">
              <w:t>17</w:t>
            </w:r>
          </w:p>
        </w:tc>
        <w:tc>
          <w:tcPr>
            <w:tcW w:w="3174" w:type="dxa"/>
            <w:tcBorders>
              <w:right w:val="single" w:sz="4" w:space="0" w:color="auto"/>
            </w:tcBorders>
          </w:tcPr>
          <w:p w:rsidR="00E225BE" w:rsidRPr="00CA0B67" w:rsidRDefault="00E225BE" w:rsidP="00CA734F">
            <w:proofErr w:type="spellStart"/>
            <w:r w:rsidRPr="00CA0B67">
              <w:t>Боршакаев</w:t>
            </w:r>
            <w:proofErr w:type="spellEnd"/>
            <w:r w:rsidRPr="00CA0B67">
              <w:t xml:space="preserve">  Фазиль </w:t>
            </w:r>
            <w:proofErr w:type="spellStart"/>
            <w:r w:rsidRPr="00CA0B67">
              <w:t>Абдуразакович</w:t>
            </w:r>
            <w:proofErr w:type="spellEnd"/>
          </w:p>
        </w:tc>
        <w:tc>
          <w:tcPr>
            <w:tcW w:w="1888" w:type="dxa"/>
            <w:tcBorders>
              <w:left w:val="single" w:sz="4" w:space="0" w:color="auto"/>
            </w:tcBorders>
          </w:tcPr>
          <w:p w:rsidR="00E225BE" w:rsidRPr="00CA0B67" w:rsidRDefault="00E225BE" w:rsidP="00CA734F">
            <w:r w:rsidRPr="00CA0B67">
              <w:t>физическая культура</w:t>
            </w:r>
          </w:p>
        </w:tc>
        <w:tc>
          <w:tcPr>
            <w:tcW w:w="4968" w:type="dxa"/>
          </w:tcPr>
          <w:p w:rsidR="00E225BE" w:rsidRPr="00CA0B67" w:rsidRDefault="00E225BE" w:rsidP="00CA734F">
            <w:pPr>
              <w:rPr>
                <w:color w:val="000000"/>
              </w:rPr>
            </w:pPr>
            <w:r w:rsidRPr="00CA0B67">
              <w:rPr>
                <w:color w:val="000000"/>
              </w:rPr>
              <w:t xml:space="preserve">«Использование </w:t>
            </w:r>
            <w:proofErr w:type="spellStart"/>
            <w:r w:rsidRPr="00CA0B67">
              <w:rPr>
                <w:color w:val="000000"/>
              </w:rPr>
              <w:t>здоровьесберегающих</w:t>
            </w:r>
            <w:proofErr w:type="spellEnd"/>
            <w:r w:rsidRPr="00CA0B67">
              <w:rPr>
                <w:color w:val="000000"/>
              </w:rPr>
              <w:t xml:space="preserve"> технологий на уроках физической культуры»</w:t>
            </w:r>
          </w:p>
        </w:tc>
      </w:tr>
      <w:tr w:rsidR="00E225BE" w:rsidRPr="00CA0B67" w:rsidTr="00E225BE">
        <w:tc>
          <w:tcPr>
            <w:tcW w:w="567" w:type="dxa"/>
          </w:tcPr>
          <w:p w:rsidR="00E225BE" w:rsidRPr="00CA0B67" w:rsidRDefault="00E225BE" w:rsidP="00CA734F">
            <w:r w:rsidRPr="00CA0B67">
              <w:t>18</w:t>
            </w:r>
          </w:p>
        </w:tc>
        <w:tc>
          <w:tcPr>
            <w:tcW w:w="3174" w:type="dxa"/>
            <w:tcBorders>
              <w:right w:val="single" w:sz="4" w:space="0" w:color="auto"/>
            </w:tcBorders>
          </w:tcPr>
          <w:p w:rsidR="00E225BE" w:rsidRPr="00CA0B67" w:rsidRDefault="00E225BE" w:rsidP="00CA734F">
            <w:proofErr w:type="spellStart"/>
            <w:r w:rsidRPr="00CA0B67">
              <w:t>Абдулхаликова</w:t>
            </w:r>
            <w:proofErr w:type="spellEnd"/>
            <w:r w:rsidRPr="00CA0B67">
              <w:t xml:space="preserve"> </w:t>
            </w:r>
            <w:proofErr w:type="spellStart"/>
            <w:r w:rsidRPr="00CA0B67">
              <w:t>Базархан</w:t>
            </w:r>
            <w:proofErr w:type="spellEnd"/>
            <w:r w:rsidRPr="00CA0B67">
              <w:t xml:space="preserve"> </w:t>
            </w:r>
            <w:proofErr w:type="spellStart"/>
            <w:r w:rsidRPr="00CA0B67">
              <w:t>Байрамешевна</w:t>
            </w:r>
            <w:proofErr w:type="spellEnd"/>
          </w:p>
        </w:tc>
        <w:tc>
          <w:tcPr>
            <w:tcW w:w="1888" w:type="dxa"/>
            <w:tcBorders>
              <w:left w:val="single" w:sz="4" w:space="0" w:color="auto"/>
            </w:tcBorders>
          </w:tcPr>
          <w:p w:rsidR="00E225BE" w:rsidRPr="00CA0B67" w:rsidRDefault="00E225BE" w:rsidP="00CA734F">
            <w:r w:rsidRPr="00CA0B67">
              <w:t>физическая культура</w:t>
            </w:r>
          </w:p>
        </w:tc>
        <w:tc>
          <w:tcPr>
            <w:tcW w:w="4968" w:type="dxa"/>
          </w:tcPr>
          <w:p w:rsidR="00E225BE" w:rsidRPr="00CA0B67" w:rsidRDefault="00E225BE" w:rsidP="00CA734F">
            <w:pPr>
              <w:rPr>
                <w:color w:val="000000"/>
              </w:rPr>
            </w:pPr>
          </w:p>
        </w:tc>
      </w:tr>
      <w:tr w:rsidR="00E225BE" w:rsidRPr="00CA0B67" w:rsidTr="00E225BE">
        <w:tc>
          <w:tcPr>
            <w:tcW w:w="567" w:type="dxa"/>
          </w:tcPr>
          <w:p w:rsidR="00E225BE" w:rsidRPr="00CA0B67" w:rsidRDefault="00E225BE" w:rsidP="00CA734F">
            <w:r w:rsidRPr="00CA0B67">
              <w:t>19</w:t>
            </w:r>
          </w:p>
        </w:tc>
        <w:tc>
          <w:tcPr>
            <w:tcW w:w="3174" w:type="dxa"/>
            <w:tcBorders>
              <w:right w:val="single" w:sz="4" w:space="0" w:color="auto"/>
            </w:tcBorders>
          </w:tcPr>
          <w:p w:rsidR="00E225BE" w:rsidRPr="00CA0B67" w:rsidRDefault="00E225BE" w:rsidP="00CA734F">
            <w:proofErr w:type="spellStart"/>
            <w:r w:rsidRPr="00CA0B67">
              <w:t>Елакаева</w:t>
            </w:r>
            <w:proofErr w:type="spellEnd"/>
            <w:r w:rsidRPr="00CA0B67">
              <w:t xml:space="preserve"> </w:t>
            </w:r>
            <w:proofErr w:type="spellStart"/>
            <w:r w:rsidRPr="00CA0B67">
              <w:t>Канбике</w:t>
            </w:r>
            <w:proofErr w:type="spellEnd"/>
            <w:r w:rsidRPr="00CA0B67">
              <w:t xml:space="preserve"> </w:t>
            </w:r>
            <w:proofErr w:type="spellStart"/>
            <w:r w:rsidRPr="00CA0B67">
              <w:t>Ильясовна</w:t>
            </w:r>
            <w:proofErr w:type="spellEnd"/>
          </w:p>
        </w:tc>
        <w:tc>
          <w:tcPr>
            <w:tcW w:w="1888" w:type="dxa"/>
            <w:tcBorders>
              <w:left w:val="single" w:sz="4" w:space="0" w:color="auto"/>
            </w:tcBorders>
          </w:tcPr>
          <w:p w:rsidR="00E225BE" w:rsidRPr="00CA0B67" w:rsidRDefault="00E225BE" w:rsidP="00CA734F">
            <w:r w:rsidRPr="00CA0B67">
              <w:t>русский язык и литература</w:t>
            </w:r>
          </w:p>
        </w:tc>
        <w:tc>
          <w:tcPr>
            <w:tcW w:w="4968" w:type="dxa"/>
          </w:tcPr>
          <w:p w:rsidR="00E225BE" w:rsidRPr="00CA0B67" w:rsidRDefault="00E06389" w:rsidP="00CA734F">
            <w:pPr>
              <w:rPr>
                <w:color w:val="000000"/>
              </w:rPr>
            </w:pPr>
            <w:r>
              <w:rPr>
                <w:color w:val="000000"/>
              </w:rPr>
              <w:t xml:space="preserve"> Развитие познавательного интереса  на уроках русского языка и литературы</w:t>
            </w:r>
          </w:p>
        </w:tc>
      </w:tr>
      <w:tr w:rsidR="00E225BE" w:rsidRPr="00CA0B67" w:rsidTr="00E225BE">
        <w:tc>
          <w:tcPr>
            <w:tcW w:w="567" w:type="dxa"/>
          </w:tcPr>
          <w:p w:rsidR="00E225BE" w:rsidRPr="00CA0B67" w:rsidRDefault="00E225BE" w:rsidP="00CA734F">
            <w:r w:rsidRPr="00CA0B67">
              <w:t>20</w:t>
            </w:r>
          </w:p>
        </w:tc>
        <w:tc>
          <w:tcPr>
            <w:tcW w:w="3174" w:type="dxa"/>
            <w:tcBorders>
              <w:right w:val="single" w:sz="4" w:space="0" w:color="auto"/>
            </w:tcBorders>
          </w:tcPr>
          <w:p w:rsidR="00E225BE" w:rsidRPr="00CA0B67" w:rsidRDefault="00E06389" w:rsidP="00CA734F">
            <w:proofErr w:type="spellStart"/>
            <w:r>
              <w:t>Аджигайтарова</w:t>
            </w:r>
            <w:proofErr w:type="spellEnd"/>
            <w:r>
              <w:t xml:space="preserve"> </w:t>
            </w:r>
            <w:proofErr w:type="spellStart"/>
            <w:r>
              <w:t>Кабират</w:t>
            </w:r>
            <w:proofErr w:type="spellEnd"/>
            <w:r>
              <w:t xml:space="preserve"> </w:t>
            </w:r>
            <w:proofErr w:type="spellStart"/>
            <w:r>
              <w:t>Союновна</w:t>
            </w:r>
            <w:proofErr w:type="spellEnd"/>
          </w:p>
        </w:tc>
        <w:tc>
          <w:tcPr>
            <w:tcW w:w="1888" w:type="dxa"/>
            <w:tcBorders>
              <w:left w:val="single" w:sz="4" w:space="0" w:color="auto"/>
            </w:tcBorders>
          </w:tcPr>
          <w:p w:rsidR="00E225BE" w:rsidRPr="00CA0B67" w:rsidRDefault="00E225BE" w:rsidP="00CA734F">
            <w:r w:rsidRPr="00CA0B67">
              <w:t>русский язык и литература</w:t>
            </w:r>
          </w:p>
        </w:tc>
        <w:tc>
          <w:tcPr>
            <w:tcW w:w="4968" w:type="dxa"/>
          </w:tcPr>
          <w:p w:rsidR="00E225BE" w:rsidRPr="00CA0B67" w:rsidRDefault="00E06389" w:rsidP="00CA734F">
            <w:pPr>
              <w:rPr>
                <w:color w:val="000000"/>
              </w:rPr>
            </w:pPr>
            <w:r>
              <w:rPr>
                <w:color w:val="000000"/>
              </w:rPr>
              <w:t>Развитие творческих способностей учащихся  на уроках русского языка и литературы</w:t>
            </w:r>
          </w:p>
        </w:tc>
      </w:tr>
    </w:tbl>
    <w:p w:rsidR="004D339E" w:rsidRPr="00CA0B67" w:rsidRDefault="004D339E" w:rsidP="00BA799F">
      <w:pPr>
        <w:ind w:right="141"/>
        <w:rPr>
          <w:rFonts w:eastAsia="Calibri"/>
          <w:b/>
          <w:color w:val="C00000"/>
          <w:lang w:eastAsia="en-US"/>
        </w:rPr>
      </w:pPr>
    </w:p>
    <w:p w:rsidR="004D339E" w:rsidRPr="00CA0B67" w:rsidRDefault="004D339E" w:rsidP="00BA799F">
      <w:pPr>
        <w:ind w:right="141"/>
        <w:jc w:val="center"/>
        <w:rPr>
          <w:rFonts w:eastAsia="Calibri"/>
          <w:b/>
          <w:lang w:eastAsia="en-US"/>
        </w:rPr>
      </w:pPr>
    </w:p>
    <w:p w:rsidR="009F6F79" w:rsidRPr="00CA0B67" w:rsidRDefault="009F6F79" w:rsidP="00BA799F">
      <w:pPr>
        <w:ind w:right="141"/>
        <w:jc w:val="center"/>
        <w:rPr>
          <w:rFonts w:eastAsia="Calibri"/>
          <w:b/>
          <w:lang w:eastAsia="en-US"/>
        </w:rPr>
      </w:pPr>
      <w:r w:rsidRPr="00CA0B67">
        <w:rPr>
          <w:rFonts w:eastAsia="Calibri"/>
          <w:b/>
          <w:lang w:eastAsia="en-US"/>
        </w:rPr>
        <w:t>Информация о педагогических и руководящих работниках муниципальных образовательных учрежде</w:t>
      </w:r>
      <w:r w:rsidR="00394AC8" w:rsidRPr="00CA0B67">
        <w:rPr>
          <w:rFonts w:eastAsia="Calibri"/>
          <w:b/>
          <w:lang w:eastAsia="en-US"/>
        </w:rPr>
        <w:t>ний, имеющих отраслевые награды</w:t>
      </w:r>
    </w:p>
    <w:p w:rsidR="009F6F79" w:rsidRPr="00CA0B67" w:rsidRDefault="009F6F79" w:rsidP="00BA799F">
      <w:pPr>
        <w:ind w:right="141"/>
        <w:jc w:val="both"/>
        <w:rPr>
          <w:rFonts w:eastAsia="Calibri"/>
          <w:b/>
          <w:lang w:eastAsia="en-US"/>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96"/>
        <w:gridCol w:w="2835"/>
      </w:tblGrid>
      <w:tr w:rsidR="009F6F79" w:rsidRPr="00CA0B67" w:rsidTr="00E10D45">
        <w:tc>
          <w:tcPr>
            <w:tcW w:w="7196" w:type="dxa"/>
            <w:vMerge w:val="restart"/>
            <w:shd w:val="clear" w:color="auto" w:fill="auto"/>
          </w:tcPr>
          <w:p w:rsidR="009F6F79" w:rsidRPr="00CA0B67" w:rsidRDefault="009F6F79" w:rsidP="00BA799F">
            <w:pPr>
              <w:ind w:right="141"/>
              <w:jc w:val="both"/>
              <w:rPr>
                <w:rFonts w:eastAsia="Calibri"/>
                <w:b/>
                <w:lang w:eastAsia="en-US"/>
              </w:rPr>
            </w:pPr>
            <w:r w:rsidRPr="00CA0B67">
              <w:rPr>
                <w:rFonts w:eastAsia="Calibri"/>
                <w:b/>
                <w:lang w:eastAsia="en-US"/>
              </w:rPr>
              <w:t>Награды</w:t>
            </w:r>
          </w:p>
        </w:tc>
        <w:tc>
          <w:tcPr>
            <w:tcW w:w="2835" w:type="dxa"/>
            <w:shd w:val="clear" w:color="auto" w:fill="auto"/>
          </w:tcPr>
          <w:p w:rsidR="009F6F79" w:rsidRPr="00CA0B67" w:rsidRDefault="009F6F79" w:rsidP="00BA799F">
            <w:pPr>
              <w:ind w:right="141"/>
              <w:jc w:val="both"/>
              <w:rPr>
                <w:rFonts w:eastAsia="Calibri"/>
                <w:b/>
                <w:lang w:eastAsia="en-US"/>
              </w:rPr>
            </w:pPr>
            <w:r w:rsidRPr="00CA0B67">
              <w:rPr>
                <w:rFonts w:eastAsia="Calibri"/>
                <w:b/>
                <w:lang w:eastAsia="en-US"/>
              </w:rPr>
              <w:t>ОУ (чел.)</w:t>
            </w:r>
          </w:p>
        </w:tc>
      </w:tr>
      <w:tr w:rsidR="00E10D45" w:rsidRPr="00CA0B67" w:rsidTr="00E10D45">
        <w:tc>
          <w:tcPr>
            <w:tcW w:w="7196" w:type="dxa"/>
            <w:vMerge/>
            <w:shd w:val="clear" w:color="auto" w:fill="auto"/>
          </w:tcPr>
          <w:p w:rsidR="00E10D45" w:rsidRPr="00CA0B67" w:rsidRDefault="00E10D45" w:rsidP="00BA799F">
            <w:pPr>
              <w:ind w:right="141"/>
              <w:jc w:val="both"/>
              <w:rPr>
                <w:rFonts w:eastAsia="Calibri"/>
                <w:b/>
                <w:lang w:eastAsia="en-US"/>
              </w:rPr>
            </w:pPr>
          </w:p>
        </w:tc>
        <w:tc>
          <w:tcPr>
            <w:tcW w:w="2835" w:type="dxa"/>
            <w:shd w:val="clear" w:color="auto" w:fill="auto"/>
          </w:tcPr>
          <w:p w:rsidR="00E10D45" w:rsidRPr="00CA0B67" w:rsidRDefault="00E225BE" w:rsidP="00BA799F">
            <w:pPr>
              <w:ind w:right="141"/>
              <w:jc w:val="center"/>
              <w:rPr>
                <w:rFonts w:eastAsia="Calibri"/>
                <w:b/>
                <w:lang w:eastAsia="en-US"/>
              </w:rPr>
            </w:pPr>
            <w:r w:rsidRPr="00CA0B67">
              <w:rPr>
                <w:rFonts w:eastAsia="Calibri"/>
                <w:b/>
                <w:lang w:eastAsia="en-US"/>
              </w:rPr>
              <w:t>2018-</w:t>
            </w:r>
            <w:r w:rsidR="00E10D45" w:rsidRPr="00CA0B67">
              <w:rPr>
                <w:rFonts w:eastAsia="Calibri"/>
                <w:b/>
                <w:lang w:eastAsia="en-US"/>
              </w:rPr>
              <w:t>2019</w:t>
            </w:r>
          </w:p>
        </w:tc>
      </w:tr>
      <w:tr w:rsidR="00E10D45" w:rsidRPr="00CA0B67" w:rsidTr="00E10D45">
        <w:tc>
          <w:tcPr>
            <w:tcW w:w="7196" w:type="dxa"/>
            <w:shd w:val="clear" w:color="auto" w:fill="auto"/>
          </w:tcPr>
          <w:p w:rsidR="00E10D45" w:rsidRPr="00CA0B67" w:rsidRDefault="00E10D45" w:rsidP="00BA799F">
            <w:pPr>
              <w:ind w:right="141"/>
              <w:jc w:val="both"/>
              <w:rPr>
                <w:rFonts w:eastAsia="Calibri"/>
                <w:lang w:eastAsia="en-US"/>
              </w:rPr>
            </w:pPr>
            <w:r w:rsidRPr="00CA0B67">
              <w:rPr>
                <w:rFonts w:eastAsia="Calibri"/>
                <w:lang w:eastAsia="en-US"/>
              </w:rPr>
              <w:t>«Заслуженный учитель РД»</w:t>
            </w:r>
          </w:p>
        </w:tc>
        <w:tc>
          <w:tcPr>
            <w:tcW w:w="2835" w:type="dxa"/>
          </w:tcPr>
          <w:p w:rsidR="00E10D45" w:rsidRPr="00CA0B67" w:rsidRDefault="00E10D45" w:rsidP="00BA799F">
            <w:pPr>
              <w:ind w:right="141"/>
              <w:jc w:val="center"/>
              <w:rPr>
                <w:rFonts w:eastAsia="Calibri"/>
                <w:lang w:eastAsia="en-US"/>
              </w:rPr>
            </w:pPr>
            <w:r w:rsidRPr="00CA0B67">
              <w:rPr>
                <w:rFonts w:eastAsia="Calibri"/>
                <w:lang w:eastAsia="en-US"/>
              </w:rPr>
              <w:t>1</w:t>
            </w:r>
          </w:p>
        </w:tc>
      </w:tr>
      <w:tr w:rsidR="00E10D45" w:rsidRPr="00CA0B67" w:rsidTr="00E10D45">
        <w:tc>
          <w:tcPr>
            <w:tcW w:w="7196" w:type="dxa"/>
            <w:shd w:val="clear" w:color="auto" w:fill="auto"/>
          </w:tcPr>
          <w:p w:rsidR="00E10D45" w:rsidRPr="00CA0B67" w:rsidRDefault="00E10D45" w:rsidP="00BA799F">
            <w:pPr>
              <w:ind w:right="141"/>
              <w:jc w:val="both"/>
              <w:rPr>
                <w:rFonts w:eastAsia="Calibri"/>
                <w:lang w:eastAsia="en-US"/>
              </w:rPr>
            </w:pPr>
            <w:r w:rsidRPr="00CA0B67">
              <w:rPr>
                <w:rFonts w:eastAsia="Calibri"/>
                <w:lang w:eastAsia="en-US"/>
              </w:rPr>
              <w:t>«Ветеран труда»</w:t>
            </w:r>
          </w:p>
        </w:tc>
        <w:tc>
          <w:tcPr>
            <w:tcW w:w="2835" w:type="dxa"/>
          </w:tcPr>
          <w:p w:rsidR="00E10D45" w:rsidRPr="00CA0B67" w:rsidRDefault="00E10D45" w:rsidP="00BA799F">
            <w:pPr>
              <w:ind w:right="141"/>
              <w:jc w:val="center"/>
              <w:rPr>
                <w:rFonts w:eastAsia="Calibri"/>
                <w:lang w:eastAsia="en-US"/>
              </w:rPr>
            </w:pPr>
            <w:r w:rsidRPr="00CA0B67">
              <w:rPr>
                <w:rFonts w:eastAsia="Calibri"/>
                <w:lang w:eastAsia="en-US"/>
              </w:rPr>
              <w:t>2</w:t>
            </w:r>
          </w:p>
        </w:tc>
      </w:tr>
      <w:tr w:rsidR="00E10D45" w:rsidRPr="00CA0B67" w:rsidTr="00E10D45">
        <w:tc>
          <w:tcPr>
            <w:tcW w:w="7196" w:type="dxa"/>
            <w:shd w:val="clear" w:color="auto" w:fill="auto"/>
          </w:tcPr>
          <w:p w:rsidR="00E10D45" w:rsidRPr="00CA0B67" w:rsidRDefault="00AE1560" w:rsidP="00BA799F">
            <w:pPr>
              <w:ind w:right="141"/>
              <w:jc w:val="both"/>
              <w:rPr>
                <w:rFonts w:eastAsia="Calibri"/>
                <w:lang w:eastAsia="en-US"/>
              </w:rPr>
            </w:pPr>
            <w:r w:rsidRPr="00CA0B67">
              <w:rPr>
                <w:rFonts w:eastAsia="Calibri"/>
                <w:lang w:eastAsia="en-US"/>
              </w:rPr>
              <w:t>«</w:t>
            </w:r>
            <w:r w:rsidR="00E10D45" w:rsidRPr="00CA0B67">
              <w:rPr>
                <w:rFonts w:eastAsia="Calibri"/>
                <w:lang w:eastAsia="en-US"/>
              </w:rPr>
              <w:t xml:space="preserve">Почетный работник </w:t>
            </w:r>
            <w:r w:rsidRPr="00CA0B67">
              <w:rPr>
                <w:rFonts w:eastAsia="Calibri"/>
                <w:lang w:eastAsia="en-US"/>
              </w:rPr>
              <w:t>образования РФ»</w:t>
            </w:r>
          </w:p>
        </w:tc>
        <w:tc>
          <w:tcPr>
            <w:tcW w:w="2835" w:type="dxa"/>
          </w:tcPr>
          <w:p w:rsidR="00E10D45" w:rsidRPr="00CA0B67" w:rsidRDefault="00AE1560" w:rsidP="00BA799F">
            <w:pPr>
              <w:ind w:right="141"/>
              <w:jc w:val="center"/>
              <w:rPr>
                <w:rFonts w:eastAsia="Calibri"/>
                <w:lang w:eastAsia="en-US"/>
              </w:rPr>
            </w:pPr>
            <w:r w:rsidRPr="00CA0B67">
              <w:rPr>
                <w:rFonts w:eastAsia="Calibri"/>
                <w:lang w:eastAsia="en-US"/>
              </w:rPr>
              <w:t>1</w:t>
            </w:r>
          </w:p>
        </w:tc>
      </w:tr>
      <w:tr w:rsidR="00E10D45" w:rsidRPr="00CA0B67" w:rsidTr="00E10D45">
        <w:tc>
          <w:tcPr>
            <w:tcW w:w="7196" w:type="dxa"/>
            <w:shd w:val="clear" w:color="auto" w:fill="auto"/>
          </w:tcPr>
          <w:p w:rsidR="00E10D45" w:rsidRPr="00CA0B67" w:rsidRDefault="00AE1560" w:rsidP="00BA799F">
            <w:pPr>
              <w:ind w:right="141"/>
              <w:jc w:val="both"/>
              <w:rPr>
                <w:rFonts w:eastAsia="Calibri"/>
                <w:lang w:eastAsia="en-US"/>
              </w:rPr>
            </w:pPr>
            <w:r w:rsidRPr="00CA0B67">
              <w:rPr>
                <w:rFonts w:eastAsia="Calibri"/>
                <w:lang w:eastAsia="en-US"/>
              </w:rPr>
              <w:t>«Отличник  образования РФ»</w:t>
            </w:r>
          </w:p>
        </w:tc>
        <w:tc>
          <w:tcPr>
            <w:tcW w:w="2835" w:type="dxa"/>
          </w:tcPr>
          <w:p w:rsidR="00E10D45" w:rsidRPr="00CA0B67" w:rsidRDefault="00AE1560" w:rsidP="00BA799F">
            <w:pPr>
              <w:ind w:right="141"/>
              <w:jc w:val="center"/>
              <w:rPr>
                <w:rFonts w:eastAsia="Calibri"/>
                <w:lang w:eastAsia="en-US"/>
              </w:rPr>
            </w:pPr>
            <w:r w:rsidRPr="00CA0B67">
              <w:rPr>
                <w:rFonts w:eastAsia="Calibri"/>
                <w:lang w:eastAsia="en-US"/>
              </w:rPr>
              <w:t>1</w:t>
            </w:r>
          </w:p>
        </w:tc>
      </w:tr>
      <w:tr w:rsidR="00AE1560" w:rsidRPr="00CA0B67" w:rsidTr="00E10D45">
        <w:tc>
          <w:tcPr>
            <w:tcW w:w="7196" w:type="dxa"/>
            <w:shd w:val="clear" w:color="auto" w:fill="auto"/>
          </w:tcPr>
          <w:p w:rsidR="00AE1560" w:rsidRPr="00CA0B67" w:rsidRDefault="00AE1560" w:rsidP="00270745">
            <w:pPr>
              <w:ind w:right="141"/>
              <w:jc w:val="both"/>
              <w:rPr>
                <w:rFonts w:eastAsia="Calibri"/>
                <w:lang w:eastAsia="en-US"/>
              </w:rPr>
            </w:pPr>
            <w:r w:rsidRPr="00CA0B67">
              <w:rPr>
                <w:rFonts w:eastAsia="Calibri"/>
                <w:lang w:eastAsia="en-US"/>
              </w:rPr>
              <w:t>«Отличник  образования РД»</w:t>
            </w:r>
          </w:p>
        </w:tc>
        <w:tc>
          <w:tcPr>
            <w:tcW w:w="2835" w:type="dxa"/>
          </w:tcPr>
          <w:p w:rsidR="00AE1560" w:rsidRPr="00CA0B67" w:rsidRDefault="00E225BE" w:rsidP="00BA799F">
            <w:pPr>
              <w:ind w:right="141"/>
              <w:jc w:val="center"/>
              <w:rPr>
                <w:rFonts w:eastAsia="Calibri"/>
                <w:lang w:eastAsia="en-US"/>
              </w:rPr>
            </w:pPr>
            <w:r w:rsidRPr="00CA0B67">
              <w:rPr>
                <w:rFonts w:eastAsia="Calibri"/>
                <w:lang w:eastAsia="en-US"/>
              </w:rPr>
              <w:t>6</w:t>
            </w:r>
          </w:p>
        </w:tc>
      </w:tr>
      <w:tr w:rsidR="00AE1560" w:rsidRPr="00CA0B67" w:rsidTr="00E10D45">
        <w:tc>
          <w:tcPr>
            <w:tcW w:w="7196" w:type="dxa"/>
            <w:shd w:val="clear" w:color="auto" w:fill="auto"/>
          </w:tcPr>
          <w:p w:rsidR="00AE1560" w:rsidRPr="00CA0B67" w:rsidRDefault="00AE1560" w:rsidP="00BA799F">
            <w:pPr>
              <w:ind w:right="141"/>
              <w:jc w:val="both"/>
              <w:rPr>
                <w:rFonts w:eastAsia="Calibri"/>
                <w:lang w:eastAsia="en-US"/>
              </w:rPr>
            </w:pPr>
            <w:r w:rsidRPr="00CA0B67">
              <w:rPr>
                <w:rFonts w:eastAsia="Calibri"/>
                <w:lang w:eastAsia="en-US"/>
              </w:rPr>
              <w:t>Всего</w:t>
            </w:r>
          </w:p>
        </w:tc>
        <w:tc>
          <w:tcPr>
            <w:tcW w:w="2835" w:type="dxa"/>
            <w:shd w:val="clear" w:color="auto" w:fill="auto"/>
          </w:tcPr>
          <w:p w:rsidR="00AE1560" w:rsidRPr="00CA0B67" w:rsidRDefault="00AE1560" w:rsidP="00BA799F">
            <w:pPr>
              <w:ind w:right="141"/>
              <w:jc w:val="center"/>
              <w:rPr>
                <w:rFonts w:eastAsia="Calibri"/>
                <w:lang w:eastAsia="en-US"/>
              </w:rPr>
            </w:pPr>
            <w:r w:rsidRPr="00CA0B67">
              <w:rPr>
                <w:rFonts w:eastAsia="Calibri"/>
                <w:lang w:eastAsia="en-US"/>
              </w:rPr>
              <w:t>1</w:t>
            </w:r>
            <w:r w:rsidR="00E225BE" w:rsidRPr="00CA0B67">
              <w:rPr>
                <w:rFonts w:eastAsia="Calibri"/>
                <w:lang w:eastAsia="en-US"/>
              </w:rPr>
              <w:t>1</w:t>
            </w:r>
          </w:p>
        </w:tc>
      </w:tr>
    </w:tbl>
    <w:p w:rsidR="009F6F79" w:rsidRPr="00CA0B67" w:rsidRDefault="009F6F79" w:rsidP="00BA799F">
      <w:pPr>
        <w:ind w:right="141"/>
        <w:jc w:val="center"/>
        <w:rPr>
          <w:rFonts w:eastAsia="Calibri"/>
          <w:b/>
          <w:lang w:eastAsia="en-US"/>
        </w:rPr>
      </w:pPr>
      <w:r w:rsidRPr="00CA0B67">
        <w:rPr>
          <w:rFonts w:eastAsia="Calibri"/>
          <w:b/>
          <w:lang w:eastAsia="en-US"/>
        </w:rPr>
        <w:t>Результаты у</w:t>
      </w:r>
      <w:r w:rsidR="00752622" w:rsidRPr="00CA0B67">
        <w:rPr>
          <w:rFonts w:eastAsia="Calibri"/>
          <w:b/>
          <w:lang w:eastAsia="en-US"/>
        </w:rPr>
        <w:t xml:space="preserve">частия педагогов </w:t>
      </w:r>
      <w:r w:rsidR="004D339E" w:rsidRPr="00CA0B67">
        <w:rPr>
          <w:rFonts w:eastAsia="Calibri"/>
          <w:b/>
          <w:lang w:eastAsia="en-US"/>
        </w:rPr>
        <w:t xml:space="preserve"> </w:t>
      </w:r>
      <w:r w:rsidRPr="00CA0B67">
        <w:rPr>
          <w:rFonts w:eastAsia="Calibri"/>
          <w:b/>
          <w:lang w:eastAsia="en-US"/>
        </w:rPr>
        <w:t xml:space="preserve"> профессиональных </w:t>
      </w:r>
      <w:proofErr w:type="gramStart"/>
      <w:r w:rsidRPr="00CA0B67">
        <w:rPr>
          <w:rFonts w:eastAsia="Calibri"/>
          <w:b/>
          <w:lang w:eastAsia="en-US"/>
        </w:rPr>
        <w:t>конкурсах</w:t>
      </w:r>
      <w:proofErr w:type="gramEnd"/>
    </w:p>
    <w:p w:rsidR="009F6F79" w:rsidRPr="00CA0B67" w:rsidRDefault="009F6F79" w:rsidP="00BA799F">
      <w:pPr>
        <w:ind w:right="141"/>
        <w:rPr>
          <w:rFonts w:eastAsia="Calibri"/>
          <w:b/>
          <w:lang w:eastAsia="en-US"/>
        </w:rPr>
      </w:pPr>
    </w:p>
    <w:tbl>
      <w:tblPr>
        <w:tblW w:w="10207" w:type="dxa"/>
        <w:jc w:val="center"/>
        <w:tblInd w:w="-7816" w:type="dxa"/>
        <w:tblLayout w:type="fixed"/>
        <w:tblLook w:val="04A0"/>
      </w:tblPr>
      <w:tblGrid>
        <w:gridCol w:w="852"/>
        <w:gridCol w:w="2008"/>
        <w:gridCol w:w="3736"/>
        <w:gridCol w:w="1934"/>
        <w:gridCol w:w="1677"/>
      </w:tblGrid>
      <w:tr w:rsidR="009F6F79" w:rsidRPr="00CA0B67" w:rsidTr="00752622">
        <w:trPr>
          <w:trHeight w:val="445"/>
          <w:jc w:val="center"/>
        </w:trPr>
        <w:tc>
          <w:tcPr>
            <w:tcW w:w="852" w:type="dxa"/>
            <w:tcBorders>
              <w:top w:val="single" w:sz="4" w:space="0" w:color="000000"/>
              <w:left w:val="single" w:sz="4" w:space="0" w:color="000000"/>
              <w:bottom w:val="single" w:sz="4" w:space="0" w:color="000000"/>
              <w:right w:val="nil"/>
            </w:tcBorders>
          </w:tcPr>
          <w:p w:rsidR="009F6F79" w:rsidRPr="00CA0B67" w:rsidRDefault="009F6F79" w:rsidP="00BA799F">
            <w:pPr>
              <w:suppressAutoHyphens/>
              <w:ind w:right="141"/>
              <w:rPr>
                <w:rFonts w:eastAsia="Calibri"/>
                <w:lang w:eastAsia="ar-SA"/>
              </w:rPr>
            </w:pPr>
            <w:r w:rsidRPr="00CA0B67">
              <w:rPr>
                <w:rFonts w:eastAsia="Calibri"/>
                <w:lang w:eastAsia="ar-SA"/>
              </w:rPr>
              <w:t>№</w:t>
            </w:r>
          </w:p>
        </w:tc>
        <w:tc>
          <w:tcPr>
            <w:tcW w:w="2008" w:type="dxa"/>
            <w:tcBorders>
              <w:top w:val="single" w:sz="4" w:space="0" w:color="000000"/>
              <w:left w:val="single" w:sz="4" w:space="0" w:color="000000"/>
              <w:bottom w:val="single" w:sz="4" w:space="0" w:color="000000"/>
              <w:right w:val="nil"/>
            </w:tcBorders>
          </w:tcPr>
          <w:p w:rsidR="009F6F79" w:rsidRPr="00CA0B67" w:rsidRDefault="009F6F79" w:rsidP="00BA799F">
            <w:pPr>
              <w:suppressAutoHyphens/>
              <w:snapToGrid w:val="0"/>
              <w:ind w:right="141"/>
              <w:rPr>
                <w:rFonts w:eastAsia="Calibri"/>
                <w:b/>
                <w:lang w:eastAsia="ar-SA"/>
              </w:rPr>
            </w:pPr>
            <w:r w:rsidRPr="00CA0B67">
              <w:rPr>
                <w:rFonts w:eastAsia="Calibri"/>
                <w:b/>
                <w:lang w:eastAsia="ar-SA"/>
              </w:rPr>
              <w:t>ФИО</w:t>
            </w:r>
          </w:p>
        </w:tc>
        <w:tc>
          <w:tcPr>
            <w:tcW w:w="3736" w:type="dxa"/>
            <w:tcBorders>
              <w:top w:val="single" w:sz="4" w:space="0" w:color="000000"/>
              <w:left w:val="single" w:sz="4" w:space="0" w:color="000000"/>
              <w:bottom w:val="single" w:sz="4" w:space="0" w:color="000000"/>
              <w:right w:val="single" w:sz="4" w:space="0" w:color="000000"/>
            </w:tcBorders>
          </w:tcPr>
          <w:p w:rsidR="009F6F79" w:rsidRPr="00CA0B67" w:rsidRDefault="009F6F79" w:rsidP="00BA799F">
            <w:pPr>
              <w:suppressAutoHyphens/>
              <w:snapToGrid w:val="0"/>
              <w:ind w:right="141"/>
              <w:rPr>
                <w:rFonts w:eastAsia="Calibri"/>
                <w:b/>
                <w:lang w:eastAsia="ar-SA"/>
              </w:rPr>
            </w:pPr>
            <w:r w:rsidRPr="00CA0B67">
              <w:rPr>
                <w:rFonts w:eastAsia="Calibri"/>
                <w:b/>
                <w:lang w:eastAsia="ar-SA"/>
              </w:rPr>
              <w:t xml:space="preserve">Конкурс </w:t>
            </w:r>
          </w:p>
        </w:tc>
        <w:tc>
          <w:tcPr>
            <w:tcW w:w="1934" w:type="dxa"/>
            <w:tcBorders>
              <w:top w:val="single" w:sz="4" w:space="0" w:color="000000"/>
              <w:left w:val="single" w:sz="4" w:space="0" w:color="000000"/>
              <w:bottom w:val="single" w:sz="4" w:space="0" w:color="000000"/>
              <w:right w:val="single" w:sz="4" w:space="0" w:color="000000"/>
            </w:tcBorders>
            <w:shd w:val="clear" w:color="auto" w:fill="auto"/>
          </w:tcPr>
          <w:p w:rsidR="009F6F79" w:rsidRPr="00CA0B67" w:rsidRDefault="009F6F79" w:rsidP="00BA799F">
            <w:pPr>
              <w:suppressAutoHyphens/>
              <w:snapToGrid w:val="0"/>
              <w:ind w:right="141"/>
              <w:rPr>
                <w:rFonts w:eastAsia="Calibri"/>
                <w:b/>
                <w:lang w:eastAsia="ar-SA"/>
              </w:rPr>
            </w:pPr>
            <w:r w:rsidRPr="00CA0B67">
              <w:rPr>
                <w:rFonts w:eastAsia="Calibri"/>
                <w:b/>
                <w:lang w:eastAsia="ar-SA"/>
              </w:rPr>
              <w:t>Уровень</w:t>
            </w:r>
          </w:p>
        </w:tc>
        <w:tc>
          <w:tcPr>
            <w:tcW w:w="1677" w:type="dxa"/>
            <w:tcBorders>
              <w:top w:val="single" w:sz="4" w:space="0" w:color="000000"/>
              <w:left w:val="single" w:sz="4" w:space="0" w:color="000000"/>
              <w:bottom w:val="single" w:sz="4" w:space="0" w:color="000000"/>
              <w:right w:val="single" w:sz="4" w:space="0" w:color="000000"/>
            </w:tcBorders>
            <w:shd w:val="clear" w:color="auto" w:fill="auto"/>
          </w:tcPr>
          <w:p w:rsidR="009F6F79" w:rsidRPr="00CA0B67" w:rsidRDefault="009F6F79" w:rsidP="00BA799F">
            <w:pPr>
              <w:suppressAutoHyphens/>
              <w:snapToGrid w:val="0"/>
              <w:ind w:right="141"/>
              <w:rPr>
                <w:rFonts w:eastAsia="Calibri"/>
                <w:b/>
                <w:lang w:eastAsia="ar-SA"/>
              </w:rPr>
            </w:pPr>
            <w:r w:rsidRPr="00CA0B67">
              <w:rPr>
                <w:rFonts w:eastAsia="Calibri"/>
                <w:b/>
                <w:lang w:eastAsia="ar-SA"/>
              </w:rPr>
              <w:t>Результат</w:t>
            </w:r>
          </w:p>
        </w:tc>
      </w:tr>
      <w:tr w:rsidR="009F6F79" w:rsidRPr="00CA0B67" w:rsidTr="00752622">
        <w:trPr>
          <w:trHeight w:val="565"/>
          <w:jc w:val="center"/>
        </w:trPr>
        <w:tc>
          <w:tcPr>
            <w:tcW w:w="852" w:type="dxa"/>
            <w:tcBorders>
              <w:top w:val="single" w:sz="4" w:space="0" w:color="000000"/>
              <w:left w:val="single" w:sz="4" w:space="0" w:color="000000"/>
              <w:bottom w:val="single" w:sz="4" w:space="0" w:color="000000"/>
              <w:right w:val="nil"/>
            </w:tcBorders>
          </w:tcPr>
          <w:p w:rsidR="009F6F79" w:rsidRPr="00CA0B67" w:rsidRDefault="00752622" w:rsidP="00BA799F">
            <w:pPr>
              <w:numPr>
                <w:ilvl w:val="0"/>
                <w:numId w:val="5"/>
              </w:numPr>
              <w:suppressAutoHyphens/>
              <w:spacing w:after="200" w:line="276" w:lineRule="auto"/>
              <w:ind w:right="141"/>
              <w:contextualSpacing/>
              <w:jc w:val="both"/>
              <w:rPr>
                <w:rFonts w:eastAsia="Calibri"/>
                <w:lang w:eastAsia="ar-SA"/>
              </w:rPr>
            </w:pPr>
            <w:r w:rsidRPr="00CA0B67">
              <w:rPr>
                <w:rFonts w:eastAsia="Calibri"/>
                <w:lang w:eastAsia="ar-SA"/>
              </w:rPr>
              <w:t>1</w:t>
            </w:r>
          </w:p>
        </w:tc>
        <w:tc>
          <w:tcPr>
            <w:tcW w:w="2008" w:type="dxa"/>
            <w:tcBorders>
              <w:top w:val="single" w:sz="4" w:space="0" w:color="000000"/>
              <w:left w:val="single" w:sz="4" w:space="0" w:color="000000"/>
              <w:bottom w:val="single" w:sz="4" w:space="0" w:color="000000"/>
              <w:right w:val="nil"/>
            </w:tcBorders>
          </w:tcPr>
          <w:p w:rsidR="009F6F79" w:rsidRPr="00CA0B67" w:rsidRDefault="00E225BE" w:rsidP="00BA799F">
            <w:pPr>
              <w:ind w:right="141"/>
              <w:jc w:val="both"/>
              <w:rPr>
                <w:rFonts w:eastAsia="Calibri"/>
                <w:lang w:eastAsia="en-US"/>
              </w:rPr>
            </w:pPr>
            <w:r w:rsidRPr="00CA0B67">
              <w:rPr>
                <w:rFonts w:eastAsia="Calibri"/>
                <w:lang w:eastAsia="en-US"/>
              </w:rPr>
              <w:t>Каратаева  Сакинат Исаевна</w:t>
            </w:r>
          </w:p>
        </w:tc>
        <w:tc>
          <w:tcPr>
            <w:tcW w:w="3736" w:type="dxa"/>
            <w:tcBorders>
              <w:top w:val="single" w:sz="4" w:space="0" w:color="000000"/>
              <w:left w:val="single" w:sz="4" w:space="0" w:color="000000"/>
              <w:bottom w:val="single" w:sz="4" w:space="0" w:color="000000"/>
              <w:right w:val="single" w:sz="4" w:space="0" w:color="000000"/>
            </w:tcBorders>
          </w:tcPr>
          <w:p w:rsidR="009F6F79" w:rsidRPr="00CA0B67" w:rsidRDefault="00F11831" w:rsidP="00BA799F">
            <w:pPr>
              <w:ind w:right="141"/>
              <w:jc w:val="both"/>
              <w:rPr>
                <w:rFonts w:eastAsia="Calibri"/>
                <w:lang w:eastAsia="en-US"/>
              </w:rPr>
            </w:pPr>
            <w:r w:rsidRPr="00CA0B67">
              <w:rPr>
                <w:rFonts w:eastAsia="Calibri"/>
                <w:lang w:eastAsia="en-US"/>
              </w:rPr>
              <w:t xml:space="preserve"> </w:t>
            </w:r>
            <w:r w:rsidR="009F6F79" w:rsidRPr="00CA0B67">
              <w:rPr>
                <w:rFonts w:eastAsia="Calibri"/>
                <w:lang w:eastAsia="en-US"/>
              </w:rPr>
              <w:t>Конкурс</w:t>
            </w:r>
            <w:r w:rsidR="00E225BE" w:rsidRPr="00CA0B67">
              <w:rPr>
                <w:rFonts w:eastAsia="Calibri"/>
                <w:lang w:eastAsia="en-US"/>
              </w:rPr>
              <w:t xml:space="preserve"> «Лучший учитель родного языка»</w:t>
            </w:r>
          </w:p>
        </w:tc>
        <w:tc>
          <w:tcPr>
            <w:tcW w:w="1934" w:type="dxa"/>
            <w:tcBorders>
              <w:top w:val="single" w:sz="4" w:space="0" w:color="000000"/>
              <w:left w:val="single" w:sz="4" w:space="0" w:color="000000"/>
              <w:bottom w:val="single" w:sz="4" w:space="0" w:color="000000"/>
              <w:right w:val="single" w:sz="4" w:space="0" w:color="000000"/>
            </w:tcBorders>
          </w:tcPr>
          <w:p w:rsidR="009F6F79" w:rsidRPr="00CA0B67" w:rsidRDefault="00E225BE" w:rsidP="00BA799F">
            <w:pPr>
              <w:ind w:left="106" w:right="141"/>
              <w:jc w:val="both"/>
              <w:rPr>
                <w:rFonts w:eastAsia="Calibri"/>
                <w:lang w:eastAsia="en-US"/>
              </w:rPr>
            </w:pPr>
            <w:r w:rsidRPr="00CA0B67">
              <w:rPr>
                <w:rFonts w:eastAsia="Calibri"/>
                <w:lang w:eastAsia="en-US"/>
              </w:rPr>
              <w:t>Муниципальный уровень</w:t>
            </w:r>
          </w:p>
        </w:tc>
        <w:tc>
          <w:tcPr>
            <w:tcW w:w="1677" w:type="dxa"/>
            <w:tcBorders>
              <w:top w:val="single" w:sz="4" w:space="0" w:color="000000"/>
              <w:left w:val="single" w:sz="4" w:space="0" w:color="000000"/>
              <w:bottom w:val="single" w:sz="4" w:space="0" w:color="000000"/>
              <w:right w:val="single" w:sz="4" w:space="0" w:color="000000"/>
            </w:tcBorders>
          </w:tcPr>
          <w:p w:rsidR="009F6F79" w:rsidRPr="00CA0B67" w:rsidRDefault="00E225BE" w:rsidP="00BA799F">
            <w:pPr>
              <w:ind w:right="141"/>
              <w:rPr>
                <w:rFonts w:eastAsia="Calibri"/>
                <w:lang w:eastAsia="en-US"/>
              </w:rPr>
            </w:pPr>
            <w:r w:rsidRPr="00CA0B67">
              <w:rPr>
                <w:rFonts w:eastAsia="Calibri"/>
                <w:lang w:eastAsia="en-US"/>
              </w:rPr>
              <w:t>1 место</w:t>
            </w:r>
          </w:p>
        </w:tc>
      </w:tr>
      <w:tr w:rsidR="009F6F79" w:rsidRPr="00CA0B67" w:rsidTr="00752622">
        <w:trPr>
          <w:trHeight w:val="717"/>
          <w:jc w:val="center"/>
        </w:trPr>
        <w:tc>
          <w:tcPr>
            <w:tcW w:w="852" w:type="dxa"/>
            <w:tcBorders>
              <w:top w:val="single" w:sz="4" w:space="0" w:color="000000"/>
              <w:left w:val="single" w:sz="4" w:space="0" w:color="000000"/>
              <w:bottom w:val="single" w:sz="4" w:space="0" w:color="000000"/>
              <w:right w:val="nil"/>
            </w:tcBorders>
          </w:tcPr>
          <w:p w:rsidR="009F6F79" w:rsidRPr="00CA0B67" w:rsidRDefault="00752622" w:rsidP="00BA799F">
            <w:pPr>
              <w:numPr>
                <w:ilvl w:val="0"/>
                <w:numId w:val="5"/>
              </w:numPr>
              <w:suppressAutoHyphens/>
              <w:spacing w:after="200" w:line="276" w:lineRule="auto"/>
              <w:ind w:right="141"/>
              <w:contextualSpacing/>
              <w:jc w:val="both"/>
              <w:rPr>
                <w:rFonts w:eastAsia="Calibri"/>
                <w:lang w:eastAsia="ar-SA"/>
              </w:rPr>
            </w:pPr>
            <w:r w:rsidRPr="00CA0B67">
              <w:rPr>
                <w:rFonts w:eastAsia="Calibri"/>
                <w:lang w:eastAsia="ar-SA"/>
              </w:rPr>
              <w:t>2</w:t>
            </w:r>
          </w:p>
        </w:tc>
        <w:tc>
          <w:tcPr>
            <w:tcW w:w="2008" w:type="dxa"/>
            <w:tcBorders>
              <w:top w:val="single" w:sz="4" w:space="0" w:color="000000"/>
              <w:left w:val="single" w:sz="4" w:space="0" w:color="000000"/>
              <w:bottom w:val="single" w:sz="4" w:space="0" w:color="000000"/>
              <w:right w:val="nil"/>
            </w:tcBorders>
          </w:tcPr>
          <w:p w:rsidR="009F6F79" w:rsidRPr="00CA0B67" w:rsidRDefault="00E225BE" w:rsidP="00BA799F">
            <w:pPr>
              <w:ind w:right="141"/>
              <w:jc w:val="both"/>
              <w:rPr>
                <w:rFonts w:eastAsia="Calibri"/>
                <w:lang w:eastAsia="en-US"/>
              </w:rPr>
            </w:pPr>
            <w:r w:rsidRPr="00CA0B67">
              <w:rPr>
                <w:rFonts w:eastAsia="Calibri"/>
                <w:lang w:eastAsia="en-US"/>
              </w:rPr>
              <w:t>Каратаева  Сакинат Исаевна</w:t>
            </w:r>
          </w:p>
        </w:tc>
        <w:tc>
          <w:tcPr>
            <w:tcW w:w="3736" w:type="dxa"/>
            <w:tcBorders>
              <w:top w:val="single" w:sz="4" w:space="0" w:color="000000"/>
              <w:left w:val="single" w:sz="4" w:space="0" w:color="000000"/>
              <w:bottom w:val="single" w:sz="4" w:space="0" w:color="000000"/>
              <w:right w:val="single" w:sz="4" w:space="0" w:color="000000"/>
            </w:tcBorders>
          </w:tcPr>
          <w:p w:rsidR="009F6F79" w:rsidRPr="00CA0B67" w:rsidRDefault="00E225BE" w:rsidP="00BA799F">
            <w:pPr>
              <w:ind w:right="141"/>
              <w:jc w:val="both"/>
              <w:rPr>
                <w:rFonts w:eastAsia="Calibri"/>
                <w:lang w:eastAsia="en-US"/>
              </w:rPr>
            </w:pPr>
            <w:r w:rsidRPr="00CA0B67">
              <w:rPr>
                <w:rFonts w:eastAsia="Calibri"/>
                <w:lang w:eastAsia="en-US"/>
              </w:rPr>
              <w:t>Конкурс «Лучший учитель родного языка»</w:t>
            </w:r>
          </w:p>
        </w:tc>
        <w:tc>
          <w:tcPr>
            <w:tcW w:w="1934" w:type="dxa"/>
            <w:tcBorders>
              <w:top w:val="single" w:sz="4" w:space="0" w:color="000000"/>
              <w:left w:val="single" w:sz="4" w:space="0" w:color="000000"/>
              <w:bottom w:val="single" w:sz="4" w:space="0" w:color="000000"/>
              <w:right w:val="single" w:sz="4" w:space="0" w:color="000000"/>
            </w:tcBorders>
          </w:tcPr>
          <w:p w:rsidR="009F6F79" w:rsidRPr="00CA0B67" w:rsidRDefault="00E225BE" w:rsidP="00BA799F">
            <w:pPr>
              <w:ind w:left="106" w:right="141"/>
              <w:jc w:val="both"/>
              <w:rPr>
                <w:rFonts w:eastAsia="Calibri"/>
                <w:lang w:eastAsia="en-US"/>
              </w:rPr>
            </w:pPr>
            <w:r w:rsidRPr="00CA0B67">
              <w:rPr>
                <w:rFonts w:eastAsia="Calibri"/>
                <w:lang w:eastAsia="en-US"/>
              </w:rPr>
              <w:t>Региональный уровень</w:t>
            </w:r>
          </w:p>
        </w:tc>
        <w:tc>
          <w:tcPr>
            <w:tcW w:w="1677" w:type="dxa"/>
            <w:tcBorders>
              <w:top w:val="single" w:sz="4" w:space="0" w:color="000000"/>
              <w:left w:val="single" w:sz="4" w:space="0" w:color="000000"/>
              <w:bottom w:val="single" w:sz="4" w:space="0" w:color="000000"/>
              <w:right w:val="single" w:sz="4" w:space="0" w:color="000000"/>
            </w:tcBorders>
          </w:tcPr>
          <w:p w:rsidR="009F6F79" w:rsidRPr="00CA0B67" w:rsidRDefault="00E225BE" w:rsidP="00BA799F">
            <w:pPr>
              <w:ind w:right="141"/>
              <w:rPr>
                <w:rFonts w:eastAsia="Calibri"/>
                <w:lang w:eastAsia="en-US"/>
              </w:rPr>
            </w:pPr>
            <w:r w:rsidRPr="00CA0B67">
              <w:rPr>
                <w:rFonts w:eastAsia="Calibri"/>
                <w:lang w:eastAsia="en-US"/>
              </w:rPr>
              <w:t>В десятке лучших учителей республики</w:t>
            </w:r>
          </w:p>
        </w:tc>
      </w:tr>
      <w:tr w:rsidR="000A2DA4" w:rsidRPr="00CA0B67" w:rsidTr="00752622">
        <w:trPr>
          <w:trHeight w:val="717"/>
          <w:jc w:val="center"/>
        </w:trPr>
        <w:tc>
          <w:tcPr>
            <w:tcW w:w="852" w:type="dxa"/>
            <w:tcBorders>
              <w:top w:val="single" w:sz="4" w:space="0" w:color="000000"/>
              <w:left w:val="single" w:sz="4" w:space="0" w:color="000000"/>
              <w:bottom w:val="single" w:sz="4" w:space="0" w:color="000000"/>
              <w:right w:val="nil"/>
            </w:tcBorders>
          </w:tcPr>
          <w:p w:rsidR="000A2DA4" w:rsidRPr="00CA0B67" w:rsidRDefault="000A2DA4" w:rsidP="00BA799F">
            <w:pPr>
              <w:numPr>
                <w:ilvl w:val="0"/>
                <w:numId w:val="5"/>
              </w:numPr>
              <w:suppressAutoHyphens/>
              <w:spacing w:after="200" w:line="276" w:lineRule="auto"/>
              <w:ind w:right="141"/>
              <w:contextualSpacing/>
              <w:jc w:val="both"/>
              <w:rPr>
                <w:rFonts w:eastAsia="Calibri"/>
                <w:lang w:eastAsia="ar-SA"/>
              </w:rPr>
            </w:pPr>
          </w:p>
        </w:tc>
        <w:tc>
          <w:tcPr>
            <w:tcW w:w="2008" w:type="dxa"/>
            <w:tcBorders>
              <w:top w:val="single" w:sz="4" w:space="0" w:color="000000"/>
              <w:left w:val="single" w:sz="4" w:space="0" w:color="000000"/>
              <w:bottom w:val="single" w:sz="4" w:space="0" w:color="000000"/>
              <w:right w:val="nil"/>
            </w:tcBorders>
          </w:tcPr>
          <w:p w:rsidR="000A2DA4" w:rsidRPr="00CA0B67" w:rsidRDefault="00E225BE" w:rsidP="00BA799F">
            <w:pPr>
              <w:ind w:right="141"/>
              <w:contextualSpacing/>
              <w:rPr>
                <w:rFonts w:eastAsia="Calibri"/>
                <w:lang w:eastAsia="en-US"/>
              </w:rPr>
            </w:pPr>
            <w:proofErr w:type="spellStart"/>
            <w:r w:rsidRPr="00CA0B67">
              <w:rPr>
                <w:rFonts w:eastAsia="Calibri"/>
                <w:lang w:eastAsia="en-US"/>
              </w:rPr>
              <w:t>Абдулкадырова</w:t>
            </w:r>
            <w:proofErr w:type="spellEnd"/>
            <w:r w:rsidRPr="00CA0B67">
              <w:rPr>
                <w:rFonts w:eastAsia="Calibri"/>
                <w:lang w:eastAsia="en-US"/>
              </w:rPr>
              <w:t xml:space="preserve"> </w:t>
            </w:r>
            <w:proofErr w:type="spellStart"/>
            <w:r w:rsidRPr="00CA0B67">
              <w:rPr>
                <w:rFonts w:eastAsia="Calibri"/>
                <w:lang w:eastAsia="en-US"/>
              </w:rPr>
              <w:t>Салимет</w:t>
            </w:r>
            <w:proofErr w:type="spellEnd"/>
            <w:r w:rsidRPr="00CA0B67">
              <w:rPr>
                <w:rFonts w:eastAsia="Calibri"/>
                <w:lang w:eastAsia="en-US"/>
              </w:rPr>
              <w:t xml:space="preserve"> </w:t>
            </w:r>
            <w:proofErr w:type="spellStart"/>
            <w:r w:rsidRPr="00CA0B67">
              <w:rPr>
                <w:rFonts w:eastAsia="Calibri"/>
                <w:lang w:eastAsia="en-US"/>
              </w:rPr>
              <w:t>Исрапиловна</w:t>
            </w:r>
            <w:proofErr w:type="spellEnd"/>
          </w:p>
        </w:tc>
        <w:tc>
          <w:tcPr>
            <w:tcW w:w="3736" w:type="dxa"/>
            <w:tcBorders>
              <w:top w:val="single" w:sz="4" w:space="0" w:color="000000"/>
              <w:left w:val="single" w:sz="4" w:space="0" w:color="000000"/>
              <w:bottom w:val="single" w:sz="4" w:space="0" w:color="000000"/>
              <w:right w:val="single" w:sz="4" w:space="0" w:color="000000"/>
            </w:tcBorders>
          </w:tcPr>
          <w:p w:rsidR="000A2DA4" w:rsidRPr="00CA0B67" w:rsidRDefault="000A2DA4" w:rsidP="00E225BE">
            <w:pPr>
              <w:ind w:right="141"/>
              <w:jc w:val="both"/>
              <w:rPr>
                <w:rFonts w:eastAsia="Calibri"/>
                <w:lang w:eastAsia="en-US"/>
              </w:rPr>
            </w:pPr>
            <w:r w:rsidRPr="00CA0B67">
              <w:rPr>
                <w:rFonts w:eastAsia="Calibri"/>
                <w:lang w:eastAsia="en-US"/>
              </w:rPr>
              <w:t xml:space="preserve">Конкурс </w:t>
            </w:r>
            <w:r w:rsidR="00E225BE" w:rsidRPr="00CA0B67">
              <w:rPr>
                <w:rFonts w:eastAsia="Calibri"/>
                <w:lang w:eastAsia="en-US"/>
              </w:rPr>
              <w:t xml:space="preserve"> «Самый классный </w:t>
            </w:r>
            <w:proofErr w:type="spellStart"/>
            <w:proofErr w:type="gramStart"/>
            <w:r w:rsidR="00E225BE" w:rsidRPr="00CA0B67">
              <w:rPr>
                <w:rFonts w:eastAsia="Calibri"/>
                <w:lang w:eastAsia="en-US"/>
              </w:rPr>
              <w:t>классный</w:t>
            </w:r>
            <w:proofErr w:type="spellEnd"/>
            <w:proofErr w:type="gramEnd"/>
            <w:r w:rsidR="00E225BE" w:rsidRPr="00CA0B67">
              <w:rPr>
                <w:rFonts w:eastAsia="Calibri"/>
                <w:lang w:eastAsia="en-US"/>
              </w:rPr>
              <w:t>»</w:t>
            </w:r>
          </w:p>
        </w:tc>
        <w:tc>
          <w:tcPr>
            <w:tcW w:w="1934" w:type="dxa"/>
            <w:tcBorders>
              <w:top w:val="single" w:sz="4" w:space="0" w:color="000000"/>
              <w:left w:val="single" w:sz="4" w:space="0" w:color="000000"/>
              <w:bottom w:val="single" w:sz="4" w:space="0" w:color="000000"/>
              <w:right w:val="single" w:sz="4" w:space="0" w:color="000000"/>
            </w:tcBorders>
          </w:tcPr>
          <w:p w:rsidR="000A2DA4" w:rsidRPr="00CA0B67" w:rsidRDefault="00E225BE" w:rsidP="00BA799F">
            <w:pPr>
              <w:ind w:left="106" w:right="141"/>
              <w:jc w:val="both"/>
              <w:rPr>
                <w:rFonts w:eastAsia="Calibri"/>
                <w:lang w:eastAsia="en-US"/>
              </w:rPr>
            </w:pPr>
            <w:r w:rsidRPr="00CA0B67">
              <w:rPr>
                <w:rFonts w:eastAsia="Calibri"/>
                <w:lang w:eastAsia="en-US"/>
              </w:rPr>
              <w:t xml:space="preserve">Муниципальный </w:t>
            </w:r>
          </w:p>
        </w:tc>
        <w:tc>
          <w:tcPr>
            <w:tcW w:w="1677" w:type="dxa"/>
            <w:tcBorders>
              <w:top w:val="single" w:sz="4" w:space="0" w:color="000000"/>
              <w:left w:val="single" w:sz="4" w:space="0" w:color="000000"/>
              <w:bottom w:val="single" w:sz="4" w:space="0" w:color="000000"/>
              <w:right w:val="single" w:sz="4" w:space="0" w:color="000000"/>
            </w:tcBorders>
          </w:tcPr>
          <w:p w:rsidR="000A2DA4" w:rsidRPr="00CA0B67" w:rsidRDefault="00E225BE" w:rsidP="00BA799F">
            <w:pPr>
              <w:ind w:right="141"/>
              <w:rPr>
                <w:rFonts w:eastAsia="Calibri"/>
                <w:lang w:eastAsia="en-US"/>
              </w:rPr>
            </w:pPr>
            <w:r w:rsidRPr="00CA0B67">
              <w:rPr>
                <w:rFonts w:eastAsia="Calibri"/>
                <w:lang w:eastAsia="en-US"/>
              </w:rPr>
              <w:t>Грамота, премия</w:t>
            </w:r>
          </w:p>
        </w:tc>
      </w:tr>
    </w:tbl>
    <w:p w:rsidR="00D337E9" w:rsidRPr="00CA0B67" w:rsidRDefault="00D337E9" w:rsidP="00BA799F">
      <w:pPr>
        <w:spacing w:after="200" w:line="276" w:lineRule="auto"/>
        <w:ind w:right="141"/>
        <w:contextualSpacing/>
        <w:rPr>
          <w:rFonts w:eastAsia="Calibri"/>
          <w:b/>
          <w:lang w:eastAsia="en-US"/>
        </w:rPr>
      </w:pPr>
    </w:p>
    <w:p w:rsidR="00430D56" w:rsidRPr="00CA0B67" w:rsidRDefault="00430D56" w:rsidP="00BA799F">
      <w:pPr>
        <w:spacing w:after="200" w:line="276" w:lineRule="auto"/>
        <w:ind w:right="141"/>
        <w:contextualSpacing/>
        <w:rPr>
          <w:rFonts w:eastAsia="Calibri"/>
          <w:b/>
          <w:color w:val="C00000"/>
          <w:lang w:eastAsia="en-US"/>
        </w:rPr>
      </w:pPr>
    </w:p>
    <w:p w:rsidR="00D96F6E" w:rsidRPr="00CA0B67" w:rsidRDefault="00DA0E52" w:rsidP="00BA799F">
      <w:pPr>
        <w:ind w:right="141"/>
        <w:jc w:val="center"/>
        <w:rPr>
          <w:rFonts w:eastAsia="Calibri"/>
          <w:b/>
          <w:bCs/>
          <w:lang w:eastAsia="en-US"/>
        </w:rPr>
      </w:pPr>
      <w:r w:rsidRPr="00CA0B67">
        <w:rPr>
          <w:rFonts w:eastAsia="Calibri"/>
          <w:b/>
          <w:bCs/>
          <w:lang w:eastAsia="en-US"/>
        </w:rPr>
        <w:t>Педагоги, подготовившие призеров   и победителей  районного тура  олимпиад</w:t>
      </w:r>
      <w:r w:rsidR="00AE1560" w:rsidRPr="00CA0B67">
        <w:rPr>
          <w:rFonts w:eastAsia="Calibri"/>
          <w:b/>
          <w:bCs/>
          <w:lang w:eastAsia="en-US"/>
        </w:rPr>
        <w:t xml:space="preserve"> 2018-2019</w:t>
      </w:r>
      <w:r w:rsidR="00D96F6E" w:rsidRPr="00CA0B67">
        <w:rPr>
          <w:rFonts w:eastAsia="Calibri"/>
          <w:b/>
          <w:bCs/>
          <w:lang w:eastAsia="en-US"/>
        </w:rPr>
        <w:t>гг</w:t>
      </w:r>
    </w:p>
    <w:p w:rsidR="00D96F6E" w:rsidRPr="00CA0B67" w:rsidRDefault="00D96F6E" w:rsidP="00BA799F">
      <w:pPr>
        <w:ind w:right="141"/>
        <w:rPr>
          <w:b/>
          <w:i/>
        </w:rPr>
      </w:pPr>
    </w:p>
    <w:tbl>
      <w:tblPr>
        <w:tblW w:w="11107" w:type="dxa"/>
        <w:tblLayout w:type="fixed"/>
        <w:tblCellMar>
          <w:left w:w="30" w:type="dxa"/>
          <w:right w:w="30" w:type="dxa"/>
        </w:tblCellMar>
        <w:tblLook w:val="0000"/>
      </w:tblPr>
      <w:tblGrid>
        <w:gridCol w:w="1873"/>
        <w:gridCol w:w="2279"/>
        <w:gridCol w:w="1832"/>
        <w:gridCol w:w="1276"/>
        <w:gridCol w:w="1417"/>
        <w:gridCol w:w="1276"/>
        <w:gridCol w:w="1154"/>
      </w:tblGrid>
      <w:tr w:rsidR="00DA0E52" w:rsidRPr="00CA0B67" w:rsidTr="00E30C1C">
        <w:trPr>
          <w:gridAfter w:val="1"/>
          <w:wAfter w:w="1154" w:type="dxa"/>
          <w:trHeight w:val="584"/>
        </w:trPr>
        <w:tc>
          <w:tcPr>
            <w:tcW w:w="1873" w:type="dxa"/>
            <w:tcBorders>
              <w:top w:val="single" w:sz="6" w:space="0" w:color="auto"/>
              <w:left w:val="single" w:sz="6" w:space="0" w:color="auto"/>
              <w:bottom w:val="single" w:sz="6" w:space="0" w:color="auto"/>
              <w:right w:val="single" w:sz="6" w:space="0" w:color="auto"/>
            </w:tcBorders>
          </w:tcPr>
          <w:p w:rsidR="00DA0E52" w:rsidRPr="00CA0B67" w:rsidRDefault="00DA0E52" w:rsidP="00BA799F">
            <w:pPr>
              <w:autoSpaceDE w:val="0"/>
              <w:autoSpaceDN w:val="0"/>
              <w:adjustRightInd w:val="0"/>
              <w:ind w:right="141"/>
              <w:rPr>
                <w:rFonts w:eastAsia="Calibri"/>
                <w:b/>
                <w:bCs/>
                <w:lang w:eastAsia="en-US"/>
              </w:rPr>
            </w:pPr>
            <w:r w:rsidRPr="00CA0B67">
              <w:rPr>
                <w:rFonts w:eastAsia="Calibri"/>
                <w:b/>
                <w:bCs/>
                <w:lang w:eastAsia="en-US"/>
              </w:rPr>
              <w:t xml:space="preserve">ФИО     педагога                      </w:t>
            </w:r>
          </w:p>
          <w:p w:rsidR="00DA0E52" w:rsidRPr="00CA0B67" w:rsidRDefault="00DA0E52" w:rsidP="00BA799F">
            <w:pPr>
              <w:autoSpaceDE w:val="0"/>
              <w:autoSpaceDN w:val="0"/>
              <w:adjustRightInd w:val="0"/>
              <w:ind w:right="141"/>
              <w:rPr>
                <w:rFonts w:eastAsia="Calibri"/>
                <w:b/>
                <w:bCs/>
                <w:lang w:eastAsia="en-US"/>
              </w:rPr>
            </w:pPr>
          </w:p>
        </w:tc>
        <w:tc>
          <w:tcPr>
            <w:tcW w:w="2279" w:type="dxa"/>
            <w:tcBorders>
              <w:top w:val="single" w:sz="6" w:space="0" w:color="auto"/>
              <w:left w:val="single" w:sz="6" w:space="0" w:color="auto"/>
              <w:bottom w:val="single" w:sz="6" w:space="0" w:color="auto"/>
              <w:right w:val="single" w:sz="6" w:space="0" w:color="auto"/>
            </w:tcBorders>
          </w:tcPr>
          <w:p w:rsidR="00DA0E52" w:rsidRPr="00CA0B67" w:rsidRDefault="00DA0E52" w:rsidP="00BA799F">
            <w:pPr>
              <w:autoSpaceDE w:val="0"/>
              <w:autoSpaceDN w:val="0"/>
              <w:adjustRightInd w:val="0"/>
              <w:ind w:right="141"/>
              <w:rPr>
                <w:rFonts w:eastAsia="Calibri"/>
                <w:b/>
                <w:bCs/>
                <w:lang w:eastAsia="en-US"/>
              </w:rPr>
            </w:pPr>
            <w:r w:rsidRPr="00CA0B67">
              <w:rPr>
                <w:rFonts w:eastAsia="Calibri"/>
                <w:b/>
                <w:bCs/>
                <w:lang w:eastAsia="en-US"/>
              </w:rPr>
              <w:lastRenderedPageBreak/>
              <w:t>ФИ ученика</w:t>
            </w:r>
          </w:p>
          <w:p w:rsidR="00DA0E52" w:rsidRPr="00CA0B67" w:rsidRDefault="00DA0E52" w:rsidP="00BA799F">
            <w:pPr>
              <w:autoSpaceDE w:val="0"/>
              <w:autoSpaceDN w:val="0"/>
              <w:adjustRightInd w:val="0"/>
              <w:ind w:right="141"/>
              <w:rPr>
                <w:rFonts w:eastAsia="Calibri"/>
                <w:b/>
                <w:bCs/>
                <w:lang w:eastAsia="en-US"/>
              </w:rPr>
            </w:pPr>
          </w:p>
        </w:tc>
        <w:tc>
          <w:tcPr>
            <w:tcW w:w="1832" w:type="dxa"/>
            <w:tcBorders>
              <w:top w:val="single" w:sz="6" w:space="0" w:color="auto"/>
              <w:left w:val="single" w:sz="6" w:space="0" w:color="auto"/>
              <w:bottom w:val="single" w:sz="6" w:space="0" w:color="auto"/>
              <w:right w:val="single" w:sz="6" w:space="0" w:color="auto"/>
            </w:tcBorders>
          </w:tcPr>
          <w:p w:rsidR="00DA0E52" w:rsidRPr="00CA0B67" w:rsidRDefault="00DA0E52" w:rsidP="00BA799F">
            <w:pPr>
              <w:autoSpaceDE w:val="0"/>
              <w:autoSpaceDN w:val="0"/>
              <w:adjustRightInd w:val="0"/>
              <w:ind w:right="141"/>
              <w:rPr>
                <w:rFonts w:eastAsia="Calibri"/>
                <w:b/>
                <w:bCs/>
                <w:lang w:eastAsia="en-US"/>
              </w:rPr>
            </w:pPr>
            <w:r w:rsidRPr="00CA0B67">
              <w:rPr>
                <w:rFonts w:eastAsia="Calibri"/>
                <w:b/>
                <w:bCs/>
                <w:lang w:eastAsia="en-US"/>
              </w:rPr>
              <w:t xml:space="preserve">Предмет </w:t>
            </w:r>
          </w:p>
        </w:tc>
        <w:tc>
          <w:tcPr>
            <w:tcW w:w="1276" w:type="dxa"/>
            <w:tcBorders>
              <w:top w:val="single" w:sz="6" w:space="0" w:color="auto"/>
              <w:left w:val="single" w:sz="6" w:space="0" w:color="auto"/>
              <w:bottom w:val="single" w:sz="6" w:space="0" w:color="auto"/>
              <w:right w:val="single" w:sz="6" w:space="0" w:color="auto"/>
            </w:tcBorders>
          </w:tcPr>
          <w:p w:rsidR="00DA0E52" w:rsidRPr="00CA0B67" w:rsidRDefault="00DA0E52" w:rsidP="00BA799F">
            <w:pPr>
              <w:autoSpaceDE w:val="0"/>
              <w:autoSpaceDN w:val="0"/>
              <w:adjustRightInd w:val="0"/>
              <w:ind w:right="141"/>
              <w:rPr>
                <w:rFonts w:eastAsia="Calibri"/>
                <w:b/>
                <w:bCs/>
                <w:lang w:eastAsia="en-US"/>
              </w:rPr>
            </w:pPr>
            <w:r w:rsidRPr="00CA0B67">
              <w:rPr>
                <w:rFonts w:eastAsia="Calibri"/>
                <w:b/>
                <w:bCs/>
                <w:lang w:eastAsia="en-US"/>
              </w:rPr>
              <w:t xml:space="preserve">Класс </w:t>
            </w:r>
          </w:p>
          <w:p w:rsidR="00DA0E52" w:rsidRPr="00CA0B67" w:rsidRDefault="00DA0E52" w:rsidP="00BA799F">
            <w:pPr>
              <w:autoSpaceDE w:val="0"/>
              <w:autoSpaceDN w:val="0"/>
              <w:adjustRightInd w:val="0"/>
              <w:ind w:right="141"/>
              <w:rPr>
                <w:rFonts w:eastAsia="Calibri"/>
                <w:b/>
                <w:bCs/>
                <w:lang w:eastAsia="en-US"/>
              </w:rPr>
            </w:pPr>
          </w:p>
        </w:tc>
        <w:tc>
          <w:tcPr>
            <w:tcW w:w="1417" w:type="dxa"/>
            <w:tcBorders>
              <w:top w:val="single" w:sz="6" w:space="0" w:color="auto"/>
              <w:left w:val="single" w:sz="6" w:space="0" w:color="auto"/>
              <w:bottom w:val="single" w:sz="6" w:space="0" w:color="auto"/>
              <w:right w:val="single" w:sz="6" w:space="0" w:color="auto"/>
            </w:tcBorders>
          </w:tcPr>
          <w:p w:rsidR="00DA0E52" w:rsidRPr="00CA0B67" w:rsidRDefault="00DA0E52" w:rsidP="00BA799F">
            <w:pPr>
              <w:autoSpaceDE w:val="0"/>
              <w:autoSpaceDN w:val="0"/>
              <w:adjustRightInd w:val="0"/>
              <w:ind w:right="141"/>
              <w:rPr>
                <w:rFonts w:eastAsia="Calibri"/>
                <w:b/>
                <w:bCs/>
                <w:lang w:eastAsia="en-US"/>
              </w:rPr>
            </w:pPr>
            <w:r w:rsidRPr="00CA0B67">
              <w:rPr>
                <w:rFonts w:eastAsia="Calibri"/>
                <w:b/>
                <w:bCs/>
                <w:lang w:eastAsia="en-US"/>
              </w:rPr>
              <w:t>Победитель</w:t>
            </w:r>
          </w:p>
        </w:tc>
        <w:tc>
          <w:tcPr>
            <w:tcW w:w="1276" w:type="dxa"/>
            <w:tcBorders>
              <w:top w:val="single" w:sz="6" w:space="0" w:color="auto"/>
              <w:left w:val="single" w:sz="6" w:space="0" w:color="auto"/>
              <w:bottom w:val="single" w:sz="6" w:space="0" w:color="auto"/>
              <w:right w:val="single" w:sz="6" w:space="0" w:color="auto"/>
            </w:tcBorders>
          </w:tcPr>
          <w:p w:rsidR="00DA0E52" w:rsidRPr="00CA0B67" w:rsidRDefault="00DA0E52" w:rsidP="00BA799F">
            <w:pPr>
              <w:autoSpaceDE w:val="0"/>
              <w:autoSpaceDN w:val="0"/>
              <w:adjustRightInd w:val="0"/>
              <w:ind w:right="141"/>
              <w:rPr>
                <w:rFonts w:eastAsia="Calibri"/>
                <w:b/>
                <w:bCs/>
                <w:lang w:eastAsia="en-US"/>
              </w:rPr>
            </w:pPr>
            <w:r w:rsidRPr="00CA0B67">
              <w:rPr>
                <w:rFonts w:eastAsia="Calibri"/>
                <w:b/>
                <w:bCs/>
                <w:lang w:eastAsia="en-US"/>
              </w:rPr>
              <w:t xml:space="preserve"> Призер</w:t>
            </w:r>
          </w:p>
        </w:tc>
      </w:tr>
      <w:tr w:rsidR="00DA0E52" w:rsidRPr="00CA0B67" w:rsidTr="00E30C1C">
        <w:trPr>
          <w:trHeight w:val="618"/>
        </w:trPr>
        <w:tc>
          <w:tcPr>
            <w:tcW w:w="1873" w:type="dxa"/>
            <w:tcBorders>
              <w:top w:val="single" w:sz="6" w:space="0" w:color="auto"/>
              <w:left w:val="single" w:sz="6" w:space="0" w:color="auto"/>
              <w:bottom w:val="single" w:sz="6" w:space="0" w:color="auto"/>
              <w:right w:val="single" w:sz="6" w:space="0" w:color="auto"/>
            </w:tcBorders>
          </w:tcPr>
          <w:p w:rsidR="00DA0E52" w:rsidRPr="00CA0B67" w:rsidRDefault="00AE1560" w:rsidP="00BA799F">
            <w:pPr>
              <w:autoSpaceDE w:val="0"/>
              <w:autoSpaceDN w:val="0"/>
              <w:adjustRightInd w:val="0"/>
              <w:ind w:right="141"/>
              <w:rPr>
                <w:rFonts w:eastAsia="Calibri"/>
                <w:bCs/>
                <w:lang w:eastAsia="en-US"/>
              </w:rPr>
            </w:pPr>
            <w:proofErr w:type="spellStart"/>
            <w:r w:rsidRPr="00CA0B67">
              <w:rPr>
                <w:rFonts w:eastAsia="Calibri"/>
                <w:bCs/>
                <w:lang w:eastAsia="en-US"/>
              </w:rPr>
              <w:lastRenderedPageBreak/>
              <w:t>Элмурзаев</w:t>
            </w:r>
            <w:proofErr w:type="spellEnd"/>
            <w:r w:rsidRPr="00CA0B67">
              <w:rPr>
                <w:rFonts w:eastAsia="Calibri"/>
                <w:bCs/>
                <w:lang w:eastAsia="en-US"/>
              </w:rPr>
              <w:t xml:space="preserve"> М.А.</w:t>
            </w:r>
          </w:p>
        </w:tc>
        <w:tc>
          <w:tcPr>
            <w:tcW w:w="2279" w:type="dxa"/>
            <w:tcBorders>
              <w:top w:val="single" w:sz="6" w:space="0" w:color="auto"/>
              <w:left w:val="single" w:sz="6" w:space="0" w:color="auto"/>
              <w:bottom w:val="single" w:sz="6" w:space="0" w:color="auto"/>
              <w:right w:val="single" w:sz="6" w:space="0" w:color="auto"/>
            </w:tcBorders>
          </w:tcPr>
          <w:p w:rsidR="00DA0E52" w:rsidRPr="00CA0B67" w:rsidRDefault="00AE1560" w:rsidP="00BA799F">
            <w:pPr>
              <w:autoSpaceDE w:val="0"/>
              <w:autoSpaceDN w:val="0"/>
              <w:adjustRightInd w:val="0"/>
              <w:ind w:right="141"/>
              <w:rPr>
                <w:rFonts w:eastAsia="Calibri"/>
                <w:bCs/>
                <w:lang w:eastAsia="en-US"/>
              </w:rPr>
            </w:pPr>
            <w:proofErr w:type="spellStart"/>
            <w:r w:rsidRPr="00CA0B67">
              <w:rPr>
                <w:rFonts w:eastAsia="Calibri"/>
                <w:bCs/>
                <w:lang w:eastAsia="en-US"/>
              </w:rPr>
              <w:t>Менглиязова</w:t>
            </w:r>
            <w:proofErr w:type="spellEnd"/>
            <w:r w:rsidRPr="00CA0B67">
              <w:rPr>
                <w:rFonts w:eastAsia="Calibri"/>
                <w:bCs/>
                <w:lang w:eastAsia="en-US"/>
              </w:rPr>
              <w:t xml:space="preserve"> </w:t>
            </w:r>
            <w:proofErr w:type="spellStart"/>
            <w:r w:rsidRPr="00CA0B67">
              <w:rPr>
                <w:rFonts w:eastAsia="Calibri"/>
                <w:bCs/>
                <w:lang w:eastAsia="en-US"/>
              </w:rPr>
              <w:t>Айгуль</w:t>
            </w:r>
            <w:proofErr w:type="spellEnd"/>
          </w:p>
        </w:tc>
        <w:tc>
          <w:tcPr>
            <w:tcW w:w="1832" w:type="dxa"/>
            <w:tcBorders>
              <w:top w:val="single" w:sz="6" w:space="0" w:color="auto"/>
              <w:left w:val="single" w:sz="6" w:space="0" w:color="auto"/>
              <w:bottom w:val="single" w:sz="6" w:space="0" w:color="auto"/>
              <w:right w:val="single" w:sz="6" w:space="0" w:color="auto"/>
            </w:tcBorders>
          </w:tcPr>
          <w:p w:rsidR="00DA0E52" w:rsidRPr="00CA0B67" w:rsidRDefault="00AE1560" w:rsidP="00BA799F">
            <w:pPr>
              <w:autoSpaceDE w:val="0"/>
              <w:autoSpaceDN w:val="0"/>
              <w:adjustRightInd w:val="0"/>
              <w:ind w:right="141"/>
              <w:rPr>
                <w:rFonts w:eastAsia="Calibri"/>
                <w:bCs/>
                <w:lang w:eastAsia="en-US"/>
              </w:rPr>
            </w:pPr>
            <w:r w:rsidRPr="00CA0B67">
              <w:t>ОБЖ</w:t>
            </w:r>
          </w:p>
        </w:tc>
        <w:tc>
          <w:tcPr>
            <w:tcW w:w="1276" w:type="dxa"/>
            <w:tcBorders>
              <w:top w:val="single" w:sz="6" w:space="0" w:color="auto"/>
              <w:left w:val="single" w:sz="6" w:space="0" w:color="auto"/>
              <w:bottom w:val="single" w:sz="6" w:space="0" w:color="auto"/>
              <w:right w:val="single" w:sz="6" w:space="0" w:color="auto"/>
            </w:tcBorders>
          </w:tcPr>
          <w:p w:rsidR="00DA0E52" w:rsidRPr="00CA0B67" w:rsidRDefault="00AE1560" w:rsidP="00BA799F">
            <w:pPr>
              <w:autoSpaceDE w:val="0"/>
              <w:autoSpaceDN w:val="0"/>
              <w:adjustRightInd w:val="0"/>
              <w:ind w:right="141"/>
              <w:rPr>
                <w:rFonts w:eastAsia="Calibri"/>
                <w:bCs/>
                <w:lang w:eastAsia="en-US"/>
              </w:rPr>
            </w:pPr>
            <w:r w:rsidRPr="00CA0B67">
              <w:rPr>
                <w:rFonts w:eastAsia="Calibri"/>
                <w:bCs/>
                <w:lang w:eastAsia="en-US"/>
              </w:rPr>
              <w:t>8</w:t>
            </w:r>
          </w:p>
        </w:tc>
        <w:tc>
          <w:tcPr>
            <w:tcW w:w="1417" w:type="dxa"/>
            <w:tcBorders>
              <w:top w:val="single" w:sz="6" w:space="0" w:color="auto"/>
              <w:left w:val="single" w:sz="6" w:space="0" w:color="auto"/>
              <w:bottom w:val="single" w:sz="6" w:space="0" w:color="auto"/>
              <w:right w:val="single" w:sz="6" w:space="0" w:color="auto"/>
            </w:tcBorders>
          </w:tcPr>
          <w:p w:rsidR="00DA0E52" w:rsidRPr="00CA0B67" w:rsidRDefault="00DA0E52" w:rsidP="00BA799F">
            <w:pPr>
              <w:autoSpaceDE w:val="0"/>
              <w:autoSpaceDN w:val="0"/>
              <w:adjustRightInd w:val="0"/>
              <w:ind w:right="141"/>
              <w:rPr>
                <w:rFonts w:eastAsia="Calibri"/>
                <w:bCs/>
                <w:lang w:eastAsia="en-US"/>
              </w:rPr>
            </w:pPr>
          </w:p>
        </w:tc>
        <w:tc>
          <w:tcPr>
            <w:tcW w:w="1276" w:type="dxa"/>
            <w:tcBorders>
              <w:top w:val="single" w:sz="6" w:space="0" w:color="auto"/>
              <w:left w:val="single" w:sz="6" w:space="0" w:color="auto"/>
              <w:bottom w:val="single" w:sz="6" w:space="0" w:color="auto"/>
              <w:right w:val="single" w:sz="6" w:space="0" w:color="auto"/>
            </w:tcBorders>
          </w:tcPr>
          <w:p w:rsidR="00DA0E52" w:rsidRPr="00CA0B67" w:rsidRDefault="00DA0E52" w:rsidP="00BA799F">
            <w:pPr>
              <w:numPr>
                <w:ilvl w:val="0"/>
                <w:numId w:val="9"/>
              </w:numPr>
              <w:autoSpaceDE w:val="0"/>
              <w:autoSpaceDN w:val="0"/>
              <w:adjustRightInd w:val="0"/>
              <w:ind w:left="0" w:right="141" w:firstLine="0"/>
              <w:contextualSpacing/>
              <w:rPr>
                <w:rFonts w:eastAsia="Calibri"/>
                <w:b/>
                <w:bCs/>
                <w:lang w:eastAsia="en-US"/>
              </w:rPr>
            </w:pPr>
          </w:p>
        </w:tc>
        <w:tc>
          <w:tcPr>
            <w:tcW w:w="1154" w:type="dxa"/>
          </w:tcPr>
          <w:p w:rsidR="00DA0E52" w:rsidRPr="00CA0B67" w:rsidRDefault="00DA0E52" w:rsidP="00BA799F">
            <w:pPr>
              <w:autoSpaceDE w:val="0"/>
              <w:autoSpaceDN w:val="0"/>
              <w:adjustRightInd w:val="0"/>
              <w:ind w:right="141"/>
              <w:contextualSpacing/>
              <w:rPr>
                <w:rFonts w:eastAsia="Calibri"/>
                <w:b/>
                <w:bCs/>
                <w:lang w:eastAsia="en-US"/>
              </w:rPr>
            </w:pPr>
          </w:p>
        </w:tc>
      </w:tr>
      <w:tr w:rsidR="00DA0E52" w:rsidRPr="00CA0B67" w:rsidTr="00E30C1C">
        <w:trPr>
          <w:gridAfter w:val="1"/>
          <w:wAfter w:w="1154" w:type="dxa"/>
          <w:trHeight w:val="618"/>
        </w:trPr>
        <w:tc>
          <w:tcPr>
            <w:tcW w:w="1873" w:type="dxa"/>
            <w:tcBorders>
              <w:top w:val="single" w:sz="6" w:space="0" w:color="auto"/>
              <w:left w:val="single" w:sz="6" w:space="0" w:color="auto"/>
              <w:bottom w:val="single" w:sz="6" w:space="0" w:color="auto"/>
              <w:right w:val="single" w:sz="6" w:space="0" w:color="auto"/>
            </w:tcBorders>
          </w:tcPr>
          <w:p w:rsidR="00DA0E52" w:rsidRPr="00CA0B67" w:rsidRDefault="00AE1560" w:rsidP="00BA799F">
            <w:pPr>
              <w:autoSpaceDE w:val="0"/>
              <w:autoSpaceDN w:val="0"/>
              <w:adjustRightInd w:val="0"/>
              <w:ind w:right="141"/>
              <w:rPr>
                <w:rFonts w:eastAsia="Calibri"/>
                <w:bCs/>
                <w:lang w:eastAsia="en-US"/>
              </w:rPr>
            </w:pPr>
            <w:proofErr w:type="spellStart"/>
            <w:r w:rsidRPr="00CA0B67">
              <w:rPr>
                <w:rFonts w:eastAsia="Calibri"/>
                <w:bCs/>
                <w:lang w:eastAsia="en-US"/>
              </w:rPr>
              <w:t>Аджигайиаров</w:t>
            </w:r>
            <w:proofErr w:type="spellEnd"/>
            <w:r w:rsidRPr="00CA0B67">
              <w:rPr>
                <w:rFonts w:eastAsia="Calibri"/>
                <w:bCs/>
                <w:lang w:eastAsia="en-US"/>
              </w:rPr>
              <w:t xml:space="preserve"> К.Д.</w:t>
            </w:r>
          </w:p>
          <w:p w:rsidR="00DA0E52" w:rsidRPr="00CA0B67" w:rsidRDefault="00DA0E52" w:rsidP="00BA799F">
            <w:pPr>
              <w:autoSpaceDE w:val="0"/>
              <w:autoSpaceDN w:val="0"/>
              <w:adjustRightInd w:val="0"/>
              <w:ind w:right="141"/>
              <w:rPr>
                <w:rFonts w:eastAsia="Calibri"/>
                <w:bCs/>
                <w:lang w:eastAsia="en-US"/>
              </w:rPr>
            </w:pPr>
          </w:p>
        </w:tc>
        <w:tc>
          <w:tcPr>
            <w:tcW w:w="2279" w:type="dxa"/>
            <w:tcBorders>
              <w:top w:val="single" w:sz="6" w:space="0" w:color="auto"/>
              <w:left w:val="single" w:sz="6" w:space="0" w:color="auto"/>
              <w:bottom w:val="single" w:sz="6" w:space="0" w:color="auto"/>
              <w:right w:val="single" w:sz="6" w:space="0" w:color="auto"/>
            </w:tcBorders>
          </w:tcPr>
          <w:p w:rsidR="00DA0E52" w:rsidRPr="00CA0B67" w:rsidRDefault="00AE1560" w:rsidP="00BA799F">
            <w:pPr>
              <w:autoSpaceDE w:val="0"/>
              <w:autoSpaceDN w:val="0"/>
              <w:adjustRightInd w:val="0"/>
              <w:ind w:right="141"/>
              <w:rPr>
                <w:rFonts w:eastAsia="Calibri"/>
                <w:bCs/>
                <w:lang w:eastAsia="en-US"/>
              </w:rPr>
            </w:pPr>
            <w:proofErr w:type="spellStart"/>
            <w:r w:rsidRPr="00CA0B67">
              <w:rPr>
                <w:rFonts w:eastAsia="Calibri"/>
                <w:bCs/>
                <w:lang w:eastAsia="en-US"/>
              </w:rPr>
              <w:t>Махмузов</w:t>
            </w:r>
            <w:proofErr w:type="spellEnd"/>
            <w:r w:rsidRPr="00CA0B67">
              <w:rPr>
                <w:rFonts w:eastAsia="Calibri"/>
                <w:bCs/>
                <w:lang w:eastAsia="en-US"/>
              </w:rPr>
              <w:t xml:space="preserve"> </w:t>
            </w:r>
            <w:proofErr w:type="spellStart"/>
            <w:r w:rsidRPr="00CA0B67">
              <w:rPr>
                <w:rFonts w:eastAsia="Calibri"/>
                <w:bCs/>
                <w:lang w:eastAsia="en-US"/>
              </w:rPr>
              <w:t>Вазир</w:t>
            </w:r>
            <w:proofErr w:type="spellEnd"/>
          </w:p>
        </w:tc>
        <w:tc>
          <w:tcPr>
            <w:tcW w:w="1832" w:type="dxa"/>
            <w:tcBorders>
              <w:top w:val="single" w:sz="6" w:space="0" w:color="auto"/>
              <w:left w:val="single" w:sz="6" w:space="0" w:color="auto"/>
              <w:bottom w:val="single" w:sz="6" w:space="0" w:color="auto"/>
              <w:right w:val="single" w:sz="6" w:space="0" w:color="auto"/>
            </w:tcBorders>
          </w:tcPr>
          <w:p w:rsidR="00DA0E52" w:rsidRPr="00CA0B67" w:rsidRDefault="00AE1560" w:rsidP="00BA799F">
            <w:pPr>
              <w:autoSpaceDE w:val="0"/>
              <w:autoSpaceDN w:val="0"/>
              <w:adjustRightInd w:val="0"/>
              <w:ind w:right="141"/>
              <w:rPr>
                <w:rFonts w:eastAsia="Calibri"/>
                <w:bCs/>
                <w:lang w:eastAsia="en-US"/>
              </w:rPr>
            </w:pPr>
            <w:r w:rsidRPr="00CA0B67">
              <w:t>обществознание</w:t>
            </w:r>
          </w:p>
        </w:tc>
        <w:tc>
          <w:tcPr>
            <w:tcW w:w="1276" w:type="dxa"/>
            <w:tcBorders>
              <w:top w:val="single" w:sz="6" w:space="0" w:color="auto"/>
              <w:left w:val="single" w:sz="6" w:space="0" w:color="auto"/>
              <w:bottom w:val="single" w:sz="6" w:space="0" w:color="auto"/>
              <w:right w:val="single" w:sz="6" w:space="0" w:color="auto"/>
            </w:tcBorders>
          </w:tcPr>
          <w:p w:rsidR="00DA0E52" w:rsidRPr="00CA0B67" w:rsidRDefault="00AE1560" w:rsidP="00BA799F">
            <w:pPr>
              <w:autoSpaceDE w:val="0"/>
              <w:autoSpaceDN w:val="0"/>
              <w:adjustRightInd w:val="0"/>
              <w:ind w:right="141"/>
              <w:rPr>
                <w:rFonts w:eastAsia="Calibri"/>
                <w:bCs/>
                <w:lang w:eastAsia="en-US"/>
              </w:rPr>
            </w:pPr>
            <w:r w:rsidRPr="00CA0B67">
              <w:rPr>
                <w:rFonts w:eastAsia="Calibri"/>
                <w:bCs/>
                <w:lang w:eastAsia="en-US"/>
              </w:rPr>
              <w:t>8</w:t>
            </w:r>
          </w:p>
        </w:tc>
        <w:tc>
          <w:tcPr>
            <w:tcW w:w="1417" w:type="dxa"/>
            <w:tcBorders>
              <w:top w:val="single" w:sz="6" w:space="0" w:color="auto"/>
              <w:left w:val="single" w:sz="6" w:space="0" w:color="auto"/>
              <w:bottom w:val="single" w:sz="6" w:space="0" w:color="auto"/>
              <w:right w:val="single" w:sz="6" w:space="0" w:color="auto"/>
            </w:tcBorders>
          </w:tcPr>
          <w:p w:rsidR="00DA0E52" w:rsidRPr="00CA0B67" w:rsidRDefault="00DA0E52" w:rsidP="00BA799F">
            <w:pPr>
              <w:autoSpaceDE w:val="0"/>
              <w:autoSpaceDN w:val="0"/>
              <w:adjustRightInd w:val="0"/>
              <w:ind w:right="141"/>
              <w:rPr>
                <w:rFonts w:eastAsia="Calibri"/>
                <w:bCs/>
                <w:lang w:eastAsia="en-US"/>
              </w:rPr>
            </w:pPr>
          </w:p>
        </w:tc>
        <w:tc>
          <w:tcPr>
            <w:tcW w:w="1276" w:type="dxa"/>
            <w:tcBorders>
              <w:top w:val="single" w:sz="6" w:space="0" w:color="auto"/>
              <w:left w:val="single" w:sz="6" w:space="0" w:color="auto"/>
              <w:bottom w:val="single" w:sz="6" w:space="0" w:color="auto"/>
              <w:right w:val="single" w:sz="6" w:space="0" w:color="auto"/>
            </w:tcBorders>
          </w:tcPr>
          <w:p w:rsidR="00DA0E52" w:rsidRPr="00CA0B67" w:rsidRDefault="00DA0E52" w:rsidP="00BA799F">
            <w:pPr>
              <w:numPr>
                <w:ilvl w:val="0"/>
                <w:numId w:val="9"/>
              </w:numPr>
              <w:autoSpaceDE w:val="0"/>
              <w:autoSpaceDN w:val="0"/>
              <w:adjustRightInd w:val="0"/>
              <w:ind w:left="0" w:right="141" w:firstLine="0"/>
              <w:contextualSpacing/>
              <w:rPr>
                <w:rFonts w:eastAsia="Calibri"/>
                <w:b/>
                <w:bCs/>
                <w:lang w:eastAsia="en-US"/>
              </w:rPr>
            </w:pPr>
          </w:p>
        </w:tc>
      </w:tr>
      <w:tr w:rsidR="00DA0E52" w:rsidRPr="00CA0B67" w:rsidTr="00E30C1C">
        <w:trPr>
          <w:gridAfter w:val="1"/>
          <w:wAfter w:w="1154" w:type="dxa"/>
          <w:trHeight w:val="618"/>
        </w:trPr>
        <w:tc>
          <w:tcPr>
            <w:tcW w:w="1873" w:type="dxa"/>
            <w:tcBorders>
              <w:top w:val="single" w:sz="6" w:space="0" w:color="auto"/>
              <w:left w:val="single" w:sz="6" w:space="0" w:color="auto"/>
              <w:bottom w:val="single" w:sz="6" w:space="0" w:color="auto"/>
              <w:right w:val="single" w:sz="6" w:space="0" w:color="auto"/>
            </w:tcBorders>
          </w:tcPr>
          <w:p w:rsidR="00DA0E52" w:rsidRPr="00CA0B67" w:rsidRDefault="00AE1560" w:rsidP="00BA799F">
            <w:pPr>
              <w:autoSpaceDE w:val="0"/>
              <w:autoSpaceDN w:val="0"/>
              <w:adjustRightInd w:val="0"/>
              <w:ind w:right="141"/>
              <w:rPr>
                <w:rFonts w:eastAsia="Calibri"/>
                <w:bCs/>
                <w:lang w:eastAsia="en-US"/>
              </w:rPr>
            </w:pPr>
            <w:proofErr w:type="spellStart"/>
            <w:r w:rsidRPr="00CA0B67">
              <w:rPr>
                <w:rFonts w:eastAsia="Calibri"/>
                <w:bCs/>
                <w:lang w:eastAsia="en-US"/>
              </w:rPr>
              <w:t>Заретова</w:t>
            </w:r>
            <w:proofErr w:type="spellEnd"/>
            <w:r w:rsidRPr="00CA0B67">
              <w:rPr>
                <w:rFonts w:eastAsia="Calibri"/>
                <w:bCs/>
                <w:lang w:eastAsia="en-US"/>
              </w:rPr>
              <w:t xml:space="preserve"> А.М.</w:t>
            </w:r>
          </w:p>
        </w:tc>
        <w:tc>
          <w:tcPr>
            <w:tcW w:w="2279" w:type="dxa"/>
            <w:tcBorders>
              <w:top w:val="single" w:sz="6" w:space="0" w:color="auto"/>
              <w:left w:val="single" w:sz="6" w:space="0" w:color="auto"/>
              <w:bottom w:val="single" w:sz="6" w:space="0" w:color="auto"/>
              <w:right w:val="single" w:sz="6" w:space="0" w:color="auto"/>
            </w:tcBorders>
          </w:tcPr>
          <w:p w:rsidR="00DA0E52" w:rsidRPr="00CA0B67" w:rsidRDefault="00AE1560" w:rsidP="00BA799F">
            <w:pPr>
              <w:autoSpaceDE w:val="0"/>
              <w:autoSpaceDN w:val="0"/>
              <w:adjustRightInd w:val="0"/>
              <w:ind w:right="141"/>
              <w:rPr>
                <w:rFonts w:eastAsia="Calibri"/>
                <w:bCs/>
                <w:lang w:eastAsia="en-US"/>
              </w:rPr>
            </w:pPr>
            <w:proofErr w:type="spellStart"/>
            <w:r w:rsidRPr="00CA0B67">
              <w:rPr>
                <w:rFonts w:eastAsia="Calibri"/>
                <w:bCs/>
                <w:lang w:eastAsia="en-US"/>
              </w:rPr>
              <w:t>Махмузов</w:t>
            </w:r>
            <w:proofErr w:type="spellEnd"/>
            <w:r w:rsidRPr="00CA0B67">
              <w:rPr>
                <w:rFonts w:eastAsia="Calibri"/>
                <w:bCs/>
                <w:lang w:eastAsia="en-US"/>
              </w:rPr>
              <w:t xml:space="preserve"> </w:t>
            </w:r>
            <w:proofErr w:type="spellStart"/>
            <w:r w:rsidRPr="00CA0B67">
              <w:rPr>
                <w:rFonts w:eastAsia="Calibri"/>
                <w:bCs/>
                <w:lang w:eastAsia="en-US"/>
              </w:rPr>
              <w:t>Вазир</w:t>
            </w:r>
            <w:proofErr w:type="spellEnd"/>
          </w:p>
        </w:tc>
        <w:tc>
          <w:tcPr>
            <w:tcW w:w="1832" w:type="dxa"/>
            <w:tcBorders>
              <w:top w:val="single" w:sz="6" w:space="0" w:color="auto"/>
              <w:left w:val="single" w:sz="6" w:space="0" w:color="auto"/>
              <w:bottom w:val="single" w:sz="6" w:space="0" w:color="auto"/>
              <w:right w:val="single" w:sz="6" w:space="0" w:color="auto"/>
            </w:tcBorders>
          </w:tcPr>
          <w:p w:rsidR="00DA0E52" w:rsidRPr="00CA0B67" w:rsidRDefault="00AE1560" w:rsidP="00BA799F">
            <w:pPr>
              <w:autoSpaceDE w:val="0"/>
              <w:autoSpaceDN w:val="0"/>
              <w:adjustRightInd w:val="0"/>
              <w:ind w:right="141"/>
              <w:rPr>
                <w:rFonts w:eastAsia="Calibri"/>
                <w:bCs/>
                <w:lang w:eastAsia="en-US"/>
              </w:rPr>
            </w:pPr>
            <w:r w:rsidRPr="00CA0B67">
              <w:rPr>
                <w:rFonts w:eastAsia="Calibri"/>
                <w:bCs/>
                <w:lang w:eastAsia="en-US"/>
              </w:rPr>
              <w:t xml:space="preserve">экология </w:t>
            </w:r>
          </w:p>
        </w:tc>
        <w:tc>
          <w:tcPr>
            <w:tcW w:w="1276" w:type="dxa"/>
            <w:tcBorders>
              <w:top w:val="single" w:sz="6" w:space="0" w:color="auto"/>
              <w:left w:val="single" w:sz="6" w:space="0" w:color="auto"/>
              <w:bottom w:val="single" w:sz="6" w:space="0" w:color="auto"/>
              <w:right w:val="single" w:sz="6" w:space="0" w:color="auto"/>
            </w:tcBorders>
          </w:tcPr>
          <w:p w:rsidR="00DA0E52" w:rsidRPr="00CA0B67" w:rsidRDefault="00AE1560" w:rsidP="00BA799F">
            <w:pPr>
              <w:autoSpaceDE w:val="0"/>
              <w:autoSpaceDN w:val="0"/>
              <w:adjustRightInd w:val="0"/>
              <w:ind w:right="141"/>
              <w:rPr>
                <w:rFonts w:eastAsia="Calibri"/>
                <w:bCs/>
                <w:lang w:eastAsia="en-US"/>
              </w:rPr>
            </w:pPr>
            <w:r w:rsidRPr="00CA0B67">
              <w:rPr>
                <w:rFonts w:eastAsia="Calibri"/>
                <w:bCs/>
                <w:lang w:eastAsia="en-US"/>
              </w:rPr>
              <w:t>8</w:t>
            </w:r>
          </w:p>
        </w:tc>
        <w:tc>
          <w:tcPr>
            <w:tcW w:w="1417" w:type="dxa"/>
            <w:tcBorders>
              <w:top w:val="single" w:sz="6" w:space="0" w:color="auto"/>
              <w:left w:val="single" w:sz="6" w:space="0" w:color="auto"/>
              <w:bottom w:val="single" w:sz="6" w:space="0" w:color="auto"/>
              <w:right w:val="single" w:sz="6" w:space="0" w:color="auto"/>
            </w:tcBorders>
          </w:tcPr>
          <w:p w:rsidR="00DA0E52" w:rsidRPr="00CA0B67" w:rsidRDefault="00DA0E52" w:rsidP="00BA799F">
            <w:pPr>
              <w:autoSpaceDE w:val="0"/>
              <w:autoSpaceDN w:val="0"/>
              <w:adjustRightInd w:val="0"/>
              <w:ind w:right="141"/>
              <w:rPr>
                <w:rFonts w:eastAsia="Calibri"/>
                <w:bCs/>
                <w:lang w:eastAsia="en-US"/>
              </w:rPr>
            </w:pPr>
          </w:p>
        </w:tc>
        <w:tc>
          <w:tcPr>
            <w:tcW w:w="1276" w:type="dxa"/>
            <w:tcBorders>
              <w:top w:val="single" w:sz="6" w:space="0" w:color="auto"/>
              <w:left w:val="single" w:sz="6" w:space="0" w:color="auto"/>
              <w:bottom w:val="single" w:sz="6" w:space="0" w:color="auto"/>
              <w:right w:val="single" w:sz="6" w:space="0" w:color="auto"/>
            </w:tcBorders>
          </w:tcPr>
          <w:p w:rsidR="00DA0E52" w:rsidRPr="00CA0B67" w:rsidRDefault="00DA0E52" w:rsidP="00BA799F">
            <w:pPr>
              <w:numPr>
                <w:ilvl w:val="0"/>
                <w:numId w:val="9"/>
              </w:numPr>
              <w:autoSpaceDE w:val="0"/>
              <w:autoSpaceDN w:val="0"/>
              <w:adjustRightInd w:val="0"/>
              <w:ind w:left="0" w:right="141" w:firstLine="0"/>
              <w:contextualSpacing/>
              <w:rPr>
                <w:rFonts w:eastAsia="Calibri"/>
                <w:b/>
                <w:bCs/>
                <w:lang w:eastAsia="en-US"/>
              </w:rPr>
            </w:pPr>
          </w:p>
        </w:tc>
      </w:tr>
      <w:tr w:rsidR="00AE1560" w:rsidRPr="00CA0B67" w:rsidTr="00E30C1C">
        <w:trPr>
          <w:gridAfter w:val="1"/>
          <w:wAfter w:w="1154" w:type="dxa"/>
          <w:trHeight w:val="618"/>
        </w:trPr>
        <w:tc>
          <w:tcPr>
            <w:tcW w:w="1873" w:type="dxa"/>
            <w:tcBorders>
              <w:top w:val="single" w:sz="6" w:space="0" w:color="auto"/>
              <w:left w:val="single" w:sz="6" w:space="0" w:color="auto"/>
              <w:bottom w:val="single" w:sz="6" w:space="0" w:color="auto"/>
              <w:right w:val="single" w:sz="6" w:space="0" w:color="auto"/>
            </w:tcBorders>
          </w:tcPr>
          <w:p w:rsidR="00AE1560" w:rsidRPr="00CA0B67" w:rsidRDefault="00AE1560" w:rsidP="00BA799F">
            <w:pPr>
              <w:autoSpaceDE w:val="0"/>
              <w:autoSpaceDN w:val="0"/>
              <w:adjustRightInd w:val="0"/>
              <w:ind w:right="141"/>
              <w:rPr>
                <w:rFonts w:eastAsia="Calibri"/>
                <w:bCs/>
                <w:lang w:eastAsia="en-US"/>
              </w:rPr>
            </w:pPr>
            <w:r w:rsidRPr="00CA0B67">
              <w:rPr>
                <w:rFonts w:eastAsia="Calibri"/>
                <w:bCs/>
                <w:lang w:eastAsia="en-US"/>
              </w:rPr>
              <w:t>Каратаева С.И.</w:t>
            </w:r>
          </w:p>
        </w:tc>
        <w:tc>
          <w:tcPr>
            <w:tcW w:w="2279" w:type="dxa"/>
            <w:tcBorders>
              <w:top w:val="single" w:sz="6" w:space="0" w:color="auto"/>
              <w:left w:val="single" w:sz="6" w:space="0" w:color="auto"/>
              <w:bottom w:val="single" w:sz="6" w:space="0" w:color="auto"/>
              <w:right w:val="single" w:sz="6" w:space="0" w:color="auto"/>
            </w:tcBorders>
          </w:tcPr>
          <w:p w:rsidR="00AE1560" w:rsidRPr="00CA0B67" w:rsidRDefault="00AE1560" w:rsidP="00BA799F">
            <w:pPr>
              <w:autoSpaceDE w:val="0"/>
              <w:autoSpaceDN w:val="0"/>
              <w:adjustRightInd w:val="0"/>
              <w:ind w:right="141"/>
              <w:rPr>
                <w:rFonts w:eastAsia="Calibri"/>
                <w:bCs/>
                <w:lang w:eastAsia="en-US"/>
              </w:rPr>
            </w:pPr>
            <w:proofErr w:type="spellStart"/>
            <w:r w:rsidRPr="00CA0B67">
              <w:rPr>
                <w:rFonts w:eastAsia="Calibri"/>
                <w:bCs/>
                <w:lang w:eastAsia="en-US"/>
              </w:rPr>
              <w:t>Сагиндикова</w:t>
            </w:r>
            <w:proofErr w:type="spellEnd"/>
            <w:r w:rsidRPr="00CA0B67">
              <w:rPr>
                <w:rFonts w:eastAsia="Calibri"/>
                <w:bCs/>
                <w:lang w:eastAsia="en-US"/>
              </w:rPr>
              <w:t xml:space="preserve">  </w:t>
            </w:r>
            <w:proofErr w:type="spellStart"/>
            <w:r w:rsidRPr="00CA0B67">
              <w:rPr>
                <w:rFonts w:eastAsia="Calibri"/>
                <w:bCs/>
                <w:lang w:eastAsia="en-US"/>
              </w:rPr>
              <w:t>Рабиат</w:t>
            </w:r>
            <w:proofErr w:type="spellEnd"/>
          </w:p>
        </w:tc>
        <w:tc>
          <w:tcPr>
            <w:tcW w:w="1832" w:type="dxa"/>
            <w:tcBorders>
              <w:top w:val="single" w:sz="6" w:space="0" w:color="auto"/>
              <w:left w:val="single" w:sz="6" w:space="0" w:color="auto"/>
              <w:bottom w:val="single" w:sz="6" w:space="0" w:color="auto"/>
              <w:right w:val="single" w:sz="6" w:space="0" w:color="auto"/>
            </w:tcBorders>
          </w:tcPr>
          <w:p w:rsidR="00AE1560" w:rsidRPr="00CA0B67" w:rsidRDefault="00AE1560" w:rsidP="00BA799F">
            <w:pPr>
              <w:autoSpaceDE w:val="0"/>
              <w:autoSpaceDN w:val="0"/>
              <w:adjustRightInd w:val="0"/>
              <w:ind w:right="141"/>
              <w:rPr>
                <w:rFonts w:eastAsia="Calibri"/>
                <w:bCs/>
                <w:lang w:eastAsia="en-US"/>
              </w:rPr>
            </w:pPr>
            <w:r w:rsidRPr="00CA0B67">
              <w:rPr>
                <w:rFonts w:eastAsia="Calibri"/>
                <w:bCs/>
                <w:lang w:eastAsia="en-US"/>
              </w:rPr>
              <w:t>родной язык</w:t>
            </w:r>
          </w:p>
        </w:tc>
        <w:tc>
          <w:tcPr>
            <w:tcW w:w="1276" w:type="dxa"/>
            <w:tcBorders>
              <w:top w:val="single" w:sz="6" w:space="0" w:color="auto"/>
              <w:left w:val="single" w:sz="6" w:space="0" w:color="auto"/>
              <w:bottom w:val="single" w:sz="6" w:space="0" w:color="auto"/>
              <w:right w:val="single" w:sz="6" w:space="0" w:color="auto"/>
            </w:tcBorders>
          </w:tcPr>
          <w:p w:rsidR="00AE1560" w:rsidRPr="00CA0B67" w:rsidRDefault="00AE1560" w:rsidP="00270745">
            <w:pPr>
              <w:autoSpaceDE w:val="0"/>
              <w:autoSpaceDN w:val="0"/>
              <w:adjustRightInd w:val="0"/>
              <w:ind w:right="141"/>
              <w:rPr>
                <w:rFonts w:eastAsia="Calibri"/>
                <w:bCs/>
                <w:lang w:eastAsia="en-US"/>
              </w:rPr>
            </w:pPr>
            <w:r w:rsidRPr="00CA0B67">
              <w:rPr>
                <w:rFonts w:eastAsia="Calibri"/>
                <w:bCs/>
                <w:lang w:eastAsia="en-US"/>
              </w:rPr>
              <w:t>11</w:t>
            </w:r>
          </w:p>
        </w:tc>
        <w:tc>
          <w:tcPr>
            <w:tcW w:w="1417" w:type="dxa"/>
            <w:tcBorders>
              <w:top w:val="single" w:sz="6" w:space="0" w:color="auto"/>
              <w:left w:val="single" w:sz="6" w:space="0" w:color="auto"/>
              <w:bottom w:val="single" w:sz="6" w:space="0" w:color="auto"/>
              <w:right w:val="single" w:sz="6" w:space="0" w:color="auto"/>
            </w:tcBorders>
          </w:tcPr>
          <w:p w:rsidR="00AE1560" w:rsidRPr="00CA0B67" w:rsidRDefault="00AE1560" w:rsidP="00270745">
            <w:pPr>
              <w:numPr>
                <w:ilvl w:val="0"/>
                <w:numId w:val="9"/>
              </w:numPr>
              <w:autoSpaceDE w:val="0"/>
              <w:autoSpaceDN w:val="0"/>
              <w:adjustRightInd w:val="0"/>
              <w:ind w:left="0" w:right="141" w:firstLine="0"/>
              <w:contextualSpacing/>
              <w:rPr>
                <w:rFonts w:eastAsia="Calibri"/>
                <w:bCs/>
                <w:lang w:eastAsia="en-US"/>
              </w:rPr>
            </w:pPr>
          </w:p>
        </w:tc>
        <w:tc>
          <w:tcPr>
            <w:tcW w:w="1276" w:type="dxa"/>
            <w:tcBorders>
              <w:top w:val="single" w:sz="6" w:space="0" w:color="auto"/>
              <w:left w:val="single" w:sz="6" w:space="0" w:color="auto"/>
              <w:bottom w:val="single" w:sz="6" w:space="0" w:color="auto"/>
              <w:right w:val="single" w:sz="6" w:space="0" w:color="auto"/>
            </w:tcBorders>
          </w:tcPr>
          <w:p w:rsidR="00AE1560" w:rsidRPr="00CA0B67" w:rsidRDefault="00AE1560" w:rsidP="00AE1560">
            <w:pPr>
              <w:autoSpaceDE w:val="0"/>
              <w:autoSpaceDN w:val="0"/>
              <w:adjustRightInd w:val="0"/>
              <w:ind w:right="141"/>
              <w:contextualSpacing/>
              <w:rPr>
                <w:rFonts w:eastAsia="Calibri"/>
                <w:b/>
                <w:bCs/>
                <w:lang w:eastAsia="en-US"/>
              </w:rPr>
            </w:pPr>
          </w:p>
        </w:tc>
      </w:tr>
      <w:tr w:rsidR="00AE1560" w:rsidRPr="00CA0B67" w:rsidTr="00E30C1C">
        <w:trPr>
          <w:gridAfter w:val="1"/>
          <w:wAfter w:w="1154" w:type="dxa"/>
          <w:trHeight w:val="618"/>
        </w:trPr>
        <w:tc>
          <w:tcPr>
            <w:tcW w:w="1873" w:type="dxa"/>
            <w:tcBorders>
              <w:top w:val="single" w:sz="6" w:space="0" w:color="auto"/>
              <w:left w:val="single" w:sz="6" w:space="0" w:color="auto"/>
              <w:bottom w:val="single" w:sz="6" w:space="0" w:color="auto"/>
              <w:right w:val="single" w:sz="6" w:space="0" w:color="auto"/>
            </w:tcBorders>
          </w:tcPr>
          <w:p w:rsidR="00AE1560" w:rsidRPr="00CA0B67" w:rsidRDefault="00AE1560" w:rsidP="00BA799F">
            <w:pPr>
              <w:autoSpaceDE w:val="0"/>
              <w:autoSpaceDN w:val="0"/>
              <w:adjustRightInd w:val="0"/>
              <w:ind w:right="141"/>
              <w:rPr>
                <w:rFonts w:eastAsia="Calibri"/>
                <w:bCs/>
                <w:lang w:eastAsia="en-US"/>
              </w:rPr>
            </w:pPr>
            <w:r w:rsidRPr="00CA0B67">
              <w:rPr>
                <w:rFonts w:eastAsia="Calibri"/>
                <w:bCs/>
                <w:lang w:eastAsia="en-US"/>
              </w:rPr>
              <w:t>Каратаева С.И</w:t>
            </w:r>
          </w:p>
        </w:tc>
        <w:tc>
          <w:tcPr>
            <w:tcW w:w="2279" w:type="dxa"/>
            <w:tcBorders>
              <w:top w:val="single" w:sz="6" w:space="0" w:color="auto"/>
              <w:left w:val="single" w:sz="6" w:space="0" w:color="auto"/>
              <w:bottom w:val="single" w:sz="6" w:space="0" w:color="auto"/>
              <w:right w:val="single" w:sz="6" w:space="0" w:color="auto"/>
            </w:tcBorders>
          </w:tcPr>
          <w:p w:rsidR="00AE1560" w:rsidRPr="00CA0B67" w:rsidRDefault="00AE1560" w:rsidP="00BA799F">
            <w:pPr>
              <w:autoSpaceDE w:val="0"/>
              <w:autoSpaceDN w:val="0"/>
              <w:adjustRightInd w:val="0"/>
              <w:ind w:right="141"/>
              <w:rPr>
                <w:rFonts w:eastAsia="Calibri"/>
                <w:bCs/>
                <w:lang w:eastAsia="en-US"/>
              </w:rPr>
            </w:pPr>
            <w:proofErr w:type="spellStart"/>
            <w:r w:rsidRPr="00CA0B67">
              <w:rPr>
                <w:rFonts w:eastAsia="Calibri"/>
                <w:bCs/>
                <w:lang w:eastAsia="en-US"/>
              </w:rPr>
              <w:t>Махмузова</w:t>
            </w:r>
            <w:proofErr w:type="spellEnd"/>
            <w:r w:rsidRPr="00CA0B67">
              <w:rPr>
                <w:rFonts w:eastAsia="Calibri"/>
                <w:bCs/>
                <w:lang w:eastAsia="en-US"/>
              </w:rPr>
              <w:t xml:space="preserve"> </w:t>
            </w:r>
            <w:proofErr w:type="spellStart"/>
            <w:r w:rsidRPr="00CA0B67">
              <w:rPr>
                <w:rFonts w:eastAsia="Calibri"/>
                <w:bCs/>
                <w:lang w:eastAsia="en-US"/>
              </w:rPr>
              <w:t>Элина</w:t>
            </w:r>
            <w:proofErr w:type="spellEnd"/>
          </w:p>
        </w:tc>
        <w:tc>
          <w:tcPr>
            <w:tcW w:w="1832" w:type="dxa"/>
            <w:tcBorders>
              <w:top w:val="single" w:sz="6" w:space="0" w:color="auto"/>
              <w:left w:val="single" w:sz="6" w:space="0" w:color="auto"/>
              <w:bottom w:val="single" w:sz="6" w:space="0" w:color="auto"/>
              <w:right w:val="single" w:sz="6" w:space="0" w:color="auto"/>
            </w:tcBorders>
          </w:tcPr>
          <w:p w:rsidR="00AE1560" w:rsidRPr="00CA0B67" w:rsidRDefault="00AE1560" w:rsidP="00BA799F">
            <w:pPr>
              <w:autoSpaceDE w:val="0"/>
              <w:autoSpaceDN w:val="0"/>
              <w:adjustRightInd w:val="0"/>
              <w:ind w:right="141"/>
              <w:rPr>
                <w:rFonts w:eastAsia="Calibri"/>
                <w:bCs/>
                <w:lang w:eastAsia="en-US"/>
              </w:rPr>
            </w:pPr>
            <w:r w:rsidRPr="00CA0B67">
              <w:rPr>
                <w:rFonts w:eastAsia="Calibri"/>
                <w:bCs/>
                <w:lang w:eastAsia="en-US"/>
              </w:rPr>
              <w:t>родная литература</w:t>
            </w:r>
          </w:p>
        </w:tc>
        <w:tc>
          <w:tcPr>
            <w:tcW w:w="1276" w:type="dxa"/>
            <w:tcBorders>
              <w:top w:val="single" w:sz="6" w:space="0" w:color="auto"/>
              <w:left w:val="single" w:sz="6" w:space="0" w:color="auto"/>
              <w:bottom w:val="single" w:sz="6" w:space="0" w:color="auto"/>
              <w:right w:val="single" w:sz="6" w:space="0" w:color="auto"/>
            </w:tcBorders>
          </w:tcPr>
          <w:p w:rsidR="00AE1560" w:rsidRPr="00CA0B67" w:rsidRDefault="00AE1560" w:rsidP="00BA799F">
            <w:pPr>
              <w:autoSpaceDE w:val="0"/>
              <w:autoSpaceDN w:val="0"/>
              <w:adjustRightInd w:val="0"/>
              <w:ind w:right="141"/>
              <w:rPr>
                <w:rFonts w:eastAsia="Calibri"/>
                <w:bCs/>
                <w:lang w:eastAsia="en-US"/>
              </w:rPr>
            </w:pPr>
            <w:r w:rsidRPr="00CA0B67">
              <w:rPr>
                <w:rFonts w:eastAsia="Calibri"/>
                <w:bCs/>
                <w:lang w:eastAsia="en-US"/>
              </w:rPr>
              <w:t>11</w:t>
            </w:r>
          </w:p>
        </w:tc>
        <w:tc>
          <w:tcPr>
            <w:tcW w:w="1417" w:type="dxa"/>
            <w:tcBorders>
              <w:top w:val="single" w:sz="6" w:space="0" w:color="auto"/>
              <w:left w:val="single" w:sz="6" w:space="0" w:color="auto"/>
              <w:bottom w:val="single" w:sz="6" w:space="0" w:color="auto"/>
              <w:right w:val="single" w:sz="6" w:space="0" w:color="auto"/>
            </w:tcBorders>
          </w:tcPr>
          <w:p w:rsidR="00AE1560" w:rsidRPr="00CA0B67" w:rsidRDefault="00AE1560" w:rsidP="00BA799F">
            <w:pPr>
              <w:autoSpaceDE w:val="0"/>
              <w:autoSpaceDN w:val="0"/>
              <w:adjustRightInd w:val="0"/>
              <w:ind w:right="141"/>
              <w:rPr>
                <w:rFonts w:eastAsia="Calibri"/>
                <w:bCs/>
                <w:lang w:eastAsia="en-US"/>
              </w:rPr>
            </w:pPr>
          </w:p>
        </w:tc>
        <w:tc>
          <w:tcPr>
            <w:tcW w:w="1276" w:type="dxa"/>
            <w:tcBorders>
              <w:top w:val="single" w:sz="6" w:space="0" w:color="auto"/>
              <w:left w:val="single" w:sz="6" w:space="0" w:color="auto"/>
              <w:bottom w:val="single" w:sz="6" w:space="0" w:color="auto"/>
              <w:right w:val="single" w:sz="6" w:space="0" w:color="auto"/>
            </w:tcBorders>
          </w:tcPr>
          <w:p w:rsidR="00AE1560" w:rsidRPr="00CA0B67" w:rsidRDefault="00AE1560" w:rsidP="00BA799F">
            <w:pPr>
              <w:numPr>
                <w:ilvl w:val="0"/>
                <w:numId w:val="9"/>
              </w:numPr>
              <w:autoSpaceDE w:val="0"/>
              <w:autoSpaceDN w:val="0"/>
              <w:adjustRightInd w:val="0"/>
              <w:ind w:left="0" w:right="141" w:firstLine="0"/>
              <w:contextualSpacing/>
              <w:rPr>
                <w:rFonts w:eastAsia="Calibri"/>
                <w:b/>
                <w:bCs/>
                <w:lang w:eastAsia="en-US"/>
              </w:rPr>
            </w:pPr>
          </w:p>
        </w:tc>
      </w:tr>
      <w:tr w:rsidR="009F5661" w:rsidRPr="00CA0B67" w:rsidTr="00E30C1C">
        <w:trPr>
          <w:gridAfter w:val="1"/>
          <w:wAfter w:w="1154" w:type="dxa"/>
          <w:trHeight w:val="618"/>
        </w:trPr>
        <w:tc>
          <w:tcPr>
            <w:tcW w:w="1873" w:type="dxa"/>
            <w:tcBorders>
              <w:top w:val="single" w:sz="6" w:space="0" w:color="auto"/>
              <w:left w:val="single" w:sz="6" w:space="0" w:color="auto"/>
              <w:bottom w:val="single" w:sz="6" w:space="0" w:color="auto"/>
              <w:right w:val="single" w:sz="6" w:space="0" w:color="auto"/>
            </w:tcBorders>
          </w:tcPr>
          <w:p w:rsidR="009F5661" w:rsidRPr="00CA0B67" w:rsidRDefault="009F5661" w:rsidP="00BA799F">
            <w:pPr>
              <w:autoSpaceDE w:val="0"/>
              <w:autoSpaceDN w:val="0"/>
              <w:adjustRightInd w:val="0"/>
              <w:ind w:right="141"/>
              <w:rPr>
                <w:rFonts w:eastAsia="Calibri"/>
                <w:bCs/>
                <w:lang w:eastAsia="en-US"/>
              </w:rPr>
            </w:pPr>
            <w:r w:rsidRPr="00CA0B67">
              <w:rPr>
                <w:rFonts w:eastAsia="Calibri"/>
                <w:bCs/>
                <w:lang w:eastAsia="en-US"/>
              </w:rPr>
              <w:t>Каратаева С.И</w:t>
            </w:r>
          </w:p>
        </w:tc>
        <w:tc>
          <w:tcPr>
            <w:tcW w:w="2279" w:type="dxa"/>
            <w:tcBorders>
              <w:top w:val="single" w:sz="6" w:space="0" w:color="auto"/>
              <w:left w:val="single" w:sz="6" w:space="0" w:color="auto"/>
              <w:bottom w:val="single" w:sz="6" w:space="0" w:color="auto"/>
              <w:right w:val="single" w:sz="6" w:space="0" w:color="auto"/>
            </w:tcBorders>
          </w:tcPr>
          <w:p w:rsidR="009F5661" w:rsidRPr="00CA0B67" w:rsidRDefault="009F5661" w:rsidP="00BA799F">
            <w:pPr>
              <w:ind w:right="141"/>
              <w:rPr>
                <w:rFonts w:eastAsia="Calibri"/>
                <w:bCs/>
                <w:lang w:eastAsia="en-US"/>
              </w:rPr>
            </w:pPr>
            <w:proofErr w:type="spellStart"/>
            <w:r w:rsidRPr="00CA0B67">
              <w:rPr>
                <w:rFonts w:eastAsia="Calibri"/>
                <w:bCs/>
                <w:lang w:eastAsia="en-US"/>
              </w:rPr>
              <w:t>Махмузов</w:t>
            </w:r>
            <w:proofErr w:type="spellEnd"/>
            <w:r w:rsidRPr="00CA0B67">
              <w:rPr>
                <w:rFonts w:eastAsia="Calibri"/>
                <w:bCs/>
                <w:lang w:eastAsia="en-US"/>
              </w:rPr>
              <w:t xml:space="preserve"> </w:t>
            </w:r>
            <w:proofErr w:type="spellStart"/>
            <w:r w:rsidRPr="00CA0B67">
              <w:rPr>
                <w:rFonts w:eastAsia="Calibri"/>
                <w:bCs/>
                <w:lang w:eastAsia="en-US"/>
              </w:rPr>
              <w:t>Вазир</w:t>
            </w:r>
            <w:proofErr w:type="spellEnd"/>
          </w:p>
        </w:tc>
        <w:tc>
          <w:tcPr>
            <w:tcW w:w="1832" w:type="dxa"/>
            <w:tcBorders>
              <w:top w:val="single" w:sz="6" w:space="0" w:color="auto"/>
              <w:left w:val="single" w:sz="6" w:space="0" w:color="auto"/>
              <w:bottom w:val="single" w:sz="6" w:space="0" w:color="auto"/>
              <w:right w:val="single" w:sz="6" w:space="0" w:color="auto"/>
            </w:tcBorders>
          </w:tcPr>
          <w:p w:rsidR="009F5661" w:rsidRPr="00CA0B67" w:rsidRDefault="009F5661" w:rsidP="00BA799F">
            <w:pPr>
              <w:autoSpaceDE w:val="0"/>
              <w:autoSpaceDN w:val="0"/>
              <w:adjustRightInd w:val="0"/>
              <w:ind w:right="141"/>
              <w:rPr>
                <w:rFonts w:eastAsia="Calibri"/>
                <w:bCs/>
                <w:lang w:eastAsia="en-US"/>
              </w:rPr>
            </w:pPr>
            <w:r w:rsidRPr="00CA0B67">
              <w:rPr>
                <w:rFonts w:eastAsia="Calibri"/>
                <w:bCs/>
                <w:lang w:eastAsia="en-US"/>
              </w:rPr>
              <w:t>родной язык</w:t>
            </w:r>
          </w:p>
        </w:tc>
        <w:tc>
          <w:tcPr>
            <w:tcW w:w="1276" w:type="dxa"/>
            <w:tcBorders>
              <w:top w:val="single" w:sz="6" w:space="0" w:color="auto"/>
              <w:left w:val="single" w:sz="6" w:space="0" w:color="auto"/>
              <w:bottom w:val="single" w:sz="6" w:space="0" w:color="auto"/>
              <w:right w:val="single" w:sz="6" w:space="0" w:color="auto"/>
            </w:tcBorders>
          </w:tcPr>
          <w:p w:rsidR="009F5661" w:rsidRPr="00CA0B67" w:rsidRDefault="009F5661" w:rsidP="00BA799F">
            <w:pPr>
              <w:autoSpaceDE w:val="0"/>
              <w:autoSpaceDN w:val="0"/>
              <w:adjustRightInd w:val="0"/>
              <w:ind w:right="141"/>
              <w:rPr>
                <w:rFonts w:eastAsia="Calibri"/>
                <w:bCs/>
                <w:lang w:eastAsia="en-US"/>
              </w:rPr>
            </w:pPr>
            <w:r w:rsidRPr="00CA0B67">
              <w:rPr>
                <w:rFonts w:eastAsia="Calibri"/>
                <w:bCs/>
                <w:lang w:eastAsia="en-US"/>
              </w:rPr>
              <w:t>8</w:t>
            </w:r>
          </w:p>
        </w:tc>
        <w:tc>
          <w:tcPr>
            <w:tcW w:w="1417" w:type="dxa"/>
            <w:tcBorders>
              <w:top w:val="single" w:sz="6" w:space="0" w:color="auto"/>
              <w:left w:val="single" w:sz="6" w:space="0" w:color="auto"/>
              <w:bottom w:val="single" w:sz="6" w:space="0" w:color="auto"/>
              <w:right w:val="single" w:sz="6" w:space="0" w:color="auto"/>
            </w:tcBorders>
          </w:tcPr>
          <w:p w:rsidR="009F5661" w:rsidRPr="00CA0B67" w:rsidRDefault="009F5661" w:rsidP="009F5661">
            <w:pPr>
              <w:autoSpaceDE w:val="0"/>
              <w:autoSpaceDN w:val="0"/>
              <w:adjustRightInd w:val="0"/>
              <w:ind w:right="141"/>
              <w:contextualSpacing/>
              <w:rPr>
                <w:rFonts w:eastAsia="Calibri"/>
                <w:bCs/>
                <w:lang w:eastAsia="en-US"/>
              </w:rPr>
            </w:pPr>
          </w:p>
        </w:tc>
        <w:tc>
          <w:tcPr>
            <w:tcW w:w="1276" w:type="dxa"/>
            <w:tcBorders>
              <w:top w:val="single" w:sz="6" w:space="0" w:color="auto"/>
              <w:left w:val="single" w:sz="6" w:space="0" w:color="auto"/>
              <w:bottom w:val="single" w:sz="6" w:space="0" w:color="auto"/>
              <w:right w:val="single" w:sz="6" w:space="0" w:color="auto"/>
            </w:tcBorders>
          </w:tcPr>
          <w:p w:rsidR="009F5661" w:rsidRPr="00CA0B67" w:rsidRDefault="009F5661" w:rsidP="00270745">
            <w:pPr>
              <w:numPr>
                <w:ilvl w:val="0"/>
                <w:numId w:val="9"/>
              </w:numPr>
              <w:autoSpaceDE w:val="0"/>
              <w:autoSpaceDN w:val="0"/>
              <w:adjustRightInd w:val="0"/>
              <w:ind w:left="0" w:right="141" w:firstLine="0"/>
              <w:contextualSpacing/>
              <w:rPr>
                <w:rFonts w:eastAsia="Calibri"/>
                <w:b/>
                <w:bCs/>
                <w:lang w:eastAsia="en-US"/>
              </w:rPr>
            </w:pPr>
          </w:p>
        </w:tc>
      </w:tr>
      <w:tr w:rsidR="009F5661" w:rsidRPr="00CA0B67" w:rsidTr="00E30C1C">
        <w:trPr>
          <w:gridAfter w:val="1"/>
          <w:wAfter w:w="1154" w:type="dxa"/>
          <w:trHeight w:val="618"/>
        </w:trPr>
        <w:tc>
          <w:tcPr>
            <w:tcW w:w="1873" w:type="dxa"/>
            <w:tcBorders>
              <w:top w:val="single" w:sz="6" w:space="0" w:color="auto"/>
              <w:left w:val="single" w:sz="6" w:space="0" w:color="auto"/>
              <w:bottom w:val="single" w:sz="6" w:space="0" w:color="auto"/>
              <w:right w:val="single" w:sz="6" w:space="0" w:color="auto"/>
            </w:tcBorders>
          </w:tcPr>
          <w:p w:rsidR="009F5661" w:rsidRPr="00CA0B67" w:rsidRDefault="009F5661" w:rsidP="00BA799F">
            <w:pPr>
              <w:autoSpaceDE w:val="0"/>
              <w:autoSpaceDN w:val="0"/>
              <w:adjustRightInd w:val="0"/>
              <w:ind w:right="141"/>
              <w:rPr>
                <w:rFonts w:eastAsia="Calibri"/>
                <w:bCs/>
                <w:lang w:eastAsia="en-US"/>
              </w:rPr>
            </w:pPr>
            <w:r w:rsidRPr="00CA0B67">
              <w:rPr>
                <w:rFonts w:eastAsia="Calibri"/>
                <w:bCs/>
                <w:lang w:eastAsia="en-US"/>
              </w:rPr>
              <w:t>Каратаева С.И</w:t>
            </w:r>
          </w:p>
        </w:tc>
        <w:tc>
          <w:tcPr>
            <w:tcW w:w="2279" w:type="dxa"/>
            <w:tcBorders>
              <w:top w:val="single" w:sz="6" w:space="0" w:color="auto"/>
              <w:left w:val="single" w:sz="6" w:space="0" w:color="auto"/>
              <w:bottom w:val="single" w:sz="6" w:space="0" w:color="auto"/>
              <w:right w:val="single" w:sz="6" w:space="0" w:color="auto"/>
            </w:tcBorders>
          </w:tcPr>
          <w:p w:rsidR="009F5661" w:rsidRPr="00CA0B67" w:rsidRDefault="009F5661" w:rsidP="00BA799F">
            <w:pPr>
              <w:autoSpaceDE w:val="0"/>
              <w:autoSpaceDN w:val="0"/>
              <w:adjustRightInd w:val="0"/>
              <w:ind w:right="141"/>
              <w:rPr>
                <w:rFonts w:eastAsia="Calibri"/>
                <w:bCs/>
                <w:lang w:eastAsia="en-US"/>
              </w:rPr>
            </w:pPr>
            <w:proofErr w:type="spellStart"/>
            <w:r w:rsidRPr="00CA0B67">
              <w:rPr>
                <w:rFonts w:eastAsia="Calibri"/>
                <w:bCs/>
                <w:lang w:eastAsia="en-US"/>
              </w:rPr>
              <w:t>Зункарнаева</w:t>
            </w:r>
            <w:proofErr w:type="spellEnd"/>
            <w:r w:rsidRPr="00CA0B67">
              <w:rPr>
                <w:rFonts w:eastAsia="Calibri"/>
                <w:bCs/>
                <w:lang w:eastAsia="en-US"/>
              </w:rPr>
              <w:t xml:space="preserve"> </w:t>
            </w:r>
            <w:proofErr w:type="spellStart"/>
            <w:r w:rsidRPr="00CA0B67">
              <w:rPr>
                <w:rFonts w:eastAsia="Calibri"/>
                <w:bCs/>
                <w:lang w:eastAsia="en-US"/>
              </w:rPr>
              <w:t>Айгуль</w:t>
            </w:r>
            <w:proofErr w:type="spellEnd"/>
          </w:p>
        </w:tc>
        <w:tc>
          <w:tcPr>
            <w:tcW w:w="1832" w:type="dxa"/>
            <w:tcBorders>
              <w:top w:val="single" w:sz="6" w:space="0" w:color="auto"/>
              <w:left w:val="single" w:sz="6" w:space="0" w:color="auto"/>
              <w:bottom w:val="single" w:sz="6" w:space="0" w:color="auto"/>
              <w:right w:val="single" w:sz="6" w:space="0" w:color="auto"/>
            </w:tcBorders>
          </w:tcPr>
          <w:p w:rsidR="009F5661" w:rsidRPr="00CA0B67" w:rsidRDefault="009F5661" w:rsidP="00BA799F">
            <w:pPr>
              <w:autoSpaceDE w:val="0"/>
              <w:autoSpaceDN w:val="0"/>
              <w:adjustRightInd w:val="0"/>
              <w:ind w:right="141"/>
              <w:rPr>
                <w:rFonts w:eastAsia="Calibri"/>
                <w:bCs/>
                <w:lang w:eastAsia="en-US"/>
              </w:rPr>
            </w:pPr>
            <w:r w:rsidRPr="00CA0B67">
              <w:rPr>
                <w:rFonts w:eastAsia="Calibri"/>
                <w:bCs/>
                <w:lang w:eastAsia="en-US"/>
              </w:rPr>
              <w:t>родная литература</w:t>
            </w:r>
          </w:p>
        </w:tc>
        <w:tc>
          <w:tcPr>
            <w:tcW w:w="1276" w:type="dxa"/>
            <w:tcBorders>
              <w:top w:val="single" w:sz="6" w:space="0" w:color="auto"/>
              <w:left w:val="single" w:sz="6" w:space="0" w:color="auto"/>
              <w:bottom w:val="single" w:sz="6" w:space="0" w:color="auto"/>
              <w:right w:val="single" w:sz="6" w:space="0" w:color="auto"/>
            </w:tcBorders>
          </w:tcPr>
          <w:p w:rsidR="009F5661" w:rsidRPr="00CA0B67" w:rsidRDefault="009F5661" w:rsidP="00BA799F">
            <w:pPr>
              <w:autoSpaceDE w:val="0"/>
              <w:autoSpaceDN w:val="0"/>
              <w:adjustRightInd w:val="0"/>
              <w:ind w:right="141"/>
              <w:rPr>
                <w:rFonts w:eastAsia="Calibri"/>
                <w:bCs/>
                <w:lang w:eastAsia="en-US"/>
              </w:rPr>
            </w:pPr>
            <w:r w:rsidRPr="00CA0B67">
              <w:rPr>
                <w:rFonts w:eastAsia="Calibri"/>
                <w:bCs/>
                <w:lang w:eastAsia="en-US"/>
              </w:rPr>
              <w:t>7</w:t>
            </w:r>
          </w:p>
        </w:tc>
        <w:tc>
          <w:tcPr>
            <w:tcW w:w="1417" w:type="dxa"/>
            <w:tcBorders>
              <w:top w:val="single" w:sz="6" w:space="0" w:color="auto"/>
              <w:left w:val="single" w:sz="6" w:space="0" w:color="auto"/>
              <w:bottom w:val="single" w:sz="6" w:space="0" w:color="auto"/>
              <w:right w:val="single" w:sz="6" w:space="0" w:color="auto"/>
            </w:tcBorders>
          </w:tcPr>
          <w:p w:rsidR="009F5661" w:rsidRPr="00CA0B67" w:rsidRDefault="009F5661" w:rsidP="00270745">
            <w:pPr>
              <w:numPr>
                <w:ilvl w:val="0"/>
                <w:numId w:val="9"/>
              </w:numPr>
              <w:autoSpaceDE w:val="0"/>
              <w:autoSpaceDN w:val="0"/>
              <w:adjustRightInd w:val="0"/>
              <w:ind w:left="0" w:right="141" w:firstLine="0"/>
              <w:contextualSpacing/>
              <w:rPr>
                <w:rFonts w:eastAsia="Calibri"/>
                <w:bCs/>
                <w:lang w:eastAsia="en-US"/>
              </w:rPr>
            </w:pPr>
          </w:p>
        </w:tc>
        <w:tc>
          <w:tcPr>
            <w:tcW w:w="1276" w:type="dxa"/>
            <w:tcBorders>
              <w:top w:val="single" w:sz="6" w:space="0" w:color="auto"/>
              <w:left w:val="single" w:sz="6" w:space="0" w:color="auto"/>
              <w:bottom w:val="single" w:sz="6" w:space="0" w:color="auto"/>
              <w:right w:val="single" w:sz="6" w:space="0" w:color="auto"/>
            </w:tcBorders>
          </w:tcPr>
          <w:p w:rsidR="009F5661" w:rsidRPr="00CA0B67" w:rsidRDefault="009F5661" w:rsidP="009F5661">
            <w:pPr>
              <w:autoSpaceDE w:val="0"/>
              <w:autoSpaceDN w:val="0"/>
              <w:adjustRightInd w:val="0"/>
              <w:ind w:right="141"/>
              <w:contextualSpacing/>
              <w:rPr>
                <w:rFonts w:eastAsia="Calibri"/>
                <w:bCs/>
                <w:lang w:eastAsia="en-US"/>
              </w:rPr>
            </w:pPr>
          </w:p>
        </w:tc>
      </w:tr>
      <w:tr w:rsidR="009F5661" w:rsidRPr="00CA0B67" w:rsidTr="00E30C1C">
        <w:trPr>
          <w:gridAfter w:val="1"/>
          <w:wAfter w:w="1154" w:type="dxa"/>
          <w:trHeight w:val="618"/>
        </w:trPr>
        <w:tc>
          <w:tcPr>
            <w:tcW w:w="1873" w:type="dxa"/>
            <w:tcBorders>
              <w:top w:val="single" w:sz="6" w:space="0" w:color="auto"/>
              <w:left w:val="single" w:sz="6" w:space="0" w:color="auto"/>
              <w:bottom w:val="single" w:sz="6" w:space="0" w:color="auto"/>
              <w:right w:val="single" w:sz="6" w:space="0" w:color="auto"/>
            </w:tcBorders>
          </w:tcPr>
          <w:p w:rsidR="009F5661" w:rsidRPr="00CA0B67" w:rsidRDefault="009F5661" w:rsidP="00BA799F">
            <w:pPr>
              <w:autoSpaceDE w:val="0"/>
              <w:autoSpaceDN w:val="0"/>
              <w:adjustRightInd w:val="0"/>
              <w:ind w:right="141"/>
              <w:rPr>
                <w:rFonts w:eastAsia="Calibri"/>
                <w:bCs/>
                <w:lang w:eastAsia="en-US"/>
              </w:rPr>
            </w:pPr>
            <w:r w:rsidRPr="00CA0B67">
              <w:rPr>
                <w:rFonts w:eastAsia="Calibri"/>
                <w:bCs/>
                <w:lang w:eastAsia="en-US"/>
              </w:rPr>
              <w:t>Каратаева С.И</w:t>
            </w:r>
          </w:p>
        </w:tc>
        <w:tc>
          <w:tcPr>
            <w:tcW w:w="2279" w:type="dxa"/>
            <w:tcBorders>
              <w:top w:val="single" w:sz="6" w:space="0" w:color="auto"/>
              <w:left w:val="single" w:sz="6" w:space="0" w:color="auto"/>
              <w:bottom w:val="single" w:sz="6" w:space="0" w:color="auto"/>
              <w:right w:val="single" w:sz="6" w:space="0" w:color="auto"/>
            </w:tcBorders>
          </w:tcPr>
          <w:p w:rsidR="009F5661" w:rsidRPr="00CA0B67" w:rsidRDefault="009F5661" w:rsidP="00BA799F">
            <w:pPr>
              <w:autoSpaceDE w:val="0"/>
              <w:autoSpaceDN w:val="0"/>
              <w:adjustRightInd w:val="0"/>
              <w:ind w:right="141"/>
              <w:rPr>
                <w:rFonts w:eastAsia="Calibri"/>
                <w:bCs/>
                <w:lang w:eastAsia="en-US"/>
              </w:rPr>
            </w:pPr>
            <w:proofErr w:type="spellStart"/>
            <w:r w:rsidRPr="00CA0B67">
              <w:rPr>
                <w:rFonts w:eastAsia="Calibri"/>
                <w:bCs/>
                <w:lang w:eastAsia="en-US"/>
              </w:rPr>
              <w:t>Махмузов</w:t>
            </w:r>
            <w:proofErr w:type="spellEnd"/>
            <w:r w:rsidRPr="00CA0B67">
              <w:rPr>
                <w:rFonts w:eastAsia="Calibri"/>
                <w:bCs/>
                <w:lang w:eastAsia="en-US"/>
              </w:rPr>
              <w:t xml:space="preserve">  Эмир</w:t>
            </w:r>
          </w:p>
        </w:tc>
        <w:tc>
          <w:tcPr>
            <w:tcW w:w="1832" w:type="dxa"/>
            <w:tcBorders>
              <w:top w:val="single" w:sz="6" w:space="0" w:color="auto"/>
              <w:left w:val="single" w:sz="6" w:space="0" w:color="auto"/>
              <w:bottom w:val="single" w:sz="6" w:space="0" w:color="auto"/>
              <w:right w:val="single" w:sz="6" w:space="0" w:color="auto"/>
            </w:tcBorders>
          </w:tcPr>
          <w:p w:rsidR="009F5661" w:rsidRPr="00CA0B67" w:rsidRDefault="009F5661" w:rsidP="00BA799F">
            <w:pPr>
              <w:autoSpaceDE w:val="0"/>
              <w:autoSpaceDN w:val="0"/>
              <w:adjustRightInd w:val="0"/>
              <w:ind w:right="141"/>
              <w:rPr>
                <w:rFonts w:eastAsia="Calibri"/>
                <w:bCs/>
                <w:lang w:eastAsia="en-US"/>
              </w:rPr>
            </w:pPr>
            <w:r w:rsidRPr="00CA0B67">
              <w:rPr>
                <w:rFonts w:eastAsia="Calibri"/>
                <w:bCs/>
                <w:lang w:eastAsia="en-US"/>
              </w:rPr>
              <w:t>родная литература</w:t>
            </w:r>
          </w:p>
        </w:tc>
        <w:tc>
          <w:tcPr>
            <w:tcW w:w="1276" w:type="dxa"/>
            <w:tcBorders>
              <w:top w:val="single" w:sz="6" w:space="0" w:color="auto"/>
              <w:left w:val="single" w:sz="6" w:space="0" w:color="auto"/>
              <w:bottom w:val="single" w:sz="6" w:space="0" w:color="auto"/>
              <w:right w:val="single" w:sz="6" w:space="0" w:color="auto"/>
            </w:tcBorders>
          </w:tcPr>
          <w:p w:rsidR="009F5661" w:rsidRPr="00CA0B67" w:rsidRDefault="009F5661" w:rsidP="00BA799F">
            <w:pPr>
              <w:autoSpaceDE w:val="0"/>
              <w:autoSpaceDN w:val="0"/>
              <w:adjustRightInd w:val="0"/>
              <w:ind w:right="141"/>
              <w:rPr>
                <w:rFonts w:eastAsia="Calibri"/>
                <w:bCs/>
                <w:lang w:eastAsia="en-US"/>
              </w:rPr>
            </w:pPr>
            <w:r w:rsidRPr="00CA0B67">
              <w:rPr>
                <w:rFonts w:eastAsia="Calibri"/>
                <w:bCs/>
                <w:lang w:eastAsia="en-US"/>
              </w:rPr>
              <w:t>10</w:t>
            </w:r>
          </w:p>
        </w:tc>
        <w:tc>
          <w:tcPr>
            <w:tcW w:w="1417" w:type="dxa"/>
            <w:tcBorders>
              <w:top w:val="single" w:sz="6" w:space="0" w:color="auto"/>
              <w:left w:val="single" w:sz="6" w:space="0" w:color="auto"/>
              <w:bottom w:val="single" w:sz="6" w:space="0" w:color="auto"/>
              <w:right w:val="single" w:sz="6" w:space="0" w:color="auto"/>
            </w:tcBorders>
          </w:tcPr>
          <w:p w:rsidR="009F5661" w:rsidRPr="00CA0B67" w:rsidRDefault="009F5661" w:rsidP="00270745">
            <w:pPr>
              <w:numPr>
                <w:ilvl w:val="0"/>
                <w:numId w:val="9"/>
              </w:numPr>
              <w:autoSpaceDE w:val="0"/>
              <w:autoSpaceDN w:val="0"/>
              <w:adjustRightInd w:val="0"/>
              <w:ind w:left="0" w:right="141" w:firstLine="0"/>
              <w:contextualSpacing/>
              <w:rPr>
                <w:rFonts w:eastAsia="Calibri"/>
                <w:bCs/>
                <w:lang w:eastAsia="en-US"/>
              </w:rPr>
            </w:pPr>
          </w:p>
        </w:tc>
        <w:tc>
          <w:tcPr>
            <w:tcW w:w="1276" w:type="dxa"/>
            <w:tcBorders>
              <w:top w:val="single" w:sz="6" w:space="0" w:color="auto"/>
              <w:left w:val="single" w:sz="6" w:space="0" w:color="auto"/>
              <w:bottom w:val="single" w:sz="6" w:space="0" w:color="auto"/>
              <w:right w:val="single" w:sz="6" w:space="0" w:color="auto"/>
            </w:tcBorders>
          </w:tcPr>
          <w:p w:rsidR="009F5661" w:rsidRPr="00CA0B67" w:rsidRDefault="009F5661" w:rsidP="009F5661">
            <w:pPr>
              <w:autoSpaceDE w:val="0"/>
              <w:autoSpaceDN w:val="0"/>
              <w:adjustRightInd w:val="0"/>
              <w:ind w:right="141"/>
              <w:contextualSpacing/>
              <w:rPr>
                <w:rFonts w:eastAsia="Calibri"/>
                <w:bCs/>
                <w:lang w:eastAsia="en-US"/>
              </w:rPr>
            </w:pPr>
          </w:p>
        </w:tc>
      </w:tr>
    </w:tbl>
    <w:p w:rsidR="00D96F6E" w:rsidRPr="00CA0B67" w:rsidRDefault="00D96F6E" w:rsidP="00BA799F">
      <w:pPr>
        <w:ind w:right="141"/>
        <w:jc w:val="center"/>
        <w:rPr>
          <w:rFonts w:eastAsia="Calibri"/>
          <w:b/>
          <w:lang w:eastAsia="en-US"/>
        </w:rPr>
      </w:pPr>
    </w:p>
    <w:p w:rsidR="009F6F79" w:rsidRPr="00CA0B67" w:rsidRDefault="009F6F79" w:rsidP="00BA799F">
      <w:pPr>
        <w:ind w:right="141"/>
        <w:jc w:val="center"/>
        <w:rPr>
          <w:rFonts w:eastAsia="Calibri"/>
          <w:b/>
          <w:lang w:eastAsia="en-US"/>
        </w:rPr>
      </w:pPr>
      <w:r w:rsidRPr="00CA0B67">
        <w:rPr>
          <w:rFonts w:eastAsia="Calibri"/>
          <w:b/>
          <w:lang w:eastAsia="en-US"/>
        </w:rPr>
        <w:t xml:space="preserve">Представление результатов деятельности педагогов на методических, творческих, спортивных мероприятиях разного уровня </w:t>
      </w:r>
    </w:p>
    <w:p w:rsidR="00C56D43" w:rsidRPr="00CA0B67" w:rsidRDefault="00C56D43" w:rsidP="00BA799F">
      <w:pPr>
        <w:ind w:right="141"/>
        <w:jc w:val="center"/>
        <w:rPr>
          <w:rFonts w:eastAsia="Calibri"/>
          <w:lang w:eastAsia="ar-SA"/>
        </w:rPr>
      </w:pPr>
    </w:p>
    <w:tbl>
      <w:tblPr>
        <w:tblW w:w="10160" w:type="dxa"/>
        <w:jc w:val="center"/>
        <w:tblInd w:w="-4592" w:type="dxa"/>
        <w:tblLayout w:type="fixed"/>
        <w:tblLook w:val="04A0"/>
      </w:tblPr>
      <w:tblGrid>
        <w:gridCol w:w="1938"/>
        <w:gridCol w:w="3119"/>
        <w:gridCol w:w="3544"/>
        <w:gridCol w:w="1559"/>
      </w:tblGrid>
      <w:tr w:rsidR="009F6F79" w:rsidRPr="00CA0B67" w:rsidTr="00D038FB">
        <w:trPr>
          <w:trHeight w:val="717"/>
          <w:jc w:val="center"/>
        </w:trPr>
        <w:tc>
          <w:tcPr>
            <w:tcW w:w="1938" w:type="dxa"/>
            <w:tcBorders>
              <w:top w:val="single" w:sz="4" w:space="0" w:color="000000"/>
              <w:left w:val="single" w:sz="4" w:space="0" w:color="000000"/>
              <w:bottom w:val="single" w:sz="4" w:space="0" w:color="000000"/>
              <w:right w:val="nil"/>
            </w:tcBorders>
          </w:tcPr>
          <w:p w:rsidR="009F6F79" w:rsidRPr="00CA0B67" w:rsidRDefault="009F6F79" w:rsidP="00BA799F">
            <w:pPr>
              <w:suppressAutoHyphens/>
              <w:ind w:right="141"/>
              <w:rPr>
                <w:rFonts w:eastAsia="Calibri"/>
                <w:b/>
                <w:lang w:eastAsia="ar-SA"/>
              </w:rPr>
            </w:pPr>
            <w:r w:rsidRPr="00CA0B67">
              <w:rPr>
                <w:rFonts w:eastAsia="Calibri"/>
                <w:b/>
                <w:lang w:eastAsia="ar-SA"/>
              </w:rPr>
              <w:t>ФИО</w:t>
            </w:r>
          </w:p>
        </w:tc>
        <w:tc>
          <w:tcPr>
            <w:tcW w:w="3119" w:type="dxa"/>
            <w:tcBorders>
              <w:top w:val="single" w:sz="4" w:space="0" w:color="000000"/>
              <w:left w:val="single" w:sz="4" w:space="0" w:color="000000"/>
              <w:bottom w:val="single" w:sz="4" w:space="0" w:color="000000"/>
              <w:right w:val="nil"/>
            </w:tcBorders>
          </w:tcPr>
          <w:p w:rsidR="009F6F79" w:rsidRPr="00CA0B67" w:rsidRDefault="009F6F79" w:rsidP="00BA799F">
            <w:pPr>
              <w:suppressAutoHyphens/>
              <w:snapToGrid w:val="0"/>
              <w:ind w:right="141"/>
              <w:rPr>
                <w:rFonts w:eastAsia="Calibri"/>
                <w:b/>
                <w:lang w:eastAsia="ar-SA"/>
              </w:rPr>
            </w:pPr>
            <w:r w:rsidRPr="00CA0B67">
              <w:rPr>
                <w:rFonts w:eastAsia="Calibri"/>
                <w:b/>
                <w:lang w:eastAsia="ar-SA"/>
              </w:rPr>
              <w:t>Выступление</w:t>
            </w:r>
          </w:p>
        </w:tc>
        <w:tc>
          <w:tcPr>
            <w:tcW w:w="3544" w:type="dxa"/>
            <w:tcBorders>
              <w:top w:val="single" w:sz="4" w:space="0" w:color="000000"/>
              <w:left w:val="single" w:sz="4" w:space="0" w:color="000000"/>
              <w:bottom w:val="single" w:sz="4" w:space="0" w:color="000000"/>
              <w:right w:val="single" w:sz="4" w:space="0" w:color="000000"/>
            </w:tcBorders>
          </w:tcPr>
          <w:p w:rsidR="009F6F79" w:rsidRPr="00CA0B67" w:rsidRDefault="009F6F79" w:rsidP="00BA799F">
            <w:pPr>
              <w:suppressAutoHyphens/>
              <w:snapToGrid w:val="0"/>
              <w:ind w:right="141"/>
              <w:rPr>
                <w:rFonts w:eastAsia="Calibri"/>
                <w:b/>
                <w:lang w:eastAsia="ar-SA"/>
              </w:rPr>
            </w:pPr>
            <w:r w:rsidRPr="00CA0B67">
              <w:rPr>
                <w:rFonts w:eastAsia="Calibri"/>
                <w:b/>
                <w:lang w:eastAsia="ar-SA"/>
              </w:rPr>
              <w:t>Открытый урок</w:t>
            </w:r>
            <w:r w:rsidR="00341F84" w:rsidRPr="00CA0B67">
              <w:rPr>
                <w:rFonts w:eastAsia="Calibri"/>
                <w:b/>
                <w:lang w:eastAsia="ar-SA"/>
              </w:rPr>
              <w:t xml:space="preserve"> (занятие)</w:t>
            </w:r>
          </w:p>
        </w:tc>
        <w:tc>
          <w:tcPr>
            <w:tcW w:w="1559" w:type="dxa"/>
            <w:tcBorders>
              <w:top w:val="single" w:sz="4" w:space="0" w:color="000000"/>
              <w:left w:val="single" w:sz="4" w:space="0" w:color="000000"/>
              <w:bottom w:val="single" w:sz="4" w:space="0" w:color="000000"/>
              <w:right w:val="single" w:sz="4" w:space="0" w:color="000000"/>
            </w:tcBorders>
          </w:tcPr>
          <w:p w:rsidR="009F6F79" w:rsidRPr="00CA0B67" w:rsidRDefault="009F6F79" w:rsidP="00BA799F">
            <w:pPr>
              <w:suppressAutoHyphens/>
              <w:snapToGrid w:val="0"/>
              <w:ind w:right="141"/>
              <w:rPr>
                <w:rFonts w:eastAsia="Calibri"/>
                <w:b/>
                <w:lang w:eastAsia="ar-SA"/>
              </w:rPr>
            </w:pPr>
            <w:r w:rsidRPr="00CA0B67">
              <w:rPr>
                <w:rFonts w:eastAsia="Calibri"/>
                <w:b/>
                <w:lang w:eastAsia="ar-SA"/>
              </w:rPr>
              <w:t xml:space="preserve">Уровень </w:t>
            </w:r>
          </w:p>
        </w:tc>
      </w:tr>
      <w:tr w:rsidR="009F6F79" w:rsidRPr="00CA0B67" w:rsidTr="00D038FB">
        <w:trPr>
          <w:trHeight w:val="717"/>
          <w:jc w:val="center"/>
        </w:trPr>
        <w:tc>
          <w:tcPr>
            <w:tcW w:w="1938" w:type="dxa"/>
            <w:tcBorders>
              <w:top w:val="single" w:sz="4" w:space="0" w:color="000000"/>
              <w:left w:val="single" w:sz="4" w:space="0" w:color="000000"/>
              <w:bottom w:val="single" w:sz="4" w:space="0" w:color="000000"/>
              <w:right w:val="nil"/>
            </w:tcBorders>
          </w:tcPr>
          <w:p w:rsidR="009F6F79" w:rsidRPr="00CA0B67" w:rsidRDefault="009F5661" w:rsidP="00BA799F">
            <w:pPr>
              <w:suppressAutoHyphens/>
              <w:ind w:right="141"/>
              <w:rPr>
                <w:rFonts w:eastAsia="Calibri"/>
                <w:lang w:eastAsia="ar-SA"/>
              </w:rPr>
            </w:pPr>
            <w:r w:rsidRPr="00CA0B67">
              <w:rPr>
                <w:rFonts w:eastAsia="Calibri"/>
                <w:lang w:eastAsia="ar-SA"/>
              </w:rPr>
              <w:t>Каратаева С.И.</w:t>
            </w:r>
          </w:p>
        </w:tc>
        <w:tc>
          <w:tcPr>
            <w:tcW w:w="3119" w:type="dxa"/>
            <w:tcBorders>
              <w:top w:val="single" w:sz="4" w:space="0" w:color="000000"/>
              <w:left w:val="single" w:sz="4" w:space="0" w:color="000000"/>
              <w:bottom w:val="single" w:sz="4" w:space="0" w:color="000000"/>
              <w:right w:val="nil"/>
            </w:tcBorders>
          </w:tcPr>
          <w:p w:rsidR="009F6F79" w:rsidRPr="00CA0B67" w:rsidRDefault="009F6F79" w:rsidP="00BA799F">
            <w:pPr>
              <w:suppressAutoHyphens/>
              <w:snapToGrid w:val="0"/>
              <w:ind w:right="141"/>
              <w:rPr>
                <w:rFonts w:eastAsia="Calibri"/>
                <w:lang w:eastAsia="ar-SA"/>
              </w:rPr>
            </w:pPr>
          </w:p>
        </w:tc>
        <w:tc>
          <w:tcPr>
            <w:tcW w:w="3544" w:type="dxa"/>
            <w:tcBorders>
              <w:top w:val="single" w:sz="4" w:space="0" w:color="000000"/>
              <w:left w:val="single" w:sz="4" w:space="0" w:color="000000"/>
              <w:bottom w:val="single" w:sz="4" w:space="0" w:color="000000"/>
              <w:right w:val="single" w:sz="4" w:space="0" w:color="000000"/>
            </w:tcBorders>
          </w:tcPr>
          <w:p w:rsidR="009F6F79" w:rsidRPr="00CA0B67" w:rsidRDefault="009F5661" w:rsidP="00BA799F">
            <w:pPr>
              <w:suppressAutoHyphens/>
              <w:snapToGrid w:val="0"/>
              <w:ind w:right="141"/>
              <w:rPr>
                <w:rFonts w:eastAsia="Calibri"/>
                <w:lang w:eastAsia="ar-SA"/>
              </w:rPr>
            </w:pPr>
            <w:proofErr w:type="gramStart"/>
            <w:r w:rsidRPr="00CA0B67">
              <w:rPr>
                <w:rFonts w:eastAsia="Calibri"/>
                <w:lang w:eastAsia="ar-SA"/>
              </w:rPr>
              <w:t>Открытый урок по родной литературе (конкурс «Лучший учитель родного языка»</w:t>
            </w:r>
            <w:proofErr w:type="gramEnd"/>
          </w:p>
        </w:tc>
        <w:tc>
          <w:tcPr>
            <w:tcW w:w="1559" w:type="dxa"/>
            <w:tcBorders>
              <w:top w:val="single" w:sz="4" w:space="0" w:color="000000"/>
              <w:left w:val="single" w:sz="4" w:space="0" w:color="000000"/>
              <w:bottom w:val="single" w:sz="4" w:space="0" w:color="000000"/>
              <w:right w:val="single" w:sz="4" w:space="0" w:color="000000"/>
            </w:tcBorders>
          </w:tcPr>
          <w:p w:rsidR="009F6F79" w:rsidRPr="00CA0B67" w:rsidRDefault="009F6F79" w:rsidP="00BA799F">
            <w:pPr>
              <w:suppressAutoHyphens/>
              <w:snapToGrid w:val="0"/>
              <w:ind w:right="141"/>
              <w:rPr>
                <w:rFonts w:eastAsia="Calibri"/>
                <w:lang w:eastAsia="ar-SA"/>
              </w:rPr>
            </w:pPr>
            <w:r w:rsidRPr="00CA0B67">
              <w:rPr>
                <w:rFonts w:eastAsia="Calibri"/>
                <w:lang w:eastAsia="ar-SA"/>
              </w:rPr>
              <w:t xml:space="preserve">Районный </w:t>
            </w:r>
          </w:p>
        </w:tc>
      </w:tr>
      <w:tr w:rsidR="009F6F79" w:rsidRPr="00CA0B67" w:rsidTr="00D038FB">
        <w:trPr>
          <w:trHeight w:val="717"/>
          <w:jc w:val="center"/>
        </w:trPr>
        <w:tc>
          <w:tcPr>
            <w:tcW w:w="1938" w:type="dxa"/>
            <w:tcBorders>
              <w:top w:val="single" w:sz="4" w:space="0" w:color="000000"/>
              <w:left w:val="single" w:sz="4" w:space="0" w:color="000000"/>
              <w:bottom w:val="single" w:sz="4" w:space="0" w:color="000000"/>
              <w:right w:val="nil"/>
            </w:tcBorders>
          </w:tcPr>
          <w:p w:rsidR="009F6F79" w:rsidRPr="00CA0B67" w:rsidRDefault="009F5661" w:rsidP="00BA799F">
            <w:pPr>
              <w:suppressAutoHyphens/>
              <w:ind w:right="141"/>
              <w:rPr>
                <w:rFonts w:eastAsia="Calibri"/>
                <w:lang w:eastAsia="ar-SA"/>
              </w:rPr>
            </w:pPr>
            <w:r w:rsidRPr="00CA0B67">
              <w:rPr>
                <w:rFonts w:eastAsia="Calibri"/>
                <w:lang w:eastAsia="ar-SA"/>
              </w:rPr>
              <w:t>Каратаева С.И.</w:t>
            </w:r>
          </w:p>
        </w:tc>
        <w:tc>
          <w:tcPr>
            <w:tcW w:w="3119" w:type="dxa"/>
            <w:tcBorders>
              <w:top w:val="single" w:sz="4" w:space="0" w:color="000000"/>
              <w:left w:val="single" w:sz="4" w:space="0" w:color="000000"/>
              <w:bottom w:val="single" w:sz="4" w:space="0" w:color="000000"/>
              <w:right w:val="nil"/>
            </w:tcBorders>
          </w:tcPr>
          <w:p w:rsidR="009F6F79" w:rsidRPr="00CA0B67" w:rsidRDefault="009F6F79" w:rsidP="00BA799F">
            <w:pPr>
              <w:suppressAutoHyphens/>
              <w:snapToGrid w:val="0"/>
              <w:ind w:right="141"/>
              <w:rPr>
                <w:rFonts w:eastAsia="Calibri"/>
                <w:lang w:eastAsia="ar-SA"/>
              </w:rPr>
            </w:pPr>
          </w:p>
        </w:tc>
        <w:tc>
          <w:tcPr>
            <w:tcW w:w="3544" w:type="dxa"/>
            <w:tcBorders>
              <w:top w:val="single" w:sz="4" w:space="0" w:color="000000"/>
              <w:left w:val="single" w:sz="4" w:space="0" w:color="000000"/>
              <w:bottom w:val="single" w:sz="4" w:space="0" w:color="000000"/>
              <w:right w:val="single" w:sz="4" w:space="0" w:color="000000"/>
            </w:tcBorders>
          </w:tcPr>
          <w:p w:rsidR="009F6F79" w:rsidRPr="00CA0B67" w:rsidRDefault="009F5661" w:rsidP="00BA799F">
            <w:pPr>
              <w:suppressAutoHyphens/>
              <w:snapToGrid w:val="0"/>
              <w:ind w:right="141"/>
              <w:rPr>
                <w:rFonts w:eastAsia="Calibri"/>
                <w:lang w:eastAsia="ar-SA"/>
              </w:rPr>
            </w:pPr>
            <w:proofErr w:type="gramStart"/>
            <w:r w:rsidRPr="00CA0B67">
              <w:rPr>
                <w:rFonts w:eastAsia="Calibri"/>
                <w:lang w:eastAsia="ar-SA"/>
              </w:rPr>
              <w:t>Открытый урок по родной литературе (конкурс «Лучший учитель родного языка»</w:t>
            </w:r>
            <w:proofErr w:type="gramEnd"/>
          </w:p>
        </w:tc>
        <w:tc>
          <w:tcPr>
            <w:tcW w:w="1559" w:type="dxa"/>
            <w:tcBorders>
              <w:top w:val="single" w:sz="4" w:space="0" w:color="000000"/>
              <w:left w:val="single" w:sz="4" w:space="0" w:color="000000"/>
              <w:bottom w:val="single" w:sz="4" w:space="0" w:color="000000"/>
              <w:right w:val="single" w:sz="4" w:space="0" w:color="000000"/>
            </w:tcBorders>
          </w:tcPr>
          <w:p w:rsidR="009F6F79" w:rsidRPr="00CA0B67" w:rsidRDefault="009F5661" w:rsidP="00BA799F">
            <w:pPr>
              <w:suppressAutoHyphens/>
              <w:snapToGrid w:val="0"/>
              <w:ind w:right="141"/>
              <w:rPr>
                <w:rFonts w:eastAsia="Calibri"/>
                <w:lang w:eastAsia="ar-SA"/>
              </w:rPr>
            </w:pPr>
            <w:r w:rsidRPr="00CA0B67">
              <w:rPr>
                <w:rFonts w:eastAsia="Calibri"/>
                <w:lang w:eastAsia="ar-SA"/>
              </w:rPr>
              <w:t xml:space="preserve">Региональный </w:t>
            </w:r>
          </w:p>
        </w:tc>
      </w:tr>
      <w:tr w:rsidR="009F6F79" w:rsidRPr="00CA0B67" w:rsidTr="00D038FB">
        <w:trPr>
          <w:trHeight w:val="717"/>
          <w:jc w:val="center"/>
        </w:trPr>
        <w:tc>
          <w:tcPr>
            <w:tcW w:w="1938" w:type="dxa"/>
            <w:tcBorders>
              <w:top w:val="single" w:sz="4" w:space="0" w:color="000000"/>
              <w:left w:val="single" w:sz="4" w:space="0" w:color="000000"/>
              <w:bottom w:val="single" w:sz="4" w:space="0" w:color="000000"/>
              <w:right w:val="nil"/>
            </w:tcBorders>
          </w:tcPr>
          <w:p w:rsidR="009F6F79" w:rsidRPr="00CA0B67" w:rsidRDefault="009F5661" w:rsidP="00BA799F">
            <w:pPr>
              <w:suppressAutoHyphens/>
              <w:ind w:right="141"/>
              <w:rPr>
                <w:rFonts w:eastAsia="Calibri"/>
                <w:lang w:eastAsia="ar-SA"/>
              </w:rPr>
            </w:pPr>
            <w:proofErr w:type="spellStart"/>
            <w:r w:rsidRPr="00CA0B67">
              <w:rPr>
                <w:rFonts w:eastAsia="Calibri"/>
                <w:lang w:eastAsia="ar-SA"/>
              </w:rPr>
              <w:t>Абдулкадырова</w:t>
            </w:r>
            <w:proofErr w:type="spellEnd"/>
            <w:r w:rsidRPr="00CA0B67">
              <w:rPr>
                <w:rFonts w:eastAsia="Calibri"/>
                <w:lang w:eastAsia="ar-SA"/>
              </w:rPr>
              <w:t xml:space="preserve"> С.И.</w:t>
            </w:r>
          </w:p>
        </w:tc>
        <w:tc>
          <w:tcPr>
            <w:tcW w:w="3119" w:type="dxa"/>
            <w:tcBorders>
              <w:top w:val="single" w:sz="4" w:space="0" w:color="000000"/>
              <w:left w:val="single" w:sz="4" w:space="0" w:color="000000"/>
              <w:bottom w:val="single" w:sz="4" w:space="0" w:color="000000"/>
              <w:right w:val="nil"/>
            </w:tcBorders>
          </w:tcPr>
          <w:p w:rsidR="009F6F79" w:rsidRPr="00CA0B67" w:rsidRDefault="009F6F79" w:rsidP="00BA799F">
            <w:pPr>
              <w:suppressAutoHyphens/>
              <w:snapToGrid w:val="0"/>
              <w:ind w:right="141"/>
              <w:rPr>
                <w:rFonts w:eastAsia="Calibri"/>
                <w:lang w:eastAsia="ar-SA"/>
              </w:rPr>
            </w:pPr>
          </w:p>
        </w:tc>
        <w:tc>
          <w:tcPr>
            <w:tcW w:w="3544" w:type="dxa"/>
            <w:tcBorders>
              <w:top w:val="single" w:sz="4" w:space="0" w:color="000000"/>
              <w:left w:val="single" w:sz="4" w:space="0" w:color="000000"/>
              <w:bottom w:val="single" w:sz="4" w:space="0" w:color="000000"/>
              <w:right w:val="single" w:sz="4" w:space="0" w:color="000000"/>
            </w:tcBorders>
          </w:tcPr>
          <w:p w:rsidR="009F6F79" w:rsidRPr="00CA0B67" w:rsidRDefault="009F5661" w:rsidP="009F5661">
            <w:pPr>
              <w:suppressAutoHyphens/>
              <w:snapToGrid w:val="0"/>
              <w:ind w:right="141"/>
              <w:rPr>
                <w:rFonts w:eastAsia="Calibri"/>
                <w:lang w:eastAsia="ar-SA"/>
              </w:rPr>
            </w:pPr>
            <w:r w:rsidRPr="00CA0B67">
              <w:rPr>
                <w:rFonts w:eastAsia="Calibri"/>
                <w:lang w:eastAsia="ar-SA"/>
              </w:rPr>
              <w:t xml:space="preserve">Конкурс «Самый классный </w:t>
            </w:r>
            <w:proofErr w:type="spellStart"/>
            <w:proofErr w:type="gramStart"/>
            <w:r w:rsidRPr="00CA0B67">
              <w:rPr>
                <w:rFonts w:eastAsia="Calibri"/>
                <w:lang w:eastAsia="ar-SA"/>
              </w:rPr>
              <w:t>классный</w:t>
            </w:r>
            <w:proofErr w:type="spellEnd"/>
            <w:proofErr w:type="gramEnd"/>
            <w:r w:rsidRPr="00CA0B67">
              <w:rPr>
                <w:rFonts w:eastAsia="Calibri"/>
                <w:lang w:eastAsia="ar-SA"/>
              </w:rPr>
              <w:t>»</w:t>
            </w:r>
          </w:p>
        </w:tc>
        <w:tc>
          <w:tcPr>
            <w:tcW w:w="1559" w:type="dxa"/>
            <w:tcBorders>
              <w:top w:val="single" w:sz="4" w:space="0" w:color="000000"/>
              <w:left w:val="single" w:sz="4" w:space="0" w:color="000000"/>
              <w:bottom w:val="single" w:sz="4" w:space="0" w:color="000000"/>
              <w:right w:val="single" w:sz="4" w:space="0" w:color="000000"/>
            </w:tcBorders>
          </w:tcPr>
          <w:p w:rsidR="009F6F79" w:rsidRPr="00CA0B67" w:rsidRDefault="009F6F79" w:rsidP="00BA799F">
            <w:pPr>
              <w:suppressAutoHyphens/>
              <w:snapToGrid w:val="0"/>
              <w:ind w:right="141"/>
              <w:rPr>
                <w:rFonts w:eastAsia="Calibri"/>
                <w:lang w:eastAsia="ar-SA"/>
              </w:rPr>
            </w:pPr>
            <w:r w:rsidRPr="00CA0B67">
              <w:rPr>
                <w:rFonts w:eastAsia="Calibri"/>
                <w:lang w:eastAsia="ar-SA"/>
              </w:rPr>
              <w:t>Районный</w:t>
            </w:r>
          </w:p>
        </w:tc>
      </w:tr>
    </w:tbl>
    <w:p w:rsidR="00BE0495" w:rsidRPr="00CA0B67" w:rsidRDefault="00BE0495" w:rsidP="00AE5481">
      <w:pPr>
        <w:ind w:right="141"/>
      </w:pPr>
    </w:p>
    <w:p w:rsidR="00086DD1" w:rsidRPr="00CA0B67" w:rsidRDefault="0025741D" w:rsidP="00FE63ED">
      <w:pPr>
        <w:widowControl w:val="0"/>
        <w:autoSpaceDE w:val="0"/>
        <w:autoSpaceDN w:val="0"/>
        <w:adjustRightInd w:val="0"/>
        <w:ind w:right="141" w:firstLine="567"/>
        <w:rPr>
          <w:rFonts w:eastAsia="Calibri"/>
          <w:b/>
        </w:rPr>
      </w:pPr>
      <w:r w:rsidRPr="00CA0B67">
        <w:rPr>
          <w:b/>
          <w:i/>
        </w:rPr>
        <w:t xml:space="preserve"> </w:t>
      </w:r>
      <w:r w:rsidR="00E83B91" w:rsidRPr="00CA0B67">
        <w:rPr>
          <w:b/>
          <w:i/>
        </w:rPr>
        <w:t>Вывод</w:t>
      </w:r>
      <w:r w:rsidR="00E30C1C" w:rsidRPr="00CA0B67">
        <w:rPr>
          <w:b/>
          <w:i/>
        </w:rPr>
        <w:t>ы</w:t>
      </w:r>
      <w:r w:rsidR="00E83B91" w:rsidRPr="00CA0B67">
        <w:t xml:space="preserve">  </w:t>
      </w:r>
    </w:p>
    <w:p w:rsidR="00DB27D6" w:rsidRPr="00CA0B67" w:rsidRDefault="00DB27D6" w:rsidP="00FE63ED">
      <w:pPr>
        <w:ind w:right="141" w:firstLine="567"/>
      </w:pPr>
      <w:r w:rsidRPr="00CA0B67">
        <w:t>Деятельность методической службы школы способствует:</w:t>
      </w:r>
    </w:p>
    <w:p w:rsidR="00DB27D6" w:rsidRPr="00CA0B67" w:rsidRDefault="00DB27D6" w:rsidP="00FE63ED">
      <w:pPr>
        <w:ind w:right="141" w:firstLine="567"/>
      </w:pPr>
      <w:r w:rsidRPr="00CA0B67">
        <w:t>-продолжению освоения и внедрения современных педагогических технологий;</w:t>
      </w:r>
    </w:p>
    <w:p w:rsidR="00DB27D6" w:rsidRPr="00CA0B67" w:rsidRDefault="00DB27D6" w:rsidP="00FE63ED">
      <w:pPr>
        <w:ind w:right="141" w:firstLine="567"/>
      </w:pPr>
      <w:r w:rsidRPr="00CA0B67">
        <w:t>-повышению информационной компетентности педагогов школы;</w:t>
      </w:r>
    </w:p>
    <w:p w:rsidR="00DB27D6" w:rsidRPr="00CA0B67" w:rsidRDefault="00DB27D6" w:rsidP="00FE63ED">
      <w:pPr>
        <w:ind w:right="141" w:firstLine="567"/>
      </w:pPr>
      <w:r w:rsidRPr="00CA0B67">
        <w:t>-созданию среды для развития личностной и профессиональной культуры педагогов, раскрытия творческого потенциала педагогов через участие в конкурсах муниципального, регионального уровней.</w:t>
      </w:r>
    </w:p>
    <w:p w:rsidR="000D674C" w:rsidRPr="00CA0B67" w:rsidRDefault="00557E02" w:rsidP="00AE5481">
      <w:pPr>
        <w:ind w:right="141"/>
      </w:pPr>
      <w:r w:rsidRPr="00CA0B67">
        <w:t xml:space="preserve">Реализация учебного </w:t>
      </w:r>
      <w:r w:rsidR="00644D93" w:rsidRPr="00CA0B67">
        <w:t xml:space="preserve">плана школы обеспечена </w:t>
      </w:r>
      <w:r w:rsidRPr="00CA0B67">
        <w:t xml:space="preserve"> необходимыми кадрами специалистов соответствующей категории, учебными программами, учебниками, методическими рекомендациями, дидактическими материалами, контрол</w:t>
      </w:r>
      <w:r w:rsidR="00644D93" w:rsidRPr="00CA0B67">
        <w:t>ьно- измерительными материалами</w:t>
      </w:r>
      <w:proofErr w:type="gramStart"/>
      <w:r w:rsidR="00644D93" w:rsidRPr="00CA0B67">
        <w:t xml:space="preserve"> </w:t>
      </w:r>
      <w:r w:rsidRPr="00CA0B67">
        <w:t>.</w:t>
      </w:r>
      <w:proofErr w:type="gramEnd"/>
      <w:r w:rsidR="00086DD1" w:rsidRPr="00CA0B67">
        <w:t xml:space="preserve">Учитель подготовлен к работе в новых условиях. </w:t>
      </w:r>
      <w:r w:rsidR="008A6664" w:rsidRPr="00CA0B67">
        <w:t xml:space="preserve"> </w:t>
      </w:r>
      <w:r w:rsidR="000D674C" w:rsidRPr="00CA0B67">
        <w:t xml:space="preserve">Это не только владение новым содержанием, новыми методами работы, но и новое осознание места учителя в учебном процессе.  Наукой установлено, что профессиональное развитие неотделимо от  </w:t>
      </w:r>
      <w:proofErr w:type="gramStart"/>
      <w:r w:rsidR="000D674C" w:rsidRPr="00CA0B67">
        <w:t>личностного</w:t>
      </w:r>
      <w:proofErr w:type="gramEnd"/>
      <w:r w:rsidR="000D674C" w:rsidRPr="00CA0B67">
        <w:t xml:space="preserve">.   Большую роль играют личные качества учителя: манера поведения, реакция </w:t>
      </w:r>
      <w:r w:rsidR="000D674C" w:rsidRPr="00CA0B67">
        <w:lastRenderedPageBreak/>
        <w:t xml:space="preserve">на педагогические ситуации, индивидуальный темп работы, эмоциональность.  В современных условиях радикально меняются образовательные функции педагога,  соответственно меняются требования к его профессионально-педагогической компетентности, к уровню его профессионализма, личностного роста. </w:t>
      </w:r>
      <w:r w:rsidR="000D674C" w:rsidRPr="00CA0B67">
        <w:rPr>
          <w:color w:val="000000"/>
        </w:rPr>
        <w:t>Это ключевая идея. Она определяет миссию учителя и школы – «заразить» ребенка на всю последующую жизнь неукротимым желанием учиться. Если такая задача будет выполнена, выпускник школы найдет себя в сегодняшнем «мире изменений» и будет  успешным в  социуме.</w:t>
      </w:r>
    </w:p>
    <w:p w:rsidR="00E83B91" w:rsidRPr="00CA0B67" w:rsidRDefault="00644D93" w:rsidP="00BA799F">
      <w:pPr>
        <w:ind w:right="141" w:firstLine="567"/>
        <w:jc w:val="both"/>
      </w:pPr>
      <w:r w:rsidRPr="00CA0B67">
        <w:rPr>
          <w:rFonts w:eastAsia="Calibri"/>
          <w:color w:val="000000"/>
          <w:lang w:eastAsia="en-US"/>
        </w:rPr>
        <w:t xml:space="preserve">В школе </w:t>
      </w:r>
      <w:r w:rsidR="00291A1E" w:rsidRPr="00CA0B67">
        <w:rPr>
          <w:rFonts w:eastAsia="Calibri"/>
          <w:color w:val="000000"/>
          <w:lang w:eastAsia="en-US"/>
        </w:rPr>
        <w:t xml:space="preserve"> </w:t>
      </w:r>
      <w:r w:rsidR="00291A1E" w:rsidRPr="00CA0B67">
        <w:rPr>
          <w:rFonts w:eastAsia="Calibri"/>
          <w:lang w:eastAsia="en-US"/>
        </w:rPr>
        <w:t xml:space="preserve">сформирован </w:t>
      </w:r>
      <w:r w:rsidR="00291A1E" w:rsidRPr="00CA0B67">
        <w:rPr>
          <w:rFonts w:eastAsia="Calibri"/>
          <w:color w:val="000000"/>
          <w:shd w:val="clear" w:color="auto" w:fill="FFFFFF"/>
          <w:lang w:eastAsia="en-US"/>
        </w:rPr>
        <w:t xml:space="preserve">творческий, профессиональный коллектив педагогов. </w:t>
      </w:r>
      <w:r w:rsidR="00291A1E" w:rsidRPr="00CA0B67">
        <w:rPr>
          <w:rFonts w:eastAsia="Calibri"/>
          <w:lang w:eastAsia="en-US"/>
        </w:rPr>
        <w:t xml:space="preserve">Педагоги в </w:t>
      </w:r>
      <w:r w:rsidRPr="00CA0B67">
        <w:rPr>
          <w:rFonts w:eastAsia="Calibri"/>
          <w:lang w:eastAsia="en-US"/>
        </w:rPr>
        <w:t>системе повышают квалификацию</w:t>
      </w:r>
      <w:r w:rsidR="00291A1E" w:rsidRPr="00CA0B67">
        <w:rPr>
          <w:rFonts w:eastAsia="Calibri"/>
          <w:lang w:eastAsia="en-US"/>
        </w:rPr>
        <w:t>. На сегодняшний день в школе</w:t>
      </w:r>
      <w:r w:rsidRPr="00CA0B67">
        <w:rPr>
          <w:rFonts w:eastAsia="Calibri"/>
          <w:lang w:eastAsia="en-US"/>
        </w:rPr>
        <w:t xml:space="preserve"> работает 22</w:t>
      </w:r>
      <w:r w:rsidR="00291A1E" w:rsidRPr="00CA0B67">
        <w:rPr>
          <w:rFonts w:eastAsia="Calibri"/>
          <w:lang w:eastAsia="en-US"/>
        </w:rPr>
        <w:t xml:space="preserve"> педагог</w:t>
      </w:r>
      <w:r w:rsidR="009C5806" w:rsidRPr="00CA0B67">
        <w:rPr>
          <w:rFonts w:eastAsia="Calibri"/>
          <w:lang w:eastAsia="en-US"/>
        </w:rPr>
        <w:t>а</w:t>
      </w:r>
      <w:r w:rsidR="00291A1E" w:rsidRPr="00CA0B67">
        <w:rPr>
          <w:rFonts w:eastAsia="Calibri"/>
          <w:lang w:eastAsia="en-US"/>
        </w:rPr>
        <w:t>.</w:t>
      </w:r>
      <w:r w:rsidRPr="00CA0B67">
        <w:rPr>
          <w:rFonts w:eastAsia="Calibri"/>
          <w:color w:val="000000"/>
          <w:shd w:val="clear" w:color="auto" w:fill="FFFFFF"/>
          <w:lang w:eastAsia="en-US"/>
        </w:rPr>
        <w:t xml:space="preserve"> 86</w:t>
      </w:r>
      <w:r w:rsidR="00291A1E" w:rsidRPr="00CA0B67">
        <w:rPr>
          <w:rFonts w:eastAsia="Calibri"/>
          <w:color w:val="000000"/>
          <w:shd w:val="clear" w:color="auto" w:fill="FFFFFF"/>
          <w:lang w:eastAsia="en-US"/>
        </w:rPr>
        <w:t xml:space="preserve">% учителей имеют высшее образование. </w:t>
      </w:r>
      <w:r w:rsidR="00291A1E" w:rsidRPr="00CA0B67">
        <w:rPr>
          <w:rFonts w:eastAsia="Calibri"/>
          <w:color w:val="000000"/>
          <w:lang w:eastAsia="en-US"/>
        </w:rPr>
        <w:t xml:space="preserve"> </w:t>
      </w:r>
      <w:r w:rsidRPr="00CA0B67">
        <w:rPr>
          <w:rFonts w:eastAsia="Lucida Sans Unicode"/>
          <w:lang w:bidi="ru-RU"/>
        </w:rPr>
        <w:t xml:space="preserve"> С категорией  положение  не на должном уровне.</w:t>
      </w:r>
      <w:r w:rsidR="00E83B91" w:rsidRPr="00CA0B67">
        <w:t xml:space="preserve">  </w:t>
      </w:r>
      <w:r w:rsidR="00E83B91" w:rsidRPr="00CA0B67">
        <w:tab/>
      </w:r>
    </w:p>
    <w:p w:rsidR="0062347D" w:rsidRPr="00CA0B67" w:rsidRDefault="00E83B91" w:rsidP="00BA799F">
      <w:pPr>
        <w:ind w:right="141" w:firstLine="567"/>
        <w:jc w:val="both"/>
      </w:pPr>
      <w:r w:rsidRPr="00CA0B67">
        <w:t>По результатам обследования уровень социально-психологического климата  - благоприятный, т. е., по мнению педагогов, сплочению коллектива способствует доброжелательность в отношениях друг к другу, вовлеченность в инновационную работу, взаимопонимание.</w:t>
      </w:r>
    </w:p>
    <w:p w:rsidR="00430D56" w:rsidRPr="00CA0B67" w:rsidRDefault="0062347D" w:rsidP="00C45FC0">
      <w:pPr>
        <w:ind w:firstLine="567"/>
        <w:jc w:val="both"/>
      </w:pPr>
      <w:r w:rsidRPr="00CA0B67">
        <w:t xml:space="preserve">  </w:t>
      </w:r>
    </w:p>
    <w:p w:rsidR="00AE00F9" w:rsidRPr="00CA0B67" w:rsidRDefault="008778D1" w:rsidP="00AE00F9">
      <w:pPr>
        <w:ind w:firstLine="142"/>
        <w:rPr>
          <w:rFonts w:eastAsia="Calibri"/>
          <w:b/>
        </w:rPr>
      </w:pPr>
      <w:r w:rsidRPr="00CA0B67">
        <w:rPr>
          <w:b/>
        </w:rPr>
        <w:t>4</w:t>
      </w:r>
      <w:r w:rsidR="00AE00F9" w:rsidRPr="00CA0B67">
        <w:rPr>
          <w:b/>
          <w:lang w:eastAsia="ar-SA"/>
        </w:rPr>
        <w:t xml:space="preserve">. Оценка содержания и качества подготовки </w:t>
      </w:r>
      <w:proofErr w:type="gramStart"/>
      <w:r w:rsidR="00AE00F9" w:rsidRPr="00CA0B67">
        <w:rPr>
          <w:b/>
          <w:lang w:eastAsia="ar-SA"/>
        </w:rPr>
        <w:t>обучающихся</w:t>
      </w:r>
      <w:proofErr w:type="gramEnd"/>
      <w:r w:rsidR="00AE00F9" w:rsidRPr="00CA0B67">
        <w:rPr>
          <w:b/>
          <w:lang w:eastAsia="ar-SA"/>
        </w:rPr>
        <w:t xml:space="preserve">; </w:t>
      </w:r>
    </w:p>
    <w:p w:rsidR="00D94649" w:rsidRPr="00CA0B67" w:rsidRDefault="00D94649" w:rsidP="003D7B27"/>
    <w:p w:rsidR="000C0D33" w:rsidRPr="00CA0B67" w:rsidRDefault="00644D93" w:rsidP="00086DD1">
      <w:pPr>
        <w:widowControl w:val="0"/>
        <w:tabs>
          <w:tab w:val="left" w:pos="2240"/>
        </w:tabs>
        <w:autoSpaceDE w:val="0"/>
        <w:autoSpaceDN w:val="0"/>
        <w:adjustRightInd w:val="0"/>
        <w:ind w:firstLine="567"/>
        <w:jc w:val="both"/>
      </w:pPr>
      <w:r w:rsidRPr="00CA0B67">
        <w:t>В 2018-2019</w:t>
      </w:r>
      <w:r w:rsidR="000C0D33" w:rsidRPr="00CA0B67">
        <w:t xml:space="preserve">  учебном году в  связи с введением и реализацией ФГОС  НОО</w:t>
      </w:r>
      <w:r w:rsidRPr="00CA0B67">
        <w:t xml:space="preserve"> </w:t>
      </w:r>
      <w:proofErr w:type="gramStart"/>
      <w:r w:rsidRPr="00CA0B67">
        <w:t>и ООО</w:t>
      </w:r>
      <w:proofErr w:type="gramEnd"/>
      <w:r w:rsidRPr="00CA0B67">
        <w:t xml:space="preserve"> </w:t>
      </w:r>
      <w:r w:rsidR="000C0D33" w:rsidRPr="00CA0B67">
        <w:t xml:space="preserve"> школа </w:t>
      </w:r>
      <w:r w:rsidRPr="00CA0B67">
        <w:t xml:space="preserve">работала по </w:t>
      </w:r>
      <w:r w:rsidR="000C0D33" w:rsidRPr="00CA0B67">
        <w:t xml:space="preserve"> </w:t>
      </w:r>
      <w:r w:rsidRPr="00CA0B67">
        <w:t>программе «Школа России» для 1-8 классов.</w:t>
      </w:r>
    </w:p>
    <w:p w:rsidR="000C0D33" w:rsidRPr="00CA0B67" w:rsidRDefault="00644D93" w:rsidP="00086DD1">
      <w:pPr>
        <w:widowControl w:val="0"/>
        <w:tabs>
          <w:tab w:val="left" w:pos="2240"/>
        </w:tabs>
        <w:autoSpaceDE w:val="0"/>
        <w:autoSpaceDN w:val="0"/>
        <w:adjustRightInd w:val="0"/>
        <w:ind w:firstLine="567"/>
        <w:jc w:val="both"/>
      </w:pPr>
      <w:r w:rsidRPr="00CA0B67">
        <w:t>Основная цель на 2018-2019</w:t>
      </w:r>
      <w:r w:rsidR="000C0D33" w:rsidRPr="00CA0B67">
        <w:t xml:space="preserve"> </w:t>
      </w:r>
      <w:proofErr w:type="spellStart"/>
      <w:r w:rsidR="000C0D33" w:rsidRPr="00CA0B67">
        <w:t>уч</w:t>
      </w:r>
      <w:proofErr w:type="spellEnd"/>
      <w:r w:rsidR="000C0D33" w:rsidRPr="00CA0B67">
        <w:t xml:space="preserve">. год:  разработка  механизмов перевода  школы в новое состояние, удовлетворение государственного и социального заказа потребителей  образовательных услуг, реализация </w:t>
      </w:r>
      <w:r w:rsidRPr="00CA0B67">
        <w:t>ФГОС НОО и</w:t>
      </w:r>
      <w:r w:rsidR="000C0D33" w:rsidRPr="00CA0B67">
        <w:t xml:space="preserve"> ФГОС </w:t>
      </w:r>
      <w:r w:rsidRPr="00CA0B67">
        <w:t>ООО в 9 классе.</w:t>
      </w:r>
      <w:r w:rsidR="000C0D33" w:rsidRPr="00CA0B67">
        <w:t xml:space="preserve">   </w:t>
      </w:r>
    </w:p>
    <w:p w:rsidR="000C0D33" w:rsidRPr="00CA0B67" w:rsidRDefault="000C0D33" w:rsidP="00086DD1">
      <w:pPr>
        <w:widowControl w:val="0"/>
        <w:tabs>
          <w:tab w:val="left" w:pos="2240"/>
        </w:tabs>
        <w:autoSpaceDE w:val="0"/>
        <w:autoSpaceDN w:val="0"/>
        <w:adjustRightInd w:val="0"/>
        <w:ind w:firstLine="567"/>
        <w:jc w:val="both"/>
        <w:rPr>
          <w:i/>
        </w:rPr>
      </w:pPr>
      <w:r w:rsidRPr="00CA0B67">
        <w:rPr>
          <w:i/>
        </w:rPr>
        <w:t xml:space="preserve">Для достижения данной цели мы решаем следующие </w:t>
      </w:r>
      <w:r w:rsidRPr="00CA0B67">
        <w:rPr>
          <w:bCs/>
          <w:i/>
        </w:rPr>
        <w:t>задачи</w:t>
      </w:r>
      <w:r w:rsidRPr="00CA0B67">
        <w:rPr>
          <w:i/>
        </w:rPr>
        <w:t xml:space="preserve">: </w:t>
      </w:r>
    </w:p>
    <w:p w:rsidR="000C0D33" w:rsidRPr="00CA0B67" w:rsidRDefault="000C0D33" w:rsidP="00086DD1">
      <w:pPr>
        <w:widowControl w:val="0"/>
        <w:tabs>
          <w:tab w:val="left" w:pos="2240"/>
        </w:tabs>
        <w:autoSpaceDE w:val="0"/>
        <w:autoSpaceDN w:val="0"/>
        <w:adjustRightInd w:val="0"/>
        <w:ind w:firstLine="567"/>
        <w:jc w:val="both"/>
      </w:pPr>
      <w:r w:rsidRPr="00CA0B67">
        <w:t>- обеспечить удовлетворение образовательных потребностей учащихся через систему индивидуально-личностной траектории развития каждым обучающимся;</w:t>
      </w:r>
    </w:p>
    <w:p w:rsidR="000C0D33" w:rsidRPr="00CA0B67" w:rsidRDefault="000C0D33" w:rsidP="00086DD1">
      <w:pPr>
        <w:widowControl w:val="0"/>
        <w:tabs>
          <w:tab w:val="left" w:pos="2240"/>
        </w:tabs>
        <w:autoSpaceDE w:val="0"/>
        <w:autoSpaceDN w:val="0"/>
        <w:adjustRightInd w:val="0"/>
        <w:ind w:firstLine="567"/>
        <w:jc w:val="both"/>
      </w:pPr>
      <w:r w:rsidRPr="00CA0B67">
        <w:t xml:space="preserve">- формировать ценности здоровья и здорового образа жизни; </w:t>
      </w:r>
    </w:p>
    <w:p w:rsidR="000C0D33" w:rsidRPr="00CA0B67" w:rsidRDefault="000C0D33" w:rsidP="00086DD1">
      <w:pPr>
        <w:widowControl w:val="0"/>
        <w:tabs>
          <w:tab w:val="left" w:pos="2240"/>
        </w:tabs>
        <w:autoSpaceDE w:val="0"/>
        <w:autoSpaceDN w:val="0"/>
        <w:adjustRightInd w:val="0"/>
        <w:ind w:firstLine="567"/>
        <w:jc w:val="both"/>
      </w:pPr>
      <w:r w:rsidRPr="00CA0B67">
        <w:t xml:space="preserve">- обеспечить становление личности ребенка, имеющей навыки исследовательской и творческой деятельности, навыки высокой культуры. </w:t>
      </w:r>
    </w:p>
    <w:p w:rsidR="000C0D33" w:rsidRPr="00CA0B67" w:rsidRDefault="000C0D33" w:rsidP="00086DD1">
      <w:pPr>
        <w:widowControl w:val="0"/>
        <w:tabs>
          <w:tab w:val="left" w:pos="2240"/>
        </w:tabs>
        <w:autoSpaceDE w:val="0"/>
        <w:autoSpaceDN w:val="0"/>
        <w:adjustRightInd w:val="0"/>
        <w:ind w:firstLine="567"/>
        <w:jc w:val="both"/>
        <w:rPr>
          <w:i/>
        </w:rPr>
      </w:pPr>
      <w:r w:rsidRPr="00CA0B67">
        <w:rPr>
          <w:i/>
        </w:rPr>
        <w:t>Приоритетные  направления в организации образовательного процесса:</w:t>
      </w:r>
    </w:p>
    <w:p w:rsidR="000C0D33" w:rsidRPr="00CA0B67" w:rsidRDefault="000C0D33" w:rsidP="00086DD1">
      <w:pPr>
        <w:widowControl w:val="0"/>
        <w:tabs>
          <w:tab w:val="left" w:pos="2240"/>
        </w:tabs>
        <w:autoSpaceDE w:val="0"/>
        <w:autoSpaceDN w:val="0"/>
        <w:adjustRightInd w:val="0"/>
        <w:ind w:firstLine="567"/>
        <w:jc w:val="both"/>
      </w:pPr>
      <w:r w:rsidRPr="00CA0B67">
        <w:t>1. Подготовка учащихся к жизни в высокотехнологичном конкурентном мире через обновление содержания образования, использование в образовательном процессе современных образовательных технологий, в том числе ИКТ, реализацию  ФГОС ООО</w:t>
      </w:r>
      <w:r w:rsidR="00644D93" w:rsidRPr="00CA0B67">
        <w:t xml:space="preserve"> в 9 классе</w:t>
      </w:r>
      <w:r w:rsidRPr="00CA0B67">
        <w:t xml:space="preserve">; </w:t>
      </w:r>
    </w:p>
    <w:p w:rsidR="000C0D33" w:rsidRPr="00CA0B67" w:rsidRDefault="000C0D33" w:rsidP="00086DD1">
      <w:pPr>
        <w:widowControl w:val="0"/>
        <w:tabs>
          <w:tab w:val="left" w:pos="2240"/>
        </w:tabs>
        <w:autoSpaceDE w:val="0"/>
        <w:autoSpaceDN w:val="0"/>
        <w:adjustRightInd w:val="0"/>
        <w:ind w:firstLine="567"/>
        <w:jc w:val="both"/>
      </w:pPr>
      <w:r w:rsidRPr="00CA0B67">
        <w:t>2. Создание системы поддержки талантливых детей, их сопровождения в течение всего периода обучения в школе.</w:t>
      </w:r>
    </w:p>
    <w:p w:rsidR="000C0D33" w:rsidRPr="00CA0B67" w:rsidRDefault="000C0D33" w:rsidP="00086DD1">
      <w:pPr>
        <w:widowControl w:val="0"/>
        <w:tabs>
          <w:tab w:val="left" w:pos="2240"/>
        </w:tabs>
        <w:autoSpaceDE w:val="0"/>
        <w:autoSpaceDN w:val="0"/>
        <w:adjustRightInd w:val="0"/>
        <w:ind w:firstLine="567"/>
        <w:jc w:val="both"/>
      </w:pPr>
      <w:r w:rsidRPr="00CA0B67">
        <w:t>3. Повышение профессионального уровня учителя.</w:t>
      </w:r>
    </w:p>
    <w:p w:rsidR="000C0D33" w:rsidRPr="00CA0B67" w:rsidRDefault="000C0D33" w:rsidP="00086DD1">
      <w:pPr>
        <w:widowControl w:val="0"/>
        <w:tabs>
          <w:tab w:val="left" w:pos="2240"/>
        </w:tabs>
        <w:autoSpaceDE w:val="0"/>
        <w:autoSpaceDN w:val="0"/>
        <w:adjustRightInd w:val="0"/>
        <w:ind w:firstLine="567"/>
        <w:jc w:val="both"/>
      </w:pPr>
      <w:r w:rsidRPr="00CA0B67">
        <w:t>4. Укрепление материально-технической базы школы.</w:t>
      </w:r>
    </w:p>
    <w:p w:rsidR="000C0D33" w:rsidRPr="00CA0B67" w:rsidRDefault="000C0D33" w:rsidP="008A6664">
      <w:pPr>
        <w:tabs>
          <w:tab w:val="left" w:pos="2240"/>
        </w:tabs>
        <w:ind w:firstLine="567"/>
        <w:contextualSpacing/>
        <w:jc w:val="both"/>
        <w:rPr>
          <w:rFonts w:eastAsia="Calibri"/>
        </w:rPr>
      </w:pPr>
      <w:r w:rsidRPr="00CA0B67">
        <w:t xml:space="preserve">5.Формирование   </w:t>
      </w:r>
      <w:proofErr w:type="spellStart"/>
      <w:r w:rsidRPr="00CA0B67">
        <w:t>здоровьесберегающей</w:t>
      </w:r>
      <w:proofErr w:type="spellEnd"/>
      <w:r w:rsidRPr="00CA0B67">
        <w:t xml:space="preserve">   среды школы, приоритет здорового образа  жизни для каждого   обучающегося и педагога.</w:t>
      </w:r>
    </w:p>
    <w:p w:rsidR="000C0D33" w:rsidRPr="00CA0B67" w:rsidRDefault="00644D93" w:rsidP="00086DD1">
      <w:pPr>
        <w:tabs>
          <w:tab w:val="left" w:pos="851"/>
          <w:tab w:val="left" w:pos="993"/>
          <w:tab w:val="left" w:pos="1276"/>
          <w:tab w:val="left" w:pos="1418"/>
          <w:tab w:val="left" w:pos="2240"/>
        </w:tabs>
        <w:ind w:firstLine="567"/>
        <w:jc w:val="both"/>
        <w:outlineLvl w:val="1"/>
      </w:pPr>
      <w:r w:rsidRPr="00CA0B67">
        <w:t xml:space="preserve">   В школе </w:t>
      </w:r>
      <w:r w:rsidR="000C0D33" w:rsidRPr="00CA0B67">
        <w:t xml:space="preserve"> реализуется основная цель образовательного процесса – обеспечение государственного стандарта, где совместно с государственными стандартами реализуется право родителей и учеников на содержание образования в соответствии с жизненными планами обучающихся.  </w:t>
      </w:r>
    </w:p>
    <w:p w:rsidR="000C0D33" w:rsidRPr="00CA0B67" w:rsidRDefault="000C0D33" w:rsidP="008A6664">
      <w:pPr>
        <w:tabs>
          <w:tab w:val="left" w:pos="709"/>
          <w:tab w:val="left" w:pos="2240"/>
        </w:tabs>
        <w:autoSpaceDE w:val="0"/>
        <w:autoSpaceDN w:val="0"/>
        <w:adjustRightInd w:val="0"/>
        <w:ind w:firstLine="567"/>
        <w:jc w:val="both"/>
      </w:pPr>
      <w:r w:rsidRPr="00CA0B67">
        <w:t>Школа осуществляет образовательный процесс на основе синтеза традиционных моделей и новейших концепций образования в соответствии с уровнями:</w:t>
      </w:r>
    </w:p>
    <w:p w:rsidR="00CF25D8" w:rsidRPr="00CA0B67" w:rsidRDefault="000B769D" w:rsidP="00086DD1">
      <w:pPr>
        <w:shd w:val="clear" w:color="auto" w:fill="FFFFFF"/>
        <w:ind w:firstLine="567"/>
        <w:jc w:val="both"/>
      </w:pPr>
      <w:r w:rsidRPr="00CA0B67">
        <w:rPr>
          <w:i/>
          <w:color w:val="000000"/>
          <w:spacing w:val="2"/>
        </w:rPr>
        <w:t xml:space="preserve"> </w:t>
      </w:r>
      <w:r w:rsidR="00CF25D8" w:rsidRPr="00CA0B67">
        <w:rPr>
          <w:i/>
          <w:color w:val="000000"/>
          <w:spacing w:val="2"/>
        </w:rPr>
        <w:t>Количество обу</w:t>
      </w:r>
      <w:r w:rsidR="00644D93" w:rsidRPr="00CA0B67">
        <w:rPr>
          <w:i/>
          <w:color w:val="000000"/>
          <w:spacing w:val="2"/>
        </w:rPr>
        <w:t>чающихся (всего по школе) в 2018-2019</w:t>
      </w:r>
      <w:r w:rsidR="00CF25D8" w:rsidRPr="00CA0B67">
        <w:rPr>
          <w:i/>
          <w:color w:val="000000"/>
          <w:spacing w:val="2"/>
        </w:rPr>
        <w:t xml:space="preserve"> учебном году</w:t>
      </w:r>
      <w:r w:rsidR="00CF25D8" w:rsidRPr="00CA0B67">
        <w:rPr>
          <w:color w:val="000000"/>
          <w:spacing w:val="2"/>
        </w:rPr>
        <w:t xml:space="preserve">  -     </w:t>
      </w:r>
      <w:r w:rsidR="00644D93" w:rsidRPr="00CA0B67">
        <w:rPr>
          <w:spacing w:val="2"/>
        </w:rPr>
        <w:t>85</w:t>
      </w:r>
      <w:r w:rsidR="00CF25D8" w:rsidRPr="00CA0B67">
        <w:rPr>
          <w:color w:val="000000"/>
          <w:spacing w:val="2"/>
        </w:rPr>
        <w:t xml:space="preserve"> человек, из них:</w:t>
      </w:r>
      <w:r w:rsidR="00501481" w:rsidRPr="00CA0B67">
        <w:t xml:space="preserve"> </w:t>
      </w:r>
      <w:r w:rsidR="00CF25D8" w:rsidRPr="00CA0B67">
        <w:rPr>
          <w:color w:val="000000"/>
          <w:spacing w:val="-5"/>
        </w:rPr>
        <w:t xml:space="preserve">начальная школа - </w:t>
      </w:r>
      <w:r w:rsidR="00F71226" w:rsidRPr="00CA0B67">
        <w:rPr>
          <w:spacing w:val="-5"/>
        </w:rPr>
        <w:t>47</w:t>
      </w:r>
      <w:r w:rsidR="00CF25D8" w:rsidRPr="00CA0B67">
        <w:rPr>
          <w:spacing w:val="-5"/>
        </w:rPr>
        <w:t xml:space="preserve"> ,</w:t>
      </w:r>
      <w:r w:rsidR="00501481" w:rsidRPr="00CA0B67">
        <w:t xml:space="preserve"> </w:t>
      </w:r>
      <w:r w:rsidR="00F71226" w:rsidRPr="00CA0B67">
        <w:rPr>
          <w:color w:val="000000"/>
          <w:spacing w:val="-5"/>
        </w:rPr>
        <w:t>основная школа - 30</w:t>
      </w:r>
      <w:r w:rsidR="00CF25D8" w:rsidRPr="00CA0B67">
        <w:rPr>
          <w:color w:val="000000"/>
          <w:spacing w:val="-5"/>
        </w:rPr>
        <w:t xml:space="preserve"> ,</w:t>
      </w:r>
      <w:r w:rsidR="00501481" w:rsidRPr="00CA0B67">
        <w:t xml:space="preserve"> </w:t>
      </w:r>
      <w:r w:rsidR="00CF25D8" w:rsidRPr="00CA0B67">
        <w:rPr>
          <w:color w:val="000000"/>
          <w:spacing w:val="-5"/>
        </w:rPr>
        <w:t xml:space="preserve">средняя школа </w:t>
      </w:r>
      <w:r w:rsidR="00501481" w:rsidRPr="00CA0B67">
        <w:rPr>
          <w:color w:val="000000"/>
          <w:spacing w:val="-5"/>
        </w:rPr>
        <w:t>–</w:t>
      </w:r>
      <w:r w:rsidR="00F71226" w:rsidRPr="00CA0B67">
        <w:rPr>
          <w:color w:val="000000"/>
          <w:spacing w:val="-5"/>
        </w:rPr>
        <w:t xml:space="preserve"> 8 учащих</w:t>
      </w:r>
      <w:r w:rsidR="00501481" w:rsidRPr="00CA0B67">
        <w:rPr>
          <w:color w:val="000000"/>
          <w:spacing w:val="-5"/>
        </w:rPr>
        <w:t>ся.</w:t>
      </w:r>
    </w:p>
    <w:p w:rsidR="00752622" w:rsidRPr="003E387B" w:rsidRDefault="00E47778" w:rsidP="003E387B">
      <w:pPr>
        <w:widowControl w:val="0"/>
        <w:autoSpaceDE w:val="0"/>
        <w:autoSpaceDN w:val="0"/>
        <w:adjustRightInd w:val="0"/>
        <w:ind w:firstLine="567"/>
        <w:jc w:val="both"/>
        <w:rPr>
          <w:rFonts w:eastAsia="Calibri"/>
        </w:rPr>
      </w:pPr>
      <w:r w:rsidRPr="00CA0B67">
        <w:rPr>
          <w:rFonts w:eastAsia="Calibri"/>
          <w:color w:val="000000"/>
          <w:spacing w:val="2"/>
        </w:rPr>
        <w:t xml:space="preserve">Согласно Уставу школы и Положению </w:t>
      </w:r>
      <w:r w:rsidRPr="00CA0B67">
        <w:rPr>
          <w:rFonts w:eastAsia="Calibri"/>
        </w:rPr>
        <w:t>о системе оценок, формах, периодичности, порядке проведения текущего контроля успеваемости и промежуточной аттестации учащихся, переводе в следующий кла</w:t>
      </w:r>
      <w:proofErr w:type="gramStart"/>
      <w:r w:rsidRPr="00CA0B67">
        <w:rPr>
          <w:rFonts w:eastAsia="Calibri"/>
        </w:rPr>
        <w:t>сс  в шк</w:t>
      </w:r>
      <w:proofErr w:type="gramEnd"/>
      <w:r w:rsidRPr="00CA0B67">
        <w:rPr>
          <w:rFonts w:eastAsia="Calibri"/>
        </w:rPr>
        <w:t>оле проводились Административные контрольные работы, оценивающие уровень освоения образовательных программ.</w:t>
      </w:r>
    </w:p>
    <w:p w:rsidR="00752622" w:rsidRPr="00CA0B67" w:rsidRDefault="00752622" w:rsidP="00A31B8C">
      <w:pPr>
        <w:shd w:val="clear" w:color="auto" w:fill="FFFFFF"/>
        <w:ind w:left="-142" w:firstLine="426"/>
        <w:jc w:val="center"/>
        <w:rPr>
          <w:b/>
          <w:color w:val="000000"/>
          <w:spacing w:val="2"/>
        </w:rPr>
      </w:pPr>
    </w:p>
    <w:p w:rsidR="00CF25D8" w:rsidRPr="00CA0B67" w:rsidRDefault="00CF25D8" w:rsidP="00A31B8C">
      <w:pPr>
        <w:shd w:val="clear" w:color="auto" w:fill="FFFFFF"/>
        <w:ind w:left="-142" w:firstLine="426"/>
        <w:jc w:val="center"/>
        <w:rPr>
          <w:b/>
          <w:color w:val="000000"/>
          <w:spacing w:val="2"/>
        </w:rPr>
      </w:pPr>
      <w:r w:rsidRPr="00CA0B67">
        <w:rPr>
          <w:b/>
          <w:color w:val="000000"/>
          <w:spacing w:val="2"/>
        </w:rPr>
        <w:t>Итоги учебного года представлены в таблице.</w:t>
      </w:r>
    </w:p>
    <w:p w:rsidR="00CF25D8" w:rsidRPr="00CA0B67" w:rsidRDefault="00CF25D8" w:rsidP="00CF25D8">
      <w:pPr>
        <w:shd w:val="clear" w:color="auto" w:fill="FFFFFF"/>
        <w:ind w:left="-142" w:firstLine="426"/>
        <w:jc w:val="both"/>
        <w:rPr>
          <w:b/>
          <w:color w:val="000000"/>
          <w:spacing w:val="2"/>
        </w:rPr>
      </w:pPr>
    </w:p>
    <w:tbl>
      <w:tblPr>
        <w:tblW w:w="9938" w:type="dxa"/>
        <w:tblInd w:w="93" w:type="dxa"/>
        <w:tblLook w:val="0000"/>
      </w:tblPr>
      <w:tblGrid>
        <w:gridCol w:w="1174"/>
        <w:gridCol w:w="1072"/>
        <w:gridCol w:w="1289"/>
        <w:gridCol w:w="806"/>
        <w:gridCol w:w="1071"/>
        <w:gridCol w:w="885"/>
        <w:gridCol w:w="608"/>
        <w:gridCol w:w="472"/>
        <w:gridCol w:w="586"/>
        <w:gridCol w:w="636"/>
        <w:gridCol w:w="828"/>
        <w:gridCol w:w="511"/>
      </w:tblGrid>
      <w:tr w:rsidR="00CF25D8" w:rsidRPr="00CA0B67">
        <w:trPr>
          <w:trHeight w:val="330"/>
        </w:trPr>
        <w:tc>
          <w:tcPr>
            <w:tcW w:w="1014" w:type="dxa"/>
            <w:vMerge w:val="restart"/>
            <w:tcBorders>
              <w:top w:val="single" w:sz="8" w:space="0" w:color="auto"/>
              <w:left w:val="single" w:sz="8" w:space="0" w:color="auto"/>
              <w:bottom w:val="single" w:sz="8" w:space="0" w:color="000000"/>
              <w:right w:val="single" w:sz="8" w:space="0" w:color="auto"/>
            </w:tcBorders>
            <w:shd w:val="clear" w:color="auto" w:fill="auto"/>
          </w:tcPr>
          <w:p w:rsidR="00CF25D8" w:rsidRPr="00CA0B67" w:rsidRDefault="00CF25D8" w:rsidP="00CF25D8">
            <w:r w:rsidRPr="00CA0B67">
              <w:t> </w:t>
            </w:r>
          </w:p>
        </w:tc>
        <w:tc>
          <w:tcPr>
            <w:tcW w:w="2039" w:type="dxa"/>
            <w:gridSpan w:val="2"/>
            <w:tcBorders>
              <w:top w:val="single" w:sz="8" w:space="0" w:color="auto"/>
              <w:left w:val="nil"/>
              <w:bottom w:val="single" w:sz="8" w:space="0" w:color="auto"/>
              <w:right w:val="single" w:sz="8" w:space="0" w:color="000000"/>
            </w:tcBorders>
            <w:shd w:val="clear" w:color="auto" w:fill="auto"/>
          </w:tcPr>
          <w:p w:rsidR="00CF25D8" w:rsidRPr="00CA0B67" w:rsidRDefault="00CF25D8" w:rsidP="00CF25D8">
            <w:pPr>
              <w:rPr>
                <w:b/>
                <w:bCs/>
              </w:rPr>
            </w:pPr>
            <w:r w:rsidRPr="00CA0B67">
              <w:rPr>
                <w:b/>
                <w:bCs/>
              </w:rPr>
              <w:t>количество</w:t>
            </w:r>
          </w:p>
        </w:tc>
        <w:tc>
          <w:tcPr>
            <w:tcW w:w="2698" w:type="dxa"/>
            <w:gridSpan w:val="3"/>
            <w:tcBorders>
              <w:top w:val="single" w:sz="8" w:space="0" w:color="auto"/>
              <w:left w:val="nil"/>
              <w:bottom w:val="single" w:sz="8" w:space="0" w:color="auto"/>
              <w:right w:val="single" w:sz="8" w:space="0" w:color="000000"/>
            </w:tcBorders>
            <w:shd w:val="clear" w:color="auto" w:fill="auto"/>
          </w:tcPr>
          <w:p w:rsidR="00CF25D8" w:rsidRPr="00CA0B67" w:rsidRDefault="00CF25D8" w:rsidP="00CF25D8">
            <w:pPr>
              <w:rPr>
                <w:b/>
                <w:bCs/>
              </w:rPr>
            </w:pPr>
            <w:r w:rsidRPr="00CA0B67">
              <w:rPr>
                <w:b/>
                <w:bCs/>
              </w:rPr>
              <w:t>пропуски</w:t>
            </w:r>
          </w:p>
        </w:tc>
        <w:tc>
          <w:tcPr>
            <w:tcW w:w="2489" w:type="dxa"/>
            <w:gridSpan w:val="4"/>
            <w:tcBorders>
              <w:top w:val="single" w:sz="8" w:space="0" w:color="auto"/>
              <w:left w:val="nil"/>
              <w:bottom w:val="single" w:sz="8" w:space="0" w:color="auto"/>
              <w:right w:val="single" w:sz="8" w:space="0" w:color="000000"/>
            </w:tcBorders>
            <w:shd w:val="clear" w:color="auto" w:fill="auto"/>
          </w:tcPr>
          <w:p w:rsidR="00CF25D8" w:rsidRPr="00CA0B67" w:rsidRDefault="00CF25D8" w:rsidP="00CF25D8">
            <w:pPr>
              <w:rPr>
                <w:b/>
                <w:bCs/>
              </w:rPr>
            </w:pPr>
            <w:r w:rsidRPr="00CA0B67">
              <w:rPr>
                <w:b/>
                <w:bCs/>
              </w:rPr>
              <w:t>успевают</w:t>
            </w:r>
          </w:p>
        </w:tc>
        <w:tc>
          <w:tcPr>
            <w:tcW w:w="989" w:type="dxa"/>
            <w:vMerge w:val="restart"/>
            <w:tcBorders>
              <w:top w:val="single" w:sz="8" w:space="0" w:color="auto"/>
              <w:left w:val="nil"/>
              <w:bottom w:val="single" w:sz="8" w:space="0" w:color="000000"/>
              <w:right w:val="single" w:sz="8" w:space="0" w:color="auto"/>
            </w:tcBorders>
            <w:shd w:val="clear" w:color="auto" w:fill="auto"/>
          </w:tcPr>
          <w:p w:rsidR="00CF25D8" w:rsidRPr="00CA0B67" w:rsidRDefault="00CF25D8" w:rsidP="00CF25D8">
            <w:pPr>
              <w:rPr>
                <w:b/>
                <w:bCs/>
              </w:rPr>
            </w:pPr>
            <w:r w:rsidRPr="00CA0B67">
              <w:rPr>
                <w:b/>
                <w:bCs/>
              </w:rPr>
              <w:t>Одна «3»</w:t>
            </w:r>
          </w:p>
        </w:tc>
        <w:tc>
          <w:tcPr>
            <w:tcW w:w="709" w:type="dxa"/>
            <w:vMerge w:val="restart"/>
            <w:tcBorders>
              <w:top w:val="single" w:sz="8" w:space="0" w:color="auto"/>
              <w:left w:val="single" w:sz="8" w:space="0" w:color="auto"/>
              <w:bottom w:val="single" w:sz="8" w:space="0" w:color="000000"/>
              <w:right w:val="single" w:sz="8" w:space="0" w:color="auto"/>
            </w:tcBorders>
            <w:shd w:val="clear" w:color="auto" w:fill="auto"/>
          </w:tcPr>
          <w:p w:rsidR="00CF25D8" w:rsidRPr="00CA0B67" w:rsidRDefault="00CF25D8" w:rsidP="00CF25D8">
            <w:pPr>
              <w:rPr>
                <w:b/>
                <w:bCs/>
              </w:rPr>
            </w:pPr>
            <w:r w:rsidRPr="00CA0B67">
              <w:rPr>
                <w:b/>
                <w:bCs/>
              </w:rPr>
              <w:t>%</w:t>
            </w:r>
          </w:p>
        </w:tc>
      </w:tr>
      <w:tr w:rsidR="00CF25D8" w:rsidRPr="00CA0B67">
        <w:trPr>
          <w:trHeight w:val="630"/>
        </w:trPr>
        <w:tc>
          <w:tcPr>
            <w:tcW w:w="1014" w:type="dxa"/>
            <w:vMerge/>
            <w:tcBorders>
              <w:top w:val="single" w:sz="8" w:space="0" w:color="auto"/>
              <w:left w:val="single" w:sz="8" w:space="0" w:color="auto"/>
              <w:bottom w:val="single" w:sz="8" w:space="0" w:color="000000"/>
              <w:right w:val="single" w:sz="8" w:space="0" w:color="auto"/>
            </w:tcBorders>
            <w:vAlign w:val="center"/>
          </w:tcPr>
          <w:p w:rsidR="00CF25D8" w:rsidRPr="00CA0B67" w:rsidRDefault="00CF25D8" w:rsidP="00CF25D8"/>
        </w:tc>
        <w:tc>
          <w:tcPr>
            <w:tcW w:w="929" w:type="dxa"/>
            <w:vMerge w:val="restart"/>
            <w:tcBorders>
              <w:top w:val="nil"/>
              <w:left w:val="single" w:sz="8" w:space="0" w:color="auto"/>
              <w:bottom w:val="single" w:sz="8" w:space="0" w:color="000000"/>
              <w:right w:val="single" w:sz="8" w:space="0" w:color="auto"/>
            </w:tcBorders>
            <w:shd w:val="clear" w:color="auto" w:fill="auto"/>
          </w:tcPr>
          <w:p w:rsidR="00CF25D8" w:rsidRPr="00CA0B67" w:rsidRDefault="00CF25D8" w:rsidP="00CF25D8">
            <w:pPr>
              <w:rPr>
                <w:b/>
                <w:bCs/>
              </w:rPr>
            </w:pPr>
            <w:r w:rsidRPr="00CA0B67">
              <w:rPr>
                <w:b/>
                <w:bCs/>
              </w:rPr>
              <w:t>классов</w:t>
            </w:r>
          </w:p>
        </w:tc>
        <w:tc>
          <w:tcPr>
            <w:tcW w:w="1110" w:type="dxa"/>
            <w:vMerge w:val="restart"/>
            <w:tcBorders>
              <w:top w:val="nil"/>
              <w:left w:val="single" w:sz="8" w:space="0" w:color="auto"/>
              <w:bottom w:val="single" w:sz="8" w:space="0" w:color="000000"/>
              <w:right w:val="single" w:sz="8" w:space="0" w:color="auto"/>
            </w:tcBorders>
            <w:shd w:val="clear" w:color="auto" w:fill="auto"/>
          </w:tcPr>
          <w:p w:rsidR="00CF25D8" w:rsidRPr="00CA0B67" w:rsidRDefault="00CF25D8" w:rsidP="00CF25D8">
            <w:pPr>
              <w:rPr>
                <w:b/>
                <w:bCs/>
              </w:rPr>
            </w:pPr>
            <w:r w:rsidRPr="00CA0B67">
              <w:rPr>
                <w:b/>
                <w:bCs/>
              </w:rPr>
              <w:t>учащихся</w:t>
            </w:r>
          </w:p>
        </w:tc>
        <w:tc>
          <w:tcPr>
            <w:tcW w:w="871" w:type="dxa"/>
            <w:vMerge w:val="restart"/>
            <w:tcBorders>
              <w:top w:val="nil"/>
              <w:left w:val="single" w:sz="8" w:space="0" w:color="auto"/>
              <w:bottom w:val="single" w:sz="8" w:space="0" w:color="000000"/>
              <w:right w:val="single" w:sz="8" w:space="0" w:color="auto"/>
            </w:tcBorders>
            <w:shd w:val="clear" w:color="auto" w:fill="auto"/>
          </w:tcPr>
          <w:p w:rsidR="00CF25D8" w:rsidRPr="00CA0B67" w:rsidRDefault="00CF25D8" w:rsidP="00CF25D8">
            <w:pPr>
              <w:rPr>
                <w:b/>
                <w:bCs/>
              </w:rPr>
            </w:pPr>
            <w:r w:rsidRPr="00CA0B67">
              <w:rPr>
                <w:b/>
                <w:bCs/>
              </w:rPr>
              <w:t>всего</w:t>
            </w:r>
          </w:p>
        </w:tc>
        <w:tc>
          <w:tcPr>
            <w:tcW w:w="942" w:type="dxa"/>
            <w:vMerge w:val="restart"/>
            <w:tcBorders>
              <w:top w:val="nil"/>
              <w:left w:val="single" w:sz="8" w:space="0" w:color="auto"/>
              <w:bottom w:val="single" w:sz="8" w:space="0" w:color="000000"/>
              <w:right w:val="single" w:sz="8" w:space="0" w:color="auto"/>
            </w:tcBorders>
            <w:shd w:val="clear" w:color="auto" w:fill="auto"/>
          </w:tcPr>
          <w:p w:rsidR="00CF25D8" w:rsidRPr="00CA0B67" w:rsidRDefault="00CF25D8" w:rsidP="00CF25D8">
            <w:pPr>
              <w:rPr>
                <w:b/>
                <w:bCs/>
              </w:rPr>
            </w:pPr>
            <w:r w:rsidRPr="00CA0B67">
              <w:rPr>
                <w:b/>
                <w:bCs/>
              </w:rPr>
              <w:t>по болезни</w:t>
            </w:r>
          </w:p>
        </w:tc>
        <w:tc>
          <w:tcPr>
            <w:tcW w:w="885" w:type="dxa"/>
            <w:vMerge w:val="restart"/>
            <w:tcBorders>
              <w:top w:val="nil"/>
              <w:left w:val="single" w:sz="8" w:space="0" w:color="auto"/>
              <w:bottom w:val="single" w:sz="8" w:space="0" w:color="000000"/>
              <w:right w:val="single" w:sz="8" w:space="0" w:color="auto"/>
            </w:tcBorders>
            <w:shd w:val="clear" w:color="auto" w:fill="auto"/>
          </w:tcPr>
          <w:p w:rsidR="00CF25D8" w:rsidRPr="00CA0B67" w:rsidRDefault="00CF25D8" w:rsidP="00CF25D8">
            <w:pPr>
              <w:rPr>
                <w:b/>
                <w:bCs/>
              </w:rPr>
            </w:pPr>
            <w:r w:rsidRPr="00CA0B67">
              <w:rPr>
                <w:b/>
                <w:bCs/>
              </w:rPr>
              <w:t xml:space="preserve">без </w:t>
            </w:r>
            <w:proofErr w:type="spellStart"/>
            <w:r w:rsidRPr="00CA0B67">
              <w:rPr>
                <w:b/>
                <w:bCs/>
              </w:rPr>
              <w:t>уваж</w:t>
            </w:r>
            <w:proofErr w:type="spellEnd"/>
            <w:r w:rsidRPr="00CA0B67">
              <w:rPr>
                <w:b/>
                <w:bCs/>
              </w:rPr>
              <w:t>. пр.</w:t>
            </w:r>
          </w:p>
        </w:tc>
        <w:tc>
          <w:tcPr>
            <w:tcW w:w="721" w:type="dxa"/>
            <w:vMerge w:val="restart"/>
            <w:tcBorders>
              <w:top w:val="nil"/>
              <w:left w:val="single" w:sz="8" w:space="0" w:color="auto"/>
              <w:bottom w:val="single" w:sz="8" w:space="0" w:color="000000"/>
              <w:right w:val="single" w:sz="8" w:space="0" w:color="auto"/>
            </w:tcBorders>
            <w:shd w:val="clear" w:color="auto" w:fill="auto"/>
          </w:tcPr>
          <w:p w:rsidR="00CF25D8" w:rsidRPr="00CA0B67" w:rsidRDefault="00CF25D8" w:rsidP="00CF25D8">
            <w:pPr>
              <w:rPr>
                <w:b/>
                <w:bCs/>
              </w:rPr>
            </w:pPr>
            <w:r w:rsidRPr="00CA0B67">
              <w:rPr>
                <w:b/>
                <w:bCs/>
              </w:rPr>
              <w:t>на «5»</w:t>
            </w:r>
          </w:p>
        </w:tc>
        <w:tc>
          <w:tcPr>
            <w:tcW w:w="531" w:type="dxa"/>
            <w:vMerge w:val="restart"/>
            <w:tcBorders>
              <w:top w:val="nil"/>
              <w:left w:val="single" w:sz="8" w:space="0" w:color="auto"/>
              <w:bottom w:val="single" w:sz="8" w:space="0" w:color="000000"/>
              <w:right w:val="single" w:sz="8" w:space="0" w:color="auto"/>
            </w:tcBorders>
            <w:shd w:val="clear" w:color="auto" w:fill="auto"/>
          </w:tcPr>
          <w:p w:rsidR="00CF25D8" w:rsidRPr="00CA0B67" w:rsidRDefault="00CF25D8" w:rsidP="00CF25D8">
            <w:pPr>
              <w:rPr>
                <w:b/>
                <w:bCs/>
              </w:rPr>
            </w:pPr>
            <w:r w:rsidRPr="00CA0B67">
              <w:rPr>
                <w:b/>
                <w:bCs/>
              </w:rPr>
              <w:t>%</w:t>
            </w:r>
          </w:p>
        </w:tc>
        <w:tc>
          <w:tcPr>
            <w:tcW w:w="621" w:type="dxa"/>
            <w:tcBorders>
              <w:top w:val="nil"/>
              <w:left w:val="nil"/>
              <w:bottom w:val="nil"/>
              <w:right w:val="single" w:sz="8" w:space="0" w:color="auto"/>
            </w:tcBorders>
            <w:shd w:val="clear" w:color="auto" w:fill="auto"/>
          </w:tcPr>
          <w:p w:rsidR="00CF25D8" w:rsidRPr="00CA0B67" w:rsidRDefault="00CF25D8" w:rsidP="00CF25D8">
            <w:pPr>
              <w:rPr>
                <w:b/>
                <w:bCs/>
              </w:rPr>
            </w:pPr>
            <w:r w:rsidRPr="00CA0B67">
              <w:rPr>
                <w:b/>
                <w:bCs/>
              </w:rPr>
              <w:t xml:space="preserve">на «4» </w:t>
            </w:r>
          </w:p>
        </w:tc>
        <w:tc>
          <w:tcPr>
            <w:tcW w:w="616" w:type="dxa"/>
            <w:vMerge w:val="restart"/>
            <w:tcBorders>
              <w:top w:val="nil"/>
              <w:left w:val="single" w:sz="8" w:space="0" w:color="auto"/>
              <w:bottom w:val="single" w:sz="8" w:space="0" w:color="000000"/>
              <w:right w:val="single" w:sz="8" w:space="0" w:color="auto"/>
            </w:tcBorders>
            <w:shd w:val="clear" w:color="auto" w:fill="auto"/>
          </w:tcPr>
          <w:p w:rsidR="00CF25D8" w:rsidRPr="00CA0B67" w:rsidRDefault="00CF25D8" w:rsidP="00CF25D8">
            <w:pPr>
              <w:rPr>
                <w:b/>
                <w:bCs/>
              </w:rPr>
            </w:pPr>
            <w:r w:rsidRPr="00CA0B67">
              <w:rPr>
                <w:b/>
                <w:bCs/>
              </w:rPr>
              <w:t>%</w:t>
            </w:r>
          </w:p>
        </w:tc>
        <w:tc>
          <w:tcPr>
            <w:tcW w:w="989" w:type="dxa"/>
            <w:vMerge/>
            <w:tcBorders>
              <w:top w:val="single" w:sz="8" w:space="0" w:color="auto"/>
              <w:left w:val="nil"/>
              <w:bottom w:val="single" w:sz="8" w:space="0" w:color="000000"/>
              <w:right w:val="single" w:sz="8" w:space="0" w:color="auto"/>
            </w:tcBorders>
            <w:vAlign w:val="center"/>
          </w:tcPr>
          <w:p w:rsidR="00CF25D8" w:rsidRPr="00CA0B67" w:rsidRDefault="00CF25D8" w:rsidP="00CF25D8">
            <w:pPr>
              <w:rPr>
                <w:b/>
                <w:bCs/>
              </w:rPr>
            </w:pPr>
          </w:p>
        </w:tc>
        <w:tc>
          <w:tcPr>
            <w:tcW w:w="709" w:type="dxa"/>
            <w:vMerge/>
            <w:tcBorders>
              <w:top w:val="single" w:sz="8" w:space="0" w:color="auto"/>
              <w:left w:val="single" w:sz="8" w:space="0" w:color="auto"/>
              <w:bottom w:val="single" w:sz="8" w:space="0" w:color="000000"/>
              <w:right w:val="single" w:sz="8" w:space="0" w:color="auto"/>
            </w:tcBorders>
            <w:vAlign w:val="center"/>
          </w:tcPr>
          <w:p w:rsidR="00CF25D8" w:rsidRPr="00CA0B67" w:rsidRDefault="00CF25D8" w:rsidP="00CF25D8">
            <w:pPr>
              <w:rPr>
                <w:b/>
                <w:bCs/>
              </w:rPr>
            </w:pPr>
          </w:p>
        </w:tc>
      </w:tr>
      <w:tr w:rsidR="00CF25D8" w:rsidRPr="00CA0B67">
        <w:trPr>
          <w:trHeight w:val="330"/>
        </w:trPr>
        <w:tc>
          <w:tcPr>
            <w:tcW w:w="1014" w:type="dxa"/>
            <w:vMerge/>
            <w:tcBorders>
              <w:top w:val="single" w:sz="8" w:space="0" w:color="auto"/>
              <w:left w:val="single" w:sz="8" w:space="0" w:color="auto"/>
              <w:bottom w:val="single" w:sz="8" w:space="0" w:color="000000"/>
              <w:right w:val="single" w:sz="8" w:space="0" w:color="auto"/>
            </w:tcBorders>
            <w:vAlign w:val="center"/>
          </w:tcPr>
          <w:p w:rsidR="00CF25D8" w:rsidRPr="00CA0B67" w:rsidRDefault="00CF25D8" w:rsidP="00CF25D8"/>
        </w:tc>
        <w:tc>
          <w:tcPr>
            <w:tcW w:w="929" w:type="dxa"/>
            <w:vMerge/>
            <w:tcBorders>
              <w:top w:val="nil"/>
              <w:left w:val="single" w:sz="8" w:space="0" w:color="auto"/>
              <w:bottom w:val="single" w:sz="8" w:space="0" w:color="000000"/>
              <w:right w:val="single" w:sz="8" w:space="0" w:color="auto"/>
            </w:tcBorders>
            <w:vAlign w:val="center"/>
          </w:tcPr>
          <w:p w:rsidR="00CF25D8" w:rsidRPr="00CA0B67" w:rsidRDefault="00CF25D8" w:rsidP="00CF25D8">
            <w:pPr>
              <w:rPr>
                <w:b/>
                <w:bCs/>
              </w:rPr>
            </w:pPr>
          </w:p>
        </w:tc>
        <w:tc>
          <w:tcPr>
            <w:tcW w:w="1110" w:type="dxa"/>
            <w:vMerge/>
            <w:tcBorders>
              <w:top w:val="nil"/>
              <w:left w:val="single" w:sz="8" w:space="0" w:color="auto"/>
              <w:bottom w:val="single" w:sz="8" w:space="0" w:color="000000"/>
              <w:right w:val="single" w:sz="8" w:space="0" w:color="auto"/>
            </w:tcBorders>
            <w:vAlign w:val="center"/>
          </w:tcPr>
          <w:p w:rsidR="00CF25D8" w:rsidRPr="00CA0B67" w:rsidRDefault="00CF25D8" w:rsidP="00CF25D8">
            <w:pPr>
              <w:rPr>
                <w:b/>
                <w:bCs/>
              </w:rPr>
            </w:pPr>
          </w:p>
        </w:tc>
        <w:tc>
          <w:tcPr>
            <w:tcW w:w="871" w:type="dxa"/>
            <w:vMerge/>
            <w:tcBorders>
              <w:top w:val="nil"/>
              <w:left w:val="single" w:sz="8" w:space="0" w:color="auto"/>
              <w:bottom w:val="single" w:sz="8" w:space="0" w:color="000000"/>
              <w:right w:val="single" w:sz="8" w:space="0" w:color="auto"/>
            </w:tcBorders>
            <w:vAlign w:val="center"/>
          </w:tcPr>
          <w:p w:rsidR="00CF25D8" w:rsidRPr="00CA0B67" w:rsidRDefault="00CF25D8" w:rsidP="00CF25D8">
            <w:pPr>
              <w:rPr>
                <w:b/>
                <w:bCs/>
              </w:rPr>
            </w:pPr>
          </w:p>
        </w:tc>
        <w:tc>
          <w:tcPr>
            <w:tcW w:w="942" w:type="dxa"/>
            <w:vMerge/>
            <w:tcBorders>
              <w:top w:val="nil"/>
              <w:left w:val="single" w:sz="8" w:space="0" w:color="auto"/>
              <w:bottom w:val="single" w:sz="8" w:space="0" w:color="000000"/>
              <w:right w:val="single" w:sz="8" w:space="0" w:color="auto"/>
            </w:tcBorders>
            <w:vAlign w:val="center"/>
          </w:tcPr>
          <w:p w:rsidR="00CF25D8" w:rsidRPr="00CA0B67" w:rsidRDefault="00CF25D8" w:rsidP="00CF25D8">
            <w:pPr>
              <w:rPr>
                <w:b/>
                <w:bCs/>
              </w:rPr>
            </w:pPr>
          </w:p>
        </w:tc>
        <w:tc>
          <w:tcPr>
            <w:tcW w:w="885" w:type="dxa"/>
            <w:vMerge/>
            <w:tcBorders>
              <w:top w:val="nil"/>
              <w:left w:val="single" w:sz="8" w:space="0" w:color="auto"/>
              <w:bottom w:val="single" w:sz="8" w:space="0" w:color="000000"/>
              <w:right w:val="single" w:sz="8" w:space="0" w:color="auto"/>
            </w:tcBorders>
            <w:vAlign w:val="center"/>
          </w:tcPr>
          <w:p w:rsidR="00CF25D8" w:rsidRPr="00CA0B67" w:rsidRDefault="00CF25D8" w:rsidP="00CF25D8">
            <w:pPr>
              <w:rPr>
                <w:b/>
                <w:bCs/>
              </w:rPr>
            </w:pPr>
          </w:p>
        </w:tc>
        <w:tc>
          <w:tcPr>
            <w:tcW w:w="721" w:type="dxa"/>
            <w:vMerge/>
            <w:tcBorders>
              <w:top w:val="nil"/>
              <w:left w:val="single" w:sz="8" w:space="0" w:color="auto"/>
              <w:bottom w:val="single" w:sz="8" w:space="0" w:color="000000"/>
              <w:right w:val="single" w:sz="8" w:space="0" w:color="auto"/>
            </w:tcBorders>
            <w:vAlign w:val="center"/>
          </w:tcPr>
          <w:p w:rsidR="00CF25D8" w:rsidRPr="00CA0B67" w:rsidRDefault="00CF25D8" w:rsidP="00CF25D8">
            <w:pPr>
              <w:rPr>
                <w:b/>
                <w:bCs/>
              </w:rPr>
            </w:pPr>
          </w:p>
        </w:tc>
        <w:tc>
          <w:tcPr>
            <w:tcW w:w="531" w:type="dxa"/>
            <w:vMerge/>
            <w:tcBorders>
              <w:top w:val="nil"/>
              <w:left w:val="single" w:sz="8" w:space="0" w:color="auto"/>
              <w:bottom w:val="single" w:sz="8" w:space="0" w:color="000000"/>
              <w:right w:val="single" w:sz="8" w:space="0" w:color="auto"/>
            </w:tcBorders>
            <w:vAlign w:val="center"/>
          </w:tcPr>
          <w:p w:rsidR="00CF25D8" w:rsidRPr="00CA0B67" w:rsidRDefault="00CF25D8" w:rsidP="00CF25D8">
            <w:pPr>
              <w:rPr>
                <w:b/>
                <w:bCs/>
              </w:rPr>
            </w:pPr>
          </w:p>
        </w:tc>
        <w:tc>
          <w:tcPr>
            <w:tcW w:w="621" w:type="dxa"/>
            <w:tcBorders>
              <w:top w:val="nil"/>
              <w:left w:val="nil"/>
              <w:bottom w:val="single" w:sz="8" w:space="0" w:color="auto"/>
              <w:right w:val="single" w:sz="8" w:space="0" w:color="auto"/>
            </w:tcBorders>
            <w:shd w:val="clear" w:color="auto" w:fill="auto"/>
          </w:tcPr>
          <w:p w:rsidR="00CF25D8" w:rsidRPr="00CA0B67" w:rsidRDefault="00CF25D8" w:rsidP="00CF25D8">
            <w:pPr>
              <w:rPr>
                <w:b/>
                <w:bCs/>
              </w:rPr>
            </w:pPr>
            <w:r w:rsidRPr="00CA0B67">
              <w:rPr>
                <w:b/>
                <w:bCs/>
              </w:rPr>
              <w:t>и «5»</w:t>
            </w:r>
          </w:p>
        </w:tc>
        <w:tc>
          <w:tcPr>
            <w:tcW w:w="616" w:type="dxa"/>
            <w:vMerge/>
            <w:tcBorders>
              <w:top w:val="nil"/>
              <w:left w:val="single" w:sz="8" w:space="0" w:color="auto"/>
              <w:bottom w:val="single" w:sz="8" w:space="0" w:color="000000"/>
              <w:right w:val="single" w:sz="8" w:space="0" w:color="auto"/>
            </w:tcBorders>
            <w:vAlign w:val="center"/>
          </w:tcPr>
          <w:p w:rsidR="00CF25D8" w:rsidRPr="00CA0B67" w:rsidRDefault="00CF25D8" w:rsidP="00CF25D8">
            <w:pPr>
              <w:rPr>
                <w:b/>
                <w:bCs/>
              </w:rPr>
            </w:pPr>
          </w:p>
        </w:tc>
        <w:tc>
          <w:tcPr>
            <w:tcW w:w="989" w:type="dxa"/>
            <w:vMerge/>
            <w:tcBorders>
              <w:top w:val="single" w:sz="8" w:space="0" w:color="auto"/>
              <w:left w:val="nil"/>
              <w:bottom w:val="single" w:sz="8" w:space="0" w:color="000000"/>
              <w:right w:val="single" w:sz="8" w:space="0" w:color="auto"/>
            </w:tcBorders>
            <w:vAlign w:val="center"/>
          </w:tcPr>
          <w:p w:rsidR="00CF25D8" w:rsidRPr="00CA0B67" w:rsidRDefault="00CF25D8" w:rsidP="00CF25D8">
            <w:pPr>
              <w:rPr>
                <w:b/>
                <w:bCs/>
              </w:rPr>
            </w:pPr>
          </w:p>
        </w:tc>
        <w:tc>
          <w:tcPr>
            <w:tcW w:w="709" w:type="dxa"/>
            <w:vMerge/>
            <w:tcBorders>
              <w:top w:val="single" w:sz="8" w:space="0" w:color="auto"/>
              <w:left w:val="single" w:sz="8" w:space="0" w:color="auto"/>
              <w:bottom w:val="single" w:sz="8" w:space="0" w:color="000000"/>
              <w:right w:val="single" w:sz="8" w:space="0" w:color="auto"/>
            </w:tcBorders>
            <w:vAlign w:val="center"/>
          </w:tcPr>
          <w:p w:rsidR="00CF25D8" w:rsidRPr="00CA0B67" w:rsidRDefault="00CF25D8" w:rsidP="00CF25D8">
            <w:pPr>
              <w:rPr>
                <w:b/>
                <w:bCs/>
              </w:rPr>
            </w:pPr>
          </w:p>
        </w:tc>
      </w:tr>
      <w:tr w:rsidR="00CF25D8" w:rsidRPr="00CA0B67">
        <w:trPr>
          <w:trHeight w:val="461"/>
        </w:trPr>
        <w:tc>
          <w:tcPr>
            <w:tcW w:w="1014" w:type="dxa"/>
            <w:tcBorders>
              <w:top w:val="nil"/>
              <w:left w:val="single" w:sz="8" w:space="0" w:color="auto"/>
              <w:bottom w:val="single" w:sz="8" w:space="0" w:color="auto"/>
              <w:right w:val="single" w:sz="8" w:space="0" w:color="auto"/>
            </w:tcBorders>
            <w:shd w:val="clear" w:color="auto" w:fill="auto"/>
          </w:tcPr>
          <w:p w:rsidR="00CF25D8" w:rsidRPr="00CA0B67" w:rsidRDefault="00F71226" w:rsidP="00CF25D8">
            <w:r w:rsidRPr="00CA0B67">
              <w:t>1 класс</w:t>
            </w:r>
          </w:p>
        </w:tc>
        <w:tc>
          <w:tcPr>
            <w:tcW w:w="929" w:type="dxa"/>
            <w:tcBorders>
              <w:top w:val="nil"/>
              <w:left w:val="nil"/>
              <w:bottom w:val="single" w:sz="8" w:space="0" w:color="auto"/>
              <w:right w:val="single" w:sz="8" w:space="0" w:color="auto"/>
            </w:tcBorders>
            <w:shd w:val="clear" w:color="auto" w:fill="auto"/>
          </w:tcPr>
          <w:p w:rsidR="00CF25D8" w:rsidRPr="00CA0B67" w:rsidRDefault="00F71226" w:rsidP="00CF25D8">
            <w:r w:rsidRPr="00CA0B67">
              <w:t>1</w:t>
            </w:r>
          </w:p>
        </w:tc>
        <w:tc>
          <w:tcPr>
            <w:tcW w:w="1110" w:type="dxa"/>
            <w:tcBorders>
              <w:top w:val="nil"/>
              <w:left w:val="nil"/>
              <w:bottom w:val="single" w:sz="8" w:space="0" w:color="auto"/>
              <w:right w:val="single" w:sz="8" w:space="0" w:color="auto"/>
            </w:tcBorders>
            <w:shd w:val="clear" w:color="auto" w:fill="auto"/>
          </w:tcPr>
          <w:p w:rsidR="00CF25D8" w:rsidRPr="00CA0B67" w:rsidRDefault="00F71226" w:rsidP="00CF25D8">
            <w:r w:rsidRPr="00CA0B67">
              <w:t>1</w:t>
            </w:r>
            <w:r w:rsidR="00752622" w:rsidRPr="00CA0B67">
              <w:t>2</w:t>
            </w:r>
          </w:p>
        </w:tc>
        <w:tc>
          <w:tcPr>
            <w:tcW w:w="871" w:type="dxa"/>
            <w:tcBorders>
              <w:top w:val="nil"/>
              <w:left w:val="nil"/>
              <w:bottom w:val="single" w:sz="8" w:space="0" w:color="auto"/>
              <w:right w:val="single" w:sz="8" w:space="0" w:color="auto"/>
            </w:tcBorders>
            <w:shd w:val="clear" w:color="auto" w:fill="auto"/>
          </w:tcPr>
          <w:p w:rsidR="00CF25D8" w:rsidRPr="00CA0B67" w:rsidRDefault="00CF25D8" w:rsidP="00CF25D8"/>
        </w:tc>
        <w:tc>
          <w:tcPr>
            <w:tcW w:w="942" w:type="dxa"/>
            <w:tcBorders>
              <w:top w:val="nil"/>
              <w:left w:val="nil"/>
              <w:bottom w:val="single" w:sz="8" w:space="0" w:color="auto"/>
              <w:right w:val="single" w:sz="8" w:space="0" w:color="auto"/>
            </w:tcBorders>
            <w:shd w:val="clear" w:color="auto" w:fill="auto"/>
          </w:tcPr>
          <w:p w:rsidR="00CF25D8" w:rsidRPr="00CA0B67" w:rsidRDefault="00CF25D8" w:rsidP="00CF25D8"/>
        </w:tc>
        <w:tc>
          <w:tcPr>
            <w:tcW w:w="885" w:type="dxa"/>
            <w:tcBorders>
              <w:top w:val="nil"/>
              <w:left w:val="nil"/>
              <w:bottom w:val="single" w:sz="8" w:space="0" w:color="auto"/>
              <w:right w:val="single" w:sz="8" w:space="0" w:color="auto"/>
            </w:tcBorders>
            <w:shd w:val="clear" w:color="auto" w:fill="auto"/>
          </w:tcPr>
          <w:p w:rsidR="00CF25D8" w:rsidRPr="00CA0B67" w:rsidRDefault="00CF25D8" w:rsidP="00CF25D8">
            <w:r w:rsidRPr="00CA0B67">
              <w:t> </w:t>
            </w:r>
          </w:p>
        </w:tc>
        <w:tc>
          <w:tcPr>
            <w:tcW w:w="721" w:type="dxa"/>
            <w:tcBorders>
              <w:top w:val="nil"/>
              <w:left w:val="nil"/>
              <w:bottom w:val="single" w:sz="8" w:space="0" w:color="auto"/>
              <w:right w:val="single" w:sz="8" w:space="0" w:color="auto"/>
            </w:tcBorders>
            <w:shd w:val="clear" w:color="auto" w:fill="auto"/>
          </w:tcPr>
          <w:p w:rsidR="00CF25D8" w:rsidRPr="00CA0B67" w:rsidRDefault="00CF25D8" w:rsidP="00CF25D8">
            <w:r w:rsidRPr="00CA0B67">
              <w:t> </w:t>
            </w:r>
          </w:p>
        </w:tc>
        <w:tc>
          <w:tcPr>
            <w:tcW w:w="531" w:type="dxa"/>
            <w:tcBorders>
              <w:top w:val="nil"/>
              <w:left w:val="nil"/>
              <w:bottom w:val="single" w:sz="8" w:space="0" w:color="auto"/>
              <w:right w:val="single" w:sz="8" w:space="0" w:color="auto"/>
            </w:tcBorders>
            <w:shd w:val="clear" w:color="auto" w:fill="auto"/>
          </w:tcPr>
          <w:p w:rsidR="00CF25D8" w:rsidRPr="00CA0B67" w:rsidRDefault="00CF25D8" w:rsidP="00CF25D8">
            <w:r w:rsidRPr="00CA0B67">
              <w:t> </w:t>
            </w:r>
          </w:p>
        </w:tc>
        <w:tc>
          <w:tcPr>
            <w:tcW w:w="621" w:type="dxa"/>
            <w:tcBorders>
              <w:top w:val="nil"/>
              <w:left w:val="nil"/>
              <w:bottom w:val="single" w:sz="8" w:space="0" w:color="auto"/>
              <w:right w:val="single" w:sz="8" w:space="0" w:color="auto"/>
            </w:tcBorders>
            <w:shd w:val="clear" w:color="auto" w:fill="auto"/>
          </w:tcPr>
          <w:p w:rsidR="00CF25D8" w:rsidRPr="00CA0B67" w:rsidRDefault="00CF25D8" w:rsidP="00CF25D8">
            <w:r w:rsidRPr="00CA0B67">
              <w:t> </w:t>
            </w:r>
          </w:p>
        </w:tc>
        <w:tc>
          <w:tcPr>
            <w:tcW w:w="616" w:type="dxa"/>
            <w:tcBorders>
              <w:top w:val="nil"/>
              <w:left w:val="nil"/>
              <w:bottom w:val="single" w:sz="8" w:space="0" w:color="auto"/>
              <w:right w:val="single" w:sz="8" w:space="0" w:color="auto"/>
            </w:tcBorders>
            <w:shd w:val="clear" w:color="auto" w:fill="auto"/>
          </w:tcPr>
          <w:p w:rsidR="00CF25D8" w:rsidRPr="00CA0B67" w:rsidRDefault="00CF25D8" w:rsidP="00CF25D8">
            <w:r w:rsidRPr="00CA0B67">
              <w:t> </w:t>
            </w:r>
          </w:p>
        </w:tc>
        <w:tc>
          <w:tcPr>
            <w:tcW w:w="989" w:type="dxa"/>
            <w:tcBorders>
              <w:top w:val="nil"/>
              <w:left w:val="nil"/>
              <w:bottom w:val="single" w:sz="8" w:space="0" w:color="auto"/>
              <w:right w:val="single" w:sz="8" w:space="0" w:color="auto"/>
            </w:tcBorders>
            <w:shd w:val="clear" w:color="auto" w:fill="auto"/>
          </w:tcPr>
          <w:p w:rsidR="00CF25D8" w:rsidRPr="00CA0B67" w:rsidRDefault="00CF25D8" w:rsidP="00CF25D8">
            <w:r w:rsidRPr="00CA0B67">
              <w:t> </w:t>
            </w:r>
          </w:p>
        </w:tc>
        <w:tc>
          <w:tcPr>
            <w:tcW w:w="709" w:type="dxa"/>
            <w:tcBorders>
              <w:top w:val="nil"/>
              <w:left w:val="nil"/>
              <w:bottom w:val="single" w:sz="8" w:space="0" w:color="auto"/>
              <w:right w:val="single" w:sz="8" w:space="0" w:color="auto"/>
            </w:tcBorders>
            <w:shd w:val="clear" w:color="auto" w:fill="auto"/>
          </w:tcPr>
          <w:p w:rsidR="00CF25D8" w:rsidRPr="00CA0B67" w:rsidRDefault="00CF25D8" w:rsidP="00CF25D8">
            <w:r w:rsidRPr="00CA0B67">
              <w:t> </w:t>
            </w:r>
          </w:p>
        </w:tc>
      </w:tr>
      <w:tr w:rsidR="00CF25D8" w:rsidRPr="00CA0B67">
        <w:trPr>
          <w:trHeight w:val="645"/>
        </w:trPr>
        <w:tc>
          <w:tcPr>
            <w:tcW w:w="1014" w:type="dxa"/>
            <w:tcBorders>
              <w:top w:val="nil"/>
              <w:left w:val="single" w:sz="8" w:space="0" w:color="auto"/>
              <w:bottom w:val="single" w:sz="8" w:space="0" w:color="auto"/>
              <w:right w:val="single" w:sz="8" w:space="0" w:color="auto"/>
            </w:tcBorders>
            <w:shd w:val="clear" w:color="auto" w:fill="auto"/>
          </w:tcPr>
          <w:p w:rsidR="00CF25D8" w:rsidRPr="00CA0B67" w:rsidRDefault="00CF25D8" w:rsidP="00CF25D8">
            <w:r w:rsidRPr="00CA0B67">
              <w:t>2-4 классы</w:t>
            </w:r>
          </w:p>
        </w:tc>
        <w:tc>
          <w:tcPr>
            <w:tcW w:w="929" w:type="dxa"/>
            <w:tcBorders>
              <w:top w:val="nil"/>
              <w:left w:val="nil"/>
              <w:bottom w:val="single" w:sz="8" w:space="0" w:color="auto"/>
              <w:right w:val="single" w:sz="8" w:space="0" w:color="auto"/>
            </w:tcBorders>
            <w:shd w:val="clear" w:color="auto" w:fill="auto"/>
          </w:tcPr>
          <w:p w:rsidR="00CF25D8" w:rsidRPr="00CA0B67" w:rsidRDefault="00F71226" w:rsidP="00CF25D8">
            <w:r w:rsidRPr="00CA0B67">
              <w:t>3</w:t>
            </w:r>
          </w:p>
        </w:tc>
        <w:tc>
          <w:tcPr>
            <w:tcW w:w="1110" w:type="dxa"/>
            <w:tcBorders>
              <w:top w:val="nil"/>
              <w:left w:val="nil"/>
              <w:bottom w:val="single" w:sz="8" w:space="0" w:color="auto"/>
              <w:right w:val="single" w:sz="8" w:space="0" w:color="auto"/>
            </w:tcBorders>
            <w:shd w:val="clear" w:color="auto" w:fill="auto"/>
          </w:tcPr>
          <w:p w:rsidR="00CF25D8" w:rsidRPr="00CA0B67" w:rsidRDefault="00752622" w:rsidP="00CF25D8">
            <w:r w:rsidRPr="00CA0B67">
              <w:t>34</w:t>
            </w:r>
          </w:p>
        </w:tc>
        <w:tc>
          <w:tcPr>
            <w:tcW w:w="871" w:type="dxa"/>
            <w:tcBorders>
              <w:top w:val="nil"/>
              <w:left w:val="nil"/>
              <w:bottom w:val="single" w:sz="8" w:space="0" w:color="auto"/>
              <w:right w:val="single" w:sz="8" w:space="0" w:color="auto"/>
            </w:tcBorders>
            <w:shd w:val="clear" w:color="auto" w:fill="auto"/>
          </w:tcPr>
          <w:p w:rsidR="00CF25D8" w:rsidRPr="00CA0B67" w:rsidRDefault="00732FD9" w:rsidP="00CF25D8">
            <w:r w:rsidRPr="00CA0B67">
              <w:t>302</w:t>
            </w:r>
          </w:p>
        </w:tc>
        <w:tc>
          <w:tcPr>
            <w:tcW w:w="942" w:type="dxa"/>
            <w:tcBorders>
              <w:top w:val="nil"/>
              <w:left w:val="nil"/>
              <w:bottom w:val="single" w:sz="8" w:space="0" w:color="auto"/>
              <w:right w:val="single" w:sz="8" w:space="0" w:color="auto"/>
            </w:tcBorders>
            <w:shd w:val="clear" w:color="auto" w:fill="auto"/>
          </w:tcPr>
          <w:p w:rsidR="00CF25D8" w:rsidRPr="00CA0B67" w:rsidRDefault="00732FD9" w:rsidP="00CF25D8">
            <w:r w:rsidRPr="00CA0B67">
              <w:t>190</w:t>
            </w:r>
          </w:p>
        </w:tc>
        <w:tc>
          <w:tcPr>
            <w:tcW w:w="885" w:type="dxa"/>
            <w:tcBorders>
              <w:top w:val="nil"/>
              <w:left w:val="nil"/>
              <w:bottom w:val="single" w:sz="8" w:space="0" w:color="auto"/>
              <w:right w:val="single" w:sz="8" w:space="0" w:color="auto"/>
            </w:tcBorders>
            <w:shd w:val="clear" w:color="auto" w:fill="auto"/>
          </w:tcPr>
          <w:p w:rsidR="00CF25D8" w:rsidRPr="00CA0B67" w:rsidRDefault="00CF25D8" w:rsidP="00CF25D8">
            <w:pPr>
              <w:rPr>
                <w:color w:val="C00000"/>
              </w:rPr>
            </w:pPr>
            <w:r w:rsidRPr="00CA0B67">
              <w:rPr>
                <w:color w:val="C00000"/>
              </w:rPr>
              <w:t> </w:t>
            </w:r>
          </w:p>
        </w:tc>
        <w:tc>
          <w:tcPr>
            <w:tcW w:w="721" w:type="dxa"/>
            <w:tcBorders>
              <w:top w:val="nil"/>
              <w:left w:val="nil"/>
              <w:bottom w:val="single" w:sz="8" w:space="0" w:color="auto"/>
              <w:right w:val="single" w:sz="8" w:space="0" w:color="auto"/>
            </w:tcBorders>
            <w:shd w:val="clear" w:color="auto" w:fill="auto"/>
          </w:tcPr>
          <w:p w:rsidR="00CF25D8" w:rsidRPr="00CA0B67" w:rsidRDefault="00F71226" w:rsidP="00CF25D8">
            <w:r w:rsidRPr="00CA0B67">
              <w:t>9</w:t>
            </w:r>
          </w:p>
        </w:tc>
        <w:tc>
          <w:tcPr>
            <w:tcW w:w="531" w:type="dxa"/>
            <w:tcBorders>
              <w:top w:val="nil"/>
              <w:left w:val="nil"/>
              <w:bottom w:val="single" w:sz="8" w:space="0" w:color="auto"/>
              <w:right w:val="single" w:sz="8" w:space="0" w:color="auto"/>
            </w:tcBorders>
            <w:shd w:val="clear" w:color="auto" w:fill="auto"/>
          </w:tcPr>
          <w:p w:rsidR="00CF25D8" w:rsidRPr="00CA0B67" w:rsidRDefault="00F71226" w:rsidP="00CF25D8">
            <w:r w:rsidRPr="00CA0B67">
              <w:t>26</w:t>
            </w:r>
          </w:p>
        </w:tc>
        <w:tc>
          <w:tcPr>
            <w:tcW w:w="621" w:type="dxa"/>
            <w:tcBorders>
              <w:top w:val="nil"/>
              <w:left w:val="nil"/>
              <w:bottom w:val="single" w:sz="8" w:space="0" w:color="auto"/>
              <w:right w:val="single" w:sz="8" w:space="0" w:color="auto"/>
            </w:tcBorders>
            <w:shd w:val="clear" w:color="auto" w:fill="auto"/>
          </w:tcPr>
          <w:p w:rsidR="00CF25D8" w:rsidRPr="00CA0B67" w:rsidRDefault="00F71226" w:rsidP="00CF25D8">
            <w:r w:rsidRPr="00CA0B67">
              <w:t>13</w:t>
            </w:r>
          </w:p>
        </w:tc>
        <w:tc>
          <w:tcPr>
            <w:tcW w:w="616" w:type="dxa"/>
            <w:tcBorders>
              <w:top w:val="nil"/>
              <w:left w:val="nil"/>
              <w:bottom w:val="single" w:sz="8" w:space="0" w:color="auto"/>
              <w:right w:val="single" w:sz="8" w:space="0" w:color="auto"/>
            </w:tcBorders>
            <w:shd w:val="clear" w:color="auto" w:fill="auto"/>
          </w:tcPr>
          <w:p w:rsidR="00CF25D8" w:rsidRPr="00CA0B67" w:rsidRDefault="00F71226" w:rsidP="00CF25D8">
            <w:r w:rsidRPr="00CA0B67">
              <w:t>38</w:t>
            </w:r>
          </w:p>
        </w:tc>
        <w:tc>
          <w:tcPr>
            <w:tcW w:w="989" w:type="dxa"/>
            <w:tcBorders>
              <w:top w:val="nil"/>
              <w:left w:val="nil"/>
              <w:bottom w:val="single" w:sz="8" w:space="0" w:color="auto"/>
              <w:right w:val="single" w:sz="8" w:space="0" w:color="auto"/>
            </w:tcBorders>
            <w:shd w:val="clear" w:color="auto" w:fill="auto"/>
          </w:tcPr>
          <w:p w:rsidR="00CF25D8" w:rsidRPr="00CA0B67" w:rsidRDefault="00CF25D8" w:rsidP="00CF25D8"/>
        </w:tc>
        <w:tc>
          <w:tcPr>
            <w:tcW w:w="709" w:type="dxa"/>
            <w:tcBorders>
              <w:top w:val="nil"/>
              <w:left w:val="nil"/>
              <w:bottom w:val="single" w:sz="8" w:space="0" w:color="auto"/>
              <w:right w:val="single" w:sz="8" w:space="0" w:color="auto"/>
            </w:tcBorders>
            <w:shd w:val="clear" w:color="auto" w:fill="auto"/>
          </w:tcPr>
          <w:p w:rsidR="00CF25D8" w:rsidRPr="00CA0B67" w:rsidRDefault="00CF25D8" w:rsidP="00CF25D8"/>
        </w:tc>
      </w:tr>
      <w:tr w:rsidR="00CF25D8" w:rsidRPr="00CA0B67">
        <w:trPr>
          <w:trHeight w:val="537"/>
        </w:trPr>
        <w:tc>
          <w:tcPr>
            <w:tcW w:w="1014" w:type="dxa"/>
            <w:tcBorders>
              <w:top w:val="nil"/>
              <w:left w:val="single" w:sz="8" w:space="0" w:color="auto"/>
              <w:bottom w:val="single" w:sz="8" w:space="0" w:color="auto"/>
              <w:right w:val="single" w:sz="8" w:space="0" w:color="auto"/>
            </w:tcBorders>
            <w:shd w:val="clear" w:color="auto" w:fill="auto"/>
          </w:tcPr>
          <w:p w:rsidR="00CF25D8" w:rsidRPr="00CA0B67" w:rsidRDefault="00CF25D8" w:rsidP="00CF25D8">
            <w:r w:rsidRPr="00CA0B67">
              <w:t>5-8 классы</w:t>
            </w:r>
          </w:p>
        </w:tc>
        <w:tc>
          <w:tcPr>
            <w:tcW w:w="929" w:type="dxa"/>
            <w:tcBorders>
              <w:top w:val="nil"/>
              <w:left w:val="nil"/>
              <w:bottom w:val="single" w:sz="8" w:space="0" w:color="auto"/>
              <w:right w:val="single" w:sz="8" w:space="0" w:color="auto"/>
            </w:tcBorders>
            <w:shd w:val="clear" w:color="auto" w:fill="auto"/>
          </w:tcPr>
          <w:p w:rsidR="00CF25D8" w:rsidRPr="00CA0B67" w:rsidRDefault="00F71226" w:rsidP="00CF25D8">
            <w:r w:rsidRPr="00CA0B67">
              <w:t>4</w:t>
            </w:r>
          </w:p>
        </w:tc>
        <w:tc>
          <w:tcPr>
            <w:tcW w:w="1110" w:type="dxa"/>
            <w:tcBorders>
              <w:top w:val="nil"/>
              <w:left w:val="nil"/>
              <w:bottom w:val="single" w:sz="8" w:space="0" w:color="auto"/>
              <w:right w:val="single" w:sz="8" w:space="0" w:color="auto"/>
            </w:tcBorders>
            <w:shd w:val="clear" w:color="auto" w:fill="auto"/>
          </w:tcPr>
          <w:p w:rsidR="00CF25D8" w:rsidRPr="00CA0B67" w:rsidRDefault="00F71226" w:rsidP="00CF25D8">
            <w:r w:rsidRPr="00CA0B67">
              <w:t>22</w:t>
            </w:r>
          </w:p>
        </w:tc>
        <w:tc>
          <w:tcPr>
            <w:tcW w:w="871" w:type="dxa"/>
            <w:tcBorders>
              <w:top w:val="nil"/>
              <w:left w:val="nil"/>
              <w:bottom w:val="single" w:sz="8" w:space="0" w:color="auto"/>
              <w:right w:val="single" w:sz="8" w:space="0" w:color="auto"/>
            </w:tcBorders>
            <w:shd w:val="clear" w:color="auto" w:fill="auto"/>
          </w:tcPr>
          <w:p w:rsidR="00CF25D8" w:rsidRPr="00CA0B67" w:rsidRDefault="00732FD9" w:rsidP="00CF25D8">
            <w:r w:rsidRPr="00CA0B67">
              <w:t>231</w:t>
            </w:r>
          </w:p>
        </w:tc>
        <w:tc>
          <w:tcPr>
            <w:tcW w:w="942" w:type="dxa"/>
            <w:tcBorders>
              <w:top w:val="nil"/>
              <w:left w:val="nil"/>
              <w:bottom w:val="single" w:sz="8" w:space="0" w:color="auto"/>
              <w:right w:val="single" w:sz="8" w:space="0" w:color="auto"/>
            </w:tcBorders>
            <w:shd w:val="clear" w:color="auto" w:fill="auto"/>
          </w:tcPr>
          <w:p w:rsidR="00CF25D8" w:rsidRPr="00CA0B67" w:rsidRDefault="00732FD9" w:rsidP="00CF25D8">
            <w:r w:rsidRPr="00CA0B67">
              <w:t>137</w:t>
            </w:r>
          </w:p>
        </w:tc>
        <w:tc>
          <w:tcPr>
            <w:tcW w:w="885" w:type="dxa"/>
            <w:tcBorders>
              <w:top w:val="nil"/>
              <w:left w:val="nil"/>
              <w:bottom w:val="single" w:sz="8" w:space="0" w:color="auto"/>
              <w:right w:val="single" w:sz="8" w:space="0" w:color="auto"/>
            </w:tcBorders>
            <w:shd w:val="clear" w:color="auto" w:fill="auto"/>
          </w:tcPr>
          <w:p w:rsidR="00CF25D8" w:rsidRPr="00CA0B67" w:rsidRDefault="00CF25D8" w:rsidP="00CF25D8">
            <w:pPr>
              <w:rPr>
                <w:color w:val="C00000"/>
              </w:rPr>
            </w:pPr>
          </w:p>
        </w:tc>
        <w:tc>
          <w:tcPr>
            <w:tcW w:w="721" w:type="dxa"/>
            <w:tcBorders>
              <w:top w:val="nil"/>
              <w:left w:val="nil"/>
              <w:bottom w:val="single" w:sz="8" w:space="0" w:color="auto"/>
              <w:right w:val="single" w:sz="8" w:space="0" w:color="auto"/>
            </w:tcBorders>
            <w:shd w:val="clear" w:color="auto" w:fill="auto"/>
          </w:tcPr>
          <w:p w:rsidR="00CF25D8" w:rsidRPr="00CA0B67" w:rsidRDefault="00F71226" w:rsidP="00CF25D8">
            <w:r w:rsidRPr="00CA0B67">
              <w:t>4</w:t>
            </w:r>
          </w:p>
        </w:tc>
        <w:tc>
          <w:tcPr>
            <w:tcW w:w="531" w:type="dxa"/>
            <w:tcBorders>
              <w:top w:val="nil"/>
              <w:left w:val="nil"/>
              <w:bottom w:val="single" w:sz="8" w:space="0" w:color="auto"/>
              <w:right w:val="single" w:sz="8" w:space="0" w:color="auto"/>
            </w:tcBorders>
            <w:shd w:val="clear" w:color="auto" w:fill="auto"/>
          </w:tcPr>
          <w:p w:rsidR="00CF25D8" w:rsidRPr="00CA0B67" w:rsidRDefault="00F71226" w:rsidP="00CF25D8">
            <w:r w:rsidRPr="00CA0B67">
              <w:t>18</w:t>
            </w:r>
          </w:p>
        </w:tc>
        <w:tc>
          <w:tcPr>
            <w:tcW w:w="621" w:type="dxa"/>
            <w:tcBorders>
              <w:top w:val="nil"/>
              <w:left w:val="nil"/>
              <w:bottom w:val="single" w:sz="8" w:space="0" w:color="auto"/>
              <w:right w:val="single" w:sz="8" w:space="0" w:color="auto"/>
            </w:tcBorders>
            <w:shd w:val="clear" w:color="auto" w:fill="auto"/>
          </w:tcPr>
          <w:p w:rsidR="00CF25D8" w:rsidRPr="00CA0B67" w:rsidRDefault="00F71226" w:rsidP="00CF25D8">
            <w:r w:rsidRPr="00CA0B67">
              <w:t>14</w:t>
            </w:r>
          </w:p>
        </w:tc>
        <w:tc>
          <w:tcPr>
            <w:tcW w:w="616" w:type="dxa"/>
            <w:tcBorders>
              <w:top w:val="nil"/>
              <w:left w:val="nil"/>
              <w:bottom w:val="single" w:sz="8" w:space="0" w:color="auto"/>
              <w:right w:val="single" w:sz="8" w:space="0" w:color="auto"/>
            </w:tcBorders>
            <w:shd w:val="clear" w:color="auto" w:fill="auto"/>
          </w:tcPr>
          <w:p w:rsidR="00CF25D8" w:rsidRPr="00CA0B67" w:rsidRDefault="00F71226" w:rsidP="00CF25D8">
            <w:r w:rsidRPr="00CA0B67">
              <w:t>50</w:t>
            </w:r>
          </w:p>
        </w:tc>
        <w:tc>
          <w:tcPr>
            <w:tcW w:w="989" w:type="dxa"/>
            <w:tcBorders>
              <w:top w:val="nil"/>
              <w:left w:val="nil"/>
              <w:bottom w:val="single" w:sz="8" w:space="0" w:color="auto"/>
              <w:right w:val="single" w:sz="8" w:space="0" w:color="auto"/>
            </w:tcBorders>
            <w:shd w:val="clear" w:color="auto" w:fill="auto"/>
          </w:tcPr>
          <w:p w:rsidR="00CF25D8" w:rsidRPr="00CA0B67" w:rsidRDefault="00CF25D8" w:rsidP="00CF25D8">
            <w:pPr>
              <w:rPr>
                <w:color w:val="C00000"/>
              </w:rPr>
            </w:pPr>
          </w:p>
        </w:tc>
        <w:tc>
          <w:tcPr>
            <w:tcW w:w="709" w:type="dxa"/>
            <w:tcBorders>
              <w:top w:val="nil"/>
              <w:left w:val="nil"/>
              <w:bottom w:val="single" w:sz="8" w:space="0" w:color="auto"/>
              <w:right w:val="single" w:sz="8" w:space="0" w:color="auto"/>
            </w:tcBorders>
            <w:shd w:val="clear" w:color="auto" w:fill="auto"/>
          </w:tcPr>
          <w:p w:rsidR="00CF25D8" w:rsidRPr="00CA0B67" w:rsidRDefault="00CF25D8" w:rsidP="00CF25D8">
            <w:pPr>
              <w:rPr>
                <w:color w:val="C00000"/>
              </w:rPr>
            </w:pPr>
          </w:p>
        </w:tc>
      </w:tr>
      <w:tr w:rsidR="00CF25D8" w:rsidRPr="00CA0B67">
        <w:trPr>
          <w:trHeight w:val="645"/>
        </w:trPr>
        <w:tc>
          <w:tcPr>
            <w:tcW w:w="1014" w:type="dxa"/>
            <w:tcBorders>
              <w:top w:val="nil"/>
              <w:left w:val="single" w:sz="8" w:space="0" w:color="auto"/>
              <w:bottom w:val="single" w:sz="8" w:space="0" w:color="auto"/>
              <w:right w:val="single" w:sz="8" w:space="0" w:color="auto"/>
            </w:tcBorders>
            <w:shd w:val="clear" w:color="auto" w:fill="auto"/>
          </w:tcPr>
          <w:p w:rsidR="00CF25D8" w:rsidRPr="00CA0B67" w:rsidRDefault="00CF25D8" w:rsidP="00CF25D8">
            <w:r w:rsidRPr="00CA0B67">
              <w:t>9 классы</w:t>
            </w:r>
          </w:p>
        </w:tc>
        <w:tc>
          <w:tcPr>
            <w:tcW w:w="929" w:type="dxa"/>
            <w:tcBorders>
              <w:top w:val="nil"/>
              <w:left w:val="nil"/>
              <w:bottom w:val="single" w:sz="8" w:space="0" w:color="auto"/>
              <w:right w:val="single" w:sz="8" w:space="0" w:color="auto"/>
            </w:tcBorders>
            <w:shd w:val="clear" w:color="auto" w:fill="auto"/>
          </w:tcPr>
          <w:p w:rsidR="00CF25D8" w:rsidRPr="00CA0B67" w:rsidRDefault="00F71226" w:rsidP="00CF25D8">
            <w:r w:rsidRPr="00CA0B67">
              <w:t>1</w:t>
            </w:r>
          </w:p>
        </w:tc>
        <w:tc>
          <w:tcPr>
            <w:tcW w:w="1110" w:type="dxa"/>
            <w:tcBorders>
              <w:top w:val="nil"/>
              <w:left w:val="nil"/>
              <w:bottom w:val="single" w:sz="8" w:space="0" w:color="auto"/>
              <w:right w:val="single" w:sz="8" w:space="0" w:color="auto"/>
            </w:tcBorders>
            <w:shd w:val="clear" w:color="auto" w:fill="auto"/>
          </w:tcPr>
          <w:p w:rsidR="00CF25D8" w:rsidRPr="00CA0B67" w:rsidRDefault="00F71226" w:rsidP="00CF25D8">
            <w:r w:rsidRPr="00CA0B67">
              <w:t>8</w:t>
            </w:r>
          </w:p>
        </w:tc>
        <w:tc>
          <w:tcPr>
            <w:tcW w:w="871" w:type="dxa"/>
            <w:tcBorders>
              <w:top w:val="nil"/>
              <w:left w:val="nil"/>
              <w:bottom w:val="single" w:sz="8" w:space="0" w:color="auto"/>
              <w:right w:val="nil"/>
            </w:tcBorders>
            <w:shd w:val="clear" w:color="auto" w:fill="auto"/>
          </w:tcPr>
          <w:p w:rsidR="00CF25D8" w:rsidRPr="00CA0B67" w:rsidRDefault="00732FD9" w:rsidP="00CF25D8">
            <w:r w:rsidRPr="00CA0B67">
              <w:t>159</w:t>
            </w:r>
          </w:p>
        </w:tc>
        <w:tc>
          <w:tcPr>
            <w:tcW w:w="942" w:type="dxa"/>
            <w:tcBorders>
              <w:top w:val="nil"/>
              <w:left w:val="single" w:sz="8" w:space="0" w:color="auto"/>
              <w:bottom w:val="single" w:sz="8" w:space="0" w:color="auto"/>
              <w:right w:val="single" w:sz="8" w:space="0" w:color="auto"/>
            </w:tcBorders>
            <w:shd w:val="clear" w:color="auto" w:fill="auto"/>
          </w:tcPr>
          <w:p w:rsidR="00CF25D8" w:rsidRPr="00CA0B67" w:rsidRDefault="00732FD9" w:rsidP="00CF25D8">
            <w:r w:rsidRPr="00CA0B67">
              <w:t>70</w:t>
            </w:r>
          </w:p>
        </w:tc>
        <w:tc>
          <w:tcPr>
            <w:tcW w:w="885" w:type="dxa"/>
            <w:tcBorders>
              <w:top w:val="nil"/>
              <w:left w:val="nil"/>
              <w:bottom w:val="single" w:sz="8" w:space="0" w:color="auto"/>
              <w:right w:val="single" w:sz="8" w:space="0" w:color="auto"/>
            </w:tcBorders>
            <w:shd w:val="clear" w:color="auto" w:fill="auto"/>
          </w:tcPr>
          <w:p w:rsidR="00CF25D8" w:rsidRPr="00CA0B67" w:rsidRDefault="00CF25D8" w:rsidP="00CF25D8">
            <w:r w:rsidRPr="00CA0B67">
              <w:t> </w:t>
            </w:r>
          </w:p>
        </w:tc>
        <w:tc>
          <w:tcPr>
            <w:tcW w:w="721" w:type="dxa"/>
            <w:tcBorders>
              <w:top w:val="nil"/>
              <w:left w:val="nil"/>
              <w:bottom w:val="single" w:sz="8" w:space="0" w:color="auto"/>
              <w:right w:val="single" w:sz="8" w:space="0" w:color="auto"/>
            </w:tcBorders>
            <w:shd w:val="clear" w:color="auto" w:fill="auto"/>
          </w:tcPr>
          <w:p w:rsidR="00CF25D8" w:rsidRPr="00CA0B67" w:rsidRDefault="00F71226" w:rsidP="00CF25D8">
            <w:r w:rsidRPr="00CA0B67">
              <w:t>0</w:t>
            </w:r>
          </w:p>
        </w:tc>
        <w:tc>
          <w:tcPr>
            <w:tcW w:w="531" w:type="dxa"/>
            <w:tcBorders>
              <w:top w:val="nil"/>
              <w:left w:val="nil"/>
              <w:bottom w:val="single" w:sz="8" w:space="0" w:color="auto"/>
              <w:right w:val="single" w:sz="8" w:space="0" w:color="auto"/>
            </w:tcBorders>
            <w:shd w:val="clear" w:color="auto" w:fill="auto"/>
          </w:tcPr>
          <w:p w:rsidR="00CF25D8" w:rsidRPr="00CA0B67" w:rsidRDefault="00F71226" w:rsidP="00CF25D8">
            <w:r w:rsidRPr="00CA0B67">
              <w:t>0</w:t>
            </w:r>
          </w:p>
        </w:tc>
        <w:tc>
          <w:tcPr>
            <w:tcW w:w="621" w:type="dxa"/>
            <w:tcBorders>
              <w:top w:val="nil"/>
              <w:left w:val="nil"/>
              <w:bottom w:val="single" w:sz="8" w:space="0" w:color="auto"/>
              <w:right w:val="single" w:sz="8" w:space="0" w:color="auto"/>
            </w:tcBorders>
            <w:shd w:val="clear" w:color="auto" w:fill="auto"/>
          </w:tcPr>
          <w:p w:rsidR="00CF25D8" w:rsidRPr="00CA0B67" w:rsidRDefault="00F71226" w:rsidP="00CF25D8">
            <w:r w:rsidRPr="00CA0B67">
              <w:t>3</w:t>
            </w:r>
          </w:p>
        </w:tc>
        <w:tc>
          <w:tcPr>
            <w:tcW w:w="616" w:type="dxa"/>
            <w:tcBorders>
              <w:top w:val="nil"/>
              <w:left w:val="nil"/>
              <w:bottom w:val="single" w:sz="8" w:space="0" w:color="auto"/>
              <w:right w:val="single" w:sz="8" w:space="0" w:color="auto"/>
            </w:tcBorders>
            <w:shd w:val="clear" w:color="auto" w:fill="auto"/>
          </w:tcPr>
          <w:p w:rsidR="00CF25D8" w:rsidRPr="00CA0B67" w:rsidRDefault="00F71226" w:rsidP="00CF25D8">
            <w:r w:rsidRPr="00CA0B67">
              <w:t>37,5</w:t>
            </w:r>
          </w:p>
        </w:tc>
        <w:tc>
          <w:tcPr>
            <w:tcW w:w="989" w:type="dxa"/>
            <w:tcBorders>
              <w:top w:val="nil"/>
              <w:left w:val="nil"/>
              <w:bottom w:val="single" w:sz="8" w:space="0" w:color="auto"/>
              <w:right w:val="single" w:sz="8" w:space="0" w:color="auto"/>
            </w:tcBorders>
            <w:shd w:val="clear" w:color="auto" w:fill="auto"/>
          </w:tcPr>
          <w:p w:rsidR="00CF25D8" w:rsidRPr="00CA0B67" w:rsidRDefault="00CF25D8" w:rsidP="00CF25D8">
            <w:r w:rsidRPr="00CA0B67">
              <w:t> </w:t>
            </w:r>
          </w:p>
        </w:tc>
        <w:tc>
          <w:tcPr>
            <w:tcW w:w="709" w:type="dxa"/>
            <w:tcBorders>
              <w:top w:val="nil"/>
              <w:left w:val="nil"/>
              <w:bottom w:val="single" w:sz="8" w:space="0" w:color="auto"/>
              <w:right w:val="single" w:sz="8" w:space="0" w:color="auto"/>
            </w:tcBorders>
            <w:shd w:val="clear" w:color="auto" w:fill="auto"/>
          </w:tcPr>
          <w:p w:rsidR="00CF25D8" w:rsidRPr="00CA0B67" w:rsidRDefault="00CF25D8" w:rsidP="00CF25D8">
            <w:r w:rsidRPr="00CA0B67">
              <w:t> </w:t>
            </w:r>
          </w:p>
        </w:tc>
      </w:tr>
      <w:tr w:rsidR="00CF25D8" w:rsidRPr="00CA0B67">
        <w:trPr>
          <w:trHeight w:val="645"/>
        </w:trPr>
        <w:tc>
          <w:tcPr>
            <w:tcW w:w="1014" w:type="dxa"/>
            <w:tcBorders>
              <w:top w:val="nil"/>
              <w:left w:val="single" w:sz="8" w:space="0" w:color="auto"/>
              <w:bottom w:val="single" w:sz="8" w:space="0" w:color="auto"/>
              <w:right w:val="single" w:sz="8" w:space="0" w:color="auto"/>
            </w:tcBorders>
            <w:shd w:val="clear" w:color="auto" w:fill="auto"/>
          </w:tcPr>
          <w:p w:rsidR="00CF25D8" w:rsidRPr="00CA0B67" w:rsidRDefault="00CF25D8" w:rsidP="00CF25D8">
            <w:r w:rsidRPr="00CA0B67">
              <w:t>10классы</w:t>
            </w:r>
          </w:p>
        </w:tc>
        <w:tc>
          <w:tcPr>
            <w:tcW w:w="929" w:type="dxa"/>
            <w:tcBorders>
              <w:top w:val="nil"/>
              <w:left w:val="nil"/>
              <w:bottom w:val="single" w:sz="8" w:space="0" w:color="auto"/>
              <w:right w:val="single" w:sz="8" w:space="0" w:color="auto"/>
            </w:tcBorders>
            <w:shd w:val="clear" w:color="auto" w:fill="auto"/>
          </w:tcPr>
          <w:p w:rsidR="00CF25D8" w:rsidRPr="00CA0B67" w:rsidRDefault="00CF25D8" w:rsidP="00CF25D8">
            <w:r w:rsidRPr="00CA0B67">
              <w:t>1</w:t>
            </w:r>
          </w:p>
        </w:tc>
        <w:tc>
          <w:tcPr>
            <w:tcW w:w="1110" w:type="dxa"/>
            <w:tcBorders>
              <w:top w:val="nil"/>
              <w:left w:val="nil"/>
              <w:bottom w:val="single" w:sz="8" w:space="0" w:color="auto"/>
              <w:right w:val="single" w:sz="8" w:space="0" w:color="auto"/>
            </w:tcBorders>
            <w:shd w:val="clear" w:color="auto" w:fill="auto"/>
          </w:tcPr>
          <w:p w:rsidR="00CF25D8" w:rsidRPr="00CA0B67" w:rsidRDefault="00F71226" w:rsidP="00CF25D8">
            <w:r w:rsidRPr="00CA0B67">
              <w:t>2</w:t>
            </w:r>
          </w:p>
        </w:tc>
        <w:tc>
          <w:tcPr>
            <w:tcW w:w="871" w:type="dxa"/>
            <w:tcBorders>
              <w:top w:val="nil"/>
              <w:left w:val="nil"/>
              <w:bottom w:val="single" w:sz="8" w:space="0" w:color="auto"/>
              <w:right w:val="nil"/>
            </w:tcBorders>
            <w:shd w:val="clear" w:color="auto" w:fill="auto"/>
          </w:tcPr>
          <w:p w:rsidR="00CF25D8" w:rsidRPr="00CA0B67" w:rsidRDefault="00732FD9" w:rsidP="00CF25D8">
            <w:r w:rsidRPr="00CA0B67">
              <w:t>22</w:t>
            </w:r>
          </w:p>
        </w:tc>
        <w:tc>
          <w:tcPr>
            <w:tcW w:w="942" w:type="dxa"/>
            <w:tcBorders>
              <w:top w:val="nil"/>
              <w:left w:val="single" w:sz="8" w:space="0" w:color="auto"/>
              <w:bottom w:val="single" w:sz="8" w:space="0" w:color="auto"/>
              <w:right w:val="single" w:sz="8" w:space="0" w:color="auto"/>
            </w:tcBorders>
            <w:shd w:val="clear" w:color="auto" w:fill="auto"/>
          </w:tcPr>
          <w:p w:rsidR="00CF25D8" w:rsidRPr="00CA0B67" w:rsidRDefault="00732FD9" w:rsidP="00CF25D8">
            <w:r w:rsidRPr="00CA0B67">
              <w:t>14</w:t>
            </w:r>
          </w:p>
        </w:tc>
        <w:tc>
          <w:tcPr>
            <w:tcW w:w="885" w:type="dxa"/>
            <w:tcBorders>
              <w:top w:val="nil"/>
              <w:left w:val="nil"/>
              <w:bottom w:val="single" w:sz="8" w:space="0" w:color="auto"/>
              <w:right w:val="single" w:sz="8" w:space="0" w:color="auto"/>
            </w:tcBorders>
            <w:shd w:val="clear" w:color="auto" w:fill="auto"/>
            <w:noWrap/>
            <w:vAlign w:val="bottom"/>
          </w:tcPr>
          <w:p w:rsidR="00CF25D8" w:rsidRPr="00CA0B67" w:rsidRDefault="00CF25D8" w:rsidP="00CF25D8">
            <w:r w:rsidRPr="00CA0B67">
              <w:t> </w:t>
            </w:r>
          </w:p>
        </w:tc>
        <w:tc>
          <w:tcPr>
            <w:tcW w:w="721" w:type="dxa"/>
            <w:tcBorders>
              <w:top w:val="nil"/>
              <w:left w:val="nil"/>
              <w:bottom w:val="single" w:sz="8" w:space="0" w:color="auto"/>
              <w:right w:val="single" w:sz="8" w:space="0" w:color="auto"/>
            </w:tcBorders>
            <w:shd w:val="clear" w:color="auto" w:fill="auto"/>
          </w:tcPr>
          <w:p w:rsidR="00CF25D8" w:rsidRPr="00CA0B67" w:rsidRDefault="00F71226" w:rsidP="00CF25D8">
            <w:r w:rsidRPr="00CA0B67">
              <w:t>1</w:t>
            </w:r>
          </w:p>
        </w:tc>
        <w:tc>
          <w:tcPr>
            <w:tcW w:w="531" w:type="dxa"/>
            <w:tcBorders>
              <w:top w:val="nil"/>
              <w:left w:val="nil"/>
              <w:bottom w:val="single" w:sz="8" w:space="0" w:color="auto"/>
              <w:right w:val="single" w:sz="8" w:space="0" w:color="auto"/>
            </w:tcBorders>
            <w:shd w:val="clear" w:color="auto" w:fill="auto"/>
          </w:tcPr>
          <w:p w:rsidR="00CF25D8" w:rsidRPr="00CA0B67" w:rsidRDefault="00F71226" w:rsidP="00CF25D8">
            <w:r w:rsidRPr="00CA0B67">
              <w:t>50</w:t>
            </w:r>
          </w:p>
        </w:tc>
        <w:tc>
          <w:tcPr>
            <w:tcW w:w="621" w:type="dxa"/>
            <w:tcBorders>
              <w:top w:val="nil"/>
              <w:left w:val="nil"/>
              <w:bottom w:val="single" w:sz="8" w:space="0" w:color="auto"/>
              <w:right w:val="single" w:sz="8" w:space="0" w:color="auto"/>
            </w:tcBorders>
            <w:shd w:val="clear" w:color="auto" w:fill="auto"/>
          </w:tcPr>
          <w:p w:rsidR="00CF25D8" w:rsidRPr="00CA0B67" w:rsidRDefault="00F71226" w:rsidP="00CF25D8">
            <w:r w:rsidRPr="00CA0B67">
              <w:t>0</w:t>
            </w:r>
          </w:p>
        </w:tc>
        <w:tc>
          <w:tcPr>
            <w:tcW w:w="616" w:type="dxa"/>
            <w:tcBorders>
              <w:top w:val="nil"/>
              <w:left w:val="nil"/>
              <w:bottom w:val="single" w:sz="8" w:space="0" w:color="auto"/>
              <w:right w:val="single" w:sz="8" w:space="0" w:color="auto"/>
            </w:tcBorders>
            <w:shd w:val="clear" w:color="auto" w:fill="auto"/>
          </w:tcPr>
          <w:p w:rsidR="00CF25D8" w:rsidRPr="00CA0B67" w:rsidRDefault="00F71226" w:rsidP="00CF25D8">
            <w:r w:rsidRPr="00CA0B67">
              <w:t>0</w:t>
            </w:r>
          </w:p>
        </w:tc>
        <w:tc>
          <w:tcPr>
            <w:tcW w:w="989" w:type="dxa"/>
            <w:tcBorders>
              <w:top w:val="nil"/>
              <w:left w:val="nil"/>
              <w:bottom w:val="single" w:sz="8" w:space="0" w:color="auto"/>
              <w:right w:val="single" w:sz="8" w:space="0" w:color="auto"/>
            </w:tcBorders>
            <w:shd w:val="clear" w:color="auto" w:fill="auto"/>
          </w:tcPr>
          <w:p w:rsidR="00CF25D8" w:rsidRPr="00CA0B67" w:rsidRDefault="00CF25D8" w:rsidP="00CF25D8">
            <w:r w:rsidRPr="00CA0B67">
              <w:t> </w:t>
            </w:r>
          </w:p>
        </w:tc>
        <w:tc>
          <w:tcPr>
            <w:tcW w:w="709" w:type="dxa"/>
            <w:tcBorders>
              <w:top w:val="nil"/>
              <w:left w:val="nil"/>
              <w:bottom w:val="single" w:sz="8" w:space="0" w:color="auto"/>
              <w:right w:val="single" w:sz="8" w:space="0" w:color="auto"/>
            </w:tcBorders>
            <w:shd w:val="clear" w:color="auto" w:fill="auto"/>
          </w:tcPr>
          <w:p w:rsidR="00CF25D8" w:rsidRPr="00CA0B67" w:rsidRDefault="00CF25D8" w:rsidP="00CF25D8">
            <w:r w:rsidRPr="00CA0B67">
              <w:t> </w:t>
            </w:r>
          </w:p>
        </w:tc>
      </w:tr>
      <w:tr w:rsidR="00CF25D8" w:rsidRPr="00CA0B67">
        <w:trPr>
          <w:trHeight w:val="645"/>
        </w:trPr>
        <w:tc>
          <w:tcPr>
            <w:tcW w:w="1014" w:type="dxa"/>
            <w:tcBorders>
              <w:top w:val="nil"/>
              <w:left w:val="single" w:sz="8" w:space="0" w:color="auto"/>
              <w:bottom w:val="single" w:sz="8" w:space="0" w:color="auto"/>
              <w:right w:val="single" w:sz="8" w:space="0" w:color="auto"/>
            </w:tcBorders>
            <w:shd w:val="clear" w:color="auto" w:fill="auto"/>
          </w:tcPr>
          <w:p w:rsidR="00CF25D8" w:rsidRPr="00CA0B67" w:rsidRDefault="00CF25D8" w:rsidP="00CF25D8">
            <w:r w:rsidRPr="00CA0B67">
              <w:t>11классы</w:t>
            </w:r>
          </w:p>
        </w:tc>
        <w:tc>
          <w:tcPr>
            <w:tcW w:w="929" w:type="dxa"/>
            <w:tcBorders>
              <w:top w:val="nil"/>
              <w:left w:val="nil"/>
              <w:bottom w:val="single" w:sz="8" w:space="0" w:color="auto"/>
              <w:right w:val="single" w:sz="8" w:space="0" w:color="auto"/>
            </w:tcBorders>
            <w:shd w:val="clear" w:color="auto" w:fill="auto"/>
          </w:tcPr>
          <w:p w:rsidR="00CF25D8" w:rsidRPr="00CA0B67" w:rsidRDefault="00CF25D8" w:rsidP="00CF25D8">
            <w:r w:rsidRPr="00CA0B67">
              <w:t>1</w:t>
            </w:r>
          </w:p>
        </w:tc>
        <w:tc>
          <w:tcPr>
            <w:tcW w:w="1110" w:type="dxa"/>
            <w:tcBorders>
              <w:top w:val="nil"/>
              <w:left w:val="nil"/>
              <w:bottom w:val="single" w:sz="8" w:space="0" w:color="auto"/>
              <w:right w:val="single" w:sz="8" w:space="0" w:color="auto"/>
            </w:tcBorders>
            <w:shd w:val="clear" w:color="auto" w:fill="auto"/>
          </w:tcPr>
          <w:p w:rsidR="00CF25D8" w:rsidRPr="00CA0B67" w:rsidRDefault="00F71226" w:rsidP="00CF25D8">
            <w:r w:rsidRPr="00CA0B67">
              <w:t>6</w:t>
            </w:r>
          </w:p>
        </w:tc>
        <w:tc>
          <w:tcPr>
            <w:tcW w:w="871" w:type="dxa"/>
            <w:tcBorders>
              <w:top w:val="nil"/>
              <w:left w:val="nil"/>
              <w:bottom w:val="single" w:sz="8" w:space="0" w:color="auto"/>
              <w:right w:val="nil"/>
            </w:tcBorders>
            <w:shd w:val="clear" w:color="auto" w:fill="auto"/>
          </w:tcPr>
          <w:p w:rsidR="00CF25D8" w:rsidRPr="00CA0B67" w:rsidRDefault="00732FD9" w:rsidP="00CF25D8">
            <w:r w:rsidRPr="00CA0B67">
              <w:t>42</w:t>
            </w:r>
          </w:p>
        </w:tc>
        <w:tc>
          <w:tcPr>
            <w:tcW w:w="942" w:type="dxa"/>
            <w:tcBorders>
              <w:top w:val="nil"/>
              <w:left w:val="single" w:sz="8" w:space="0" w:color="auto"/>
              <w:bottom w:val="single" w:sz="8" w:space="0" w:color="auto"/>
              <w:right w:val="single" w:sz="8" w:space="0" w:color="auto"/>
            </w:tcBorders>
            <w:shd w:val="clear" w:color="auto" w:fill="auto"/>
          </w:tcPr>
          <w:p w:rsidR="00CF25D8" w:rsidRPr="00CA0B67" w:rsidRDefault="00732FD9" w:rsidP="00CF25D8">
            <w:r w:rsidRPr="00CA0B67">
              <w:t>34</w:t>
            </w:r>
          </w:p>
        </w:tc>
        <w:tc>
          <w:tcPr>
            <w:tcW w:w="885" w:type="dxa"/>
            <w:tcBorders>
              <w:top w:val="nil"/>
              <w:left w:val="nil"/>
              <w:bottom w:val="single" w:sz="8" w:space="0" w:color="auto"/>
              <w:right w:val="single" w:sz="8" w:space="0" w:color="auto"/>
            </w:tcBorders>
            <w:shd w:val="clear" w:color="auto" w:fill="auto"/>
            <w:noWrap/>
            <w:vAlign w:val="bottom"/>
          </w:tcPr>
          <w:p w:rsidR="00CF25D8" w:rsidRPr="00CA0B67" w:rsidRDefault="00CF25D8" w:rsidP="00CF25D8">
            <w:pPr>
              <w:rPr>
                <w:color w:val="C00000"/>
              </w:rPr>
            </w:pPr>
          </w:p>
        </w:tc>
        <w:tc>
          <w:tcPr>
            <w:tcW w:w="721" w:type="dxa"/>
            <w:tcBorders>
              <w:top w:val="nil"/>
              <w:left w:val="nil"/>
              <w:bottom w:val="single" w:sz="8" w:space="0" w:color="auto"/>
              <w:right w:val="single" w:sz="8" w:space="0" w:color="auto"/>
            </w:tcBorders>
            <w:shd w:val="clear" w:color="auto" w:fill="auto"/>
          </w:tcPr>
          <w:p w:rsidR="00CF25D8" w:rsidRPr="00CA0B67" w:rsidRDefault="00F71226" w:rsidP="00CF25D8">
            <w:r w:rsidRPr="00CA0B67">
              <w:t>0</w:t>
            </w:r>
          </w:p>
        </w:tc>
        <w:tc>
          <w:tcPr>
            <w:tcW w:w="531" w:type="dxa"/>
            <w:tcBorders>
              <w:top w:val="nil"/>
              <w:left w:val="nil"/>
              <w:bottom w:val="single" w:sz="8" w:space="0" w:color="auto"/>
              <w:right w:val="single" w:sz="8" w:space="0" w:color="auto"/>
            </w:tcBorders>
            <w:shd w:val="clear" w:color="auto" w:fill="auto"/>
          </w:tcPr>
          <w:p w:rsidR="00CF25D8" w:rsidRPr="00CA0B67" w:rsidRDefault="00F71226" w:rsidP="00CF25D8">
            <w:r w:rsidRPr="00CA0B67">
              <w:t>0</w:t>
            </w:r>
          </w:p>
        </w:tc>
        <w:tc>
          <w:tcPr>
            <w:tcW w:w="621" w:type="dxa"/>
            <w:tcBorders>
              <w:top w:val="nil"/>
              <w:left w:val="nil"/>
              <w:bottom w:val="single" w:sz="8" w:space="0" w:color="auto"/>
              <w:right w:val="single" w:sz="8" w:space="0" w:color="auto"/>
            </w:tcBorders>
            <w:shd w:val="clear" w:color="auto" w:fill="auto"/>
          </w:tcPr>
          <w:p w:rsidR="00CF25D8" w:rsidRPr="00CA0B67" w:rsidRDefault="006F2295" w:rsidP="00CF25D8">
            <w:r w:rsidRPr="00CA0B67">
              <w:t>4</w:t>
            </w:r>
          </w:p>
        </w:tc>
        <w:tc>
          <w:tcPr>
            <w:tcW w:w="616" w:type="dxa"/>
            <w:tcBorders>
              <w:top w:val="nil"/>
              <w:left w:val="nil"/>
              <w:bottom w:val="single" w:sz="8" w:space="0" w:color="auto"/>
              <w:right w:val="single" w:sz="8" w:space="0" w:color="auto"/>
            </w:tcBorders>
            <w:shd w:val="clear" w:color="auto" w:fill="auto"/>
          </w:tcPr>
          <w:p w:rsidR="00CF25D8" w:rsidRPr="00CA0B67" w:rsidRDefault="006F2295" w:rsidP="00CF25D8">
            <w:r w:rsidRPr="00CA0B67">
              <w:t>67</w:t>
            </w:r>
          </w:p>
        </w:tc>
        <w:tc>
          <w:tcPr>
            <w:tcW w:w="989" w:type="dxa"/>
            <w:tcBorders>
              <w:top w:val="nil"/>
              <w:left w:val="nil"/>
              <w:bottom w:val="single" w:sz="8" w:space="0" w:color="auto"/>
              <w:right w:val="single" w:sz="8" w:space="0" w:color="auto"/>
            </w:tcBorders>
            <w:shd w:val="clear" w:color="auto" w:fill="auto"/>
          </w:tcPr>
          <w:p w:rsidR="00CF25D8" w:rsidRPr="00CA0B67" w:rsidRDefault="00CF25D8" w:rsidP="00CF25D8">
            <w:r w:rsidRPr="00CA0B67">
              <w:t> </w:t>
            </w:r>
          </w:p>
        </w:tc>
        <w:tc>
          <w:tcPr>
            <w:tcW w:w="709" w:type="dxa"/>
            <w:tcBorders>
              <w:top w:val="nil"/>
              <w:left w:val="nil"/>
              <w:bottom w:val="single" w:sz="8" w:space="0" w:color="auto"/>
              <w:right w:val="single" w:sz="8" w:space="0" w:color="auto"/>
            </w:tcBorders>
            <w:shd w:val="clear" w:color="auto" w:fill="auto"/>
          </w:tcPr>
          <w:p w:rsidR="00CF25D8" w:rsidRPr="00CA0B67" w:rsidRDefault="00CF25D8" w:rsidP="00CF25D8">
            <w:r w:rsidRPr="00CA0B67">
              <w:t> </w:t>
            </w:r>
          </w:p>
        </w:tc>
      </w:tr>
      <w:tr w:rsidR="00CF25D8" w:rsidRPr="00CA0B67">
        <w:trPr>
          <w:trHeight w:val="330"/>
        </w:trPr>
        <w:tc>
          <w:tcPr>
            <w:tcW w:w="1014" w:type="dxa"/>
            <w:tcBorders>
              <w:top w:val="nil"/>
              <w:left w:val="single" w:sz="8" w:space="0" w:color="auto"/>
              <w:bottom w:val="single" w:sz="8" w:space="0" w:color="auto"/>
              <w:right w:val="single" w:sz="8" w:space="0" w:color="auto"/>
            </w:tcBorders>
            <w:shd w:val="clear" w:color="auto" w:fill="auto"/>
          </w:tcPr>
          <w:p w:rsidR="00CF25D8" w:rsidRPr="00CA0B67" w:rsidRDefault="00CF25D8" w:rsidP="00CF25D8">
            <w:pPr>
              <w:rPr>
                <w:b/>
                <w:bCs/>
              </w:rPr>
            </w:pPr>
            <w:r w:rsidRPr="00CA0B67">
              <w:rPr>
                <w:b/>
                <w:bCs/>
              </w:rPr>
              <w:t>итого</w:t>
            </w:r>
          </w:p>
        </w:tc>
        <w:tc>
          <w:tcPr>
            <w:tcW w:w="929" w:type="dxa"/>
            <w:tcBorders>
              <w:top w:val="nil"/>
              <w:left w:val="nil"/>
              <w:bottom w:val="single" w:sz="8" w:space="0" w:color="auto"/>
              <w:right w:val="single" w:sz="8" w:space="0" w:color="auto"/>
            </w:tcBorders>
            <w:shd w:val="clear" w:color="auto" w:fill="auto"/>
          </w:tcPr>
          <w:p w:rsidR="00CF25D8" w:rsidRPr="00CA0B67" w:rsidRDefault="006F2295" w:rsidP="00CF25D8">
            <w:pPr>
              <w:rPr>
                <w:b/>
                <w:bCs/>
              </w:rPr>
            </w:pPr>
            <w:r w:rsidRPr="00CA0B67">
              <w:rPr>
                <w:b/>
                <w:bCs/>
              </w:rPr>
              <w:t>11</w:t>
            </w:r>
          </w:p>
        </w:tc>
        <w:tc>
          <w:tcPr>
            <w:tcW w:w="1110" w:type="dxa"/>
            <w:tcBorders>
              <w:top w:val="nil"/>
              <w:left w:val="nil"/>
              <w:bottom w:val="single" w:sz="8" w:space="0" w:color="auto"/>
              <w:right w:val="single" w:sz="8" w:space="0" w:color="auto"/>
            </w:tcBorders>
            <w:shd w:val="clear" w:color="auto" w:fill="auto"/>
          </w:tcPr>
          <w:p w:rsidR="00CF25D8" w:rsidRPr="00CA0B67" w:rsidRDefault="006F2295" w:rsidP="00CF25D8">
            <w:pPr>
              <w:rPr>
                <w:b/>
                <w:bCs/>
              </w:rPr>
            </w:pPr>
            <w:r w:rsidRPr="00CA0B67">
              <w:rPr>
                <w:b/>
                <w:bCs/>
              </w:rPr>
              <w:t>85</w:t>
            </w:r>
          </w:p>
        </w:tc>
        <w:tc>
          <w:tcPr>
            <w:tcW w:w="871" w:type="dxa"/>
            <w:tcBorders>
              <w:top w:val="nil"/>
              <w:left w:val="nil"/>
              <w:bottom w:val="single" w:sz="8" w:space="0" w:color="auto"/>
              <w:right w:val="single" w:sz="8" w:space="0" w:color="auto"/>
            </w:tcBorders>
            <w:shd w:val="clear" w:color="auto" w:fill="auto"/>
          </w:tcPr>
          <w:p w:rsidR="00CF25D8" w:rsidRPr="00CA0B67" w:rsidRDefault="00732FD9" w:rsidP="00CF25D8">
            <w:pPr>
              <w:rPr>
                <w:b/>
                <w:bCs/>
              </w:rPr>
            </w:pPr>
            <w:r w:rsidRPr="00CA0B67">
              <w:rPr>
                <w:b/>
                <w:bCs/>
              </w:rPr>
              <w:t>756</w:t>
            </w:r>
          </w:p>
        </w:tc>
        <w:tc>
          <w:tcPr>
            <w:tcW w:w="942" w:type="dxa"/>
            <w:tcBorders>
              <w:top w:val="nil"/>
              <w:left w:val="nil"/>
              <w:bottom w:val="single" w:sz="8" w:space="0" w:color="auto"/>
              <w:right w:val="single" w:sz="8" w:space="0" w:color="auto"/>
            </w:tcBorders>
            <w:shd w:val="clear" w:color="auto" w:fill="auto"/>
          </w:tcPr>
          <w:p w:rsidR="00CF25D8" w:rsidRPr="00CA0B67" w:rsidRDefault="00732FD9" w:rsidP="00CF25D8">
            <w:pPr>
              <w:rPr>
                <w:b/>
                <w:bCs/>
              </w:rPr>
            </w:pPr>
            <w:r w:rsidRPr="00CA0B67">
              <w:rPr>
                <w:b/>
                <w:bCs/>
              </w:rPr>
              <w:t>445</w:t>
            </w:r>
          </w:p>
        </w:tc>
        <w:tc>
          <w:tcPr>
            <w:tcW w:w="885" w:type="dxa"/>
            <w:tcBorders>
              <w:top w:val="nil"/>
              <w:left w:val="nil"/>
              <w:bottom w:val="single" w:sz="8" w:space="0" w:color="auto"/>
              <w:right w:val="single" w:sz="8" w:space="0" w:color="auto"/>
            </w:tcBorders>
            <w:shd w:val="clear" w:color="auto" w:fill="auto"/>
          </w:tcPr>
          <w:p w:rsidR="00CF25D8" w:rsidRPr="00CA0B67" w:rsidRDefault="00CF25D8" w:rsidP="00CF25D8">
            <w:pPr>
              <w:rPr>
                <w:b/>
                <w:bCs/>
                <w:color w:val="C00000"/>
              </w:rPr>
            </w:pPr>
          </w:p>
        </w:tc>
        <w:tc>
          <w:tcPr>
            <w:tcW w:w="721" w:type="dxa"/>
            <w:tcBorders>
              <w:top w:val="nil"/>
              <w:left w:val="nil"/>
              <w:bottom w:val="single" w:sz="8" w:space="0" w:color="auto"/>
              <w:right w:val="single" w:sz="8" w:space="0" w:color="auto"/>
            </w:tcBorders>
            <w:shd w:val="clear" w:color="auto" w:fill="auto"/>
          </w:tcPr>
          <w:p w:rsidR="00CF25D8" w:rsidRPr="00CA0B67" w:rsidRDefault="006F2295" w:rsidP="00CF25D8">
            <w:pPr>
              <w:rPr>
                <w:b/>
                <w:bCs/>
              </w:rPr>
            </w:pPr>
            <w:r w:rsidRPr="00CA0B67">
              <w:rPr>
                <w:b/>
                <w:bCs/>
              </w:rPr>
              <w:t>14</w:t>
            </w:r>
          </w:p>
        </w:tc>
        <w:tc>
          <w:tcPr>
            <w:tcW w:w="531" w:type="dxa"/>
            <w:tcBorders>
              <w:top w:val="nil"/>
              <w:left w:val="nil"/>
              <w:bottom w:val="single" w:sz="8" w:space="0" w:color="auto"/>
              <w:right w:val="single" w:sz="8" w:space="0" w:color="auto"/>
            </w:tcBorders>
            <w:shd w:val="clear" w:color="auto" w:fill="auto"/>
          </w:tcPr>
          <w:p w:rsidR="00CF25D8" w:rsidRPr="00CA0B67" w:rsidRDefault="006F2295" w:rsidP="00CF25D8">
            <w:pPr>
              <w:rPr>
                <w:b/>
                <w:bCs/>
              </w:rPr>
            </w:pPr>
            <w:r w:rsidRPr="00CA0B67">
              <w:rPr>
                <w:b/>
                <w:bCs/>
              </w:rPr>
              <w:t>16</w:t>
            </w:r>
          </w:p>
        </w:tc>
        <w:tc>
          <w:tcPr>
            <w:tcW w:w="621" w:type="dxa"/>
            <w:tcBorders>
              <w:top w:val="nil"/>
              <w:left w:val="nil"/>
              <w:bottom w:val="single" w:sz="8" w:space="0" w:color="auto"/>
              <w:right w:val="single" w:sz="8" w:space="0" w:color="auto"/>
            </w:tcBorders>
            <w:shd w:val="clear" w:color="auto" w:fill="auto"/>
          </w:tcPr>
          <w:p w:rsidR="00CF25D8" w:rsidRPr="00CA0B67" w:rsidRDefault="006F2295" w:rsidP="00CF25D8">
            <w:pPr>
              <w:rPr>
                <w:b/>
                <w:bCs/>
              </w:rPr>
            </w:pPr>
            <w:r w:rsidRPr="00CA0B67">
              <w:rPr>
                <w:b/>
                <w:bCs/>
              </w:rPr>
              <w:t>31</w:t>
            </w:r>
          </w:p>
        </w:tc>
        <w:tc>
          <w:tcPr>
            <w:tcW w:w="616" w:type="dxa"/>
            <w:tcBorders>
              <w:top w:val="nil"/>
              <w:left w:val="nil"/>
              <w:bottom w:val="single" w:sz="8" w:space="0" w:color="auto"/>
              <w:right w:val="single" w:sz="8" w:space="0" w:color="auto"/>
            </w:tcBorders>
            <w:shd w:val="clear" w:color="auto" w:fill="auto"/>
          </w:tcPr>
          <w:p w:rsidR="00CF25D8" w:rsidRPr="00CA0B67" w:rsidRDefault="006F2295" w:rsidP="00CF25D8">
            <w:pPr>
              <w:rPr>
                <w:b/>
                <w:bCs/>
              </w:rPr>
            </w:pPr>
            <w:r w:rsidRPr="00CA0B67">
              <w:rPr>
                <w:b/>
                <w:bCs/>
              </w:rPr>
              <w:t>36</w:t>
            </w:r>
          </w:p>
        </w:tc>
        <w:tc>
          <w:tcPr>
            <w:tcW w:w="989" w:type="dxa"/>
            <w:tcBorders>
              <w:top w:val="nil"/>
              <w:left w:val="nil"/>
              <w:bottom w:val="single" w:sz="8" w:space="0" w:color="auto"/>
              <w:right w:val="single" w:sz="8" w:space="0" w:color="auto"/>
            </w:tcBorders>
            <w:shd w:val="clear" w:color="auto" w:fill="auto"/>
          </w:tcPr>
          <w:p w:rsidR="00CF25D8" w:rsidRPr="00CA0B67" w:rsidRDefault="00CF25D8" w:rsidP="00CF25D8">
            <w:pPr>
              <w:rPr>
                <w:b/>
                <w:bCs/>
                <w:color w:val="C00000"/>
              </w:rPr>
            </w:pPr>
          </w:p>
        </w:tc>
        <w:tc>
          <w:tcPr>
            <w:tcW w:w="709" w:type="dxa"/>
            <w:tcBorders>
              <w:top w:val="nil"/>
              <w:left w:val="nil"/>
              <w:bottom w:val="single" w:sz="8" w:space="0" w:color="auto"/>
              <w:right w:val="single" w:sz="8" w:space="0" w:color="auto"/>
            </w:tcBorders>
            <w:shd w:val="clear" w:color="auto" w:fill="auto"/>
          </w:tcPr>
          <w:p w:rsidR="00CF25D8" w:rsidRPr="00CA0B67" w:rsidRDefault="00CF25D8" w:rsidP="00CF25D8">
            <w:pPr>
              <w:rPr>
                <w:b/>
                <w:bCs/>
                <w:color w:val="C00000"/>
              </w:rPr>
            </w:pPr>
          </w:p>
        </w:tc>
      </w:tr>
    </w:tbl>
    <w:p w:rsidR="00CF25D8" w:rsidRPr="00CA0B67" w:rsidRDefault="00CF25D8" w:rsidP="000C0D33">
      <w:pPr>
        <w:contextualSpacing/>
        <w:rPr>
          <w:b/>
          <w:i/>
          <w:u w:val="single"/>
        </w:rPr>
      </w:pPr>
    </w:p>
    <w:p w:rsidR="00E47778" w:rsidRPr="00CA0B67" w:rsidRDefault="00E47778" w:rsidP="00E47778">
      <w:pPr>
        <w:ind w:left="-142" w:right="-5"/>
        <w:jc w:val="center"/>
        <w:rPr>
          <w:b/>
        </w:rPr>
      </w:pPr>
      <w:r w:rsidRPr="00CA0B67">
        <w:rPr>
          <w:b/>
        </w:rPr>
        <w:t>Охват выпускников различными формами обучения.</w:t>
      </w:r>
    </w:p>
    <w:p w:rsidR="006F2295" w:rsidRPr="00CA0B67" w:rsidRDefault="006F2295" w:rsidP="00E47778">
      <w:pPr>
        <w:ind w:left="-142" w:right="-5"/>
        <w:jc w:val="center"/>
        <w:rPr>
          <w:b/>
        </w:rPr>
      </w:pPr>
    </w:p>
    <w:p w:rsidR="00E47778" w:rsidRPr="00CA0B67" w:rsidRDefault="00E47778" w:rsidP="00E47778">
      <w:pPr>
        <w:ind w:left="-142" w:right="-5" w:firstLine="426"/>
        <w:jc w:val="both"/>
        <w:rPr>
          <w:b/>
        </w:rPr>
      </w:pPr>
    </w:p>
    <w:tbl>
      <w:tblPr>
        <w:tblpPr w:leftFromText="180" w:rightFromText="180" w:vertAnchor="text" w:horzAnchor="margin" w:tblpY="-7"/>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74"/>
        <w:gridCol w:w="3234"/>
        <w:gridCol w:w="1260"/>
        <w:gridCol w:w="1260"/>
        <w:gridCol w:w="1260"/>
        <w:gridCol w:w="1409"/>
        <w:gridCol w:w="992"/>
      </w:tblGrid>
      <w:tr w:rsidR="00E47778" w:rsidRPr="00CA0B67">
        <w:trPr>
          <w:trHeight w:val="300"/>
        </w:trPr>
        <w:tc>
          <w:tcPr>
            <w:tcW w:w="474" w:type="dxa"/>
            <w:vMerge w:val="restart"/>
            <w:tcBorders>
              <w:top w:val="single" w:sz="4" w:space="0" w:color="auto"/>
              <w:left w:val="single" w:sz="4" w:space="0" w:color="auto"/>
              <w:right w:val="single" w:sz="4" w:space="0" w:color="auto"/>
            </w:tcBorders>
          </w:tcPr>
          <w:p w:rsidR="00E47778" w:rsidRPr="00CA0B67" w:rsidRDefault="00E47778" w:rsidP="00C704CA">
            <w:pPr>
              <w:ind w:left="-142" w:right="-5"/>
              <w:jc w:val="center"/>
            </w:pPr>
            <w:r w:rsidRPr="00CA0B67">
              <w:t>№</w:t>
            </w:r>
            <w:proofErr w:type="spellStart"/>
            <w:proofErr w:type="gramStart"/>
            <w:r w:rsidRPr="00CA0B67">
              <w:t>п</w:t>
            </w:r>
            <w:proofErr w:type="spellEnd"/>
            <w:proofErr w:type="gramEnd"/>
            <w:r w:rsidRPr="00CA0B67">
              <w:t>/</w:t>
            </w:r>
            <w:proofErr w:type="spellStart"/>
            <w:r w:rsidRPr="00CA0B67">
              <w:t>п</w:t>
            </w:r>
            <w:proofErr w:type="spellEnd"/>
          </w:p>
        </w:tc>
        <w:tc>
          <w:tcPr>
            <w:tcW w:w="3234" w:type="dxa"/>
            <w:vMerge w:val="restart"/>
            <w:tcBorders>
              <w:top w:val="single" w:sz="4" w:space="0" w:color="auto"/>
              <w:left w:val="single" w:sz="4" w:space="0" w:color="auto"/>
              <w:right w:val="single" w:sz="4" w:space="0" w:color="auto"/>
            </w:tcBorders>
          </w:tcPr>
          <w:p w:rsidR="00E47778" w:rsidRPr="00CA0B67" w:rsidRDefault="00E47778" w:rsidP="00C704CA">
            <w:pPr>
              <w:ind w:left="-142" w:right="-5"/>
            </w:pPr>
            <w:r w:rsidRPr="00CA0B67">
              <w:t>Формы обучения</w:t>
            </w:r>
          </w:p>
        </w:tc>
        <w:tc>
          <w:tcPr>
            <w:tcW w:w="1260" w:type="dxa"/>
            <w:vMerge w:val="restart"/>
            <w:tcBorders>
              <w:top w:val="single" w:sz="4" w:space="0" w:color="auto"/>
              <w:left w:val="single" w:sz="4" w:space="0" w:color="auto"/>
              <w:right w:val="single" w:sz="4" w:space="0" w:color="auto"/>
            </w:tcBorders>
          </w:tcPr>
          <w:p w:rsidR="00E47778" w:rsidRPr="00CA0B67" w:rsidRDefault="00E47778" w:rsidP="00C704CA">
            <w:pPr>
              <w:ind w:left="-142" w:right="-5"/>
              <w:jc w:val="center"/>
            </w:pPr>
            <w:r w:rsidRPr="00CA0B67">
              <w:t>Начальная школа</w:t>
            </w:r>
          </w:p>
        </w:tc>
        <w:tc>
          <w:tcPr>
            <w:tcW w:w="1260" w:type="dxa"/>
            <w:vMerge w:val="restart"/>
            <w:tcBorders>
              <w:top w:val="single" w:sz="4" w:space="0" w:color="auto"/>
              <w:left w:val="single" w:sz="4" w:space="0" w:color="auto"/>
              <w:right w:val="single" w:sz="4" w:space="0" w:color="auto"/>
            </w:tcBorders>
          </w:tcPr>
          <w:p w:rsidR="00E47778" w:rsidRPr="00CA0B67" w:rsidRDefault="00E47778" w:rsidP="00C704CA">
            <w:pPr>
              <w:ind w:left="-142" w:right="-5"/>
              <w:jc w:val="center"/>
            </w:pPr>
            <w:r w:rsidRPr="00CA0B67">
              <w:t>Основная школа</w:t>
            </w:r>
          </w:p>
        </w:tc>
        <w:tc>
          <w:tcPr>
            <w:tcW w:w="1260" w:type="dxa"/>
            <w:vMerge w:val="restart"/>
            <w:tcBorders>
              <w:top w:val="single" w:sz="4" w:space="0" w:color="auto"/>
              <w:left w:val="single" w:sz="4" w:space="0" w:color="auto"/>
              <w:right w:val="single" w:sz="4" w:space="0" w:color="auto"/>
            </w:tcBorders>
          </w:tcPr>
          <w:p w:rsidR="00E47778" w:rsidRPr="00CA0B67" w:rsidRDefault="00E47778" w:rsidP="00C704CA">
            <w:pPr>
              <w:ind w:left="-142" w:right="-5"/>
              <w:jc w:val="center"/>
            </w:pPr>
            <w:r w:rsidRPr="00CA0B67">
              <w:t>Средняя школа</w:t>
            </w:r>
          </w:p>
        </w:tc>
        <w:tc>
          <w:tcPr>
            <w:tcW w:w="2401" w:type="dxa"/>
            <w:gridSpan w:val="2"/>
            <w:tcBorders>
              <w:top w:val="single" w:sz="4" w:space="0" w:color="auto"/>
              <w:left w:val="single" w:sz="4" w:space="0" w:color="auto"/>
              <w:bottom w:val="single" w:sz="4" w:space="0" w:color="auto"/>
              <w:right w:val="single" w:sz="4" w:space="0" w:color="auto"/>
            </w:tcBorders>
          </w:tcPr>
          <w:p w:rsidR="00E47778" w:rsidRPr="00CA0B67" w:rsidRDefault="00E47778" w:rsidP="00C704CA">
            <w:pPr>
              <w:ind w:left="-142" w:right="-5"/>
              <w:jc w:val="center"/>
            </w:pPr>
            <w:r w:rsidRPr="00CA0B67">
              <w:t>из них</w:t>
            </w:r>
          </w:p>
        </w:tc>
      </w:tr>
      <w:tr w:rsidR="00E47778" w:rsidRPr="00CA0B67">
        <w:trPr>
          <w:trHeight w:val="345"/>
        </w:trPr>
        <w:tc>
          <w:tcPr>
            <w:tcW w:w="474" w:type="dxa"/>
            <w:vMerge/>
            <w:tcBorders>
              <w:left w:val="single" w:sz="4" w:space="0" w:color="auto"/>
              <w:bottom w:val="single" w:sz="4" w:space="0" w:color="auto"/>
              <w:right w:val="single" w:sz="4" w:space="0" w:color="auto"/>
            </w:tcBorders>
          </w:tcPr>
          <w:p w:rsidR="00E47778" w:rsidRPr="00CA0B67" w:rsidRDefault="00E47778" w:rsidP="00C704CA">
            <w:pPr>
              <w:ind w:left="-142" w:right="-5"/>
              <w:jc w:val="center"/>
            </w:pPr>
          </w:p>
        </w:tc>
        <w:tc>
          <w:tcPr>
            <w:tcW w:w="3234" w:type="dxa"/>
            <w:vMerge/>
            <w:tcBorders>
              <w:left w:val="single" w:sz="4" w:space="0" w:color="auto"/>
              <w:bottom w:val="single" w:sz="4" w:space="0" w:color="auto"/>
              <w:right w:val="single" w:sz="4" w:space="0" w:color="auto"/>
            </w:tcBorders>
          </w:tcPr>
          <w:p w:rsidR="00E47778" w:rsidRPr="00CA0B67" w:rsidRDefault="00E47778" w:rsidP="00C704CA">
            <w:pPr>
              <w:ind w:left="-142" w:right="-5"/>
            </w:pPr>
          </w:p>
        </w:tc>
        <w:tc>
          <w:tcPr>
            <w:tcW w:w="1260" w:type="dxa"/>
            <w:vMerge/>
            <w:tcBorders>
              <w:left w:val="single" w:sz="4" w:space="0" w:color="auto"/>
              <w:bottom w:val="single" w:sz="4" w:space="0" w:color="auto"/>
              <w:right w:val="single" w:sz="4" w:space="0" w:color="auto"/>
            </w:tcBorders>
          </w:tcPr>
          <w:p w:rsidR="00E47778" w:rsidRPr="00CA0B67" w:rsidRDefault="00E47778" w:rsidP="00C704CA">
            <w:pPr>
              <w:ind w:left="-142" w:right="-5"/>
              <w:jc w:val="center"/>
            </w:pPr>
          </w:p>
        </w:tc>
        <w:tc>
          <w:tcPr>
            <w:tcW w:w="1260" w:type="dxa"/>
            <w:vMerge/>
            <w:tcBorders>
              <w:left w:val="single" w:sz="4" w:space="0" w:color="auto"/>
              <w:bottom w:val="single" w:sz="4" w:space="0" w:color="auto"/>
              <w:right w:val="single" w:sz="4" w:space="0" w:color="auto"/>
            </w:tcBorders>
          </w:tcPr>
          <w:p w:rsidR="00E47778" w:rsidRPr="00CA0B67" w:rsidRDefault="00E47778" w:rsidP="00C704CA">
            <w:pPr>
              <w:ind w:left="-142" w:right="-5"/>
              <w:jc w:val="center"/>
            </w:pPr>
          </w:p>
        </w:tc>
        <w:tc>
          <w:tcPr>
            <w:tcW w:w="1260" w:type="dxa"/>
            <w:vMerge/>
            <w:tcBorders>
              <w:left w:val="single" w:sz="4" w:space="0" w:color="auto"/>
              <w:bottom w:val="single" w:sz="4" w:space="0" w:color="auto"/>
              <w:right w:val="single" w:sz="4" w:space="0" w:color="auto"/>
            </w:tcBorders>
          </w:tcPr>
          <w:p w:rsidR="00E47778" w:rsidRPr="00CA0B67" w:rsidRDefault="00E47778" w:rsidP="00C704CA">
            <w:pPr>
              <w:ind w:left="-142" w:right="-5"/>
              <w:jc w:val="center"/>
            </w:pPr>
          </w:p>
        </w:tc>
        <w:tc>
          <w:tcPr>
            <w:tcW w:w="1409" w:type="dxa"/>
            <w:tcBorders>
              <w:top w:val="single" w:sz="4" w:space="0" w:color="auto"/>
              <w:left w:val="single" w:sz="4" w:space="0" w:color="auto"/>
              <w:bottom w:val="single" w:sz="4" w:space="0" w:color="auto"/>
              <w:right w:val="single" w:sz="4" w:space="0" w:color="auto"/>
            </w:tcBorders>
          </w:tcPr>
          <w:p w:rsidR="00E47778" w:rsidRPr="00CA0B67" w:rsidRDefault="00E47778" w:rsidP="00C704CA">
            <w:pPr>
              <w:ind w:left="-142" w:right="-5"/>
              <w:jc w:val="center"/>
            </w:pPr>
            <w:r w:rsidRPr="00CA0B67">
              <w:t xml:space="preserve">9 </w:t>
            </w:r>
            <w:proofErr w:type="spellStart"/>
            <w:r w:rsidRPr="00CA0B67">
              <w:t>кл</w:t>
            </w:r>
            <w:proofErr w:type="spellEnd"/>
            <w:r w:rsidRPr="00CA0B67">
              <w:t>.</w:t>
            </w:r>
          </w:p>
        </w:tc>
        <w:tc>
          <w:tcPr>
            <w:tcW w:w="992" w:type="dxa"/>
            <w:tcBorders>
              <w:top w:val="single" w:sz="4" w:space="0" w:color="auto"/>
              <w:left w:val="single" w:sz="4" w:space="0" w:color="auto"/>
              <w:bottom w:val="single" w:sz="4" w:space="0" w:color="auto"/>
              <w:right w:val="single" w:sz="4" w:space="0" w:color="auto"/>
            </w:tcBorders>
          </w:tcPr>
          <w:p w:rsidR="00E47778" w:rsidRPr="00CA0B67" w:rsidRDefault="00E47778" w:rsidP="00C704CA">
            <w:pPr>
              <w:ind w:left="-142" w:right="-5"/>
              <w:jc w:val="center"/>
            </w:pPr>
            <w:r w:rsidRPr="00CA0B67">
              <w:t xml:space="preserve">11 </w:t>
            </w:r>
            <w:proofErr w:type="spellStart"/>
            <w:r w:rsidRPr="00CA0B67">
              <w:t>кл</w:t>
            </w:r>
            <w:proofErr w:type="spellEnd"/>
            <w:r w:rsidRPr="00CA0B67">
              <w:t>.</w:t>
            </w:r>
          </w:p>
        </w:tc>
      </w:tr>
      <w:tr w:rsidR="00E47778" w:rsidRPr="00CA0B67">
        <w:tc>
          <w:tcPr>
            <w:tcW w:w="474" w:type="dxa"/>
            <w:tcBorders>
              <w:top w:val="single" w:sz="4" w:space="0" w:color="auto"/>
              <w:left w:val="single" w:sz="4" w:space="0" w:color="auto"/>
              <w:bottom w:val="single" w:sz="4" w:space="0" w:color="auto"/>
              <w:right w:val="single" w:sz="4" w:space="0" w:color="auto"/>
            </w:tcBorders>
          </w:tcPr>
          <w:p w:rsidR="00E47778" w:rsidRPr="00CA0B67" w:rsidRDefault="00E47778" w:rsidP="00C704CA">
            <w:pPr>
              <w:ind w:left="-142" w:right="-26"/>
              <w:jc w:val="center"/>
            </w:pPr>
            <w:r w:rsidRPr="00CA0B67">
              <w:t>1.</w:t>
            </w:r>
          </w:p>
        </w:tc>
        <w:tc>
          <w:tcPr>
            <w:tcW w:w="3234" w:type="dxa"/>
            <w:tcBorders>
              <w:top w:val="single" w:sz="4" w:space="0" w:color="auto"/>
              <w:left w:val="single" w:sz="4" w:space="0" w:color="auto"/>
              <w:bottom w:val="single" w:sz="4" w:space="0" w:color="auto"/>
              <w:right w:val="single" w:sz="4" w:space="0" w:color="auto"/>
            </w:tcBorders>
          </w:tcPr>
          <w:p w:rsidR="00E47778" w:rsidRPr="00CA0B67" w:rsidRDefault="00E47778" w:rsidP="00C704CA">
            <w:pPr>
              <w:ind w:left="93" w:right="-5"/>
            </w:pPr>
            <w:r w:rsidRPr="00CA0B67">
              <w:t>Очная</w:t>
            </w:r>
          </w:p>
        </w:tc>
        <w:tc>
          <w:tcPr>
            <w:tcW w:w="1260" w:type="dxa"/>
            <w:tcBorders>
              <w:top w:val="single" w:sz="4" w:space="0" w:color="auto"/>
              <w:left w:val="single" w:sz="4" w:space="0" w:color="auto"/>
              <w:bottom w:val="single" w:sz="4" w:space="0" w:color="auto"/>
              <w:right w:val="single" w:sz="4" w:space="0" w:color="auto"/>
            </w:tcBorders>
          </w:tcPr>
          <w:p w:rsidR="00E47778" w:rsidRPr="00CA0B67" w:rsidRDefault="006F2295" w:rsidP="00C704CA">
            <w:pPr>
              <w:ind w:left="-142" w:right="-5"/>
              <w:jc w:val="center"/>
            </w:pPr>
            <w:r w:rsidRPr="00CA0B67">
              <w:t>47</w:t>
            </w:r>
          </w:p>
        </w:tc>
        <w:tc>
          <w:tcPr>
            <w:tcW w:w="1260" w:type="dxa"/>
            <w:tcBorders>
              <w:top w:val="single" w:sz="4" w:space="0" w:color="auto"/>
              <w:left w:val="single" w:sz="4" w:space="0" w:color="auto"/>
              <w:bottom w:val="single" w:sz="4" w:space="0" w:color="auto"/>
              <w:right w:val="single" w:sz="4" w:space="0" w:color="auto"/>
            </w:tcBorders>
          </w:tcPr>
          <w:p w:rsidR="00E47778" w:rsidRPr="00CA0B67" w:rsidRDefault="006F2295" w:rsidP="00C704CA">
            <w:pPr>
              <w:ind w:left="-142" w:right="-5"/>
              <w:jc w:val="center"/>
            </w:pPr>
            <w:r w:rsidRPr="00CA0B67">
              <w:t>30</w:t>
            </w:r>
          </w:p>
        </w:tc>
        <w:tc>
          <w:tcPr>
            <w:tcW w:w="1260" w:type="dxa"/>
            <w:tcBorders>
              <w:top w:val="single" w:sz="4" w:space="0" w:color="auto"/>
              <w:left w:val="single" w:sz="4" w:space="0" w:color="auto"/>
              <w:bottom w:val="single" w:sz="4" w:space="0" w:color="auto"/>
              <w:right w:val="single" w:sz="4" w:space="0" w:color="auto"/>
            </w:tcBorders>
          </w:tcPr>
          <w:p w:rsidR="00E47778" w:rsidRPr="00CA0B67" w:rsidRDefault="006F2295" w:rsidP="00C704CA">
            <w:pPr>
              <w:ind w:left="-142" w:right="-5"/>
              <w:jc w:val="center"/>
            </w:pPr>
            <w:r w:rsidRPr="00CA0B67">
              <w:t>14</w:t>
            </w:r>
          </w:p>
        </w:tc>
        <w:tc>
          <w:tcPr>
            <w:tcW w:w="1409" w:type="dxa"/>
            <w:tcBorders>
              <w:top w:val="single" w:sz="4" w:space="0" w:color="auto"/>
              <w:left w:val="single" w:sz="4" w:space="0" w:color="auto"/>
              <w:bottom w:val="single" w:sz="4" w:space="0" w:color="auto"/>
              <w:right w:val="single" w:sz="4" w:space="0" w:color="auto"/>
            </w:tcBorders>
          </w:tcPr>
          <w:p w:rsidR="00E47778" w:rsidRPr="00CA0B67" w:rsidRDefault="006F2295" w:rsidP="00C704CA">
            <w:pPr>
              <w:ind w:left="-142" w:right="-5"/>
              <w:jc w:val="center"/>
            </w:pPr>
            <w:r w:rsidRPr="00CA0B67">
              <w:t>8</w:t>
            </w:r>
          </w:p>
        </w:tc>
        <w:tc>
          <w:tcPr>
            <w:tcW w:w="992" w:type="dxa"/>
            <w:tcBorders>
              <w:top w:val="single" w:sz="4" w:space="0" w:color="auto"/>
              <w:left w:val="single" w:sz="4" w:space="0" w:color="auto"/>
              <w:bottom w:val="single" w:sz="4" w:space="0" w:color="auto"/>
              <w:right w:val="single" w:sz="4" w:space="0" w:color="auto"/>
            </w:tcBorders>
          </w:tcPr>
          <w:p w:rsidR="00E47778" w:rsidRPr="00CA0B67" w:rsidRDefault="006F2295" w:rsidP="00C704CA">
            <w:pPr>
              <w:ind w:left="-142" w:right="-5"/>
              <w:jc w:val="center"/>
            </w:pPr>
            <w:r w:rsidRPr="00CA0B67">
              <w:t>6</w:t>
            </w:r>
          </w:p>
        </w:tc>
      </w:tr>
      <w:tr w:rsidR="00E47778" w:rsidRPr="00CA0B67">
        <w:tc>
          <w:tcPr>
            <w:tcW w:w="474" w:type="dxa"/>
            <w:tcBorders>
              <w:top w:val="single" w:sz="4" w:space="0" w:color="auto"/>
              <w:left w:val="single" w:sz="4" w:space="0" w:color="auto"/>
              <w:bottom w:val="single" w:sz="4" w:space="0" w:color="auto"/>
              <w:right w:val="single" w:sz="4" w:space="0" w:color="auto"/>
            </w:tcBorders>
          </w:tcPr>
          <w:p w:rsidR="00E47778" w:rsidRPr="00CA0B67" w:rsidRDefault="00E47778" w:rsidP="00C704CA">
            <w:pPr>
              <w:ind w:left="-142" w:right="-26"/>
              <w:jc w:val="center"/>
            </w:pPr>
          </w:p>
        </w:tc>
        <w:tc>
          <w:tcPr>
            <w:tcW w:w="3234" w:type="dxa"/>
            <w:tcBorders>
              <w:top w:val="single" w:sz="4" w:space="0" w:color="auto"/>
              <w:left w:val="single" w:sz="4" w:space="0" w:color="auto"/>
              <w:bottom w:val="single" w:sz="4" w:space="0" w:color="auto"/>
              <w:right w:val="single" w:sz="4" w:space="0" w:color="auto"/>
            </w:tcBorders>
          </w:tcPr>
          <w:p w:rsidR="00E47778" w:rsidRPr="00CA0B67" w:rsidRDefault="00E47778" w:rsidP="00C704CA">
            <w:pPr>
              <w:ind w:left="93" w:right="-5"/>
            </w:pPr>
          </w:p>
        </w:tc>
        <w:tc>
          <w:tcPr>
            <w:tcW w:w="1260" w:type="dxa"/>
            <w:tcBorders>
              <w:top w:val="single" w:sz="4" w:space="0" w:color="auto"/>
              <w:left w:val="single" w:sz="4" w:space="0" w:color="auto"/>
              <w:bottom w:val="single" w:sz="4" w:space="0" w:color="auto"/>
              <w:right w:val="single" w:sz="4" w:space="0" w:color="auto"/>
            </w:tcBorders>
          </w:tcPr>
          <w:p w:rsidR="00E47778" w:rsidRPr="00CA0B67" w:rsidRDefault="00E47778" w:rsidP="00C704CA">
            <w:pPr>
              <w:ind w:left="-142" w:right="-5"/>
              <w:jc w:val="center"/>
            </w:pPr>
          </w:p>
        </w:tc>
        <w:tc>
          <w:tcPr>
            <w:tcW w:w="1260" w:type="dxa"/>
            <w:tcBorders>
              <w:top w:val="single" w:sz="4" w:space="0" w:color="auto"/>
              <w:left w:val="single" w:sz="4" w:space="0" w:color="auto"/>
              <w:bottom w:val="single" w:sz="4" w:space="0" w:color="auto"/>
              <w:right w:val="single" w:sz="4" w:space="0" w:color="auto"/>
            </w:tcBorders>
          </w:tcPr>
          <w:p w:rsidR="00E47778" w:rsidRPr="00CA0B67" w:rsidRDefault="00E47778" w:rsidP="00C704CA">
            <w:pPr>
              <w:ind w:left="-142" w:right="-5"/>
              <w:jc w:val="center"/>
            </w:pPr>
          </w:p>
        </w:tc>
        <w:tc>
          <w:tcPr>
            <w:tcW w:w="1260" w:type="dxa"/>
            <w:tcBorders>
              <w:top w:val="single" w:sz="4" w:space="0" w:color="auto"/>
              <w:left w:val="single" w:sz="4" w:space="0" w:color="auto"/>
              <w:bottom w:val="single" w:sz="4" w:space="0" w:color="auto"/>
              <w:right w:val="single" w:sz="4" w:space="0" w:color="auto"/>
            </w:tcBorders>
          </w:tcPr>
          <w:p w:rsidR="00E47778" w:rsidRPr="00CA0B67" w:rsidRDefault="00E47778" w:rsidP="00C704CA">
            <w:pPr>
              <w:ind w:left="-142" w:right="-5"/>
              <w:jc w:val="center"/>
            </w:pPr>
          </w:p>
        </w:tc>
        <w:tc>
          <w:tcPr>
            <w:tcW w:w="1409" w:type="dxa"/>
            <w:tcBorders>
              <w:top w:val="single" w:sz="4" w:space="0" w:color="auto"/>
              <w:left w:val="single" w:sz="4" w:space="0" w:color="auto"/>
              <w:bottom w:val="single" w:sz="4" w:space="0" w:color="auto"/>
              <w:right w:val="single" w:sz="4" w:space="0" w:color="auto"/>
            </w:tcBorders>
          </w:tcPr>
          <w:p w:rsidR="00E47778" w:rsidRPr="00CA0B67" w:rsidRDefault="00E47778" w:rsidP="00C704CA">
            <w:pPr>
              <w:ind w:left="-142" w:right="-5"/>
              <w:jc w:val="center"/>
            </w:pPr>
          </w:p>
        </w:tc>
        <w:tc>
          <w:tcPr>
            <w:tcW w:w="992" w:type="dxa"/>
            <w:tcBorders>
              <w:top w:val="single" w:sz="4" w:space="0" w:color="auto"/>
              <w:left w:val="single" w:sz="4" w:space="0" w:color="auto"/>
              <w:bottom w:val="single" w:sz="4" w:space="0" w:color="auto"/>
              <w:right w:val="single" w:sz="4" w:space="0" w:color="auto"/>
            </w:tcBorders>
          </w:tcPr>
          <w:p w:rsidR="00E47778" w:rsidRPr="00CA0B67" w:rsidRDefault="00E47778" w:rsidP="00C704CA">
            <w:pPr>
              <w:ind w:left="-142" w:right="-5"/>
              <w:jc w:val="center"/>
            </w:pPr>
          </w:p>
        </w:tc>
      </w:tr>
    </w:tbl>
    <w:p w:rsidR="0027785A" w:rsidRPr="00CA0B67" w:rsidRDefault="0027785A" w:rsidP="00981556">
      <w:pPr>
        <w:contextualSpacing/>
        <w:jc w:val="both"/>
        <w:rPr>
          <w:b/>
          <w:i/>
        </w:rPr>
      </w:pPr>
    </w:p>
    <w:p w:rsidR="00AE5481" w:rsidRDefault="00475530" w:rsidP="00AE00F9">
      <w:pPr>
        <w:tabs>
          <w:tab w:val="left" w:pos="5790"/>
        </w:tabs>
        <w:rPr>
          <w:rFonts w:eastAsia="Calibri"/>
          <w:b/>
        </w:rPr>
      </w:pPr>
      <w:r>
        <w:rPr>
          <w:rFonts w:eastAsia="Calibri"/>
          <w:b/>
        </w:rPr>
        <w:t>4.1.</w:t>
      </w:r>
      <w:r w:rsidR="00AE5481">
        <w:rPr>
          <w:rFonts w:eastAsia="Calibri"/>
          <w:b/>
        </w:rPr>
        <w:t xml:space="preserve"> Качество образования по уровням  </w:t>
      </w:r>
    </w:p>
    <w:p w:rsidR="00AE00F9" w:rsidRPr="00CA0B67" w:rsidRDefault="00AE00F9" w:rsidP="00AE00F9">
      <w:pPr>
        <w:tabs>
          <w:tab w:val="left" w:pos="5790"/>
        </w:tabs>
        <w:rPr>
          <w:rFonts w:eastAsia="Calibri"/>
          <w:b/>
        </w:rPr>
      </w:pPr>
      <w:r w:rsidRPr="00CA0B67">
        <w:rPr>
          <w:rFonts w:eastAsia="Calibri"/>
          <w:b/>
        </w:rPr>
        <w:t>Начальное общее образование</w:t>
      </w:r>
      <w:r w:rsidR="00EB4F83" w:rsidRPr="00CA0B67">
        <w:rPr>
          <w:rFonts w:eastAsia="Calibri"/>
          <w:b/>
        </w:rPr>
        <w:t xml:space="preserve"> </w:t>
      </w:r>
    </w:p>
    <w:p w:rsidR="000C0D33" w:rsidRPr="00CA0B67" w:rsidRDefault="006F2295" w:rsidP="00A31B8C">
      <w:pPr>
        <w:ind w:firstLine="567"/>
        <w:contextualSpacing/>
        <w:jc w:val="both"/>
      </w:pPr>
      <w:r w:rsidRPr="00CA0B67">
        <w:t xml:space="preserve">Занятия организованы в режиме </w:t>
      </w:r>
      <w:proofErr w:type="spellStart"/>
      <w:r w:rsidRPr="00CA0B67">
        <w:t>шести</w:t>
      </w:r>
      <w:r w:rsidR="000C0D33" w:rsidRPr="00CA0B67">
        <w:t>тидневной</w:t>
      </w:r>
      <w:proofErr w:type="spellEnd"/>
      <w:r w:rsidR="000C0D33" w:rsidRPr="00CA0B67">
        <w:t xml:space="preserve"> рабочей недели в соответствии с утвержденным учебным планом. Расписание составлено с учетом санитарных норм. </w:t>
      </w:r>
    </w:p>
    <w:p w:rsidR="000C0D33" w:rsidRPr="00CA0B67" w:rsidRDefault="000C0D33" w:rsidP="00A31B8C">
      <w:pPr>
        <w:ind w:firstLine="567"/>
        <w:contextualSpacing/>
        <w:jc w:val="both"/>
      </w:pPr>
      <w:proofErr w:type="spellStart"/>
      <w:proofErr w:type="gramStart"/>
      <w:r w:rsidRPr="00CA0B67">
        <w:t>Учебно</w:t>
      </w:r>
      <w:proofErr w:type="spellEnd"/>
      <w:r w:rsidRPr="00CA0B67">
        <w:t xml:space="preserve"> – методические</w:t>
      </w:r>
      <w:proofErr w:type="gramEnd"/>
      <w:r w:rsidRPr="00CA0B67">
        <w:t xml:space="preserve"> комплекты представляли собой единую систему подачи и обработки </w:t>
      </w:r>
      <w:r w:rsidR="00EB4F83" w:rsidRPr="00CA0B67">
        <w:t xml:space="preserve"> </w:t>
      </w:r>
      <w:proofErr w:type="spellStart"/>
      <w:r w:rsidRPr="00CA0B67">
        <w:t>учебно</w:t>
      </w:r>
      <w:proofErr w:type="spellEnd"/>
      <w:r w:rsidRPr="00CA0B67">
        <w:t xml:space="preserve"> – методического материала: программы, календарно – тематическое планирование, </w:t>
      </w:r>
      <w:r w:rsidR="00EB4F83" w:rsidRPr="00CA0B67">
        <w:t xml:space="preserve"> </w:t>
      </w:r>
      <w:proofErr w:type="spellStart"/>
      <w:r w:rsidRPr="00CA0B67">
        <w:t>учебно</w:t>
      </w:r>
      <w:proofErr w:type="spellEnd"/>
      <w:r w:rsidRPr="00CA0B67">
        <w:t xml:space="preserve"> – методическое обеспечение. </w:t>
      </w:r>
    </w:p>
    <w:p w:rsidR="000C0D33" w:rsidRPr="00CA0B67" w:rsidRDefault="000C0D33" w:rsidP="00A31B8C">
      <w:pPr>
        <w:ind w:firstLine="567"/>
        <w:contextualSpacing/>
        <w:jc w:val="both"/>
      </w:pPr>
      <w:r w:rsidRPr="00CA0B67">
        <w:t xml:space="preserve">По всем предметам пройдена как теоретическая, так и практическая части учебных программ. По итогам  учебного года во всех классах начальной школы программа выполнена по всем предметам с незначительным уплотнением. </w:t>
      </w:r>
    </w:p>
    <w:p w:rsidR="00FE1C74" w:rsidRPr="00CA0B67" w:rsidRDefault="00FE1C74" w:rsidP="000C0D33">
      <w:pPr>
        <w:ind w:right="-54"/>
        <w:jc w:val="both"/>
        <w:rPr>
          <w:b/>
          <w:bCs/>
        </w:rPr>
      </w:pPr>
    </w:p>
    <w:p w:rsidR="000C0D33" w:rsidRPr="00CA0B67" w:rsidRDefault="000C0D33" w:rsidP="000C0D33">
      <w:pPr>
        <w:ind w:right="-54"/>
        <w:jc w:val="both"/>
        <w:rPr>
          <w:b/>
          <w:bCs/>
        </w:rPr>
      </w:pPr>
      <w:r w:rsidRPr="00CA0B67">
        <w:rPr>
          <w:b/>
          <w:bCs/>
        </w:rPr>
        <w:t xml:space="preserve"> Структура образовательной системы начальн</w:t>
      </w:r>
      <w:r w:rsidR="00981556" w:rsidRPr="00CA0B67">
        <w:rPr>
          <w:b/>
          <w:bCs/>
        </w:rPr>
        <w:t>ого</w:t>
      </w:r>
      <w:r w:rsidRPr="00CA0B67">
        <w:rPr>
          <w:b/>
          <w:bCs/>
        </w:rPr>
        <w:t xml:space="preserve"> </w:t>
      </w:r>
      <w:r w:rsidR="00981556" w:rsidRPr="00CA0B67">
        <w:rPr>
          <w:b/>
          <w:bCs/>
        </w:rPr>
        <w:t>общего образования</w:t>
      </w:r>
    </w:p>
    <w:p w:rsidR="00A31B8C" w:rsidRPr="00CA0B67" w:rsidRDefault="00A31B8C" w:rsidP="000C0D33">
      <w:pPr>
        <w:ind w:right="-54"/>
        <w:jc w:val="both"/>
        <w:rPr>
          <w:color w:val="0070C0"/>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09"/>
        <w:gridCol w:w="1618"/>
        <w:gridCol w:w="2351"/>
        <w:gridCol w:w="2127"/>
        <w:gridCol w:w="2126"/>
      </w:tblGrid>
      <w:tr w:rsidR="000C0D33" w:rsidRPr="00CA0B67">
        <w:trPr>
          <w:trHeight w:val="338"/>
        </w:trPr>
        <w:tc>
          <w:tcPr>
            <w:tcW w:w="1809" w:type="dxa"/>
            <w:tcBorders>
              <w:top w:val="single" w:sz="4" w:space="0" w:color="auto"/>
              <w:left w:val="single" w:sz="4" w:space="0" w:color="auto"/>
              <w:bottom w:val="single" w:sz="4" w:space="0" w:color="auto"/>
              <w:right w:val="single" w:sz="4" w:space="0" w:color="auto"/>
            </w:tcBorders>
          </w:tcPr>
          <w:p w:rsidR="000C0D33" w:rsidRPr="00CA0B67" w:rsidRDefault="000C0D33" w:rsidP="000C0D33">
            <w:pPr>
              <w:ind w:right="-54"/>
              <w:jc w:val="both"/>
              <w:rPr>
                <w:b/>
              </w:rPr>
            </w:pPr>
          </w:p>
        </w:tc>
        <w:tc>
          <w:tcPr>
            <w:tcW w:w="1618" w:type="dxa"/>
            <w:tcBorders>
              <w:top w:val="single" w:sz="4" w:space="0" w:color="auto"/>
              <w:left w:val="single" w:sz="4" w:space="0" w:color="auto"/>
              <w:bottom w:val="single" w:sz="4" w:space="0" w:color="auto"/>
              <w:right w:val="single" w:sz="4" w:space="0" w:color="auto"/>
            </w:tcBorders>
          </w:tcPr>
          <w:p w:rsidR="000C0D33" w:rsidRPr="00CA0B67" w:rsidRDefault="000C0D33" w:rsidP="000C0D33">
            <w:pPr>
              <w:ind w:right="-54"/>
              <w:jc w:val="center"/>
              <w:rPr>
                <w:b/>
              </w:rPr>
            </w:pPr>
            <w:r w:rsidRPr="00CA0B67">
              <w:rPr>
                <w:b/>
              </w:rPr>
              <w:t>1 класс</w:t>
            </w:r>
          </w:p>
        </w:tc>
        <w:tc>
          <w:tcPr>
            <w:tcW w:w="2351" w:type="dxa"/>
            <w:tcBorders>
              <w:top w:val="single" w:sz="4" w:space="0" w:color="auto"/>
              <w:left w:val="single" w:sz="4" w:space="0" w:color="auto"/>
              <w:bottom w:val="single" w:sz="4" w:space="0" w:color="auto"/>
              <w:right w:val="single" w:sz="4" w:space="0" w:color="auto"/>
            </w:tcBorders>
          </w:tcPr>
          <w:p w:rsidR="000C0D33" w:rsidRPr="00CA0B67" w:rsidRDefault="000C0D33" w:rsidP="000C0D33">
            <w:pPr>
              <w:ind w:right="-54"/>
              <w:jc w:val="center"/>
              <w:rPr>
                <w:b/>
              </w:rPr>
            </w:pPr>
            <w:r w:rsidRPr="00CA0B67">
              <w:rPr>
                <w:b/>
              </w:rPr>
              <w:t>2 класс</w:t>
            </w:r>
          </w:p>
        </w:tc>
        <w:tc>
          <w:tcPr>
            <w:tcW w:w="2127" w:type="dxa"/>
            <w:tcBorders>
              <w:top w:val="single" w:sz="4" w:space="0" w:color="auto"/>
              <w:left w:val="single" w:sz="4" w:space="0" w:color="auto"/>
              <w:bottom w:val="single" w:sz="4" w:space="0" w:color="auto"/>
              <w:right w:val="single" w:sz="4" w:space="0" w:color="auto"/>
            </w:tcBorders>
          </w:tcPr>
          <w:p w:rsidR="000C0D33" w:rsidRPr="00CA0B67" w:rsidRDefault="000C0D33" w:rsidP="000C0D33">
            <w:pPr>
              <w:ind w:right="-54"/>
              <w:jc w:val="center"/>
              <w:rPr>
                <w:b/>
              </w:rPr>
            </w:pPr>
            <w:r w:rsidRPr="00CA0B67">
              <w:rPr>
                <w:b/>
              </w:rPr>
              <w:t>3 класс</w:t>
            </w:r>
          </w:p>
        </w:tc>
        <w:tc>
          <w:tcPr>
            <w:tcW w:w="2126" w:type="dxa"/>
            <w:tcBorders>
              <w:top w:val="single" w:sz="4" w:space="0" w:color="auto"/>
              <w:left w:val="single" w:sz="4" w:space="0" w:color="auto"/>
              <w:bottom w:val="single" w:sz="4" w:space="0" w:color="auto"/>
              <w:right w:val="single" w:sz="4" w:space="0" w:color="auto"/>
            </w:tcBorders>
          </w:tcPr>
          <w:p w:rsidR="000C0D33" w:rsidRPr="00CA0B67" w:rsidRDefault="000C0D33" w:rsidP="000C0D33">
            <w:pPr>
              <w:ind w:right="-54"/>
              <w:jc w:val="center"/>
              <w:rPr>
                <w:b/>
              </w:rPr>
            </w:pPr>
            <w:r w:rsidRPr="00CA0B67">
              <w:rPr>
                <w:b/>
              </w:rPr>
              <w:t>4 класс</w:t>
            </w:r>
          </w:p>
        </w:tc>
      </w:tr>
      <w:tr w:rsidR="000C0D33" w:rsidRPr="00CA0B67">
        <w:trPr>
          <w:trHeight w:val="338"/>
        </w:trPr>
        <w:tc>
          <w:tcPr>
            <w:tcW w:w="1809" w:type="dxa"/>
            <w:tcBorders>
              <w:top w:val="single" w:sz="4" w:space="0" w:color="auto"/>
              <w:left w:val="single" w:sz="4" w:space="0" w:color="auto"/>
              <w:bottom w:val="single" w:sz="4" w:space="0" w:color="auto"/>
              <w:right w:val="single" w:sz="4" w:space="0" w:color="auto"/>
            </w:tcBorders>
          </w:tcPr>
          <w:p w:rsidR="000C0D33" w:rsidRPr="00CA0B67" w:rsidRDefault="000C0D33" w:rsidP="000C0D33">
            <w:pPr>
              <w:ind w:right="-54"/>
              <w:jc w:val="both"/>
              <w:rPr>
                <w:b/>
              </w:rPr>
            </w:pPr>
            <w:r w:rsidRPr="00CA0B67">
              <w:t>«Школа России»</w:t>
            </w:r>
          </w:p>
        </w:tc>
        <w:tc>
          <w:tcPr>
            <w:tcW w:w="1618" w:type="dxa"/>
            <w:tcBorders>
              <w:top w:val="single" w:sz="4" w:space="0" w:color="auto"/>
              <w:left w:val="single" w:sz="4" w:space="0" w:color="auto"/>
              <w:bottom w:val="single" w:sz="4" w:space="0" w:color="auto"/>
              <w:right w:val="single" w:sz="4" w:space="0" w:color="auto"/>
            </w:tcBorders>
          </w:tcPr>
          <w:p w:rsidR="000C0D33" w:rsidRPr="00CA0B67" w:rsidRDefault="006F2295" w:rsidP="000C0D33">
            <w:pPr>
              <w:ind w:right="-54"/>
              <w:jc w:val="center"/>
            </w:pPr>
            <w:r w:rsidRPr="00CA0B67">
              <w:t>13</w:t>
            </w:r>
          </w:p>
        </w:tc>
        <w:tc>
          <w:tcPr>
            <w:tcW w:w="2351" w:type="dxa"/>
            <w:tcBorders>
              <w:top w:val="single" w:sz="4" w:space="0" w:color="auto"/>
              <w:left w:val="single" w:sz="4" w:space="0" w:color="auto"/>
              <w:bottom w:val="single" w:sz="4" w:space="0" w:color="auto"/>
              <w:right w:val="single" w:sz="4" w:space="0" w:color="auto"/>
            </w:tcBorders>
          </w:tcPr>
          <w:p w:rsidR="000C0D33" w:rsidRPr="00CA0B67" w:rsidRDefault="006F2295" w:rsidP="000C0D33">
            <w:pPr>
              <w:ind w:right="-54"/>
              <w:jc w:val="center"/>
            </w:pPr>
            <w:r w:rsidRPr="00CA0B67">
              <w:t>11</w:t>
            </w:r>
          </w:p>
        </w:tc>
        <w:tc>
          <w:tcPr>
            <w:tcW w:w="2127" w:type="dxa"/>
            <w:tcBorders>
              <w:top w:val="single" w:sz="4" w:space="0" w:color="auto"/>
              <w:left w:val="single" w:sz="4" w:space="0" w:color="auto"/>
              <w:bottom w:val="single" w:sz="4" w:space="0" w:color="auto"/>
              <w:right w:val="single" w:sz="4" w:space="0" w:color="auto"/>
            </w:tcBorders>
          </w:tcPr>
          <w:p w:rsidR="000C0D33" w:rsidRPr="00CA0B67" w:rsidRDefault="006F2295" w:rsidP="000C0D33">
            <w:pPr>
              <w:ind w:right="-54"/>
              <w:jc w:val="center"/>
            </w:pPr>
            <w:r w:rsidRPr="00CA0B67">
              <w:t>12</w:t>
            </w:r>
          </w:p>
        </w:tc>
        <w:tc>
          <w:tcPr>
            <w:tcW w:w="2126" w:type="dxa"/>
            <w:tcBorders>
              <w:top w:val="single" w:sz="4" w:space="0" w:color="auto"/>
              <w:left w:val="single" w:sz="4" w:space="0" w:color="auto"/>
              <w:bottom w:val="single" w:sz="4" w:space="0" w:color="auto"/>
              <w:right w:val="single" w:sz="4" w:space="0" w:color="auto"/>
            </w:tcBorders>
          </w:tcPr>
          <w:p w:rsidR="000C0D33" w:rsidRPr="00CA0B67" w:rsidRDefault="006F2295" w:rsidP="000C0D33">
            <w:pPr>
              <w:ind w:right="-54"/>
              <w:jc w:val="center"/>
            </w:pPr>
            <w:r w:rsidRPr="00CA0B67">
              <w:t>11</w:t>
            </w:r>
          </w:p>
        </w:tc>
      </w:tr>
    </w:tbl>
    <w:p w:rsidR="000C0D33" w:rsidRPr="00CA0B67" w:rsidRDefault="000C0D33" w:rsidP="000C0D33"/>
    <w:p w:rsidR="000C0D33" w:rsidRPr="00CA0B67" w:rsidRDefault="000C0D33" w:rsidP="005D7C03">
      <w:pPr>
        <w:ind w:firstLine="567"/>
        <w:jc w:val="both"/>
      </w:pPr>
      <w:r w:rsidRPr="00CA0B67">
        <w:lastRenderedPageBreak/>
        <w:t xml:space="preserve">Образовательные программы, реализуемые на </w:t>
      </w:r>
      <w:r w:rsidR="00981556" w:rsidRPr="00CA0B67">
        <w:t>уровне начального общего образования</w:t>
      </w:r>
      <w:r w:rsidRPr="00CA0B67">
        <w:t xml:space="preserve"> обучения, соответствуют  ФГОС НОО (1-4 классы) выполняются в полном объеме, обеспечены  учебно-методическим комплексом. </w:t>
      </w:r>
    </w:p>
    <w:p w:rsidR="00A31B8C" w:rsidRPr="003E387B" w:rsidRDefault="00A31B8C" w:rsidP="00AE5481">
      <w:pPr>
        <w:rPr>
          <w:b/>
        </w:rPr>
      </w:pPr>
    </w:p>
    <w:p w:rsidR="000C0D33" w:rsidRPr="003E387B" w:rsidRDefault="000C0D33" w:rsidP="00A31B8C">
      <w:pPr>
        <w:jc w:val="center"/>
        <w:rPr>
          <w:b/>
        </w:rPr>
      </w:pPr>
      <w:r w:rsidRPr="003E387B">
        <w:rPr>
          <w:b/>
        </w:rPr>
        <w:t xml:space="preserve">Учебный план </w:t>
      </w:r>
      <w:r w:rsidR="00A31B8C" w:rsidRPr="003E387B">
        <w:rPr>
          <w:b/>
        </w:rPr>
        <w:t xml:space="preserve"> н</w:t>
      </w:r>
      <w:r w:rsidRPr="003E387B">
        <w:rPr>
          <w:b/>
        </w:rPr>
        <w:t>ачальное общее образование</w:t>
      </w:r>
    </w:p>
    <w:p w:rsidR="000C0D33" w:rsidRPr="003E387B" w:rsidRDefault="000C0D33" w:rsidP="000C0D33">
      <w:pPr>
        <w:jc w:val="center"/>
        <w:rPr>
          <w:b/>
        </w:rPr>
      </w:pPr>
      <w:r w:rsidRPr="003E387B">
        <w:rPr>
          <w:b/>
        </w:rPr>
        <w:t xml:space="preserve"> </w:t>
      </w:r>
      <w:r w:rsidRPr="003E387B">
        <w:rPr>
          <w:b/>
          <w:lang w:val="en-US"/>
        </w:rPr>
        <w:t>I</w:t>
      </w:r>
      <w:r w:rsidRPr="003E387B">
        <w:rPr>
          <w:b/>
        </w:rPr>
        <w:t xml:space="preserve"> – </w:t>
      </w:r>
      <w:r w:rsidRPr="003E387B">
        <w:rPr>
          <w:b/>
          <w:lang w:val="en-US"/>
        </w:rPr>
        <w:t>IV</w:t>
      </w:r>
      <w:r w:rsidRPr="003E387B">
        <w:rPr>
          <w:b/>
        </w:rPr>
        <w:t xml:space="preserve"> классы</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88"/>
        <w:gridCol w:w="2640"/>
        <w:gridCol w:w="1034"/>
        <w:gridCol w:w="1134"/>
        <w:gridCol w:w="992"/>
        <w:gridCol w:w="142"/>
        <w:gridCol w:w="709"/>
        <w:gridCol w:w="992"/>
      </w:tblGrid>
      <w:tr w:rsidR="000C0D33" w:rsidRPr="003E387B" w:rsidTr="00D038FB">
        <w:tc>
          <w:tcPr>
            <w:tcW w:w="2388" w:type="dxa"/>
          </w:tcPr>
          <w:p w:rsidR="000C0D33" w:rsidRPr="003E387B" w:rsidRDefault="000C0D33" w:rsidP="000C0D33">
            <w:pPr>
              <w:rPr>
                <w:b/>
              </w:rPr>
            </w:pPr>
          </w:p>
        </w:tc>
        <w:tc>
          <w:tcPr>
            <w:tcW w:w="2640" w:type="dxa"/>
          </w:tcPr>
          <w:p w:rsidR="000C0D33" w:rsidRPr="003E387B" w:rsidRDefault="000C0D33" w:rsidP="000C0D33">
            <w:pPr>
              <w:rPr>
                <w:b/>
              </w:rPr>
            </w:pPr>
          </w:p>
        </w:tc>
        <w:tc>
          <w:tcPr>
            <w:tcW w:w="4011" w:type="dxa"/>
            <w:gridSpan w:val="5"/>
          </w:tcPr>
          <w:p w:rsidR="000C0D33" w:rsidRPr="003E387B" w:rsidRDefault="000C0D33" w:rsidP="000C0D33">
            <w:pPr>
              <w:ind w:right="34"/>
              <w:jc w:val="center"/>
              <w:rPr>
                <w:b/>
              </w:rPr>
            </w:pPr>
            <w:r w:rsidRPr="003E387B">
              <w:rPr>
                <w:b/>
              </w:rPr>
              <w:t xml:space="preserve">Количество часов </w:t>
            </w:r>
          </w:p>
          <w:p w:rsidR="000C0D33" w:rsidRPr="003E387B" w:rsidRDefault="000C0D33" w:rsidP="000C0D33">
            <w:pPr>
              <w:ind w:right="34"/>
              <w:jc w:val="center"/>
              <w:rPr>
                <w:b/>
              </w:rPr>
            </w:pPr>
            <w:r w:rsidRPr="003E387B">
              <w:rPr>
                <w:b/>
              </w:rPr>
              <w:t>в неделю / год</w:t>
            </w:r>
          </w:p>
        </w:tc>
        <w:tc>
          <w:tcPr>
            <w:tcW w:w="992" w:type="dxa"/>
          </w:tcPr>
          <w:p w:rsidR="000C0D33" w:rsidRPr="003E387B" w:rsidRDefault="000C0D33" w:rsidP="000C0D33">
            <w:pPr>
              <w:ind w:right="34"/>
              <w:jc w:val="center"/>
              <w:rPr>
                <w:b/>
              </w:rPr>
            </w:pPr>
          </w:p>
        </w:tc>
      </w:tr>
      <w:tr w:rsidR="000C0D33" w:rsidRPr="003E387B" w:rsidTr="00D038FB">
        <w:tc>
          <w:tcPr>
            <w:tcW w:w="2388" w:type="dxa"/>
          </w:tcPr>
          <w:p w:rsidR="000C0D33" w:rsidRPr="003E387B" w:rsidRDefault="000C0D33" w:rsidP="000C0D33">
            <w:pPr>
              <w:ind w:right="187"/>
              <w:rPr>
                <w:b/>
              </w:rPr>
            </w:pPr>
            <w:r w:rsidRPr="003E387B">
              <w:rPr>
                <w:b/>
              </w:rPr>
              <w:t>Предметные области</w:t>
            </w:r>
          </w:p>
        </w:tc>
        <w:tc>
          <w:tcPr>
            <w:tcW w:w="2640" w:type="dxa"/>
          </w:tcPr>
          <w:p w:rsidR="000C0D33" w:rsidRPr="003E387B" w:rsidRDefault="000C0D33" w:rsidP="000C0D33">
            <w:pPr>
              <w:ind w:right="187"/>
              <w:rPr>
                <w:b/>
                <w:lang w:val="en-US"/>
              </w:rPr>
            </w:pPr>
            <w:r w:rsidRPr="003E387B">
              <w:rPr>
                <w:b/>
              </w:rPr>
              <w:t xml:space="preserve">Классы </w:t>
            </w:r>
          </w:p>
          <w:p w:rsidR="000C0D33" w:rsidRPr="003E387B" w:rsidRDefault="000C0D33" w:rsidP="000C0D33">
            <w:pPr>
              <w:ind w:right="187"/>
              <w:rPr>
                <w:b/>
                <w:lang w:val="en-US"/>
              </w:rPr>
            </w:pPr>
            <w:r w:rsidRPr="003E387B">
              <w:rPr>
                <w:b/>
              </w:rPr>
              <w:t xml:space="preserve">Учебные предметы  </w:t>
            </w:r>
          </w:p>
        </w:tc>
        <w:tc>
          <w:tcPr>
            <w:tcW w:w="1034" w:type="dxa"/>
          </w:tcPr>
          <w:p w:rsidR="000C0D33" w:rsidRPr="003E387B" w:rsidRDefault="000C0D33" w:rsidP="000C0D33">
            <w:pPr>
              <w:ind w:right="187"/>
              <w:jc w:val="center"/>
              <w:rPr>
                <w:b/>
                <w:lang w:val="en-US"/>
              </w:rPr>
            </w:pPr>
          </w:p>
        </w:tc>
        <w:tc>
          <w:tcPr>
            <w:tcW w:w="1134" w:type="dxa"/>
          </w:tcPr>
          <w:p w:rsidR="000C0D33" w:rsidRPr="003E387B" w:rsidRDefault="000C0D33" w:rsidP="000C0D33">
            <w:pPr>
              <w:ind w:right="187"/>
              <w:jc w:val="center"/>
              <w:rPr>
                <w:b/>
                <w:lang w:val="en-US"/>
              </w:rPr>
            </w:pPr>
          </w:p>
        </w:tc>
        <w:tc>
          <w:tcPr>
            <w:tcW w:w="992" w:type="dxa"/>
          </w:tcPr>
          <w:p w:rsidR="000C0D33" w:rsidRPr="003E387B" w:rsidRDefault="000C0D33" w:rsidP="000C0D33">
            <w:pPr>
              <w:ind w:right="187"/>
              <w:jc w:val="center"/>
              <w:rPr>
                <w:b/>
                <w:lang w:val="en-US"/>
              </w:rPr>
            </w:pPr>
          </w:p>
        </w:tc>
        <w:tc>
          <w:tcPr>
            <w:tcW w:w="851" w:type="dxa"/>
            <w:gridSpan w:val="2"/>
          </w:tcPr>
          <w:p w:rsidR="000C0D33" w:rsidRPr="003E387B" w:rsidRDefault="000C0D33" w:rsidP="000C0D33">
            <w:pPr>
              <w:ind w:right="187"/>
              <w:jc w:val="center"/>
              <w:rPr>
                <w:b/>
                <w:lang w:val="en-US"/>
              </w:rPr>
            </w:pPr>
          </w:p>
        </w:tc>
        <w:tc>
          <w:tcPr>
            <w:tcW w:w="992" w:type="dxa"/>
          </w:tcPr>
          <w:p w:rsidR="000C0D33" w:rsidRPr="003E387B" w:rsidRDefault="000C0D33" w:rsidP="000C0D33">
            <w:pPr>
              <w:ind w:right="187"/>
              <w:jc w:val="center"/>
              <w:rPr>
                <w:b/>
                <w:lang w:val="en-US"/>
              </w:rPr>
            </w:pPr>
          </w:p>
        </w:tc>
      </w:tr>
      <w:tr w:rsidR="000C0D33" w:rsidRPr="003E387B" w:rsidTr="00D038FB">
        <w:tc>
          <w:tcPr>
            <w:tcW w:w="2388" w:type="dxa"/>
          </w:tcPr>
          <w:p w:rsidR="000C0D33" w:rsidRPr="003E387B" w:rsidRDefault="000C0D33" w:rsidP="000C0D33">
            <w:pPr>
              <w:rPr>
                <w:b/>
              </w:rPr>
            </w:pPr>
          </w:p>
        </w:tc>
        <w:tc>
          <w:tcPr>
            <w:tcW w:w="2640" w:type="dxa"/>
          </w:tcPr>
          <w:p w:rsidR="000C0D33" w:rsidRPr="003E387B" w:rsidRDefault="000C0D33" w:rsidP="000C0D33">
            <w:pPr>
              <w:rPr>
                <w:b/>
                <w:lang w:val="en-US"/>
              </w:rPr>
            </w:pPr>
          </w:p>
        </w:tc>
        <w:tc>
          <w:tcPr>
            <w:tcW w:w="1034" w:type="dxa"/>
          </w:tcPr>
          <w:p w:rsidR="000C0D33" w:rsidRPr="003E387B" w:rsidRDefault="000C0D33" w:rsidP="000C0D33">
            <w:pPr>
              <w:jc w:val="center"/>
              <w:rPr>
                <w:b/>
                <w:lang w:val="en-US"/>
              </w:rPr>
            </w:pPr>
            <w:r w:rsidRPr="003E387B">
              <w:rPr>
                <w:b/>
                <w:lang w:val="en-US"/>
              </w:rPr>
              <w:t>I</w:t>
            </w:r>
          </w:p>
        </w:tc>
        <w:tc>
          <w:tcPr>
            <w:tcW w:w="1134" w:type="dxa"/>
          </w:tcPr>
          <w:p w:rsidR="000C0D33" w:rsidRPr="003E387B" w:rsidRDefault="000C0D33" w:rsidP="000C0D33">
            <w:pPr>
              <w:jc w:val="center"/>
              <w:rPr>
                <w:b/>
                <w:lang w:val="en-US"/>
              </w:rPr>
            </w:pPr>
            <w:r w:rsidRPr="003E387B">
              <w:rPr>
                <w:b/>
                <w:lang w:val="en-US"/>
              </w:rPr>
              <w:t>II</w:t>
            </w:r>
          </w:p>
        </w:tc>
        <w:tc>
          <w:tcPr>
            <w:tcW w:w="992" w:type="dxa"/>
          </w:tcPr>
          <w:p w:rsidR="000C0D33" w:rsidRPr="003E387B" w:rsidRDefault="000C0D33" w:rsidP="000C0D33">
            <w:pPr>
              <w:jc w:val="center"/>
              <w:rPr>
                <w:b/>
                <w:lang w:val="en-US"/>
              </w:rPr>
            </w:pPr>
            <w:r w:rsidRPr="003E387B">
              <w:rPr>
                <w:b/>
                <w:lang w:val="en-US"/>
              </w:rPr>
              <w:t>III</w:t>
            </w:r>
          </w:p>
        </w:tc>
        <w:tc>
          <w:tcPr>
            <w:tcW w:w="851" w:type="dxa"/>
            <w:gridSpan w:val="2"/>
          </w:tcPr>
          <w:p w:rsidR="000C0D33" w:rsidRPr="003E387B" w:rsidRDefault="000C0D33" w:rsidP="000C0D33">
            <w:pPr>
              <w:jc w:val="center"/>
              <w:rPr>
                <w:b/>
              </w:rPr>
            </w:pPr>
            <w:r w:rsidRPr="003E387B">
              <w:rPr>
                <w:b/>
                <w:lang w:val="en-US"/>
              </w:rPr>
              <w:t>IV</w:t>
            </w:r>
          </w:p>
        </w:tc>
        <w:tc>
          <w:tcPr>
            <w:tcW w:w="992" w:type="dxa"/>
          </w:tcPr>
          <w:p w:rsidR="000C0D33" w:rsidRPr="003E387B" w:rsidRDefault="000C0D33" w:rsidP="000C0D33">
            <w:pPr>
              <w:jc w:val="center"/>
              <w:rPr>
                <w:b/>
              </w:rPr>
            </w:pPr>
            <w:r w:rsidRPr="003E387B">
              <w:rPr>
                <w:b/>
              </w:rPr>
              <w:t>Итого</w:t>
            </w:r>
          </w:p>
        </w:tc>
      </w:tr>
      <w:tr w:rsidR="000C0D33" w:rsidRPr="003E387B" w:rsidTr="00D038FB">
        <w:tc>
          <w:tcPr>
            <w:tcW w:w="5028" w:type="dxa"/>
            <w:gridSpan w:val="2"/>
          </w:tcPr>
          <w:p w:rsidR="000C0D33" w:rsidRPr="003E387B" w:rsidRDefault="000C0D33" w:rsidP="000C0D33">
            <w:pPr>
              <w:jc w:val="center"/>
              <w:rPr>
                <w:b/>
                <w:lang w:val="en-US"/>
              </w:rPr>
            </w:pPr>
            <w:r w:rsidRPr="003E387B">
              <w:rPr>
                <w:i/>
              </w:rPr>
              <w:t>Обязательная часть</w:t>
            </w:r>
          </w:p>
        </w:tc>
        <w:tc>
          <w:tcPr>
            <w:tcW w:w="1034" w:type="dxa"/>
          </w:tcPr>
          <w:p w:rsidR="000C0D33" w:rsidRPr="003E387B" w:rsidRDefault="000C0D33" w:rsidP="000C0D33">
            <w:pPr>
              <w:jc w:val="center"/>
              <w:rPr>
                <w:b/>
                <w:lang w:val="en-US"/>
              </w:rPr>
            </w:pPr>
          </w:p>
        </w:tc>
        <w:tc>
          <w:tcPr>
            <w:tcW w:w="1134" w:type="dxa"/>
          </w:tcPr>
          <w:p w:rsidR="000C0D33" w:rsidRPr="003E387B" w:rsidRDefault="000C0D33" w:rsidP="000C0D33">
            <w:pPr>
              <w:jc w:val="center"/>
              <w:rPr>
                <w:b/>
                <w:lang w:val="en-US"/>
              </w:rPr>
            </w:pPr>
          </w:p>
        </w:tc>
        <w:tc>
          <w:tcPr>
            <w:tcW w:w="992" w:type="dxa"/>
          </w:tcPr>
          <w:p w:rsidR="000C0D33" w:rsidRPr="003E387B" w:rsidRDefault="000C0D33" w:rsidP="000C0D33">
            <w:pPr>
              <w:jc w:val="center"/>
              <w:rPr>
                <w:b/>
                <w:lang w:val="en-US"/>
              </w:rPr>
            </w:pPr>
          </w:p>
        </w:tc>
        <w:tc>
          <w:tcPr>
            <w:tcW w:w="851" w:type="dxa"/>
            <w:gridSpan w:val="2"/>
          </w:tcPr>
          <w:p w:rsidR="000C0D33" w:rsidRPr="003E387B" w:rsidRDefault="000C0D33" w:rsidP="000C0D33">
            <w:pPr>
              <w:jc w:val="center"/>
              <w:rPr>
                <w:b/>
                <w:lang w:val="en-US"/>
              </w:rPr>
            </w:pPr>
          </w:p>
        </w:tc>
        <w:tc>
          <w:tcPr>
            <w:tcW w:w="992" w:type="dxa"/>
          </w:tcPr>
          <w:p w:rsidR="000C0D33" w:rsidRPr="003E387B" w:rsidRDefault="000C0D33" w:rsidP="000C0D33">
            <w:pPr>
              <w:jc w:val="center"/>
              <w:rPr>
                <w:b/>
                <w:lang w:val="en-US"/>
              </w:rPr>
            </w:pPr>
          </w:p>
        </w:tc>
      </w:tr>
      <w:tr w:rsidR="001D2CE8" w:rsidRPr="003E387B" w:rsidTr="00D038FB">
        <w:tc>
          <w:tcPr>
            <w:tcW w:w="2388" w:type="dxa"/>
            <w:vMerge w:val="restart"/>
          </w:tcPr>
          <w:p w:rsidR="001D2CE8" w:rsidRPr="003E387B" w:rsidRDefault="001D2CE8" w:rsidP="000C0D33">
            <w:r w:rsidRPr="003E387B">
              <w:t>Филология</w:t>
            </w:r>
          </w:p>
          <w:p w:rsidR="001D2CE8" w:rsidRPr="003E387B" w:rsidRDefault="001D2CE8" w:rsidP="000C0D33"/>
          <w:p w:rsidR="001D2CE8" w:rsidRPr="003E387B" w:rsidRDefault="001D2CE8" w:rsidP="000C0D33"/>
          <w:p w:rsidR="001D2CE8" w:rsidRPr="003E387B" w:rsidRDefault="001D2CE8" w:rsidP="000C0D33"/>
          <w:p w:rsidR="001D2CE8" w:rsidRPr="003E387B" w:rsidRDefault="001D2CE8" w:rsidP="000C0D33"/>
          <w:p w:rsidR="001D2CE8" w:rsidRPr="003E387B" w:rsidRDefault="001D2CE8" w:rsidP="000C0D33"/>
        </w:tc>
        <w:tc>
          <w:tcPr>
            <w:tcW w:w="2640" w:type="dxa"/>
          </w:tcPr>
          <w:p w:rsidR="001D2CE8" w:rsidRPr="003E387B" w:rsidRDefault="001D2CE8" w:rsidP="000C0D33">
            <w:r w:rsidRPr="003E387B">
              <w:t xml:space="preserve">Русский язык </w:t>
            </w:r>
          </w:p>
        </w:tc>
        <w:tc>
          <w:tcPr>
            <w:tcW w:w="1034" w:type="dxa"/>
          </w:tcPr>
          <w:p w:rsidR="001D2CE8" w:rsidRPr="003E387B" w:rsidRDefault="001D2CE8" w:rsidP="000C0D33">
            <w:pPr>
              <w:jc w:val="center"/>
            </w:pPr>
            <w:r w:rsidRPr="003E387B">
              <w:t>4</w:t>
            </w:r>
          </w:p>
        </w:tc>
        <w:tc>
          <w:tcPr>
            <w:tcW w:w="1134" w:type="dxa"/>
          </w:tcPr>
          <w:p w:rsidR="001D2CE8" w:rsidRPr="003E387B" w:rsidRDefault="001D2CE8" w:rsidP="000C0D33">
            <w:pPr>
              <w:jc w:val="center"/>
            </w:pPr>
            <w:r w:rsidRPr="003E387B">
              <w:t>5</w:t>
            </w:r>
          </w:p>
        </w:tc>
        <w:tc>
          <w:tcPr>
            <w:tcW w:w="992" w:type="dxa"/>
          </w:tcPr>
          <w:p w:rsidR="001D2CE8" w:rsidRPr="003E387B" w:rsidRDefault="001D2CE8" w:rsidP="000C0D33">
            <w:pPr>
              <w:jc w:val="center"/>
              <w:rPr>
                <w:lang w:val="en-US"/>
              </w:rPr>
            </w:pPr>
            <w:r w:rsidRPr="003E387B">
              <w:t>5</w:t>
            </w:r>
          </w:p>
        </w:tc>
        <w:tc>
          <w:tcPr>
            <w:tcW w:w="851" w:type="dxa"/>
            <w:gridSpan w:val="2"/>
          </w:tcPr>
          <w:p w:rsidR="001D2CE8" w:rsidRPr="003E387B" w:rsidRDefault="001D2CE8" w:rsidP="000C0D33">
            <w:pPr>
              <w:jc w:val="center"/>
              <w:rPr>
                <w:lang w:val="en-US"/>
              </w:rPr>
            </w:pPr>
            <w:r w:rsidRPr="003E387B">
              <w:t>5</w:t>
            </w:r>
          </w:p>
        </w:tc>
        <w:tc>
          <w:tcPr>
            <w:tcW w:w="992" w:type="dxa"/>
          </w:tcPr>
          <w:p w:rsidR="001D2CE8" w:rsidRPr="003E387B" w:rsidRDefault="001D2CE8" w:rsidP="000C0D33">
            <w:pPr>
              <w:jc w:val="center"/>
            </w:pPr>
            <w:r w:rsidRPr="003E387B">
              <w:t>19</w:t>
            </w:r>
          </w:p>
        </w:tc>
      </w:tr>
      <w:tr w:rsidR="001D2CE8" w:rsidRPr="003E387B" w:rsidTr="00D038FB">
        <w:tc>
          <w:tcPr>
            <w:tcW w:w="2388" w:type="dxa"/>
            <w:vMerge/>
          </w:tcPr>
          <w:p w:rsidR="001D2CE8" w:rsidRPr="003E387B" w:rsidRDefault="001D2CE8" w:rsidP="000C0D33"/>
        </w:tc>
        <w:tc>
          <w:tcPr>
            <w:tcW w:w="2640" w:type="dxa"/>
          </w:tcPr>
          <w:p w:rsidR="001D2CE8" w:rsidRPr="003E387B" w:rsidRDefault="001D2CE8" w:rsidP="000C0D33">
            <w:r w:rsidRPr="003E387B">
              <w:t>Литературное чтение</w:t>
            </w:r>
          </w:p>
        </w:tc>
        <w:tc>
          <w:tcPr>
            <w:tcW w:w="1034" w:type="dxa"/>
          </w:tcPr>
          <w:p w:rsidR="001D2CE8" w:rsidRPr="003E387B" w:rsidRDefault="001D2CE8" w:rsidP="000C0D33">
            <w:pPr>
              <w:jc w:val="center"/>
            </w:pPr>
            <w:r w:rsidRPr="003E387B">
              <w:t>4</w:t>
            </w:r>
          </w:p>
        </w:tc>
        <w:tc>
          <w:tcPr>
            <w:tcW w:w="1134" w:type="dxa"/>
          </w:tcPr>
          <w:p w:rsidR="001D2CE8" w:rsidRPr="003E387B" w:rsidRDefault="001D2CE8" w:rsidP="000C0D33">
            <w:pPr>
              <w:jc w:val="center"/>
            </w:pPr>
            <w:r w:rsidRPr="003E387B">
              <w:t>4</w:t>
            </w:r>
          </w:p>
        </w:tc>
        <w:tc>
          <w:tcPr>
            <w:tcW w:w="992" w:type="dxa"/>
          </w:tcPr>
          <w:p w:rsidR="001D2CE8" w:rsidRPr="003E387B" w:rsidRDefault="001D2CE8" w:rsidP="000C0D33">
            <w:pPr>
              <w:jc w:val="center"/>
            </w:pPr>
            <w:r w:rsidRPr="003E387B">
              <w:t>3</w:t>
            </w:r>
          </w:p>
        </w:tc>
        <w:tc>
          <w:tcPr>
            <w:tcW w:w="851" w:type="dxa"/>
            <w:gridSpan w:val="2"/>
          </w:tcPr>
          <w:p w:rsidR="001D2CE8" w:rsidRPr="003E387B" w:rsidRDefault="001D2CE8" w:rsidP="000C0D33">
            <w:pPr>
              <w:jc w:val="center"/>
            </w:pPr>
            <w:r w:rsidRPr="003E387B">
              <w:t>3</w:t>
            </w:r>
          </w:p>
        </w:tc>
        <w:tc>
          <w:tcPr>
            <w:tcW w:w="992" w:type="dxa"/>
          </w:tcPr>
          <w:p w:rsidR="001D2CE8" w:rsidRPr="003E387B" w:rsidRDefault="001D2CE8" w:rsidP="000C0D33">
            <w:pPr>
              <w:jc w:val="center"/>
            </w:pPr>
            <w:r w:rsidRPr="003E387B">
              <w:t>14</w:t>
            </w:r>
          </w:p>
        </w:tc>
      </w:tr>
      <w:tr w:rsidR="001D2CE8" w:rsidRPr="003E387B" w:rsidTr="001D2CE8">
        <w:trPr>
          <w:trHeight w:val="240"/>
        </w:trPr>
        <w:tc>
          <w:tcPr>
            <w:tcW w:w="2388" w:type="dxa"/>
            <w:vMerge/>
          </w:tcPr>
          <w:p w:rsidR="001D2CE8" w:rsidRPr="003E387B" w:rsidRDefault="001D2CE8" w:rsidP="000C0D33"/>
        </w:tc>
        <w:tc>
          <w:tcPr>
            <w:tcW w:w="2640" w:type="dxa"/>
          </w:tcPr>
          <w:p w:rsidR="001D2CE8" w:rsidRPr="003E387B" w:rsidRDefault="001D2CE8" w:rsidP="000C0D33">
            <w:r w:rsidRPr="003E387B">
              <w:t>Иностранный язык</w:t>
            </w:r>
          </w:p>
        </w:tc>
        <w:tc>
          <w:tcPr>
            <w:tcW w:w="1034" w:type="dxa"/>
          </w:tcPr>
          <w:p w:rsidR="001D2CE8" w:rsidRPr="003E387B" w:rsidRDefault="001D2CE8" w:rsidP="000C0D33">
            <w:pPr>
              <w:jc w:val="center"/>
            </w:pPr>
            <w:r w:rsidRPr="003E387B">
              <w:t>0</w:t>
            </w:r>
          </w:p>
        </w:tc>
        <w:tc>
          <w:tcPr>
            <w:tcW w:w="1134" w:type="dxa"/>
          </w:tcPr>
          <w:p w:rsidR="001D2CE8" w:rsidRPr="003E387B" w:rsidRDefault="001D2CE8" w:rsidP="000C0D33">
            <w:pPr>
              <w:jc w:val="center"/>
            </w:pPr>
            <w:r w:rsidRPr="003E387B">
              <w:t>2</w:t>
            </w:r>
          </w:p>
        </w:tc>
        <w:tc>
          <w:tcPr>
            <w:tcW w:w="992" w:type="dxa"/>
          </w:tcPr>
          <w:p w:rsidR="001D2CE8" w:rsidRPr="003E387B" w:rsidRDefault="001D2CE8" w:rsidP="000C0D33">
            <w:pPr>
              <w:jc w:val="center"/>
            </w:pPr>
            <w:r w:rsidRPr="003E387B">
              <w:t>2</w:t>
            </w:r>
          </w:p>
        </w:tc>
        <w:tc>
          <w:tcPr>
            <w:tcW w:w="851" w:type="dxa"/>
            <w:gridSpan w:val="2"/>
          </w:tcPr>
          <w:p w:rsidR="001D2CE8" w:rsidRPr="003E387B" w:rsidRDefault="001D2CE8" w:rsidP="000C0D33">
            <w:pPr>
              <w:jc w:val="center"/>
            </w:pPr>
            <w:r w:rsidRPr="003E387B">
              <w:t>2</w:t>
            </w:r>
          </w:p>
        </w:tc>
        <w:tc>
          <w:tcPr>
            <w:tcW w:w="992" w:type="dxa"/>
          </w:tcPr>
          <w:p w:rsidR="001D2CE8" w:rsidRPr="003E387B" w:rsidRDefault="001D2CE8" w:rsidP="000C0D33">
            <w:pPr>
              <w:jc w:val="center"/>
            </w:pPr>
            <w:r w:rsidRPr="003E387B">
              <w:t>6</w:t>
            </w:r>
          </w:p>
        </w:tc>
      </w:tr>
      <w:tr w:rsidR="001D2CE8" w:rsidRPr="003E387B" w:rsidTr="001D2CE8">
        <w:trPr>
          <w:trHeight w:val="405"/>
        </w:trPr>
        <w:tc>
          <w:tcPr>
            <w:tcW w:w="2388" w:type="dxa"/>
            <w:vMerge/>
          </w:tcPr>
          <w:p w:rsidR="001D2CE8" w:rsidRPr="003E387B" w:rsidRDefault="001D2CE8" w:rsidP="000C0D33"/>
        </w:tc>
        <w:tc>
          <w:tcPr>
            <w:tcW w:w="2640" w:type="dxa"/>
          </w:tcPr>
          <w:p w:rsidR="001D2CE8" w:rsidRPr="003E387B" w:rsidRDefault="001D2CE8" w:rsidP="000C0D33">
            <w:r w:rsidRPr="003E387B">
              <w:t>Родной язык</w:t>
            </w:r>
          </w:p>
        </w:tc>
        <w:tc>
          <w:tcPr>
            <w:tcW w:w="1034" w:type="dxa"/>
          </w:tcPr>
          <w:p w:rsidR="001D2CE8" w:rsidRPr="003E387B" w:rsidRDefault="001D2CE8" w:rsidP="000C0D33">
            <w:pPr>
              <w:jc w:val="center"/>
            </w:pPr>
            <w:r w:rsidRPr="003E387B">
              <w:t>2</w:t>
            </w:r>
          </w:p>
        </w:tc>
        <w:tc>
          <w:tcPr>
            <w:tcW w:w="1134" w:type="dxa"/>
          </w:tcPr>
          <w:p w:rsidR="001D2CE8" w:rsidRPr="003E387B" w:rsidRDefault="001D2CE8" w:rsidP="000C0D33">
            <w:pPr>
              <w:jc w:val="center"/>
            </w:pPr>
            <w:r w:rsidRPr="003E387B">
              <w:t>2</w:t>
            </w:r>
          </w:p>
        </w:tc>
        <w:tc>
          <w:tcPr>
            <w:tcW w:w="992" w:type="dxa"/>
          </w:tcPr>
          <w:p w:rsidR="001D2CE8" w:rsidRPr="003E387B" w:rsidRDefault="001D2CE8" w:rsidP="000C0D33">
            <w:pPr>
              <w:jc w:val="center"/>
            </w:pPr>
            <w:r w:rsidRPr="003E387B">
              <w:t>2</w:t>
            </w:r>
          </w:p>
        </w:tc>
        <w:tc>
          <w:tcPr>
            <w:tcW w:w="851" w:type="dxa"/>
            <w:gridSpan w:val="2"/>
          </w:tcPr>
          <w:p w:rsidR="001D2CE8" w:rsidRPr="003E387B" w:rsidRDefault="001D2CE8" w:rsidP="000C0D33">
            <w:pPr>
              <w:jc w:val="center"/>
            </w:pPr>
            <w:r w:rsidRPr="003E387B">
              <w:t>2</w:t>
            </w:r>
          </w:p>
        </w:tc>
        <w:tc>
          <w:tcPr>
            <w:tcW w:w="992" w:type="dxa"/>
          </w:tcPr>
          <w:p w:rsidR="001D2CE8" w:rsidRPr="003E387B" w:rsidRDefault="001D2CE8" w:rsidP="000C0D33">
            <w:pPr>
              <w:jc w:val="center"/>
            </w:pPr>
            <w:r w:rsidRPr="003E387B">
              <w:t>8</w:t>
            </w:r>
          </w:p>
        </w:tc>
      </w:tr>
      <w:tr w:rsidR="001D2CE8" w:rsidRPr="003E387B" w:rsidTr="00D038FB">
        <w:trPr>
          <w:trHeight w:val="435"/>
        </w:trPr>
        <w:tc>
          <w:tcPr>
            <w:tcW w:w="2388" w:type="dxa"/>
            <w:vMerge/>
          </w:tcPr>
          <w:p w:rsidR="001D2CE8" w:rsidRPr="003E387B" w:rsidRDefault="001D2CE8" w:rsidP="000C0D33"/>
        </w:tc>
        <w:tc>
          <w:tcPr>
            <w:tcW w:w="2640" w:type="dxa"/>
          </w:tcPr>
          <w:p w:rsidR="001D2CE8" w:rsidRPr="003E387B" w:rsidRDefault="001D2CE8" w:rsidP="000C0D33">
            <w:r w:rsidRPr="003E387B">
              <w:t>Литературное чтение</w:t>
            </w:r>
          </w:p>
        </w:tc>
        <w:tc>
          <w:tcPr>
            <w:tcW w:w="1034" w:type="dxa"/>
          </w:tcPr>
          <w:p w:rsidR="001D2CE8" w:rsidRPr="003E387B" w:rsidRDefault="001D2CE8" w:rsidP="000C0D33">
            <w:pPr>
              <w:jc w:val="center"/>
            </w:pPr>
            <w:r w:rsidRPr="003E387B">
              <w:t>1</w:t>
            </w:r>
          </w:p>
        </w:tc>
        <w:tc>
          <w:tcPr>
            <w:tcW w:w="1134" w:type="dxa"/>
          </w:tcPr>
          <w:p w:rsidR="001D2CE8" w:rsidRPr="003E387B" w:rsidRDefault="001D2CE8" w:rsidP="000C0D33">
            <w:pPr>
              <w:jc w:val="center"/>
            </w:pPr>
            <w:r w:rsidRPr="003E387B">
              <w:t>1</w:t>
            </w:r>
          </w:p>
        </w:tc>
        <w:tc>
          <w:tcPr>
            <w:tcW w:w="992" w:type="dxa"/>
          </w:tcPr>
          <w:p w:rsidR="001D2CE8" w:rsidRPr="003E387B" w:rsidRDefault="001D2CE8" w:rsidP="000C0D33">
            <w:pPr>
              <w:jc w:val="center"/>
            </w:pPr>
            <w:r w:rsidRPr="003E387B">
              <w:t>1</w:t>
            </w:r>
          </w:p>
        </w:tc>
        <w:tc>
          <w:tcPr>
            <w:tcW w:w="851" w:type="dxa"/>
            <w:gridSpan w:val="2"/>
          </w:tcPr>
          <w:p w:rsidR="001D2CE8" w:rsidRPr="003E387B" w:rsidRDefault="001D2CE8" w:rsidP="000C0D33">
            <w:pPr>
              <w:jc w:val="center"/>
            </w:pPr>
            <w:r w:rsidRPr="003E387B">
              <w:t>1</w:t>
            </w:r>
          </w:p>
        </w:tc>
        <w:tc>
          <w:tcPr>
            <w:tcW w:w="992" w:type="dxa"/>
          </w:tcPr>
          <w:p w:rsidR="001D2CE8" w:rsidRPr="003E387B" w:rsidRDefault="001D2CE8" w:rsidP="000C0D33">
            <w:pPr>
              <w:jc w:val="center"/>
            </w:pPr>
            <w:r w:rsidRPr="003E387B">
              <w:t>4</w:t>
            </w:r>
          </w:p>
        </w:tc>
      </w:tr>
      <w:tr w:rsidR="000C0D33" w:rsidRPr="003E387B" w:rsidTr="00D038FB">
        <w:tc>
          <w:tcPr>
            <w:tcW w:w="2388" w:type="dxa"/>
          </w:tcPr>
          <w:p w:rsidR="000C0D33" w:rsidRPr="003E387B" w:rsidRDefault="000C0D33" w:rsidP="000C0D33">
            <w:r w:rsidRPr="003E387B">
              <w:t>Математика и информатика</w:t>
            </w:r>
          </w:p>
        </w:tc>
        <w:tc>
          <w:tcPr>
            <w:tcW w:w="2640" w:type="dxa"/>
          </w:tcPr>
          <w:p w:rsidR="000C0D33" w:rsidRPr="003E387B" w:rsidRDefault="000C0D33" w:rsidP="000C0D33">
            <w:r w:rsidRPr="003E387B">
              <w:t>Математика</w:t>
            </w:r>
          </w:p>
        </w:tc>
        <w:tc>
          <w:tcPr>
            <w:tcW w:w="1034" w:type="dxa"/>
          </w:tcPr>
          <w:p w:rsidR="000C0D33" w:rsidRPr="003E387B" w:rsidRDefault="000C0D33" w:rsidP="000C0D33">
            <w:pPr>
              <w:jc w:val="center"/>
            </w:pPr>
            <w:r w:rsidRPr="003E387B">
              <w:t>4</w:t>
            </w:r>
          </w:p>
        </w:tc>
        <w:tc>
          <w:tcPr>
            <w:tcW w:w="1134" w:type="dxa"/>
          </w:tcPr>
          <w:p w:rsidR="000C0D33" w:rsidRPr="003E387B" w:rsidRDefault="000C0D33" w:rsidP="000C0D33">
            <w:pPr>
              <w:jc w:val="center"/>
            </w:pPr>
            <w:r w:rsidRPr="003E387B">
              <w:t>4</w:t>
            </w:r>
          </w:p>
        </w:tc>
        <w:tc>
          <w:tcPr>
            <w:tcW w:w="992" w:type="dxa"/>
          </w:tcPr>
          <w:p w:rsidR="000C0D33" w:rsidRPr="003E387B" w:rsidRDefault="000C0D33" w:rsidP="000C0D33">
            <w:pPr>
              <w:jc w:val="center"/>
            </w:pPr>
            <w:r w:rsidRPr="003E387B">
              <w:t>4</w:t>
            </w:r>
          </w:p>
        </w:tc>
        <w:tc>
          <w:tcPr>
            <w:tcW w:w="851" w:type="dxa"/>
            <w:gridSpan w:val="2"/>
          </w:tcPr>
          <w:p w:rsidR="000C0D33" w:rsidRPr="003E387B" w:rsidRDefault="000C0D33" w:rsidP="000C0D33">
            <w:pPr>
              <w:jc w:val="center"/>
            </w:pPr>
            <w:r w:rsidRPr="003E387B">
              <w:t>4</w:t>
            </w:r>
          </w:p>
        </w:tc>
        <w:tc>
          <w:tcPr>
            <w:tcW w:w="992" w:type="dxa"/>
          </w:tcPr>
          <w:p w:rsidR="000C0D33" w:rsidRPr="003E387B" w:rsidRDefault="005A0189" w:rsidP="005A0189">
            <w:r w:rsidRPr="003E387B">
              <w:t>16</w:t>
            </w:r>
          </w:p>
        </w:tc>
      </w:tr>
      <w:tr w:rsidR="000C0D33" w:rsidRPr="003E387B" w:rsidTr="00D038FB">
        <w:tc>
          <w:tcPr>
            <w:tcW w:w="2388" w:type="dxa"/>
          </w:tcPr>
          <w:p w:rsidR="000C0D33" w:rsidRPr="003E387B" w:rsidRDefault="000C0D33" w:rsidP="000C0D33">
            <w:r w:rsidRPr="003E387B">
              <w:t>Обществознание и естествознание</w:t>
            </w:r>
          </w:p>
        </w:tc>
        <w:tc>
          <w:tcPr>
            <w:tcW w:w="2640" w:type="dxa"/>
          </w:tcPr>
          <w:p w:rsidR="000C0D33" w:rsidRPr="003E387B" w:rsidRDefault="000C0D33" w:rsidP="000C0D33">
            <w:r w:rsidRPr="003E387B">
              <w:t>Окружающий мир</w:t>
            </w:r>
          </w:p>
        </w:tc>
        <w:tc>
          <w:tcPr>
            <w:tcW w:w="1034" w:type="dxa"/>
          </w:tcPr>
          <w:p w:rsidR="000C0D33" w:rsidRPr="003E387B" w:rsidRDefault="005A0189" w:rsidP="000C0D33">
            <w:pPr>
              <w:jc w:val="center"/>
            </w:pPr>
            <w:r w:rsidRPr="003E387B">
              <w:t>1</w:t>
            </w:r>
          </w:p>
        </w:tc>
        <w:tc>
          <w:tcPr>
            <w:tcW w:w="1134" w:type="dxa"/>
          </w:tcPr>
          <w:p w:rsidR="000C0D33" w:rsidRPr="003E387B" w:rsidRDefault="000C0D33" w:rsidP="000C0D33">
            <w:pPr>
              <w:jc w:val="center"/>
            </w:pPr>
            <w:r w:rsidRPr="003E387B">
              <w:t>2</w:t>
            </w:r>
          </w:p>
        </w:tc>
        <w:tc>
          <w:tcPr>
            <w:tcW w:w="992" w:type="dxa"/>
          </w:tcPr>
          <w:p w:rsidR="000C0D33" w:rsidRPr="003E387B" w:rsidRDefault="000C0D33" w:rsidP="000C0D33">
            <w:pPr>
              <w:jc w:val="center"/>
            </w:pPr>
            <w:r w:rsidRPr="003E387B">
              <w:t>2</w:t>
            </w:r>
          </w:p>
        </w:tc>
        <w:tc>
          <w:tcPr>
            <w:tcW w:w="851" w:type="dxa"/>
            <w:gridSpan w:val="2"/>
          </w:tcPr>
          <w:p w:rsidR="000C0D33" w:rsidRPr="003E387B" w:rsidRDefault="000C0D33" w:rsidP="000C0D33">
            <w:pPr>
              <w:jc w:val="center"/>
            </w:pPr>
            <w:r w:rsidRPr="003E387B">
              <w:t>2</w:t>
            </w:r>
          </w:p>
        </w:tc>
        <w:tc>
          <w:tcPr>
            <w:tcW w:w="992" w:type="dxa"/>
          </w:tcPr>
          <w:p w:rsidR="000C0D33" w:rsidRPr="003E387B" w:rsidRDefault="005A0189" w:rsidP="005A0189">
            <w:r w:rsidRPr="003E387B">
              <w:t>7</w:t>
            </w:r>
          </w:p>
        </w:tc>
      </w:tr>
      <w:tr w:rsidR="005A0189" w:rsidRPr="003E387B" w:rsidTr="005A0189">
        <w:trPr>
          <w:trHeight w:val="795"/>
        </w:trPr>
        <w:tc>
          <w:tcPr>
            <w:tcW w:w="2388" w:type="dxa"/>
            <w:vMerge w:val="restart"/>
          </w:tcPr>
          <w:p w:rsidR="005A0189" w:rsidRPr="003E387B" w:rsidRDefault="005A0189" w:rsidP="000C0D33">
            <w:r w:rsidRPr="003E387B">
              <w:t>Основы духовно-нравственной культуры народов России</w:t>
            </w:r>
          </w:p>
        </w:tc>
        <w:tc>
          <w:tcPr>
            <w:tcW w:w="2640" w:type="dxa"/>
          </w:tcPr>
          <w:p w:rsidR="005A0189" w:rsidRPr="003E387B" w:rsidRDefault="005A0189" w:rsidP="000C0D33">
            <w:r w:rsidRPr="003E387B">
              <w:t>Основы религиозных культур и светской этики</w:t>
            </w:r>
          </w:p>
        </w:tc>
        <w:tc>
          <w:tcPr>
            <w:tcW w:w="1034" w:type="dxa"/>
          </w:tcPr>
          <w:p w:rsidR="005A0189" w:rsidRPr="003E387B" w:rsidRDefault="005A0189" w:rsidP="000C0D33">
            <w:pPr>
              <w:jc w:val="center"/>
            </w:pPr>
            <w:r w:rsidRPr="003E387B">
              <w:t>0</w:t>
            </w:r>
          </w:p>
        </w:tc>
        <w:tc>
          <w:tcPr>
            <w:tcW w:w="1134" w:type="dxa"/>
          </w:tcPr>
          <w:p w:rsidR="005A0189" w:rsidRPr="003E387B" w:rsidRDefault="005A0189" w:rsidP="000C0D33">
            <w:pPr>
              <w:jc w:val="center"/>
            </w:pPr>
            <w:r w:rsidRPr="003E387B">
              <w:t>0</w:t>
            </w:r>
          </w:p>
        </w:tc>
        <w:tc>
          <w:tcPr>
            <w:tcW w:w="992" w:type="dxa"/>
          </w:tcPr>
          <w:p w:rsidR="005A0189" w:rsidRPr="003E387B" w:rsidRDefault="005A0189" w:rsidP="000C0D33">
            <w:pPr>
              <w:jc w:val="center"/>
              <w:rPr>
                <w:lang w:val="en-US"/>
              </w:rPr>
            </w:pPr>
            <w:r w:rsidRPr="003E387B">
              <w:rPr>
                <w:lang w:val="en-US"/>
              </w:rPr>
              <w:t>0</w:t>
            </w:r>
          </w:p>
        </w:tc>
        <w:tc>
          <w:tcPr>
            <w:tcW w:w="851" w:type="dxa"/>
            <w:gridSpan w:val="2"/>
          </w:tcPr>
          <w:p w:rsidR="005A0189" w:rsidRPr="003E387B" w:rsidRDefault="005A0189" w:rsidP="000C0D33">
            <w:pPr>
              <w:jc w:val="center"/>
            </w:pPr>
            <w:r w:rsidRPr="003E387B">
              <w:rPr>
                <w:lang w:val="en-US"/>
              </w:rPr>
              <w:t>1</w:t>
            </w:r>
          </w:p>
        </w:tc>
        <w:tc>
          <w:tcPr>
            <w:tcW w:w="992" w:type="dxa"/>
          </w:tcPr>
          <w:p w:rsidR="005A0189" w:rsidRPr="003E387B" w:rsidRDefault="005A0189" w:rsidP="005A0189">
            <w:r w:rsidRPr="003E387B">
              <w:t>1</w:t>
            </w:r>
          </w:p>
        </w:tc>
      </w:tr>
      <w:tr w:rsidR="005A0189" w:rsidRPr="003E387B" w:rsidTr="00D038FB">
        <w:trPr>
          <w:trHeight w:val="585"/>
        </w:trPr>
        <w:tc>
          <w:tcPr>
            <w:tcW w:w="2388" w:type="dxa"/>
            <w:vMerge/>
          </w:tcPr>
          <w:p w:rsidR="005A0189" w:rsidRPr="003E387B" w:rsidRDefault="005A0189" w:rsidP="000C0D33"/>
        </w:tc>
        <w:tc>
          <w:tcPr>
            <w:tcW w:w="2640" w:type="dxa"/>
          </w:tcPr>
          <w:p w:rsidR="005A0189" w:rsidRPr="003E387B" w:rsidRDefault="005A0189" w:rsidP="000C0D33">
            <w:r w:rsidRPr="003E387B">
              <w:t>Культура и традиции народов Дагестана</w:t>
            </w:r>
          </w:p>
        </w:tc>
        <w:tc>
          <w:tcPr>
            <w:tcW w:w="1034" w:type="dxa"/>
          </w:tcPr>
          <w:p w:rsidR="005A0189" w:rsidRPr="003E387B" w:rsidRDefault="005A0189" w:rsidP="000C0D33">
            <w:pPr>
              <w:jc w:val="center"/>
            </w:pPr>
            <w:r w:rsidRPr="003E387B">
              <w:t>0</w:t>
            </w:r>
          </w:p>
        </w:tc>
        <w:tc>
          <w:tcPr>
            <w:tcW w:w="1134" w:type="dxa"/>
          </w:tcPr>
          <w:p w:rsidR="005A0189" w:rsidRPr="003E387B" w:rsidRDefault="005A0189" w:rsidP="000C0D33">
            <w:pPr>
              <w:jc w:val="center"/>
            </w:pPr>
            <w:r w:rsidRPr="003E387B">
              <w:t>0</w:t>
            </w:r>
          </w:p>
        </w:tc>
        <w:tc>
          <w:tcPr>
            <w:tcW w:w="992" w:type="dxa"/>
          </w:tcPr>
          <w:p w:rsidR="005A0189" w:rsidRPr="003E387B" w:rsidRDefault="005A0189" w:rsidP="000C0D33">
            <w:pPr>
              <w:jc w:val="center"/>
            </w:pPr>
            <w:r w:rsidRPr="003E387B">
              <w:t>0</w:t>
            </w:r>
          </w:p>
        </w:tc>
        <w:tc>
          <w:tcPr>
            <w:tcW w:w="851" w:type="dxa"/>
            <w:gridSpan w:val="2"/>
          </w:tcPr>
          <w:p w:rsidR="005A0189" w:rsidRPr="003E387B" w:rsidRDefault="005A0189" w:rsidP="000C0D33">
            <w:pPr>
              <w:jc w:val="center"/>
            </w:pPr>
            <w:r w:rsidRPr="003E387B">
              <w:t>1</w:t>
            </w:r>
          </w:p>
        </w:tc>
        <w:tc>
          <w:tcPr>
            <w:tcW w:w="992" w:type="dxa"/>
          </w:tcPr>
          <w:p w:rsidR="005A0189" w:rsidRPr="003E387B" w:rsidRDefault="005A0189" w:rsidP="000C0D33">
            <w:pPr>
              <w:jc w:val="center"/>
            </w:pPr>
            <w:r w:rsidRPr="003E387B">
              <w:t>1</w:t>
            </w:r>
          </w:p>
        </w:tc>
      </w:tr>
      <w:tr w:rsidR="000C0D33" w:rsidRPr="003E387B" w:rsidTr="00D038FB">
        <w:tc>
          <w:tcPr>
            <w:tcW w:w="2388" w:type="dxa"/>
            <w:vMerge w:val="restart"/>
          </w:tcPr>
          <w:p w:rsidR="000C0D33" w:rsidRPr="003E387B" w:rsidRDefault="000C0D33" w:rsidP="000C0D33">
            <w:r w:rsidRPr="003E387B">
              <w:t>Искусство</w:t>
            </w:r>
          </w:p>
        </w:tc>
        <w:tc>
          <w:tcPr>
            <w:tcW w:w="2640" w:type="dxa"/>
          </w:tcPr>
          <w:p w:rsidR="000C0D33" w:rsidRPr="003E387B" w:rsidRDefault="000C0D33" w:rsidP="000C0D33">
            <w:r w:rsidRPr="003E387B">
              <w:t>Музыка</w:t>
            </w:r>
          </w:p>
        </w:tc>
        <w:tc>
          <w:tcPr>
            <w:tcW w:w="1034" w:type="dxa"/>
          </w:tcPr>
          <w:p w:rsidR="000C0D33" w:rsidRPr="003E387B" w:rsidRDefault="005A0189" w:rsidP="000C0D33">
            <w:pPr>
              <w:jc w:val="center"/>
            </w:pPr>
            <w:r w:rsidRPr="003E387B">
              <w:t>1</w:t>
            </w:r>
          </w:p>
        </w:tc>
        <w:tc>
          <w:tcPr>
            <w:tcW w:w="1134" w:type="dxa"/>
          </w:tcPr>
          <w:p w:rsidR="000C0D33" w:rsidRPr="003E387B" w:rsidRDefault="005A0189" w:rsidP="000C0D33">
            <w:pPr>
              <w:jc w:val="center"/>
            </w:pPr>
            <w:r w:rsidRPr="003E387B">
              <w:t>1</w:t>
            </w:r>
          </w:p>
        </w:tc>
        <w:tc>
          <w:tcPr>
            <w:tcW w:w="992" w:type="dxa"/>
          </w:tcPr>
          <w:p w:rsidR="000C0D33" w:rsidRPr="003E387B" w:rsidRDefault="005A0189" w:rsidP="000C0D33">
            <w:pPr>
              <w:jc w:val="center"/>
            </w:pPr>
            <w:r w:rsidRPr="003E387B">
              <w:t>1</w:t>
            </w:r>
          </w:p>
        </w:tc>
        <w:tc>
          <w:tcPr>
            <w:tcW w:w="851" w:type="dxa"/>
            <w:gridSpan w:val="2"/>
          </w:tcPr>
          <w:p w:rsidR="000C0D33" w:rsidRPr="003E387B" w:rsidRDefault="005A0189" w:rsidP="000C0D33">
            <w:pPr>
              <w:jc w:val="center"/>
            </w:pPr>
            <w:r w:rsidRPr="003E387B">
              <w:t>1</w:t>
            </w:r>
          </w:p>
        </w:tc>
        <w:tc>
          <w:tcPr>
            <w:tcW w:w="992" w:type="dxa"/>
          </w:tcPr>
          <w:p w:rsidR="000C0D33" w:rsidRPr="003E387B" w:rsidRDefault="005A0189" w:rsidP="000C0D33">
            <w:pPr>
              <w:jc w:val="center"/>
            </w:pPr>
            <w:r w:rsidRPr="003E387B">
              <w:t>4</w:t>
            </w:r>
          </w:p>
        </w:tc>
      </w:tr>
      <w:tr w:rsidR="005A0189" w:rsidRPr="003E387B" w:rsidTr="00D038FB">
        <w:tc>
          <w:tcPr>
            <w:tcW w:w="2388" w:type="dxa"/>
            <w:vMerge/>
          </w:tcPr>
          <w:p w:rsidR="005A0189" w:rsidRPr="003E387B" w:rsidRDefault="005A0189" w:rsidP="000C0D33"/>
        </w:tc>
        <w:tc>
          <w:tcPr>
            <w:tcW w:w="2640" w:type="dxa"/>
          </w:tcPr>
          <w:p w:rsidR="005A0189" w:rsidRPr="003E387B" w:rsidRDefault="005A0189" w:rsidP="000C0D33">
            <w:r w:rsidRPr="003E387B">
              <w:t>Изобразительное искусство + технология</w:t>
            </w:r>
          </w:p>
        </w:tc>
        <w:tc>
          <w:tcPr>
            <w:tcW w:w="1034" w:type="dxa"/>
          </w:tcPr>
          <w:p w:rsidR="005A0189" w:rsidRPr="003E387B" w:rsidRDefault="005A0189" w:rsidP="005A0189">
            <w:pPr>
              <w:jc w:val="center"/>
            </w:pPr>
            <w:r w:rsidRPr="003E387B">
              <w:t>1</w:t>
            </w:r>
          </w:p>
        </w:tc>
        <w:tc>
          <w:tcPr>
            <w:tcW w:w="1134" w:type="dxa"/>
          </w:tcPr>
          <w:p w:rsidR="005A0189" w:rsidRPr="003E387B" w:rsidRDefault="005A0189" w:rsidP="005A0189">
            <w:pPr>
              <w:jc w:val="center"/>
            </w:pPr>
            <w:r w:rsidRPr="003E387B">
              <w:t>1</w:t>
            </w:r>
          </w:p>
        </w:tc>
        <w:tc>
          <w:tcPr>
            <w:tcW w:w="992" w:type="dxa"/>
          </w:tcPr>
          <w:p w:rsidR="005A0189" w:rsidRPr="003E387B" w:rsidRDefault="005A0189" w:rsidP="005A0189">
            <w:pPr>
              <w:jc w:val="center"/>
            </w:pPr>
            <w:r w:rsidRPr="003E387B">
              <w:t>1</w:t>
            </w:r>
          </w:p>
        </w:tc>
        <w:tc>
          <w:tcPr>
            <w:tcW w:w="851" w:type="dxa"/>
            <w:gridSpan w:val="2"/>
          </w:tcPr>
          <w:p w:rsidR="005A0189" w:rsidRPr="003E387B" w:rsidRDefault="005A0189" w:rsidP="005A0189">
            <w:pPr>
              <w:jc w:val="center"/>
            </w:pPr>
            <w:r w:rsidRPr="003E387B">
              <w:t>1</w:t>
            </w:r>
          </w:p>
        </w:tc>
        <w:tc>
          <w:tcPr>
            <w:tcW w:w="992" w:type="dxa"/>
          </w:tcPr>
          <w:p w:rsidR="005A0189" w:rsidRPr="003E387B" w:rsidRDefault="005A0189" w:rsidP="005A0189">
            <w:pPr>
              <w:jc w:val="center"/>
            </w:pPr>
            <w:r w:rsidRPr="003E387B">
              <w:t>4</w:t>
            </w:r>
          </w:p>
        </w:tc>
      </w:tr>
      <w:tr w:rsidR="005A0189" w:rsidRPr="003E387B" w:rsidTr="00D038FB">
        <w:tc>
          <w:tcPr>
            <w:tcW w:w="2388" w:type="dxa"/>
          </w:tcPr>
          <w:p w:rsidR="005A0189" w:rsidRPr="003E387B" w:rsidRDefault="005A0189" w:rsidP="000C0D33">
            <w:r w:rsidRPr="003E387B">
              <w:t>Физическая культура</w:t>
            </w:r>
          </w:p>
        </w:tc>
        <w:tc>
          <w:tcPr>
            <w:tcW w:w="2640" w:type="dxa"/>
          </w:tcPr>
          <w:p w:rsidR="005A0189" w:rsidRPr="003E387B" w:rsidRDefault="005A0189" w:rsidP="000C0D33">
            <w:r w:rsidRPr="003E387B">
              <w:t>Физическая культура</w:t>
            </w:r>
          </w:p>
        </w:tc>
        <w:tc>
          <w:tcPr>
            <w:tcW w:w="1034" w:type="dxa"/>
          </w:tcPr>
          <w:p w:rsidR="005A0189" w:rsidRPr="003E387B" w:rsidRDefault="005A0189" w:rsidP="000C0D33">
            <w:pPr>
              <w:jc w:val="center"/>
            </w:pPr>
            <w:r w:rsidRPr="003E387B">
              <w:t>3</w:t>
            </w:r>
          </w:p>
        </w:tc>
        <w:tc>
          <w:tcPr>
            <w:tcW w:w="1134" w:type="dxa"/>
          </w:tcPr>
          <w:p w:rsidR="005A0189" w:rsidRPr="003E387B" w:rsidRDefault="005A0189" w:rsidP="000C0D33">
            <w:pPr>
              <w:jc w:val="center"/>
            </w:pPr>
            <w:r w:rsidRPr="003E387B">
              <w:t>3</w:t>
            </w:r>
          </w:p>
        </w:tc>
        <w:tc>
          <w:tcPr>
            <w:tcW w:w="992" w:type="dxa"/>
          </w:tcPr>
          <w:p w:rsidR="005A0189" w:rsidRPr="003E387B" w:rsidRDefault="005A0189" w:rsidP="000C0D33">
            <w:pPr>
              <w:jc w:val="center"/>
            </w:pPr>
            <w:r w:rsidRPr="003E387B">
              <w:t>3</w:t>
            </w:r>
          </w:p>
        </w:tc>
        <w:tc>
          <w:tcPr>
            <w:tcW w:w="851" w:type="dxa"/>
            <w:gridSpan w:val="2"/>
          </w:tcPr>
          <w:p w:rsidR="005A0189" w:rsidRPr="003E387B" w:rsidRDefault="005A0189" w:rsidP="000C0D33">
            <w:pPr>
              <w:jc w:val="center"/>
            </w:pPr>
            <w:r w:rsidRPr="003E387B">
              <w:t>3</w:t>
            </w:r>
          </w:p>
        </w:tc>
        <w:tc>
          <w:tcPr>
            <w:tcW w:w="992" w:type="dxa"/>
          </w:tcPr>
          <w:p w:rsidR="005A0189" w:rsidRPr="003E387B" w:rsidRDefault="005A0189" w:rsidP="000C0D33">
            <w:pPr>
              <w:jc w:val="center"/>
            </w:pPr>
            <w:r w:rsidRPr="003E387B">
              <w:t>12</w:t>
            </w:r>
          </w:p>
        </w:tc>
      </w:tr>
      <w:tr w:rsidR="005A0189" w:rsidRPr="003E387B" w:rsidTr="00D038FB">
        <w:tc>
          <w:tcPr>
            <w:tcW w:w="5028" w:type="dxa"/>
            <w:gridSpan w:val="2"/>
          </w:tcPr>
          <w:p w:rsidR="005A0189" w:rsidRPr="003E387B" w:rsidRDefault="005A0189" w:rsidP="000C0D33">
            <w:pPr>
              <w:jc w:val="center"/>
            </w:pPr>
            <w:r w:rsidRPr="003E387B">
              <w:rPr>
                <w:b/>
              </w:rPr>
              <w:t>Итого</w:t>
            </w:r>
          </w:p>
        </w:tc>
        <w:tc>
          <w:tcPr>
            <w:tcW w:w="1034" w:type="dxa"/>
          </w:tcPr>
          <w:p w:rsidR="005A0189" w:rsidRPr="003E387B" w:rsidRDefault="005A0189" w:rsidP="000C0D33">
            <w:pPr>
              <w:jc w:val="center"/>
              <w:rPr>
                <w:b/>
              </w:rPr>
            </w:pPr>
          </w:p>
          <w:p w:rsidR="005A0189" w:rsidRPr="003E387B" w:rsidRDefault="001D2CE8" w:rsidP="000C0D33">
            <w:pPr>
              <w:jc w:val="center"/>
            </w:pPr>
            <w:r w:rsidRPr="003E387B">
              <w:rPr>
                <w:b/>
              </w:rPr>
              <w:t>21</w:t>
            </w:r>
          </w:p>
        </w:tc>
        <w:tc>
          <w:tcPr>
            <w:tcW w:w="1134" w:type="dxa"/>
          </w:tcPr>
          <w:p w:rsidR="005A0189" w:rsidRPr="003E387B" w:rsidRDefault="005A0189" w:rsidP="000C0D33">
            <w:pPr>
              <w:jc w:val="center"/>
              <w:rPr>
                <w:b/>
              </w:rPr>
            </w:pPr>
          </w:p>
          <w:p w:rsidR="005A0189" w:rsidRPr="003E387B" w:rsidRDefault="005A0189" w:rsidP="000C0D33">
            <w:pPr>
              <w:jc w:val="center"/>
            </w:pPr>
            <w:r w:rsidRPr="003E387B">
              <w:rPr>
                <w:b/>
              </w:rPr>
              <w:t>2</w:t>
            </w:r>
            <w:r w:rsidR="001D2CE8" w:rsidRPr="003E387B">
              <w:rPr>
                <w:b/>
              </w:rPr>
              <w:t>5</w:t>
            </w:r>
          </w:p>
        </w:tc>
        <w:tc>
          <w:tcPr>
            <w:tcW w:w="992" w:type="dxa"/>
          </w:tcPr>
          <w:p w:rsidR="005A0189" w:rsidRPr="003E387B" w:rsidRDefault="005A0189" w:rsidP="000C0D33">
            <w:pPr>
              <w:jc w:val="center"/>
              <w:rPr>
                <w:b/>
              </w:rPr>
            </w:pPr>
          </w:p>
          <w:p w:rsidR="005A0189" w:rsidRPr="003E387B" w:rsidRDefault="001D2CE8" w:rsidP="000C0D33">
            <w:pPr>
              <w:jc w:val="center"/>
              <w:rPr>
                <w:b/>
              </w:rPr>
            </w:pPr>
            <w:r w:rsidRPr="003E387B">
              <w:rPr>
                <w:b/>
              </w:rPr>
              <w:t>24</w:t>
            </w:r>
          </w:p>
        </w:tc>
        <w:tc>
          <w:tcPr>
            <w:tcW w:w="851" w:type="dxa"/>
            <w:gridSpan w:val="2"/>
          </w:tcPr>
          <w:p w:rsidR="005A0189" w:rsidRPr="003E387B" w:rsidRDefault="005A0189" w:rsidP="000C0D33">
            <w:pPr>
              <w:jc w:val="center"/>
              <w:rPr>
                <w:b/>
              </w:rPr>
            </w:pPr>
          </w:p>
          <w:p w:rsidR="005A0189" w:rsidRPr="003E387B" w:rsidRDefault="001D2CE8" w:rsidP="000C0D33">
            <w:pPr>
              <w:jc w:val="center"/>
              <w:rPr>
                <w:b/>
              </w:rPr>
            </w:pPr>
            <w:r w:rsidRPr="003E387B">
              <w:rPr>
                <w:b/>
              </w:rPr>
              <w:t>26</w:t>
            </w:r>
          </w:p>
        </w:tc>
        <w:tc>
          <w:tcPr>
            <w:tcW w:w="992" w:type="dxa"/>
          </w:tcPr>
          <w:p w:rsidR="005A0189" w:rsidRPr="003E387B" w:rsidRDefault="005A0189" w:rsidP="000C0D33">
            <w:pPr>
              <w:jc w:val="center"/>
              <w:rPr>
                <w:b/>
              </w:rPr>
            </w:pPr>
          </w:p>
          <w:p w:rsidR="005A0189" w:rsidRPr="003E387B" w:rsidRDefault="001D2CE8" w:rsidP="000C0D33">
            <w:pPr>
              <w:jc w:val="center"/>
              <w:rPr>
                <w:b/>
              </w:rPr>
            </w:pPr>
            <w:r w:rsidRPr="003E387B">
              <w:rPr>
                <w:b/>
              </w:rPr>
              <w:t>96</w:t>
            </w:r>
          </w:p>
        </w:tc>
      </w:tr>
      <w:tr w:rsidR="005A0189" w:rsidRPr="003E387B" w:rsidTr="00D038FB">
        <w:tc>
          <w:tcPr>
            <w:tcW w:w="9039" w:type="dxa"/>
            <w:gridSpan w:val="7"/>
          </w:tcPr>
          <w:p w:rsidR="005A0189" w:rsidRPr="003E387B" w:rsidRDefault="005A0189" w:rsidP="000C0D33">
            <w:pPr>
              <w:jc w:val="center"/>
              <w:rPr>
                <w:b/>
              </w:rPr>
            </w:pPr>
            <w:r w:rsidRPr="003E387B">
              <w:rPr>
                <w:i/>
              </w:rPr>
              <w:t>Часть, формируемая участниками образовательного процесса**</w:t>
            </w:r>
          </w:p>
        </w:tc>
        <w:tc>
          <w:tcPr>
            <w:tcW w:w="992" w:type="dxa"/>
          </w:tcPr>
          <w:p w:rsidR="005A0189" w:rsidRPr="003E387B" w:rsidRDefault="005A0189" w:rsidP="000C0D33">
            <w:pPr>
              <w:jc w:val="center"/>
              <w:rPr>
                <w:i/>
              </w:rPr>
            </w:pPr>
          </w:p>
        </w:tc>
      </w:tr>
      <w:tr w:rsidR="005A0189" w:rsidRPr="003E387B" w:rsidTr="00D038FB">
        <w:tc>
          <w:tcPr>
            <w:tcW w:w="5028" w:type="dxa"/>
            <w:gridSpan w:val="2"/>
          </w:tcPr>
          <w:p w:rsidR="005A0189" w:rsidRPr="003E387B" w:rsidRDefault="001D2CE8" w:rsidP="000C0D33">
            <w:r w:rsidRPr="003E387B">
              <w:t xml:space="preserve">Итого </w:t>
            </w:r>
          </w:p>
        </w:tc>
        <w:tc>
          <w:tcPr>
            <w:tcW w:w="1034" w:type="dxa"/>
          </w:tcPr>
          <w:p w:rsidR="005A0189" w:rsidRPr="003E387B" w:rsidRDefault="005A0189" w:rsidP="000C0D33">
            <w:pPr>
              <w:jc w:val="center"/>
              <w:rPr>
                <w:b/>
              </w:rPr>
            </w:pPr>
          </w:p>
        </w:tc>
        <w:tc>
          <w:tcPr>
            <w:tcW w:w="1134" w:type="dxa"/>
          </w:tcPr>
          <w:p w:rsidR="005A0189" w:rsidRPr="003E387B" w:rsidRDefault="001D2CE8" w:rsidP="000C0D33">
            <w:pPr>
              <w:jc w:val="center"/>
            </w:pPr>
            <w:r w:rsidRPr="003E387B">
              <w:t>1</w:t>
            </w:r>
          </w:p>
        </w:tc>
        <w:tc>
          <w:tcPr>
            <w:tcW w:w="1134" w:type="dxa"/>
            <w:gridSpan w:val="2"/>
          </w:tcPr>
          <w:p w:rsidR="005A0189" w:rsidRPr="003E387B" w:rsidRDefault="001D2CE8" w:rsidP="000C0D33">
            <w:pPr>
              <w:jc w:val="center"/>
            </w:pPr>
            <w:r w:rsidRPr="003E387B">
              <w:t>2</w:t>
            </w:r>
          </w:p>
        </w:tc>
        <w:tc>
          <w:tcPr>
            <w:tcW w:w="709" w:type="dxa"/>
          </w:tcPr>
          <w:p w:rsidR="005A0189" w:rsidRPr="003E387B" w:rsidRDefault="005A0189" w:rsidP="000C0D33">
            <w:pPr>
              <w:jc w:val="center"/>
            </w:pPr>
          </w:p>
        </w:tc>
        <w:tc>
          <w:tcPr>
            <w:tcW w:w="992" w:type="dxa"/>
          </w:tcPr>
          <w:p w:rsidR="005A0189" w:rsidRPr="003E387B" w:rsidRDefault="001D2CE8" w:rsidP="000C0D33">
            <w:pPr>
              <w:jc w:val="center"/>
            </w:pPr>
            <w:r w:rsidRPr="003E387B">
              <w:t>3</w:t>
            </w:r>
          </w:p>
        </w:tc>
      </w:tr>
      <w:tr w:rsidR="005A0189" w:rsidRPr="003E387B" w:rsidTr="00D038FB">
        <w:tc>
          <w:tcPr>
            <w:tcW w:w="5028" w:type="dxa"/>
            <w:gridSpan w:val="2"/>
          </w:tcPr>
          <w:p w:rsidR="005A0189" w:rsidRPr="003E387B" w:rsidRDefault="001D2CE8" w:rsidP="000C0D33">
            <w:pPr>
              <w:jc w:val="center"/>
              <w:rPr>
                <w:i/>
              </w:rPr>
            </w:pPr>
            <w:r w:rsidRPr="003E387B">
              <w:rPr>
                <w:i/>
              </w:rPr>
              <w:t xml:space="preserve">Предельно-допустимая аудиторная недельная  учебная нагрузка при 6-дневной учебной неделе </w:t>
            </w:r>
            <w:proofErr w:type="gramStart"/>
            <w:r w:rsidRPr="003E387B">
              <w:rPr>
                <w:i/>
              </w:rPr>
              <w:t xml:space="preserve">( </w:t>
            </w:r>
            <w:proofErr w:type="gramEnd"/>
            <w:r w:rsidRPr="003E387B">
              <w:rPr>
                <w:i/>
              </w:rPr>
              <w:t xml:space="preserve">Требования </w:t>
            </w:r>
            <w:proofErr w:type="spellStart"/>
            <w:r w:rsidRPr="003E387B">
              <w:rPr>
                <w:i/>
              </w:rPr>
              <w:t>СанПин</w:t>
            </w:r>
            <w:proofErr w:type="spellEnd"/>
            <w:r w:rsidRPr="003E387B">
              <w:rPr>
                <w:i/>
              </w:rPr>
              <w:t>)</w:t>
            </w:r>
          </w:p>
        </w:tc>
        <w:tc>
          <w:tcPr>
            <w:tcW w:w="1034" w:type="dxa"/>
          </w:tcPr>
          <w:p w:rsidR="005A0189" w:rsidRPr="003E387B" w:rsidRDefault="005A0189" w:rsidP="000C0D33">
            <w:pPr>
              <w:jc w:val="center"/>
              <w:rPr>
                <w:b/>
              </w:rPr>
            </w:pPr>
          </w:p>
          <w:p w:rsidR="005A0189" w:rsidRPr="003E387B" w:rsidRDefault="001D2CE8" w:rsidP="000C0D33">
            <w:pPr>
              <w:jc w:val="center"/>
            </w:pPr>
            <w:r w:rsidRPr="003E387B">
              <w:rPr>
                <w:b/>
              </w:rPr>
              <w:t>21</w:t>
            </w:r>
          </w:p>
        </w:tc>
        <w:tc>
          <w:tcPr>
            <w:tcW w:w="1134" w:type="dxa"/>
          </w:tcPr>
          <w:p w:rsidR="005A0189" w:rsidRPr="003E387B" w:rsidRDefault="005A0189" w:rsidP="000C0D33">
            <w:pPr>
              <w:jc w:val="center"/>
              <w:rPr>
                <w:b/>
              </w:rPr>
            </w:pPr>
          </w:p>
          <w:p w:rsidR="005A0189" w:rsidRPr="003E387B" w:rsidRDefault="005A0189" w:rsidP="000C0D33">
            <w:pPr>
              <w:jc w:val="center"/>
            </w:pPr>
            <w:r w:rsidRPr="003E387B">
              <w:rPr>
                <w:b/>
              </w:rPr>
              <w:t>2</w:t>
            </w:r>
            <w:r w:rsidR="001D2CE8" w:rsidRPr="003E387B">
              <w:rPr>
                <w:b/>
              </w:rPr>
              <w:t>6</w:t>
            </w:r>
          </w:p>
        </w:tc>
        <w:tc>
          <w:tcPr>
            <w:tcW w:w="1134" w:type="dxa"/>
            <w:gridSpan w:val="2"/>
          </w:tcPr>
          <w:p w:rsidR="005A0189" w:rsidRPr="003E387B" w:rsidRDefault="005A0189" w:rsidP="000C0D33">
            <w:pPr>
              <w:jc w:val="center"/>
              <w:rPr>
                <w:b/>
              </w:rPr>
            </w:pPr>
          </w:p>
          <w:p w:rsidR="005A0189" w:rsidRPr="003E387B" w:rsidRDefault="001D2CE8" w:rsidP="000C0D33">
            <w:pPr>
              <w:jc w:val="center"/>
              <w:rPr>
                <w:b/>
              </w:rPr>
            </w:pPr>
            <w:r w:rsidRPr="003E387B">
              <w:rPr>
                <w:b/>
              </w:rPr>
              <w:t>26</w:t>
            </w:r>
          </w:p>
        </w:tc>
        <w:tc>
          <w:tcPr>
            <w:tcW w:w="709" w:type="dxa"/>
          </w:tcPr>
          <w:p w:rsidR="005A0189" w:rsidRPr="003E387B" w:rsidRDefault="005A0189" w:rsidP="000C0D33">
            <w:pPr>
              <w:jc w:val="center"/>
              <w:rPr>
                <w:b/>
              </w:rPr>
            </w:pPr>
          </w:p>
          <w:p w:rsidR="005A0189" w:rsidRPr="003E387B" w:rsidRDefault="001D2CE8" w:rsidP="000C0D33">
            <w:pPr>
              <w:jc w:val="center"/>
              <w:rPr>
                <w:b/>
              </w:rPr>
            </w:pPr>
            <w:r w:rsidRPr="003E387B">
              <w:rPr>
                <w:b/>
              </w:rPr>
              <w:t>26</w:t>
            </w:r>
          </w:p>
        </w:tc>
        <w:tc>
          <w:tcPr>
            <w:tcW w:w="992" w:type="dxa"/>
          </w:tcPr>
          <w:p w:rsidR="005A0189" w:rsidRPr="003E387B" w:rsidRDefault="005A0189" w:rsidP="000C0D33">
            <w:pPr>
              <w:jc w:val="center"/>
              <w:rPr>
                <w:b/>
              </w:rPr>
            </w:pPr>
          </w:p>
          <w:p w:rsidR="005A0189" w:rsidRPr="003E387B" w:rsidRDefault="001D2CE8" w:rsidP="000C0D33">
            <w:pPr>
              <w:jc w:val="center"/>
              <w:rPr>
                <w:b/>
              </w:rPr>
            </w:pPr>
            <w:r w:rsidRPr="003E387B">
              <w:rPr>
                <w:b/>
              </w:rPr>
              <w:t>99</w:t>
            </w:r>
          </w:p>
        </w:tc>
      </w:tr>
      <w:tr w:rsidR="001D2CE8" w:rsidRPr="003E387B" w:rsidTr="00D038FB">
        <w:tc>
          <w:tcPr>
            <w:tcW w:w="5028" w:type="dxa"/>
            <w:gridSpan w:val="2"/>
          </w:tcPr>
          <w:p w:rsidR="001D2CE8" w:rsidRPr="003E387B" w:rsidRDefault="001D2CE8" w:rsidP="000C0D33">
            <w:pPr>
              <w:jc w:val="center"/>
              <w:rPr>
                <w:i/>
              </w:rPr>
            </w:pPr>
            <w:r w:rsidRPr="003E387B">
              <w:rPr>
                <w:i/>
              </w:rPr>
              <w:t>Внеурочная деятельность (кружки, секции)</w:t>
            </w:r>
          </w:p>
        </w:tc>
        <w:tc>
          <w:tcPr>
            <w:tcW w:w="1034" w:type="dxa"/>
          </w:tcPr>
          <w:p w:rsidR="001D2CE8" w:rsidRPr="003E387B" w:rsidRDefault="001D2CE8" w:rsidP="000C0D33">
            <w:pPr>
              <w:jc w:val="center"/>
              <w:rPr>
                <w:b/>
              </w:rPr>
            </w:pPr>
            <w:r w:rsidRPr="003E387B">
              <w:rPr>
                <w:b/>
              </w:rPr>
              <w:t>1</w:t>
            </w:r>
          </w:p>
        </w:tc>
        <w:tc>
          <w:tcPr>
            <w:tcW w:w="1134" w:type="dxa"/>
          </w:tcPr>
          <w:p w:rsidR="001D2CE8" w:rsidRPr="003E387B" w:rsidRDefault="001D2CE8" w:rsidP="000C0D33">
            <w:pPr>
              <w:jc w:val="center"/>
              <w:rPr>
                <w:b/>
              </w:rPr>
            </w:pPr>
            <w:r w:rsidRPr="003E387B">
              <w:rPr>
                <w:b/>
              </w:rPr>
              <w:t>2</w:t>
            </w:r>
          </w:p>
        </w:tc>
        <w:tc>
          <w:tcPr>
            <w:tcW w:w="1134" w:type="dxa"/>
            <w:gridSpan w:val="2"/>
          </w:tcPr>
          <w:p w:rsidR="001D2CE8" w:rsidRPr="003E387B" w:rsidRDefault="001D2CE8" w:rsidP="000C0D33">
            <w:pPr>
              <w:jc w:val="center"/>
              <w:rPr>
                <w:b/>
              </w:rPr>
            </w:pPr>
            <w:r w:rsidRPr="003E387B">
              <w:rPr>
                <w:b/>
              </w:rPr>
              <w:t>2</w:t>
            </w:r>
          </w:p>
        </w:tc>
        <w:tc>
          <w:tcPr>
            <w:tcW w:w="709" w:type="dxa"/>
          </w:tcPr>
          <w:p w:rsidR="001D2CE8" w:rsidRPr="003E387B" w:rsidRDefault="001D2CE8" w:rsidP="000C0D33">
            <w:pPr>
              <w:jc w:val="center"/>
              <w:rPr>
                <w:b/>
              </w:rPr>
            </w:pPr>
            <w:r w:rsidRPr="003E387B">
              <w:rPr>
                <w:b/>
              </w:rPr>
              <w:t>2</w:t>
            </w:r>
          </w:p>
        </w:tc>
        <w:tc>
          <w:tcPr>
            <w:tcW w:w="992" w:type="dxa"/>
          </w:tcPr>
          <w:p w:rsidR="001D2CE8" w:rsidRPr="003E387B" w:rsidRDefault="001D2CE8" w:rsidP="000C0D33">
            <w:pPr>
              <w:jc w:val="center"/>
              <w:rPr>
                <w:b/>
              </w:rPr>
            </w:pPr>
            <w:r w:rsidRPr="003E387B">
              <w:rPr>
                <w:b/>
              </w:rPr>
              <w:t>7</w:t>
            </w:r>
          </w:p>
        </w:tc>
      </w:tr>
      <w:tr w:rsidR="001D2CE8" w:rsidRPr="003E387B" w:rsidTr="00D038FB">
        <w:tc>
          <w:tcPr>
            <w:tcW w:w="5028" w:type="dxa"/>
            <w:gridSpan w:val="2"/>
          </w:tcPr>
          <w:p w:rsidR="001D2CE8" w:rsidRPr="003E387B" w:rsidRDefault="001D2CE8" w:rsidP="000C0D33">
            <w:pPr>
              <w:jc w:val="center"/>
              <w:rPr>
                <w:i/>
              </w:rPr>
            </w:pPr>
            <w:r w:rsidRPr="003E387B">
              <w:rPr>
                <w:i/>
              </w:rPr>
              <w:t>Всего к финансированию</w:t>
            </w:r>
          </w:p>
        </w:tc>
        <w:tc>
          <w:tcPr>
            <w:tcW w:w="1034" w:type="dxa"/>
          </w:tcPr>
          <w:p w:rsidR="001D2CE8" w:rsidRPr="003E387B" w:rsidRDefault="001D2CE8" w:rsidP="000C0D33">
            <w:pPr>
              <w:jc w:val="center"/>
              <w:rPr>
                <w:b/>
              </w:rPr>
            </w:pPr>
            <w:r w:rsidRPr="003E387B">
              <w:rPr>
                <w:b/>
              </w:rPr>
              <w:t>22</w:t>
            </w:r>
          </w:p>
        </w:tc>
        <w:tc>
          <w:tcPr>
            <w:tcW w:w="1134" w:type="dxa"/>
          </w:tcPr>
          <w:p w:rsidR="001D2CE8" w:rsidRPr="003E387B" w:rsidRDefault="001D2CE8" w:rsidP="000C0D33">
            <w:pPr>
              <w:jc w:val="center"/>
              <w:rPr>
                <w:b/>
              </w:rPr>
            </w:pPr>
            <w:r w:rsidRPr="003E387B">
              <w:rPr>
                <w:b/>
              </w:rPr>
              <w:t>28</w:t>
            </w:r>
          </w:p>
        </w:tc>
        <w:tc>
          <w:tcPr>
            <w:tcW w:w="1134" w:type="dxa"/>
            <w:gridSpan w:val="2"/>
          </w:tcPr>
          <w:p w:rsidR="001D2CE8" w:rsidRPr="003E387B" w:rsidRDefault="001D2CE8" w:rsidP="000C0D33">
            <w:pPr>
              <w:jc w:val="center"/>
              <w:rPr>
                <w:b/>
              </w:rPr>
            </w:pPr>
            <w:r w:rsidRPr="003E387B">
              <w:rPr>
                <w:b/>
              </w:rPr>
              <w:t>28</w:t>
            </w:r>
          </w:p>
        </w:tc>
        <w:tc>
          <w:tcPr>
            <w:tcW w:w="709" w:type="dxa"/>
          </w:tcPr>
          <w:p w:rsidR="001D2CE8" w:rsidRPr="003E387B" w:rsidRDefault="001D2CE8" w:rsidP="000C0D33">
            <w:pPr>
              <w:jc w:val="center"/>
              <w:rPr>
                <w:b/>
              </w:rPr>
            </w:pPr>
            <w:r w:rsidRPr="003E387B">
              <w:rPr>
                <w:b/>
              </w:rPr>
              <w:t>28</w:t>
            </w:r>
          </w:p>
        </w:tc>
        <w:tc>
          <w:tcPr>
            <w:tcW w:w="992" w:type="dxa"/>
          </w:tcPr>
          <w:p w:rsidR="001D2CE8" w:rsidRPr="003E387B" w:rsidRDefault="001D2CE8" w:rsidP="000C0D33">
            <w:pPr>
              <w:jc w:val="center"/>
              <w:rPr>
                <w:b/>
              </w:rPr>
            </w:pPr>
            <w:r w:rsidRPr="003E387B">
              <w:rPr>
                <w:b/>
              </w:rPr>
              <w:t>106</w:t>
            </w:r>
          </w:p>
        </w:tc>
      </w:tr>
    </w:tbl>
    <w:p w:rsidR="000C0D33" w:rsidRPr="003E387B" w:rsidRDefault="000C0D33" w:rsidP="000C0D33">
      <w:pPr>
        <w:jc w:val="center"/>
        <w:rPr>
          <w:b/>
        </w:rPr>
      </w:pPr>
    </w:p>
    <w:p w:rsidR="000C0D33" w:rsidRPr="00CA0B67" w:rsidRDefault="000C0D33" w:rsidP="00A31B8C">
      <w:pPr>
        <w:shd w:val="clear" w:color="auto" w:fill="FFFFFF"/>
        <w:ind w:firstLine="567"/>
        <w:jc w:val="both"/>
      </w:pPr>
      <w:r w:rsidRPr="00CA0B67">
        <w:tab/>
        <w:t xml:space="preserve">*Выделяется </w:t>
      </w:r>
      <w:r w:rsidRPr="00CA0B67">
        <w:rPr>
          <w:color w:val="000000"/>
        </w:rPr>
        <w:t xml:space="preserve">1 час на </w:t>
      </w:r>
      <w:r w:rsidRPr="00CA0B67">
        <w:t>предмет «Основы  религиозных культур и светской этики», так как навыки чтения и работы с текстом отрабатываются на содержании материала данного предмета.</w:t>
      </w:r>
    </w:p>
    <w:p w:rsidR="000C0D33" w:rsidRPr="00CA0B67" w:rsidRDefault="000C0D33" w:rsidP="001D2CE8">
      <w:pPr>
        <w:shd w:val="clear" w:color="auto" w:fill="FFFFFF"/>
        <w:ind w:firstLine="567"/>
        <w:jc w:val="both"/>
      </w:pPr>
      <w:r w:rsidRPr="00CA0B67">
        <w:t xml:space="preserve">** Объем </w:t>
      </w:r>
      <w:proofErr w:type="gramStart"/>
      <w:r w:rsidRPr="00CA0B67">
        <w:t>части, формируемой участниками  образовательного процесса в начальном общем образовании составляет</w:t>
      </w:r>
      <w:proofErr w:type="gramEnd"/>
      <w:r w:rsidRPr="00CA0B67">
        <w:t xml:space="preserve"> 1 час в неделю</w:t>
      </w:r>
      <w:r w:rsidRPr="00CA0B67">
        <w:rPr>
          <w:color w:val="C00000"/>
        </w:rPr>
        <w:t xml:space="preserve">. </w:t>
      </w:r>
    </w:p>
    <w:p w:rsidR="000C0D33" w:rsidRPr="00CA0B67" w:rsidRDefault="000C0D33" w:rsidP="00A31B8C">
      <w:pPr>
        <w:ind w:firstLine="567"/>
        <w:jc w:val="both"/>
      </w:pPr>
      <w:r w:rsidRPr="00CA0B67">
        <w:rPr>
          <w:i/>
        </w:rPr>
        <w:t>Внеурочная деятельность</w:t>
      </w:r>
      <w:r w:rsidRPr="00CA0B67">
        <w:t xml:space="preserve"> является составной частью основной образовательной программы учебно-воспитательного процесса и одной из форм организации свободного времени учащихся. Внеурочная деятельность позволяет в полной мере реализовать </w:t>
      </w:r>
      <w:r w:rsidRPr="00CA0B67">
        <w:lastRenderedPageBreak/>
        <w:t>требования ФГОС. Школа предоставляет учащимся возможность выбора широкого спектра занятий направленных на развитие школьника.</w:t>
      </w:r>
      <w:r w:rsidR="001D2CE8" w:rsidRPr="00CA0B67">
        <w:t xml:space="preserve"> В школе  одно направление:</w:t>
      </w:r>
    </w:p>
    <w:p w:rsidR="000C0D33" w:rsidRPr="00CA0B67" w:rsidRDefault="000C0D33" w:rsidP="00A31B8C">
      <w:pPr>
        <w:ind w:firstLine="567"/>
        <w:jc w:val="both"/>
      </w:pPr>
      <w:r w:rsidRPr="00CA0B67">
        <w:t>•</w:t>
      </w:r>
      <w:r w:rsidRPr="00CA0B67">
        <w:tab/>
        <w:t>спортивно-оздоровительное – формирование ценного отношения к здоровью и здоровому образу жизни;</w:t>
      </w:r>
      <w:r w:rsidR="00185800" w:rsidRPr="00CA0B67">
        <w:t xml:space="preserve"> кружок  «</w:t>
      </w:r>
      <w:proofErr w:type="spellStart"/>
      <w:r w:rsidR="00185800" w:rsidRPr="00CA0B67">
        <w:t>Здоровейка</w:t>
      </w:r>
      <w:proofErr w:type="spellEnd"/>
      <w:r w:rsidR="00185800" w:rsidRPr="00CA0B67">
        <w:t>», выделено по 1 часу  в неделю в</w:t>
      </w:r>
      <w:proofErr w:type="gramStart"/>
      <w:r w:rsidR="00185800" w:rsidRPr="00CA0B67">
        <w:t>0</w:t>
      </w:r>
      <w:proofErr w:type="gramEnd"/>
      <w:r w:rsidR="00185800" w:rsidRPr="00CA0B67">
        <w:t xml:space="preserve"> 2-4 классах</w:t>
      </w:r>
    </w:p>
    <w:p w:rsidR="00FE1C74" w:rsidRPr="00CA0B67" w:rsidRDefault="00FE1C74" w:rsidP="00185800">
      <w:pPr>
        <w:shd w:val="clear" w:color="auto" w:fill="FFFFFF"/>
        <w:rPr>
          <w:b/>
          <w:bCs/>
          <w:spacing w:val="-2"/>
        </w:rPr>
      </w:pPr>
    </w:p>
    <w:p w:rsidR="000C0D33" w:rsidRPr="00CA0B67" w:rsidRDefault="000C0D33" w:rsidP="00A31B8C">
      <w:pPr>
        <w:shd w:val="clear" w:color="auto" w:fill="FFFFFF"/>
        <w:jc w:val="center"/>
        <w:rPr>
          <w:b/>
          <w:bCs/>
          <w:spacing w:val="-2"/>
        </w:rPr>
      </w:pPr>
      <w:r w:rsidRPr="00CA0B67">
        <w:rPr>
          <w:b/>
          <w:bCs/>
          <w:spacing w:val="-2"/>
        </w:rPr>
        <w:t>Образовательный процесс, результаты первой ступени обучения, динамика</w:t>
      </w:r>
    </w:p>
    <w:p w:rsidR="000C0D33" w:rsidRPr="00CA0B67" w:rsidRDefault="000C0D33" w:rsidP="000C0D33">
      <w:pPr>
        <w:contextualSpacing/>
        <w:jc w:val="center"/>
      </w:pPr>
    </w:p>
    <w:p w:rsidR="000C0D33" w:rsidRPr="00CA0B67" w:rsidRDefault="000C0D33" w:rsidP="00A31B8C">
      <w:pPr>
        <w:ind w:right="-54" w:firstLine="567"/>
        <w:jc w:val="both"/>
      </w:pPr>
      <w:r w:rsidRPr="00CA0B67">
        <w:t xml:space="preserve">Стабильные результаты качества </w:t>
      </w:r>
      <w:proofErr w:type="spellStart"/>
      <w:r w:rsidRPr="00CA0B67">
        <w:t>обученности</w:t>
      </w:r>
      <w:proofErr w:type="spellEnd"/>
      <w:r w:rsidRPr="00CA0B67">
        <w:t xml:space="preserve"> показывают учителя на</w:t>
      </w:r>
      <w:r w:rsidR="00B51268" w:rsidRPr="00CA0B67">
        <w:t xml:space="preserve">чальных классов -  </w:t>
      </w:r>
      <w:proofErr w:type="spellStart"/>
      <w:r w:rsidR="00B51268" w:rsidRPr="00CA0B67">
        <w:t>Абдулкадырова</w:t>
      </w:r>
      <w:proofErr w:type="spellEnd"/>
      <w:r w:rsidR="00B51268" w:rsidRPr="00CA0B67">
        <w:t xml:space="preserve"> С.И. (4</w:t>
      </w:r>
      <w:r w:rsidRPr="00CA0B67">
        <w:t>),</w:t>
      </w:r>
      <w:r w:rsidR="00B51268" w:rsidRPr="00CA0B67">
        <w:t xml:space="preserve"> </w:t>
      </w:r>
      <w:proofErr w:type="spellStart"/>
      <w:r w:rsidR="00B51268" w:rsidRPr="00CA0B67">
        <w:t>Акмурзаева</w:t>
      </w:r>
      <w:proofErr w:type="spellEnd"/>
      <w:r w:rsidR="00B51268" w:rsidRPr="00CA0B67">
        <w:t xml:space="preserve"> С.О. ,</w:t>
      </w:r>
      <w:r w:rsidRPr="00CA0B67">
        <w:t xml:space="preserve"> владеющие современными образовательными  (развивающими) технологиями, теорией современного урока.</w:t>
      </w:r>
    </w:p>
    <w:p w:rsidR="000C0D33" w:rsidRPr="00CA0B67" w:rsidRDefault="000C0D33" w:rsidP="00A31B8C">
      <w:pPr>
        <w:ind w:right="-54" w:firstLine="567"/>
        <w:jc w:val="both"/>
      </w:pPr>
    </w:p>
    <w:p w:rsidR="00A31B8C" w:rsidRPr="00CA0B67" w:rsidRDefault="00A31B8C" w:rsidP="00A31B8C">
      <w:pPr>
        <w:contextualSpacing/>
        <w:jc w:val="center"/>
        <w:rPr>
          <w:b/>
        </w:rPr>
      </w:pPr>
      <w:r w:rsidRPr="00CA0B67">
        <w:rPr>
          <w:b/>
        </w:rPr>
        <w:t xml:space="preserve">Качество </w:t>
      </w:r>
      <w:proofErr w:type="spellStart"/>
      <w:r w:rsidRPr="00CA0B67">
        <w:rPr>
          <w:b/>
        </w:rPr>
        <w:t>обученности</w:t>
      </w:r>
      <w:proofErr w:type="spellEnd"/>
      <w:proofErr w:type="gramStart"/>
      <w:r w:rsidRPr="00CA0B67">
        <w:rPr>
          <w:b/>
        </w:rPr>
        <w:t xml:space="preserve">  (%) </w:t>
      </w:r>
      <w:proofErr w:type="gramEnd"/>
      <w:r w:rsidRPr="00CA0B67">
        <w:rPr>
          <w:b/>
        </w:rPr>
        <w:t>по классам</w:t>
      </w:r>
    </w:p>
    <w:p w:rsidR="00A31B8C" w:rsidRPr="00CA0B67" w:rsidRDefault="00A31B8C" w:rsidP="00A31B8C">
      <w:pPr>
        <w:contextualSpacing/>
        <w:jc w:val="center"/>
        <w:rPr>
          <w:b/>
        </w:rPr>
      </w:pPr>
      <w:r w:rsidRPr="00CA0B67">
        <w:rPr>
          <w:b/>
        </w:rPr>
        <w:t>в течени</w:t>
      </w:r>
      <w:r w:rsidR="00BE0495" w:rsidRPr="00CA0B67">
        <w:rPr>
          <w:b/>
        </w:rPr>
        <w:t>е учебного года и по итогам 2018-2019</w:t>
      </w:r>
      <w:r w:rsidRPr="00CA0B67">
        <w:rPr>
          <w:b/>
        </w:rPr>
        <w:t xml:space="preserve"> учебного года:</w:t>
      </w:r>
    </w:p>
    <w:p w:rsidR="00A31B8C" w:rsidRPr="00CA0B67" w:rsidRDefault="00A31B8C" w:rsidP="00A31B8C">
      <w:pPr>
        <w:contextualSpacing/>
        <w:jc w:val="center"/>
        <w:rPr>
          <w:b/>
        </w:rPr>
      </w:pPr>
      <w:r w:rsidRPr="00CA0B67">
        <w:rPr>
          <w:b/>
        </w:rPr>
        <w:t> </w:t>
      </w:r>
    </w:p>
    <w:tbl>
      <w:tblPr>
        <w:tblW w:w="986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27"/>
        <w:gridCol w:w="1512"/>
        <w:gridCol w:w="1417"/>
        <w:gridCol w:w="1418"/>
        <w:gridCol w:w="1417"/>
        <w:gridCol w:w="1276"/>
      </w:tblGrid>
      <w:tr w:rsidR="00A31B8C" w:rsidRPr="00CA0B67" w:rsidTr="00AE69DC">
        <w:tc>
          <w:tcPr>
            <w:tcW w:w="2827" w:type="dxa"/>
          </w:tcPr>
          <w:p w:rsidR="00A31B8C" w:rsidRPr="00CA0B67" w:rsidRDefault="00A31B8C" w:rsidP="00AE69DC">
            <w:pPr>
              <w:jc w:val="center"/>
              <w:rPr>
                <w:b/>
              </w:rPr>
            </w:pPr>
            <w:r w:rsidRPr="00CA0B67">
              <w:rPr>
                <w:b/>
              </w:rPr>
              <w:t>Класс</w:t>
            </w:r>
          </w:p>
        </w:tc>
        <w:tc>
          <w:tcPr>
            <w:tcW w:w="1512" w:type="dxa"/>
          </w:tcPr>
          <w:p w:rsidR="00A31B8C" w:rsidRPr="00CA0B67" w:rsidRDefault="00A31B8C" w:rsidP="00AE69DC">
            <w:pPr>
              <w:jc w:val="center"/>
              <w:rPr>
                <w:b/>
              </w:rPr>
            </w:pPr>
            <w:r w:rsidRPr="00CA0B67">
              <w:rPr>
                <w:b/>
              </w:rPr>
              <w:t>1 четверть</w:t>
            </w:r>
          </w:p>
        </w:tc>
        <w:tc>
          <w:tcPr>
            <w:tcW w:w="1417" w:type="dxa"/>
          </w:tcPr>
          <w:p w:rsidR="00A31B8C" w:rsidRPr="00CA0B67" w:rsidRDefault="00A31B8C" w:rsidP="00AE69DC">
            <w:pPr>
              <w:jc w:val="center"/>
              <w:rPr>
                <w:b/>
              </w:rPr>
            </w:pPr>
            <w:r w:rsidRPr="00CA0B67">
              <w:rPr>
                <w:b/>
              </w:rPr>
              <w:t>2 четверть</w:t>
            </w:r>
          </w:p>
        </w:tc>
        <w:tc>
          <w:tcPr>
            <w:tcW w:w="1418" w:type="dxa"/>
          </w:tcPr>
          <w:p w:rsidR="00A31B8C" w:rsidRPr="00CA0B67" w:rsidRDefault="00A31B8C" w:rsidP="00AE69DC">
            <w:pPr>
              <w:jc w:val="center"/>
              <w:rPr>
                <w:b/>
              </w:rPr>
            </w:pPr>
            <w:r w:rsidRPr="00CA0B67">
              <w:rPr>
                <w:b/>
              </w:rPr>
              <w:t>3 четверть</w:t>
            </w:r>
          </w:p>
        </w:tc>
        <w:tc>
          <w:tcPr>
            <w:tcW w:w="1417" w:type="dxa"/>
          </w:tcPr>
          <w:p w:rsidR="00A31B8C" w:rsidRPr="00CA0B67" w:rsidRDefault="00A31B8C" w:rsidP="00AE69DC">
            <w:pPr>
              <w:jc w:val="center"/>
              <w:rPr>
                <w:b/>
              </w:rPr>
            </w:pPr>
            <w:r w:rsidRPr="00CA0B67">
              <w:rPr>
                <w:b/>
              </w:rPr>
              <w:t>4 четверть</w:t>
            </w:r>
          </w:p>
        </w:tc>
        <w:tc>
          <w:tcPr>
            <w:tcW w:w="1276" w:type="dxa"/>
          </w:tcPr>
          <w:p w:rsidR="00A31B8C" w:rsidRPr="00CA0B67" w:rsidRDefault="00A31B8C" w:rsidP="00AE69DC">
            <w:pPr>
              <w:jc w:val="center"/>
              <w:rPr>
                <w:b/>
              </w:rPr>
            </w:pPr>
            <w:r w:rsidRPr="00CA0B67">
              <w:rPr>
                <w:b/>
              </w:rPr>
              <w:t>год</w:t>
            </w:r>
          </w:p>
        </w:tc>
      </w:tr>
      <w:tr w:rsidR="00A31B8C" w:rsidRPr="00CA0B67" w:rsidTr="00AE69DC">
        <w:tc>
          <w:tcPr>
            <w:tcW w:w="2827" w:type="dxa"/>
          </w:tcPr>
          <w:p w:rsidR="00A31B8C" w:rsidRPr="00CA0B67" w:rsidRDefault="001C2047" w:rsidP="00AE69DC">
            <w:pPr>
              <w:jc w:val="center"/>
            </w:pPr>
            <w:r w:rsidRPr="00CA0B67">
              <w:t>2</w:t>
            </w:r>
          </w:p>
        </w:tc>
        <w:tc>
          <w:tcPr>
            <w:tcW w:w="1512" w:type="dxa"/>
          </w:tcPr>
          <w:p w:rsidR="00A31B8C" w:rsidRPr="00CA0B67" w:rsidRDefault="00A31B8C" w:rsidP="00AE69DC">
            <w:pPr>
              <w:jc w:val="center"/>
            </w:pPr>
          </w:p>
        </w:tc>
        <w:tc>
          <w:tcPr>
            <w:tcW w:w="1417" w:type="dxa"/>
          </w:tcPr>
          <w:p w:rsidR="00A31B8C" w:rsidRPr="00CA0B67" w:rsidRDefault="00A31B8C" w:rsidP="00AE69DC">
            <w:pPr>
              <w:jc w:val="center"/>
            </w:pPr>
            <w:r w:rsidRPr="00CA0B67">
              <w:t>56,5</w:t>
            </w:r>
          </w:p>
        </w:tc>
        <w:tc>
          <w:tcPr>
            <w:tcW w:w="1418" w:type="dxa"/>
          </w:tcPr>
          <w:p w:rsidR="00A31B8C" w:rsidRPr="00CA0B67" w:rsidRDefault="00A31B8C" w:rsidP="00AE69DC">
            <w:pPr>
              <w:jc w:val="center"/>
            </w:pPr>
            <w:r w:rsidRPr="00CA0B67">
              <w:t>69</w:t>
            </w:r>
          </w:p>
        </w:tc>
        <w:tc>
          <w:tcPr>
            <w:tcW w:w="1417" w:type="dxa"/>
          </w:tcPr>
          <w:p w:rsidR="00A31B8C" w:rsidRPr="00CA0B67" w:rsidRDefault="00A31B8C" w:rsidP="00AE69DC">
            <w:pPr>
              <w:jc w:val="center"/>
            </w:pPr>
            <w:r w:rsidRPr="00CA0B67">
              <w:t>69</w:t>
            </w:r>
          </w:p>
        </w:tc>
        <w:tc>
          <w:tcPr>
            <w:tcW w:w="1276" w:type="dxa"/>
          </w:tcPr>
          <w:p w:rsidR="00A31B8C" w:rsidRPr="00CA0B67" w:rsidRDefault="00A31B8C" w:rsidP="00AE69DC">
            <w:pPr>
              <w:jc w:val="center"/>
            </w:pPr>
            <w:r w:rsidRPr="00CA0B67">
              <w:t>69</w:t>
            </w:r>
          </w:p>
        </w:tc>
      </w:tr>
      <w:tr w:rsidR="00A31B8C" w:rsidRPr="00CA0B67" w:rsidTr="00AE69DC">
        <w:tc>
          <w:tcPr>
            <w:tcW w:w="2827" w:type="dxa"/>
          </w:tcPr>
          <w:p w:rsidR="00A31B8C" w:rsidRPr="00CA0B67" w:rsidRDefault="001C2047" w:rsidP="00AE69DC">
            <w:pPr>
              <w:jc w:val="center"/>
            </w:pPr>
            <w:r w:rsidRPr="00CA0B67">
              <w:t>3</w:t>
            </w:r>
          </w:p>
        </w:tc>
        <w:tc>
          <w:tcPr>
            <w:tcW w:w="1512" w:type="dxa"/>
          </w:tcPr>
          <w:p w:rsidR="00A31B8C" w:rsidRPr="00CA0B67" w:rsidRDefault="00A31B8C" w:rsidP="00AE69DC">
            <w:pPr>
              <w:jc w:val="center"/>
            </w:pPr>
            <w:r w:rsidRPr="00CA0B67">
              <w:t>72</w:t>
            </w:r>
          </w:p>
        </w:tc>
        <w:tc>
          <w:tcPr>
            <w:tcW w:w="1417" w:type="dxa"/>
          </w:tcPr>
          <w:p w:rsidR="00A31B8C" w:rsidRPr="00CA0B67" w:rsidRDefault="00A31B8C" w:rsidP="00AE69DC">
            <w:pPr>
              <w:jc w:val="center"/>
            </w:pPr>
            <w:r w:rsidRPr="00CA0B67">
              <w:t>63,5</w:t>
            </w:r>
          </w:p>
        </w:tc>
        <w:tc>
          <w:tcPr>
            <w:tcW w:w="1418" w:type="dxa"/>
          </w:tcPr>
          <w:p w:rsidR="00A31B8C" w:rsidRPr="00CA0B67" w:rsidRDefault="00A31B8C" w:rsidP="00AE69DC">
            <w:pPr>
              <w:jc w:val="center"/>
            </w:pPr>
            <w:r w:rsidRPr="00CA0B67">
              <w:t>63,5</w:t>
            </w:r>
          </w:p>
        </w:tc>
        <w:tc>
          <w:tcPr>
            <w:tcW w:w="1417" w:type="dxa"/>
          </w:tcPr>
          <w:p w:rsidR="00A31B8C" w:rsidRPr="00CA0B67" w:rsidRDefault="00A31B8C" w:rsidP="00AE69DC">
            <w:pPr>
              <w:jc w:val="center"/>
            </w:pPr>
            <w:r w:rsidRPr="00CA0B67">
              <w:t>72,5</w:t>
            </w:r>
          </w:p>
        </w:tc>
        <w:tc>
          <w:tcPr>
            <w:tcW w:w="1276" w:type="dxa"/>
          </w:tcPr>
          <w:p w:rsidR="00A31B8C" w:rsidRPr="00CA0B67" w:rsidRDefault="00A31B8C" w:rsidP="00AE69DC">
            <w:pPr>
              <w:jc w:val="center"/>
            </w:pPr>
            <w:r w:rsidRPr="00CA0B67">
              <w:t>65,5</w:t>
            </w:r>
          </w:p>
        </w:tc>
      </w:tr>
      <w:tr w:rsidR="00A31B8C" w:rsidRPr="00CA0B67" w:rsidTr="00AE69DC">
        <w:tc>
          <w:tcPr>
            <w:tcW w:w="2827" w:type="dxa"/>
          </w:tcPr>
          <w:p w:rsidR="00A31B8C" w:rsidRPr="00CA0B67" w:rsidRDefault="001C2047" w:rsidP="00AE69DC">
            <w:pPr>
              <w:jc w:val="center"/>
            </w:pPr>
            <w:r w:rsidRPr="00CA0B67">
              <w:t>4</w:t>
            </w:r>
          </w:p>
        </w:tc>
        <w:tc>
          <w:tcPr>
            <w:tcW w:w="1512" w:type="dxa"/>
          </w:tcPr>
          <w:p w:rsidR="00A31B8C" w:rsidRPr="00CA0B67" w:rsidRDefault="00A31B8C" w:rsidP="00AE69DC">
            <w:pPr>
              <w:jc w:val="center"/>
            </w:pPr>
            <w:r w:rsidRPr="00CA0B67">
              <w:t>53,5</w:t>
            </w:r>
          </w:p>
        </w:tc>
        <w:tc>
          <w:tcPr>
            <w:tcW w:w="1417" w:type="dxa"/>
          </w:tcPr>
          <w:p w:rsidR="00A31B8C" w:rsidRPr="00CA0B67" w:rsidRDefault="00A31B8C" w:rsidP="00AE69DC">
            <w:pPr>
              <w:jc w:val="center"/>
            </w:pPr>
            <w:r w:rsidRPr="00CA0B67">
              <w:t>60</w:t>
            </w:r>
          </w:p>
        </w:tc>
        <w:tc>
          <w:tcPr>
            <w:tcW w:w="1418" w:type="dxa"/>
          </w:tcPr>
          <w:p w:rsidR="00A31B8C" w:rsidRPr="00CA0B67" w:rsidRDefault="00A31B8C" w:rsidP="00AE69DC">
            <w:pPr>
              <w:jc w:val="center"/>
            </w:pPr>
            <w:r w:rsidRPr="00CA0B67">
              <w:t>62</w:t>
            </w:r>
          </w:p>
        </w:tc>
        <w:tc>
          <w:tcPr>
            <w:tcW w:w="1417" w:type="dxa"/>
          </w:tcPr>
          <w:p w:rsidR="00A31B8C" w:rsidRPr="00CA0B67" w:rsidRDefault="00A31B8C" w:rsidP="00AE69DC">
            <w:pPr>
              <w:jc w:val="center"/>
            </w:pPr>
            <w:r w:rsidRPr="00CA0B67">
              <w:t>64,5</w:t>
            </w:r>
          </w:p>
        </w:tc>
        <w:tc>
          <w:tcPr>
            <w:tcW w:w="1276" w:type="dxa"/>
          </w:tcPr>
          <w:p w:rsidR="00A31B8C" w:rsidRPr="00CA0B67" w:rsidRDefault="00A31B8C" w:rsidP="00AE69DC">
            <w:pPr>
              <w:jc w:val="center"/>
            </w:pPr>
            <w:r w:rsidRPr="00CA0B67">
              <w:t>68</w:t>
            </w:r>
          </w:p>
        </w:tc>
      </w:tr>
    </w:tbl>
    <w:p w:rsidR="00A31B8C" w:rsidRPr="00CA0B67" w:rsidRDefault="00A31B8C" w:rsidP="00A31B8C"/>
    <w:p w:rsidR="00A31B8C" w:rsidRPr="00CA0B67" w:rsidRDefault="00B51268" w:rsidP="0092613A">
      <w:pPr>
        <w:ind w:right="-54" w:firstLine="567"/>
        <w:jc w:val="both"/>
      </w:pPr>
      <w:r w:rsidRPr="00CA0B67">
        <w:t>В 1-ом классе</w:t>
      </w:r>
      <w:r w:rsidR="00A31B8C" w:rsidRPr="00CA0B67">
        <w:t xml:space="preserve"> </w:t>
      </w:r>
      <w:proofErr w:type="spellStart"/>
      <w:r w:rsidR="00A31B8C" w:rsidRPr="00CA0B67">
        <w:t>безотметочное</w:t>
      </w:r>
      <w:proofErr w:type="spellEnd"/>
      <w:r w:rsidR="00A31B8C" w:rsidRPr="00CA0B67">
        <w:t xml:space="preserve"> обучение. Оценка уровня подготовки первоклассников была пр</w:t>
      </w:r>
      <w:r w:rsidR="001B3F57" w:rsidRPr="00CA0B67">
        <w:t>оведена по</w:t>
      </w:r>
      <w:r w:rsidRPr="00CA0B67">
        <w:t xml:space="preserve"> административной контрольной </w:t>
      </w:r>
      <w:r w:rsidR="00A31B8C" w:rsidRPr="00CA0B67">
        <w:t xml:space="preserve"> работе, направленной на определение </w:t>
      </w:r>
      <w:proofErr w:type="spellStart"/>
      <w:r w:rsidR="00A31B8C" w:rsidRPr="00CA0B67">
        <w:t>метапредметных</w:t>
      </w:r>
      <w:proofErr w:type="spellEnd"/>
      <w:r w:rsidR="00A31B8C" w:rsidRPr="00CA0B67">
        <w:t xml:space="preserve"> (регулятивные,  познавательные,  коммуникат</w:t>
      </w:r>
      <w:r w:rsidR="0092613A" w:rsidRPr="00CA0B67">
        <w:t>ивные) и предметных результатов.</w:t>
      </w:r>
    </w:p>
    <w:p w:rsidR="00C43C24" w:rsidRPr="00CA0B67" w:rsidRDefault="00C43C24" w:rsidP="00C43C24">
      <w:pPr>
        <w:widowControl w:val="0"/>
        <w:suppressAutoHyphens/>
        <w:ind w:firstLine="567"/>
        <w:rPr>
          <w:kern w:val="1"/>
          <w:lang w:eastAsia="hi-IN" w:bidi="hi-IN"/>
        </w:rPr>
      </w:pPr>
      <w:r w:rsidRPr="00CA0B67">
        <w:rPr>
          <w:kern w:val="1"/>
          <w:lang w:eastAsia="hi-IN" w:bidi="hi-IN"/>
        </w:rPr>
        <w:t>Итоговое оценивание первоклассника  за год непосредственно зависело от интегральной</w:t>
      </w:r>
      <w:r w:rsidR="008A6664" w:rsidRPr="00CA0B67">
        <w:rPr>
          <w:kern w:val="1"/>
          <w:lang w:eastAsia="hi-IN" w:bidi="hi-IN"/>
        </w:rPr>
        <w:t xml:space="preserve"> </w:t>
      </w:r>
      <w:r w:rsidRPr="00CA0B67">
        <w:rPr>
          <w:kern w:val="1"/>
          <w:lang w:eastAsia="hi-IN" w:bidi="hi-IN"/>
        </w:rPr>
        <w:t xml:space="preserve"> </w:t>
      </w:r>
      <w:proofErr w:type="spellStart"/>
      <w:r w:rsidRPr="00CA0B67">
        <w:rPr>
          <w:kern w:val="1"/>
          <w:lang w:eastAsia="hi-IN" w:bidi="hi-IN"/>
        </w:rPr>
        <w:t>критериальной</w:t>
      </w:r>
      <w:proofErr w:type="spellEnd"/>
      <w:r w:rsidR="008A6664" w:rsidRPr="00CA0B67">
        <w:rPr>
          <w:kern w:val="1"/>
          <w:lang w:eastAsia="hi-IN" w:bidi="hi-IN"/>
        </w:rPr>
        <w:t xml:space="preserve"> </w:t>
      </w:r>
      <w:r w:rsidRPr="00CA0B67">
        <w:rPr>
          <w:kern w:val="1"/>
          <w:lang w:eastAsia="hi-IN" w:bidi="hi-IN"/>
        </w:rPr>
        <w:t xml:space="preserve"> оценки </w:t>
      </w:r>
      <w:r w:rsidR="008A6664" w:rsidRPr="00CA0B67">
        <w:rPr>
          <w:kern w:val="1"/>
          <w:lang w:eastAsia="hi-IN" w:bidi="hi-IN"/>
        </w:rPr>
        <w:t xml:space="preserve"> </w:t>
      </w:r>
      <w:proofErr w:type="spellStart"/>
      <w:r w:rsidRPr="00CA0B67">
        <w:rPr>
          <w:kern w:val="1"/>
          <w:lang w:eastAsia="hi-IN" w:bidi="hi-IN"/>
        </w:rPr>
        <w:t>сформированности</w:t>
      </w:r>
      <w:proofErr w:type="spellEnd"/>
      <w:r w:rsidRPr="00CA0B67">
        <w:rPr>
          <w:kern w:val="1"/>
          <w:lang w:eastAsia="hi-IN" w:bidi="hi-IN"/>
        </w:rPr>
        <w:t xml:space="preserve"> универсальных учебных действий, отражающейся в их «</w:t>
      </w:r>
      <w:proofErr w:type="spellStart"/>
      <w:r w:rsidRPr="00CA0B67">
        <w:rPr>
          <w:kern w:val="1"/>
          <w:lang w:eastAsia="hi-IN" w:bidi="hi-IN"/>
        </w:rPr>
        <w:t>Портфолио</w:t>
      </w:r>
      <w:proofErr w:type="spellEnd"/>
      <w:r w:rsidRPr="00CA0B67">
        <w:rPr>
          <w:kern w:val="1"/>
          <w:lang w:eastAsia="hi-IN" w:bidi="hi-IN"/>
        </w:rPr>
        <w:t xml:space="preserve"> - портфеле достижений». Учителями 1,2,3,4   классов заведены «</w:t>
      </w:r>
      <w:proofErr w:type="spellStart"/>
      <w:r w:rsidRPr="00CA0B67">
        <w:rPr>
          <w:kern w:val="1"/>
          <w:lang w:eastAsia="hi-IN" w:bidi="hi-IN"/>
        </w:rPr>
        <w:t>Портфолио</w:t>
      </w:r>
      <w:proofErr w:type="spellEnd"/>
      <w:r w:rsidRPr="00CA0B67">
        <w:rPr>
          <w:kern w:val="1"/>
          <w:lang w:eastAsia="hi-IN" w:bidi="hi-IN"/>
        </w:rPr>
        <w:t xml:space="preserve">» на каждого ученика. </w:t>
      </w:r>
    </w:p>
    <w:p w:rsidR="00C43C24" w:rsidRPr="00CA0B67" w:rsidRDefault="00C43C24" w:rsidP="00C43C24">
      <w:pPr>
        <w:ind w:firstLine="567"/>
      </w:pPr>
      <w:r w:rsidRPr="00CA0B67">
        <w:t xml:space="preserve">- лучшие творческие работы  ученика; </w:t>
      </w:r>
    </w:p>
    <w:p w:rsidR="00C43C24" w:rsidRPr="00CA0B67" w:rsidRDefault="00C43C24" w:rsidP="00C43C24">
      <w:pPr>
        <w:ind w:firstLine="567"/>
      </w:pPr>
      <w:r w:rsidRPr="00CA0B67">
        <w:t>- листы индивидуальных достижений;</w:t>
      </w:r>
    </w:p>
    <w:p w:rsidR="00C43C24" w:rsidRPr="00CA0B67" w:rsidRDefault="00C43C24" w:rsidP="00C43C24">
      <w:pPr>
        <w:ind w:firstLine="567"/>
      </w:pPr>
      <w:r w:rsidRPr="00CA0B67">
        <w:t xml:space="preserve">- линейки достижений; </w:t>
      </w:r>
    </w:p>
    <w:p w:rsidR="00C43C24" w:rsidRPr="00CA0B67" w:rsidRDefault="00C43C24" w:rsidP="00C43C24">
      <w:pPr>
        <w:ind w:firstLine="567"/>
      </w:pPr>
      <w:r w:rsidRPr="00CA0B67">
        <w:t>- стартовая диагностика;</w:t>
      </w:r>
    </w:p>
    <w:p w:rsidR="00C43C24" w:rsidRPr="00CA0B67" w:rsidRDefault="00C43C24" w:rsidP="00C43C24">
      <w:pPr>
        <w:ind w:firstLine="567"/>
      </w:pPr>
      <w:r w:rsidRPr="00CA0B67">
        <w:t>- грамоты, благодарственные письма и дипломы.</w:t>
      </w:r>
    </w:p>
    <w:p w:rsidR="00A31B8C" w:rsidRPr="00CA0B67" w:rsidRDefault="00A31B8C" w:rsidP="00C43C24">
      <w:pPr>
        <w:ind w:right="-54"/>
        <w:jc w:val="both"/>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093"/>
        <w:gridCol w:w="4252"/>
        <w:gridCol w:w="3828"/>
      </w:tblGrid>
      <w:tr w:rsidR="00B51268" w:rsidRPr="00CA0B67" w:rsidTr="00B51268">
        <w:tc>
          <w:tcPr>
            <w:tcW w:w="2093" w:type="dxa"/>
            <w:tcBorders>
              <w:top w:val="single" w:sz="4" w:space="0" w:color="000000"/>
              <w:left w:val="single" w:sz="4" w:space="0" w:color="000000"/>
              <w:bottom w:val="single" w:sz="4" w:space="0" w:color="000000"/>
              <w:right w:val="single" w:sz="4" w:space="0" w:color="000000"/>
            </w:tcBorders>
          </w:tcPr>
          <w:p w:rsidR="00B51268" w:rsidRPr="00CA0B67" w:rsidRDefault="00B51268" w:rsidP="000C0D33">
            <w:pPr>
              <w:ind w:right="-54"/>
              <w:jc w:val="center"/>
              <w:rPr>
                <w:b/>
              </w:rPr>
            </w:pPr>
            <w:r w:rsidRPr="00CA0B67">
              <w:rPr>
                <w:b/>
              </w:rPr>
              <w:t>Учебный год</w:t>
            </w:r>
          </w:p>
          <w:p w:rsidR="00B51268" w:rsidRPr="00CA0B67" w:rsidRDefault="00B51268" w:rsidP="000C0D33">
            <w:pPr>
              <w:ind w:right="-54"/>
              <w:jc w:val="center"/>
              <w:rPr>
                <w:b/>
              </w:rPr>
            </w:pPr>
            <w:r w:rsidRPr="00CA0B67">
              <w:rPr>
                <w:b/>
              </w:rPr>
              <w:t>класс</w:t>
            </w:r>
          </w:p>
        </w:tc>
        <w:tc>
          <w:tcPr>
            <w:tcW w:w="4252" w:type="dxa"/>
            <w:tcBorders>
              <w:top w:val="single" w:sz="4" w:space="0" w:color="000000"/>
              <w:left w:val="single" w:sz="4" w:space="0" w:color="000000"/>
              <w:bottom w:val="single" w:sz="4" w:space="0" w:color="000000"/>
              <w:right w:val="single" w:sz="4" w:space="0" w:color="000000"/>
            </w:tcBorders>
          </w:tcPr>
          <w:p w:rsidR="00B51268" w:rsidRPr="00CA0B67" w:rsidRDefault="00B51268" w:rsidP="000C0D33">
            <w:pPr>
              <w:ind w:right="-54"/>
              <w:jc w:val="center"/>
              <w:rPr>
                <w:b/>
              </w:rPr>
            </w:pPr>
            <w:r w:rsidRPr="00CA0B67">
              <w:rPr>
                <w:b/>
              </w:rPr>
              <w:t>2018-2019</w:t>
            </w:r>
          </w:p>
          <w:p w:rsidR="00B51268" w:rsidRPr="00CA0B67" w:rsidRDefault="00B51268" w:rsidP="000C0D33">
            <w:pPr>
              <w:ind w:right="-54"/>
              <w:jc w:val="center"/>
              <w:rPr>
                <w:b/>
              </w:rPr>
            </w:pPr>
            <w:proofErr w:type="gramStart"/>
            <w:r w:rsidRPr="00CA0B67">
              <w:rPr>
                <w:b/>
              </w:rPr>
              <w:t>(отличники и</w:t>
            </w:r>
            <w:proofErr w:type="gramEnd"/>
          </w:p>
          <w:p w:rsidR="00B51268" w:rsidRPr="00CA0B67" w:rsidRDefault="00B51268" w:rsidP="000C0D33">
            <w:pPr>
              <w:ind w:right="-54"/>
              <w:jc w:val="center"/>
              <w:rPr>
                <w:b/>
              </w:rPr>
            </w:pPr>
            <w:r w:rsidRPr="00CA0B67">
              <w:rPr>
                <w:b/>
              </w:rPr>
              <w:t>на 4 и 5)</w:t>
            </w:r>
          </w:p>
        </w:tc>
        <w:tc>
          <w:tcPr>
            <w:tcW w:w="3828" w:type="dxa"/>
            <w:tcBorders>
              <w:top w:val="single" w:sz="4" w:space="0" w:color="000000"/>
              <w:left w:val="single" w:sz="4" w:space="0" w:color="000000"/>
              <w:bottom w:val="single" w:sz="4" w:space="0" w:color="000000"/>
              <w:right w:val="single" w:sz="4" w:space="0" w:color="000000"/>
            </w:tcBorders>
          </w:tcPr>
          <w:p w:rsidR="00B51268" w:rsidRPr="00CA0B67" w:rsidRDefault="00B51268" w:rsidP="000C0D33">
            <w:pPr>
              <w:ind w:right="-54"/>
              <w:jc w:val="center"/>
              <w:rPr>
                <w:b/>
              </w:rPr>
            </w:pPr>
            <w:r w:rsidRPr="00CA0B67">
              <w:rPr>
                <w:b/>
              </w:rPr>
              <w:t>%</w:t>
            </w:r>
          </w:p>
          <w:p w:rsidR="00B51268" w:rsidRPr="00CA0B67" w:rsidRDefault="00B51268" w:rsidP="000C0D33">
            <w:pPr>
              <w:ind w:right="-54"/>
              <w:jc w:val="center"/>
              <w:rPr>
                <w:b/>
              </w:rPr>
            </w:pPr>
            <w:r w:rsidRPr="00CA0B67">
              <w:rPr>
                <w:b/>
              </w:rPr>
              <w:t>качества</w:t>
            </w:r>
          </w:p>
        </w:tc>
      </w:tr>
      <w:tr w:rsidR="00B51268" w:rsidRPr="00CA0B67" w:rsidTr="00B51268">
        <w:tc>
          <w:tcPr>
            <w:tcW w:w="2093" w:type="dxa"/>
            <w:tcBorders>
              <w:top w:val="single" w:sz="4" w:space="0" w:color="000000"/>
              <w:left w:val="single" w:sz="4" w:space="0" w:color="000000"/>
              <w:bottom w:val="single" w:sz="4" w:space="0" w:color="000000"/>
              <w:right w:val="single" w:sz="4" w:space="0" w:color="000000"/>
            </w:tcBorders>
          </w:tcPr>
          <w:p w:rsidR="00B51268" w:rsidRPr="00CA0B67" w:rsidRDefault="00B51268" w:rsidP="000C0D33">
            <w:pPr>
              <w:ind w:right="-54"/>
              <w:jc w:val="center"/>
            </w:pPr>
            <w:r w:rsidRPr="00CA0B67">
              <w:t>2 класс</w:t>
            </w:r>
          </w:p>
        </w:tc>
        <w:tc>
          <w:tcPr>
            <w:tcW w:w="4252" w:type="dxa"/>
            <w:tcBorders>
              <w:top w:val="single" w:sz="4" w:space="0" w:color="000000"/>
              <w:left w:val="single" w:sz="4" w:space="0" w:color="000000"/>
              <w:bottom w:val="single" w:sz="4" w:space="0" w:color="000000"/>
              <w:right w:val="single" w:sz="4" w:space="0" w:color="000000"/>
            </w:tcBorders>
          </w:tcPr>
          <w:p w:rsidR="00B51268" w:rsidRPr="00CA0B67" w:rsidRDefault="00B51268" w:rsidP="000C0D33">
            <w:pPr>
              <w:ind w:right="-54"/>
              <w:jc w:val="center"/>
            </w:pPr>
            <w:r w:rsidRPr="00CA0B67">
              <w:t>6 чел.</w:t>
            </w:r>
          </w:p>
        </w:tc>
        <w:tc>
          <w:tcPr>
            <w:tcW w:w="3828" w:type="dxa"/>
            <w:tcBorders>
              <w:top w:val="single" w:sz="4" w:space="0" w:color="000000"/>
              <w:left w:val="single" w:sz="4" w:space="0" w:color="000000"/>
              <w:bottom w:val="single" w:sz="4" w:space="0" w:color="000000"/>
              <w:right w:val="single" w:sz="4" w:space="0" w:color="000000"/>
            </w:tcBorders>
          </w:tcPr>
          <w:p w:rsidR="00B51268" w:rsidRPr="00CA0B67" w:rsidRDefault="00B51268" w:rsidP="000C0D33">
            <w:pPr>
              <w:ind w:right="-54"/>
              <w:jc w:val="center"/>
            </w:pPr>
            <w:r w:rsidRPr="00CA0B67">
              <w:t>54%</w:t>
            </w:r>
          </w:p>
        </w:tc>
      </w:tr>
      <w:tr w:rsidR="00B51268" w:rsidRPr="00CA0B67" w:rsidTr="00B51268">
        <w:tc>
          <w:tcPr>
            <w:tcW w:w="2093" w:type="dxa"/>
            <w:tcBorders>
              <w:top w:val="single" w:sz="4" w:space="0" w:color="000000"/>
              <w:left w:val="single" w:sz="4" w:space="0" w:color="000000"/>
              <w:bottom w:val="single" w:sz="4" w:space="0" w:color="000000"/>
              <w:right w:val="single" w:sz="4" w:space="0" w:color="000000"/>
            </w:tcBorders>
          </w:tcPr>
          <w:p w:rsidR="00B51268" w:rsidRPr="00CA0B67" w:rsidRDefault="00B51268" w:rsidP="000C0D33">
            <w:pPr>
              <w:ind w:right="-54"/>
              <w:jc w:val="center"/>
            </w:pPr>
            <w:r w:rsidRPr="00CA0B67">
              <w:t>3 класс</w:t>
            </w:r>
          </w:p>
        </w:tc>
        <w:tc>
          <w:tcPr>
            <w:tcW w:w="4252" w:type="dxa"/>
            <w:tcBorders>
              <w:top w:val="single" w:sz="4" w:space="0" w:color="000000"/>
              <w:left w:val="single" w:sz="4" w:space="0" w:color="000000"/>
              <w:bottom w:val="single" w:sz="4" w:space="0" w:color="000000"/>
              <w:right w:val="single" w:sz="4" w:space="0" w:color="000000"/>
            </w:tcBorders>
          </w:tcPr>
          <w:p w:rsidR="00B51268" w:rsidRPr="00CA0B67" w:rsidRDefault="00B51268" w:rsidP="000C0D33">
            <w:pPr>
              <w:ind w:right="-54"/>
              <w:jc w:val="center"/>
            </w:pPr>
            <w:r w:rsidRPr="00CA0B67">
              <w:t>8 чел.</w:t>
            </w:r>
          </w:p>
        </w:tc>
        <w:tc>
          <w:tcPr>
            <w:tcW w:w="3828" w:type="dxa"/>
            <w:tcBorders>
              <w:top w:val="single" w:sz="4" w:space="0" w:color="000000"/>
              <w:left w:val="single" w:sz="4" w:space="0" w:color="000000"/>
              <w:bottom w:val="single" w:sz="4" w:space="0" w:color="000000"/>
              <w:right w:val="single" w:sz="4" w:space="0" w:color="000000"/>
            </w:tcBorders>
          </w:tcPr>
          <w:p w:rsidR="00B51268" w:rsidRPr="00CA0B67" w:rsidRDefault="00B51268" w:rsidP="000C0D33">
            <w:pPr>
              <w:ind w:right="-54"/>
              <w:jc w:val="center"/>
            </w:pPr>
            <w:r w:rsidRPr="00CA0B67">
              <w:t>67%</w:t>
            </w:r>
          </w:p>
        </w:tc>
      </w:tr>
      <w:tr w:rsidR="00B51268" w:rsidRPr="00CA0B67" w:rsidTr="00B51268">
        <w:trPr>
          <w:trHeight w:val="405"/>
        </w:trPr>
        <w:tc>
          <w:tcPr>
            <w:tcW w:w="2093" w:type="dxa"/>
            <w:tcBorders>
              <w:top w:val="single" w:sz="4" w:space="0" w:color="000000"/>
              <w:left w:val="single" w:sz="4" w:space="0" w:color="000000"/>
              <w:bottom w:val="single" w:sz="4" w:space="0" w:color="auto"/>
              <w:right w:val="single" w:sz="4" w:space="0" w:color="000000"/>
            </w:tcBorders>
          </w:tcPr>
          <w:p w:rsidR="00B51268" w:rsidRPr="00CA0B67" w:rsidRDefault="00B51268" w:rsidP="000C0D33">
            <w:pPr>
              <w:ind w:right="-54"/>
              <w:jc w:val="center"/>
            </w:pPr>
            <w:r w:rsidRPr="00CA0B67">
              <w:t>4 класс</w:t>
            </w:r>
          </w:p>
        </w:tc>
        <w:tc>
          <w:tcPr>
            <w:tcW w:w="4252" w:type="dxa"/>
            <w:tcBorders>
              <w:top w:val="single" w:sz="4" w:space="0" w:color="000000"/>
              <w:left w:val="single" w:sz="4" w:space="0" w:color="000000"/>
              <w:bottom w:val="single" w:sz="4" w:space="0" w:color="auto"/>
              <w:right w:val="single" w:sz="4" w:space="0" w:color="000000"/>
            </w:tcBorders>
          </w:tcPr>
          <w:p w:rsidR="00B51268" w:rsidRPr="00CA0B67" w:rsidRDefault="00B51268" w:rsidP="000C0D33">
            <w:pPr>
              <w:ind w:right="-54"/>
              <w:jc w:val="center"/>
            </w:pPr>
            <w:r w:rsidRPr="00CA0B67">
              <w:t>8 чел.</w:t>
            </w:r>
          </w:p>
        </w:tc>
        <w:tc>
          <w:tcPr>
            <w:tcW w:w="3828" w:type="dxa"/>
            <w:tcBorders>
              <w:top w:val="single" w:sz="4" w:space="0" w:color="000000"/>
              <w:left w:val="single" w:sz="4" w:space="0" w:color="000000"/>
              <w:bottom w:val="single" w:sz="4" w:space="0" w:color="auto"/>
              <w:right w:val="single" w:sz="4" w:space="0" w:color="000000"/>
            </w:tcBorders>
          </w:tcPr>
          <w:p w:rsidR="00B51268" w:rsidRPr="00CA0B67" w:rsidRDefault="00B51268" w:rsidP="000C0D33">
            <w:pPr>
              <w:ind w:right="-54"/>
              <w:jc w:val="center"/>
            </w:pPr>
            <w:r w:rsidRPr="00CA0B67">
              <w:t>72%</w:t>
            </w:r>
          </w:p>
        </w:tc>
      </w:tr>
      <w:tr w:rsidR="00B51268" w:rsidRPr="00CA0B67" w:rsidTr="00B51268">
        <w:trPr>
          <w:trHeight w:val="295"/>
        </w:trPr>
        <w:tc>
          <w:tcPr>
            <w:tcW w:w="2093" w:type="dxa"/>
            <w:tcBorders>
              <w:top w:val="single" w:sz="4" w:space="0" w:color="auto"/>
              <w:left w:val="single" w:sz="4" w:space="0" w:color="000000"/>
              <w:bottom w:val="single" w:sz="4" w:space="0" w:color="000000"/>
              <w:right w:val="single" w:sz="4" w:space="0" w:color="000000"/>
            </w:tcBorders>
          </w:tcPr>
          <w:p w:rsidR="00B51268" w:rsidRPr="00CA0B67" w:rsidRDefault="00B51268" w:rsidP="000C0D33">
            <w:pPr>
              <w:ind w:right="-54"/>
              <w:jc w:val="center"/>
            </w:pPr>
            <w:r w:rsidRPr="00CA0B67">
              <w:t>2-4 классы</w:t>
            </w:r>
          </w:p>
        </w:tc>
        <w:tc>
          <w:tcPr>
            <w:tcW w:w="4252" w:type="dxa"/>
            <w:tcBorders>
              <w:top w:val="single" w:sz="4" w:space="0" w:color="auto"/>
              <w:left w:val="single" w:sz="4" w:space="0" w:color="000000"/>
              <w:bottom w:val="single" w:sz="4" w:space="0" w:color="000000"/>
              <w:right w:val="single" w:sz="4" w:space="0" w:color="000000"/>
            </w:tcBorders>
          </w:tcPr>
          <w:p w:rsidR="00B51268" w:rsidRPr="00CA0B67" w:rsidRDefault="00B51268" w:rsidP="000C0D33">
            <w:pPr>
              <w:ind w:right="-54"/>
              <w:jc w:val="center"/>
            </w:pPr>
            <w:r w:rsidRPr="00CA0B67">
              <w:t>22 чел.</w:t>
            </w:r>
          </w:p>
        </w:tc>
        <w:tc>
          <w:tcPr>
            <w:tcW w:w="3828" w:type="dxa"/>
            <w:tcBorders>
              <w:top w:val="single" w:sz="4" w:space="0" w:color="auto"/>
              <w:left w:val="single" w:sz="4" w:space="0" w:color="000000"/>
              <w:bottom w:val="single" w:sz="4" w:space="0" w:color="000000"/>
              <w:right w:val="single" w:sz="4" w:space="0" w:color="000000"/>
            </w:tcBorders>
          </w:tcPr>
          <w:p w:rsidR="00B51268" w:rsidRPr="00CA0B67" w:rsidRDefault="00B51268" w:rsidP="000C0D33">
            <w:pPr>
              <w:ind w:right="-54"/>
              <w:jc w:val="center"/>
            </w:pPr>
            <w:r w:rsidRPr="00CA0B67">
              <w:t>65 %</w:t>
            </w:r>
          </w:p>
        </w:tc>
      </w:tr>
    </w:tbl>
    <w:p w:rsidR="000C0D33" w:rsidRPr="00CA0B67" w:rsidRDefault="000C0D33" w:rsidP="000C0D33">
      <w:pPr>
        <w:ind w:right="-54"/>
        <w:jc w:val="both"/>
      </w:pPr>
    </w:p>
    <w:p w:rsidR="001932A1" w:rsidRPr="00CA0B67" w:rsidRDefault="000C0D33" w:rsidP="00B51268">
      <w:pPr>
        <w:ind w:firstLine="567"/>
        <w:jc w:val="both"/>
        <w:rPr>
          <w:rFonts w:eastAsia="Calibri"/>
        </w:rPr>
      </w:pPr>
      <w:r w:rsidRPr="00CA0B67">
        <w:tab/>
      </w:r>
    </w:p>
    <w:p w:rsidR="001932A1" w:rsidRPr="00CA0B67" w:rsidRDefault="001932A1" w:rsidP="00FE63ED">
      <w:pPr>
        <w:ind w:firstLine="567"/>
        <w:jc w:val="both"/>
        <w:rPr>
          <w:rFonts w:eastAsia="Calibri"/>
        </w:rPr>
      </w:pPr>
      <w:r w:rsidRPr="00CA0B67">
        <w:rPr>
          <w:rFonts w:eastAsia="Calibri"/>
        </w:rPr>
        <w:t>Одним из основных направлений является система повышения квалификации. В настоящее время проблема повышения квалификации очень актуальна, поскольку от уровня квалификации персонала зависит эффективность деятельности школы и степень достижения её целей.</w:t>
      </w:r>
    </w:p>
    <w:p w:rsidR="001932A1" w:rsidRPr="00CA0B67" w:rsidRDefault="001932A1" w:rsidP="00FE63ED">
      <w:pPr>
        <w:ind w:firstLine="567"/>
        <w:jc w:val="both"/>
        <w:rPr>
          <w:rFonts w:eastAsia="Calibri"/>
        </w:rPr>
      </w:pPr>
      <w:r w:rsidRPr="00CA0B67">
        <w:rPr>
          <w:rFonts w:eastAsia="Calibri"/>
        </w:rPr>
        <w:t xml:space="preserve">Профессиональные навыки персонала становятся важным стратегическим ресурсом, главным фактором успеха. Формами профессионального развития являются – планирование и развитие деловой карьеры, профессиональное обучение, как непрерывный процесс, обеспечивающий подготовку работников совершенно нового качества, способных работать нестандартно, энергично, творчески. Поэтому повышение квалификации педагогов является </w:t>
      </w:r>
      <w:r w:rsidRPr="00CA0B67">
        <w:rPr>
          <w:rFonts w:eastAsia="Calibri"/>
        </w:rPr>
        <w:lastRenderedPageBreak/>
        <w:t>важнейшей движущей силой деятельности, обеспечивающей профессиональный рост персонала.</w:t>
      </w:r>
    </w:p>
    <w:p w:rsidR="001932A1" w:rsidRPr="00CA0B67" w:rsidRDefault="001932A1" w:rsidP="00FE63ED">
      <w:pPr>
        <w:ind w:firstLine="567"/>
        <w:jc w:val="both"/>
        <w:rPr>
          <w:rFonts w:eastAsia="Calibri"/>
        </w:rPr>
      </w:pPr>
      <w:r w:rsidRPr="00CA0B67">
        <w:rPr>
          <w:rFonts w:eastAsia="Calibri"/>
          <w:i/>
        </w:rPr>
        <w:t xml:space="preserve">   Первые результаты </w:t>
      </w:r>
      <w:r w:rsidRPr="00CA0B67">
        <w:rPr>
          <w:rFonts w:eastAsia="Calibri"/>
        </w:rPr>
        <w:t>внедрения ФГОС показывают, что, в целом, концептуальные идеи, заложенные в основу обучения и развития школьника, востребованы в условиях нашего образовательного учреждения.</w:t>
      </w:r>
    </w:p>
    <w:p w:rsidR="001932A1" w:rsidRPr="00CA0B67" w:rsidRDefault="001932A1" w:rsidP="00FE63ED">
      <w:pPr>
        <w:ind w:firstLine="567"/>
        <w:jc w:val="both"/>
        <w:rPr>
          <w:rFonts w:eastAsia="Calibri"/>
        </w:rPr>
      </w:pPr>
      <w:r w:rsidRPr="00CA0B67">
        <w:rPr>
          <w:rFonts w:eastAsia="Calibri"/>
          <w:u w:val="single"/>
        </w:rPr>
        <w:t>Отмечается ряд положительных тенденций:</w:t>
      </w:r>
    </w:p>
    <w:p w:rsidR="001932A1" w:rsidRPr="00CA0B67" w:rsidRDefault="00185800" w:rsidP="00185800">
      <w:pPr>
        <w:ind w:left="567"/>
        <w:jc w:val="both"/>
        <w:rPr>
          <w:rFonts w:eastAsia="Calibri"/>
          <w:lang w:eastAsia="en-US"/>
        </w:rPr>
      </w:pPr>
      <w:r w:rsidRPr="00CA0B67">
        <w:rPr>
          <w:rFonts w:eastAsia="Calibri"/>
          <w:lang w:eastAsia="en-US"/>
        </w:rPr>
        <w:t>-</w:t>
      </w:r>
      <w:r w:rsidR="001932A1" w:rsidRPr="00CA0B67">
        <w:rPr>
          <w:rFonts w:eastAsia="Calibri"/>
          <w:lang w:eastAsia="en-US"/>
        </w:rPr>
        <w:t>позити</w:t>
      </w:r>
      <w:r w:rsidR="001932A1" w:rsidRPr="00CA0B67">
        <w:rPr>
          <w:rFonts w:eastAsia="Calibri"/>
          <w:spacing w:val="1"/>
          <w:lang w:eastAsia="en-US"/>
        </w:rPr>
        <w:t>в</w:t>
      </w:r>
      <w:r w:rsidR="001932A1" w:rsidRPr="00CA0B67">
        <w:rPr>
          <w:rFonts w:eastAsia="Calibri"/>
          <w:lang w:eastAsia="en-US"/>
        </w:rPr>
        <w:t>ны</w:t>
      </w:r>
      <w:r w:rsidR="001932A1" w:rsidRPr="00CA0B67">
        <w:rPr>
          <w:rFonts w:eastAsia="Calibri"/>
          <w:spacing w:val="1"/>
          <w:lang w:eastAsia="en-US"/>
        </w:rPr>
        <w:t>й</w:t>
      </w:r>
      <w:r w:rsidR="001932A1" w:rsidRPr="00CA0B67">
        <w:rPr>
          <w:rFonts w:eastAsia="Calibri"/>
          <w:spacing w:val="5"/>
          <w:lang w:eastAsia="en-US"/>
        </w:rPr>
        <w:t xml:space="preserve"> </w:t>
      </w:r>
      <w:r w:rsidR="001932A1" w:rsidRPr="00CA0B67">
        <w:rPr>
          <w:rFonts w:eastAsia="Calibri"/>
          <w:spacing w:val="1"/>
          <w:lang w:eastAsia="en-US"/>
        </w:rPr>
        <w:t>о</w:t>
      </w:r>
      <w:r w:rsidR="001932A1" w:rsidRPr="00CA0B67">
        <w:rPr>
          <w:rFonts w:eastAsia="Calibri"/>
          <w:lang w:eastAsia="en-US"/>
        </w:rPr>
        <w:t>пыт</w:t>
      </w:r>
      <w:r w:rsidR="001932A1" w:rsidRPr="00CA0B67">
        <w:rPr>
          <w:rFonts w:eastAsia="Calibri"/>
          <w:spacing w:val="5"/>
          <w:lang w:eastAsia="en-US"/>
        </w:rPr>
        <w:t xml:space="preserve"> </w:t>
      </w:r>
      <w:r w:rsidR="001932A1" w:rsidRPr="00CA0B67">
        <w:rPr>
          <w:rFonts w:eastAsia="Calibri"/>
          <w:lang w:eastAsia="en-US"/>
        </w:rPr>
        <w:t>использ</w:t>
      </w:r>
      <w:r w:rsidR="001932A1" w:rsidRPr="00CA0B67">
        <w:rPr>
          <w:rFonts w:eastAsia="Calibri"/>
          <w:spacing w:val="1"/>
          <w:lang w:eastAsia="en-US"/>
        </w:rPr>
        <w:t>о</w:t>
      </w:r>
      <w:r w:rsidR="001932A1" w:rsidRPr="00CA0B67">
        <w:rPr>
          <w:rFonts w:eastAsia="Calibri"/>
          <w:lang w:eastAsia="en-US"/>
        </w:rPr>
        <w:t>вания</w:t>
      </w:r>
      <w:r w:rsidR="001932A1" w:rsidRPr="00CA0B67">
        <w:rPr>
          <w:rFonts w:eastAsia="Calibri"/>
          <w:spacing w:val="5"/>
          <w:lang w:eastAsia="en-US"/>
        </w:rPr>
        <w:t xml:space="preserve"> </w:t>
      </w:r>
      <w:proofErr w:type="spellStart"/>
      <w:r w:rsidR="001932A1" w:rsidRPr="00CA0B67">
        <w:rPr>
          <w:rFonts w:eastAsia="Calibri"/>
          <w:lang w:eastAsia="en-US"/>
        </w:rPr>
        <w:t>системно-деятельностного</w:t>
      </w:r>
      <w:proofErr w:type="spellEnd"/>
      <w:r w:rsidR="001932A1" w:rsidRPr="00CA0B67">
        <w:rPr>
          <w:rFonts w:eastAsia="Calibri"/>
          <w:lang w:eastAsia="en-US"/>
        </w:rPr>
        <w:t>,</w:t>
      </w:r>
      <w:r w:rsidR="001932A1" w:rsidRPr="00CA0B67">
        <w:rPr>
          <w:rFonts w:eastAsia="Calibri"/>
          <w:spacing w:val="15"/>
          <w:lang w:eastAsia="en-US"/>
        </w:rPr>
        <w:t xml:space="preserve"> </w:t>
      </w:r>
      <w:proofErr w:type="spellStart"/>
      <w:r w:rsidR="001932A1" w:rsidRPr="00CA0B67">
        <w:rPr>
          <w:rFonts w:eastAsia="Calibri"/>
          <w:lang w:eastAsia="en-US"/>
        </w:rPr>
        <w:t>компетентностного</w:t>
      </w:r>
      <w:proofErr w:type="spellEnd"/>
      <w:r w:rsidR="001932A1" w:rsidRPr="00CA0B67">
        <w:rPr>
          <w:rFonts w:eastAsia="Calibri"/>
          <w:spacing w:val="15"/>
          <w:lang w:eastAsia="en-US"/>
        </w:rPr>
        <w:t xml:space="preserve"> </w:t>
      </w:r>
      <w:r w:rsidR="001932A1" w:rsidRPr="00CA0B67">
        <w:rPr>
          <w:rFonts w:eastAsia="Calibri"/>
          <w:lang w:eastAsia="en-US"/>
        </w:rPr>
        <w:t>подходов</w:t>
      </w:r>
      <w:r w:rsidR="001932A1" w:rsidRPr="00CA0B67">
        <w:rPr>
          <w:rFonts w:eastAsia="Calibri"/>
          <w:spacing w:val="11"/>
          <w:lang w:eastAsia="en-US"/>
        </w:rPr>
        <w:t xml:space="preserve"> </w:t>
      </w:r>
      <w:r w:rsidR="001932A1" w:rsidRPr="00CA0B67">
        <w:rPr>
          <w:rFonts w:eastAsia="Calibri"/>
          <w:lang w:eastAsia="en-US"/>
        </w:rPr>
        <w:t>в</w:t>
      </w:r>
      <w:r w:rsidR="001932A1" w:rsidRPr="00CA0B67">
        <w:rPr>
          <w:rFonts w:eastAsia="Calibri"/>
          <w:spacing w:val="16"/>
          <w:lang w:eastAsia="en-US"/>
        </w:rPr>
        <w:t xml:space="preserve"> </w:t>
      </w:r>
      <w:r w:rsidR="001932A1" w:rsidRPr="00CA0B67">
        <w:rPr>
          <w:rFonts w:eastAsia="Calibri"/>
          <w:lang w:eastAsia="en-US"/>
        </w:rPr>
        <w:t>обучении,</w:t>
      </w:r>
      <w:r w:rsidR="001932A1" w:rsidRPr="00CA0B67">
        <w:rPr>
          <w:rFonts w:eastAsia="Calibri"/>
          <w:spacing w:val="17"/>
          <w:lang w:eastAsia="en-US"/>
        </w:rPr>
        <w:t xml:space="preserve"> </w:t>
      </w:r>
      <w:r w:rsidR="001932A1" w:rsidRPr="00CA0B67">
        <w:rPr>
          <w:rFonts w:eastAsia="Calibri"/>
          <w:lang w:eastAsia="en-US"/>
        </w:rPr>
        <w:t>реализации</w:t>
      </w:r>
      <w:r w:rsidR="001932A1" w:rsidRPr="00CA0B67">
        <w:rPr>
          <w:rFonts w:eastAsia="Calibri"/>
          <w:spacing w:val="17"/>
          <w:lang w:eastAsia="en-US"/>
        </w:rPr>
        <w:t xml:space="preserve"> </w:t>
      </w:r>
      <w:r w:rsidR="001932A1" w:rsidRPr="00CA0B67">
        <w:rPr>
          <w:rFonts w:eastAsia="Calibri"/>
          <w:lang w:eastAsia="en-US"/>
        </w:rPr>
        <w:t>различных</w:t>
      </w:r>
      <w:r w:rsidR="001932A1" w:rsidRPr="00CA0B67">
        <w:rPr>
          <w:rFonts w:eastAsia="Calibri"/>
          <w:spacing w:val="16"/>
          <w:lang w:eastAsia="en-US"/>
        </w:rPr>
        <w:t xml:space="preserve"> </w:t>
      </w:r>
      <w:r w:rsidR="001932A1" w:rsidRPr="00CA0B67">
        <w:rPr>
          <w:rFonts w:eastAsia="Calibri"/>
          <w:lang w:eastAsia="en-US"/>
        </w:rPr>
        <w:t>моделей организации</w:t>
      </w:r>
      <w:r w:rsidR="001932A1" w:rsidRPr="00CA0B67">
        <w:rPr>
          <w:rFonts w:eastAsia="Calibri"/>
          <w:spacing w:val="19"/>
          <w:lang w:eastAsia="en-US"/>
        </w:rPr>
        <w:t xml:space="preserve"> </w:t>
      </w:r>
      <w:r w:rsidR="001932A1" w:rsidRPr="00CA0B67">
        <w:rPr>
          <w:rFonts w:eastAsia="Calibri"/>
          <w:lang w:eastAsia="en-US"/>
        </w:rPr>
        <w:t>внеурочной</w:t>
      </w:r>
      <w:r w:rsidR="001932A1" w:rsidRPr="00CA0B67">
        <w:rPr>
          <w:rFonts w:eastAsia="Calibri"/>
          <w:spacing w:val="18"/>
          <w:lang w:eastAsia="en-US"/>
        </w:rPr>
        <w:t xml:space="preserve"> </w:t>
      </w:r>
      <w:r w:rsidR="001932A1" w:rsidRPr="00CA0B67">
        <w:rPr>
          <w:rFonts w:eastAsia="Calibri"/>
          <w:lang w:eastAsia="en-US"/>
        </w:rPr>
        <w:t>деятельности</w:t>
      </w:r>
      <w:r w:rsidR="001932A1" w:rsidRPr="00CA0B67">
        <w:rPr>
          <w:rFonts w:eastAsia="Calibri"/>
          <w:spacing w:val="18"/>
          <w:lang w:eastAsia="en-US"/>
        </w:rPr>
        <w:t xml:space="preserve"> </w:t>
      </w:r>
      <w:r w:rsidR="001932A1" w:rsidRPr="00CA0B67">
        <w:rPr>
          <w:rFonts w:eastAsia="Calibri"/>
          <w:lang w:eastAsia="en-US"/>
        </w:rPr>
        <w:t>и</w:t>
      </w:r>
      <w:r w:rsidR="001932A1" w:rsidRPr="00CA0B67">
        <w:rPr>
          <w:rFonts w:eastAsia="Calibri"/>
          <w:spacing w:val="19"/>
          <w:lang w:eastAsia="en-US"/>
        </w:rPr>
        <w:t xml:space="preserve"> </w:t>
      </w:r>
      <w:r w:rsidR="001932A1" w:rsidRPr="00CA0B67">
        <w:rPr>
          <w:rFonts w:eastAsia="Calibri"/>
          <w:lang w:eastAsia="en-US"/>
        </w:rPr>
        <w:t>психолого-педагогического</w:t>
      </w:r>
      <w:r w:rsidR="001932A1" w:rsidRPr="00CA0B67">
        <w:rPr>
          <w:rFonts w:eastAsia="Calibri"/>
          <w:spacing w:val="19"/>
          <w:lang w:eastAsia="en-US"/>
        </w:rPr>
        <w:t xml:space="preserve"> </w:t>
      </w:r>
      <w:r w:rsidR="001932A1" w:rsidRPr="00CA0B67">
        <w:rPr>
          <w:rFonts w:eastAsia="Calibri"/>
          <w:lang w:eastAsia="en-US"/>
        </w:rPr>
        <w:t>сопровождения</w:t>
      </w:r>
      <w:r w:rsidR="001932A1" w:rsidRPr="00CA0B67">
        <w:rPr>
          <w:rFonts w:eastAsia="Calibri"/>
          <w:spacing w:val="24"/>
          <w:lang w:eastAsia="en-US"/>
        </w:rPr>
        <w:t xml:space="preserve"> </w:t>
      </w:r>
      <w:r w:rsidR="001932A1" w:rsidRPr="00CA0B67">
        <w:rPr>
          <w:rFonts w:eastAsia="Calibri"/>
          <w:lang w:eastAsia="en-US"/>
        </w:rPr>
        <w:t>участников</w:t>
      </w:r>
      <w:r w:rsidR="001932A1" w:rsidRPr="00CA0B67">
        <w:rPr>
          <w:rFonts w:eastAsia="Calibri"/>
          <w:spacing w:val="19"/>
          <w:lang w:eastAsia="en-US"/>
        </w:rPr>
        <w:t xml:space="preserve"> </w:t>
      </w:r>
      <w:r w:rsidR="001932A1" w:rsidRPr="00CA0B67">
        <w:rPr>
          <w:rFonts w:eastAsia="Calibri"/>
          <w:lang w:eastAsia="en-US"/>
        </w:rPr>
        <w:t>образовательного</w:t>
      </w:r>
      <w:r w:rsidR="001932A1" w:rsidRPr="00CA0B67">
        <w:rPr>
          <w:rFonts w:eastAsia="Calibri"/>
          <w:spacing w:val="3"/>
          <w:lang w:eastAsia="en-US"/>
        </w:rPr>
        <w:t xml:space="preserve"> </w:t>
      </w:r>
      <w:r w:rsidR="001932A1" w:rsidRPr="00CA0B67">
        <w:rPr>
          <w:rFonts w:eastAsia="Calibri"/>
          <w:lang w:eastAsia="en-US"/>
        </w:rPr>
        <w:t>процесса,</w:t>
      </w:r>
      <w:r w:rsidR="001932A1" w:rsidRPr="00CA0B67">
        <w:rPr>
          <w:rFonts w:eastAsia="Calibri"/>
          <w:spacing w:val="3"/>
          <w:lang w:eastAsia="en-US"/>
        </w:rPr>
        <w:t xml:space="preserve"> </w:t>
      </w:r>
      <w:r w:rsidR="001932A1" w:rsidRPr="00CA0B67">
        <w:rPr>
          <w:rFonts w:eastAsia="Calibri"/>
          <w:lang w:eastAsia="en-US"/>
        </w:rPr>
        <w:t>изучения</w:t>
      </w:r>
      <w:r w:rsidR="001932A1" w:rsidRPr="00CA0B67">
        <w:rPr>
          <w:rFonts w:eastAsia="Calibri"/>
          <w:spacing w:val="3"/>
          <w:lang w:eastAsia="en-US"/>
        </w:rPr>
        <w:t xml:space="preserve"> </w:t>
      </w:r>
      <w:r w:rsidR="001932A1" w:rsidRPr="00CA0B67">
        <w:rPr>
          <w:rFonts w:eastAsia="Calibri"/>
          <w:lang w:eastAsia="en-US"/>
        </w:rPr>
        <w:t>курса</w:t>
      </w:r>
      <w:r w:rsidR="001932A1" w:rsidRPr="00CA0B67">
        <w:rPr>
          <w:rFonts w:eastAsia="Calibri"/>
          <w:spacing w:val="79"/>
          <w:lang w:eastAsia="en-US"/>
        </w:rPr>
        <w:t xml:space="preserve"> </w:t>
      </w:r>
      <w:r w:rsidR="001932A1" w:rsidRPr="00CA0B67">
        <w:rPr>
          <w:rFonts w:eastAsia="Calibri"/>
          <w:lang w:eastAsia="en-US"/>
        </w:rPr>
        <w:t>«Основ</w:t>
      </w:r>
      <w:r w:rsidR="001932A1" w:rsidRPr="00CA0B67">
        <w:rPr>
          <w:rFonts w:eastAsia="Calibri"/>
          <w:spacing w:val="2"/>
          <w:lang w:eastAsia="en-US"/>
        </w:rPr>
        <w:t xml:space="preserve"> </w:t>
      </w:r>
      <w:r w:rsidR="001932A1" w:rsidRPr="00CA0B67">
        <w:rPr>
          <w:rFonts w:eastAsia="Calibri"/>
          <w:lang w:eastAsia="en-US"/>
        </w:rPr>
        <w:t>религиозных</w:t>
      </w:r>
      <w:r w:rsidR="001932A1" w:rsidRPr="00CA0B67">
        <w:rPr>
          <w:rFonts w:eastAsia="Calibri"/>
          <w:spacing w:val="3"/>
          <w:lang w:eastAsia="en-US"/>
        </w:rPr>
        <w:t xml:space="preserve"> </w:t>
      </w:r>
      <w:r w:rsidR="001932A1" w:rsidRPr="00CA0B67">
        <w:rPr>
          <w:rFonts w:eastAsia="Calibri"/>
          <w:lang w:eastAsia="en-US"/>
        </w:rPr>
        <w:t>культур</w:t>
      </w:r>
      <w:r w:rsidR="001932A1" w:rsidRPr="00CA0B67">
        <w:rPr>
          <w:rFonts w:eastAsia="Calibri"/>
          <w:spacing w:val="3"/>
          <w:lang w:eastAsia="en-US"/>
        </w:rPr>
        <w:t xml:space="preserve"> </w:t>
      </w:r>
      <w:r w:rsidR="001932A1" w:rsidRPr="00CA0B67">
        <w:rPr>
          <w:rFonts w:eastAsia="Calibri"/>
          <w:lang w:eastAsia="en-US"/>
        </w:rPr>
        <w:t>и</w:t>
      </w:r>
      <w:r w:rsidR="001932A1" w:rsidRPr="00CA0B67">
        <w:rPr>
          <w:rFonts w:eastAsia="Calibri"/>
          <w:spacing w:val="3"/>
          <w:lang w:eastAsia="en-US"/>
        </w:rPr>
        <w:t xml:space="preserve"> </w:t>
      </w:r>
      <w:r w:rsidR="001932A1" w:rsidRPr="00CA0B67">
        <w:rPr>
          <w:rFonts w:eastAsia="Calibri"/>
          <w:lang w:eastAsia="en-US"/>
        </w:rPr>
        <w:t>светской</w:t>
      </w:r>
      <w:r w:rsidR="001932A1" w:rsidRPr="00CA0B67">
        <w:rPr>
          <w:rFonts w:eastAsia="Calibri"/>
          <w:spacing w:val="3"/>
          <w:lang w:eastAsia="en-US"/>
        </w:rPr>
        <w:t xml:space="preserve"> </w:t>
      </w:r>
      <w:r w:rsidR="001932A1" w:rsidRPr="00CA0B67">
        <w:rPr>
          <w:rFonts w:eastAsia="Calibri"/>
          <w:lang w:eastAsia="en-US"/>
        </w:rPr>
        <w:t>этики»,</w:t>
      </w:r>
      <w:r w:rsidR="001932A1" w:rsidRPr="00CA0B67">
        <w:rPr>
          <w:rFonts w:eastAsia="Calibri"/>
          <w:spacing w:val="3"/>
          <w:lang w:eastAsia="en-US"/>
        </w:rPr>
        <w:t xml:space="preserve"> </w:t>
      </w:r>
      <w:r w:rsidR="001932A1" w:rsidRPr="00CA0B67">
        <w:rPr>
          <w:rFonts w:eastAsia="Calibri"/>
          <w:lang w:eastAsia="en-US"/>
        </w:rPr>
        <w:t xml:space="preserve"> исп</w:t>
      </w:r>
      <w:r w:rsidR="001932A1" w:rsidRPr="00CA0B67">
        <w:rPr>
          <w:rFonts w:eastAsia="Calibri"/>
          <w:spacing w:val="-4"/>
          <w:lang w:eastAsia="en-US"/>
        </w:rPr>
        <w:t>о</w:t>
      </w:r>
      <w:r w:rsidR="001932A1" w:rsidRPr="00CA0B67">
        <w:rPr>
          <w:rFonts w:eastAsia="Calibri"/>
          <w:lang w:eastAsia="en-US"/>
        </w:rPr>
        <w:t>ль</w:t>
      </w:r>
      <w:r w:rsidR="001932A1" w:rsidRPr="00CA0B67">
        <w:rPr>
          <w:rFonts w:eastAsia="Calibri"/>
          <w:spacing w:val="-3"/>
          <w:lang w:eastAsia="en-US"/>
        </w:rPr>
        <w:t>з</w:t>
      </w:r>
      <w:r w:rsidR="001932A1" w:rsidRPr="00CA0B67">
        <w:rPr>
          <w:rFonts w:eastAsia="Calibri"/>
          <w:lang w:eastAsia="en-US"/>
        </w:rPr>
        <w:t>ования э</w:t>
      </w:r>
      <w:r w:rsidR="001932A1" w:rsidRPr="00CA0B67">
        <w:rPr>
          <w:rFonts w:eastAsia="Calibri"/>
          <w:spacing w:val="-2"/>
          <w:lang w:eastAsia="en-US"/>
        </w:rPr>
        <w:t>л</w:t>
      </w:r>
      <w:r w:rsidR="001932A1" w:rsidRPr="00CA0B67">
        <w:rPr>
          <w:rFonts w:eastAsia="Calibri"/>
          <w:lang w:eastAsia="en-US"/>
        </w:rPr>
        <w:t>ектронны</w:t>
      </w:r>
      <w:r w:rsidR="001932A1" w:rsidRPr="00CA0B67">
        <w:rPr>
          <w:rFonts w:eastAsia="Calibri"/>
          <w:spacing w:val="-2"/>
          <w:lang w:eastAsia="en-US"/>
        </w:rPr>
        <w:t>х</w:t>
      </w:r>
      <w:r w:rsidR="001932A1" w:rsidRPr="00CA0B67">
        <w:rPr>
          <w:rFonts w:eastAsia="Calibri"/>
          <w:lang w:eastAsia="en-US"/>
        </w:rPr>
        <w:t xml:space="preserve"> образова</w:t>
      </w:r>
      <w:r w:rsidR="001932A1" w:rsidRPr="00CA0B67">
        <w:rPr>
          <w:rFonts w:eastAsia="Calibri"/>
          <w:spacing w:val="-2"/>
          <w:lang w:eastAsia="en-US"/>
        </w:rPr>
        <w:t>т</w:t>
      </w:r>
      <w:r w:rsidR="001932A1" w:rsidRPr="00CA0B67">
        <w:rPr>
          <w:rFonts w:eastAsia="Calibri"/>
          <w:spacing w:val="-4"/>
          <w:lang w:eastAsia="en-US"/>
        </w:rPr>
        <w:t>е</w:t>
      </w:r>
      <w:r w:rsidR="001932A1" w:rsidRPr="00CA0B67">
        <w:rPr>
          <w:rFonts w:eastAsia="Calibri"/>
          <w:lang w:eastAsia="en-US"/>
        </w:rPr>
        <w:t>льных рес</w:t>
      </w:r>
      <w:r w:rsidR="001932A1" w:rsidRPr="00CA0B67">
        <w:rPr>
          <w:rFonts w:eastAsia="Calibri"/>
          <w:spacing w:val="-1"/>
          <w:lang w:eastAsia="en-US"/>
        </w:rPr>
        <w:t>у</w:t>
      </w:r>
      <w:r w:rsidR="001932A1" w:rsidRPr="00CA0B67">
        <w:rPr>
          <w:rFonts w:eastAsia="Calibri"/>
          <w:lang w:eastAsia="en-US"/>
        </w:rPr>
        <w:t>рсов</w:t>
      </w:r>
      <w:r w:rsidR="001932A1" w:rsidRPr="00CA0B67">
        <w:rPr>
          <w:rFonts w:eastAsia="Calibri"/>
          <w:spacing w:val="-1"/>
          <w:lang w:eastAsia="en-US"/>
        </w:rPr>
        <w:t>,</w:t>
      </w:r>
      <w:r w:rsidR="001932A1" w:rsidRPr="00CA0B67">
        <w:rPr>
          <w:rFonts w:eastAsia="Calibri"/>
          <w:lang w:eastAsia="en-US"/>
        </w:rPr>
        <w:t xml:space="preserve"> соврем</w:t>
      </w:r>
      <w:r w:rsidR="001932A1" w:rsidRPr="00CA0B67">
        <w:rPr>
          <w:rFonts w:eastAsia="Calibri"/>
          <w:spacing w:val="-1"/>
          <w:lang w:eastAsia="en-US"/>
        </w:rPr>
        <w:t>е</w:t>
      </w:r>
      <w:r w:rsidR="001932A1" w:rsidRPr="00CA0B67">
        <w:rPr>
          <w:rFonts w:eastAsia="Calibri"/>
          <w:lang w:eastAsia="en-US"/>
        </w:rPr>
        <w:t xml:space="preserve">нных </w:t>
      </w:r>
      <w:r w:rsidR="001932A1" w:rsidRPr="00CA0B67">
        <w:rPr>
          <w:rFonts w:eastAsia="Calibri"/>
          <w:spacing w:val="-2"/>
          <w:lang w:eastAsia="en-US"/>
        </w:rPr>
        <w:t>и</w:t>
      </w:r>
      <w:r w:rsidR="001932A1" w:rsidRPr="00CA0B67">
        <w:rPr>
          <w:rFonts w:eastAsia="Calibri"/>
          <w:lang w:eastAsia="en-US"/>
        </w:rPr>
        <w:t>н</w:t>
      </w:r>
      <w:r w:rsidR="001932A1" w:rsidRPr="00CA0B67">
        <w:rPr>
          <w:rFonts w:eastAsia="Calibri"/>
          <w:spacing w:val="-2"/>
          <w:lang w:eastAsia="en-US"/>
        </w:rPr>
        <w:t>ф</w:t>
      </w:r>
      <w:r w:rsidR="001932A1" w:rsidRPr="00CA0B67">
        <w:rPr>
          <w:rFonts w:eastAsia="Calibri"/>
          <w:lang w:eastAsia="en-US"/>
        </w:rPr>
        <w:t>орм</w:t>
      </w:r>
      <w:r w:rsidR="001932A1" w:rsidRPr="00CA0B67">
        <w:rPr>
          <w:rFonts w:eastAsia="Calibri"/>
          <w:spacing w:val="-1"/>
          <w:lang w:eastAsia="en-US"/>
        </w:rPr>
        <w:t>а</w:t>
      </w:r>
      <w:r w:rsidR="001932A1" w:rsidRPr="00CA0B67">
        <w:rPr>
          <w:rFonts w:eastAsia="Calibri"/>
          <w:lang w:eastAsia="en-US"/>
        </w:rPr>
        <w:t>ц</w:t>
      </w:r>
      <w:r w:rsidR="001932A1" w:rsidRPr="00CA0B67">
        <w:rPr>
          <w:rFonts w:eastAsia="Calibri"/>
          <w:spacing w:val="-1"/>
          <w:lang w:eastAsia="en-US"/>
        </w:rPr>
        <w:t>и</w:t>
      </w:r>
      <w:r w:rsidR="001932A1" w:rsidRPr="00CA0B67">
        <w:rPr>
          <w:rFonts w:eastAsia="Calibri"/>
          <w:lang w:eastAsia="en-US"/>
        </w:rPr>
        <w:t xml:space="preserve">онных </w:t>
      </w:r>
      <w:r w:rsidR="001932A1" w:rsidRPr="00CA0B67">
        <w:rPr>
          <w:rFonts w:eastAsia="Calibri"/>
          <w:spacing w:val="-3"/>
          <w:lang w:eastAsia="en-US"/>
        </w:rPr>
        <w:t>т</w:t>
      </w:r>
      <w:r w:rsidR="001932A1" w:rsidRPr="00CA0B67">
        <w:rPr>
          <w:rFonts w:eastAsia="Calibri"/>
          <w:spacing w:val="-2"/>
          <w:lang w:eastAsia="en-US"/>
        </w:rPr>
        <w:t>е</w:t>
      </w:r>
      <w:r w:rsidR="001932A1" w:rsidRPr="00CA0B67">
        <w:rPr>
          <w:rFonts w:eastAsia="Calibri"/>
          <w:lang w:eastAsia="en-US"/>
        </w:rPr>
        <w:t>х</w:t>
      </w:r>
      <w:r w:rsidR="001932A1" w:rsidRPr="00CA0B67">
        <w:rPr>
          <w:rFonts w:eastAsia="Calibri"/>
          <w:spacing w:val="-1"/>
          <w:lang w:eastAsia="en-US"/>
        </w:rPr>
        <w:t>н</w:t>
      </w:r>
      <w:r w:rsidR="001932A1" w:rsidRPr="00CA0B67">
        <w:rPr>
          <w:rFonts w:eastAsia="Calibri"/>
          <w:spacing w:val="-2"/>
          <w:lang w:eastAsia="en-US"/>
        </w:rPr>
        <w:t>о</w:t>
      </w:r>
      <w:r w:rsidR="001932A1" w:rsidRPr="00CA0B67">
        <w:rPr>
          <w:rFonts w:eastAsia="Calibri"/>
          <w:lang w:eastAsia="en-US"/>
        </w:rPr>
        <w:t>л</w:t>
      </w:r>
      <w:r w:rsidR="001932A1" w:rsidRPr="00CA0B67">
        <w:rPr>
          <w:rFonts w:eastAsia="Calibri"/>
          <w:spacing w:val="-2"/>
          <w:lang w:eastAsia="en-US"/>
        </w:rPr>
        <w:t>о</w:t>
      </w:r>
      <w:r w:rsidR="001932A1" w:rsidRPr="00CA0B67">
        <w:rPr>
          <w:rFonts w:eastAsia="Calibri"/>
          <w:lang w:eastAsia="en-US"/>
        </w:rPr>
        <w:t>ги</w:t>
      </w:r>
      <w:r w:rsidR="001932A1" w:rsidRPr="00CA0B67">
        <w:rPr>
          <w:rFonts w:eastAsia="Calibri"/>
          <w:spacing w:val="-3"/>
          <w:lang w:eastAsia="en-US"/>
        </w:rPr>
        <w:t>й</w:t>
      </w:r>
      <w:r w:rsidR="001932A1" w:rsidRPr="00CA0B67">
        <w:rPr>
          <w:rFonts w:eastAsia="Calibri"/>
          <w:lang w:eastAsia="en-US"/>
        </w:rPr>
        <w:t>;</w:t>
      </w:r>
    </w:p>
    <w:p w:rsidR="001932A1" w:rsidRPr="00CA0B67" w:rsidRDefault="00185800" w:rsidP="00185800">
      <w:pPr>
        <w:ind w:left="567"/>
        <w:jc w:val="both"/>
        <w:rPr>
          <w:rFonts w:eastAsia="Calibri"/>
        </w:rPr>
      </w:pPr>
      <w:r w:rsidRPr="00CA0B67">
        <w:rPr>
          <w:rFonts w:eastAsia="Calibri"/>
        </w:rPr>
        <w:t>-</w:t>
      </w:r>
      <w:r w:rsidR="001932A1" w:rsidRPr="00CA0B67">
        <w:rPr>
          <w:rFonts w:eastAsia="Calibri"/>
        </w:rPr>
        <w:t>использование учителями в работе с младшими школьниками современных образовательных технологий;</w:t>
      </w:r>
    </w:p>
    <w:p w:rsidR="001932A1" w:rsidRPr="00CA0B67" w:rsidRDefault="00185800" w:rsidP="00185800">
      <w:pPr>
        <w:ind w:left="567"/>
        <w:jc w:val="both"/>
        <w:rPr>
          <w:rFonts w:eastAsia="Calibri"/>
        </w:rPr>
      </w:pPr>
      <w:r w:rsidRPr="00CA0B67">
        <w:rPr>
          <w:rFonts w:eastAsia="Calibri"/>
        </w:rPr>
        <w:t>-</w:t>
      </w:r>
      <w:r w:rsidR="001932A1" w:rsidRPr="00CA0B67">
        <w:rPr>
          <w:rFonts w:eastAsia="Calibri"/>
        </w:rPr>
        <w:t>положительная динамика использования учителями начальных классов в практике учебно-методических разработок и материалов, ориентированных на стандарты нового поколения (тесты, дидактические материалы, контрольно – измерительный инструментарий);</w:t>
      </w:r>
    </w:p>
    <w:p w:rsidR="001932A1" w:rsidRPr="00CA0B67" w:rsidRDefault="00185800" w:rsidP="00185800">
      <w:pPr>
        <w:ind w:left="567"/>
        <w:jc w:val="both"/>
        <w:rPr>
          <w:rFonts w:eastAsia="Calibri"/>
        </w:rPr>
      </w:pPr>
      <w:r w:rsidRPr="00CA0B67">
        <w:rPr>
          <w:rFonts w:eastAsia="Calibri"/>
        </w:rPr>
        <w:t>-</w:t>
      </w:r>
      <w:r w:rsidR="001932A1" w:rsidRPr="00CA0B67">
        <w:rPr>
          <w:rFonts w:eastAsia="Calibri"/>
        </w:rPr>
        <w:t>осознание педагогами необходимости перехода на развивающие системы обучения;</w:t>
      </w:r>
    </w:p>
    <w:p w:rsidR="001932A1" w:rsidRPr="00CA0B67" w:rsidRDefault="00185800" w:rsidP="00185800">
      <w:pPr>
        <w:ind w:left="567"/>
        <w:jc w:val="both"/>
        <w:rPr>
          <w:rFonts w:eastAsia="Calibri"/>
        </w:rPr>
      </w:pPr>
      <w:r w:rsidRPr="00CA0B67">
        <w:rPr>
          <w:rFonts w:eastAsia="Calibri"/>
        </w:rPr>
        <w:t>-</w:t>
      </w:r>
      <w:r w:rsidR="001932A1" w:rsidRPr="00CA0B67">
        <w:rPr>
          <w:rFonts w:eastAsia="Calibri"/>
        </w:rPr>
        <w:t>возможность профессионального общения педагогов и обмена их опыта с коллегами, положительное отношение родителей к реализации внеурочной деятельности.</w:t>
      </w:r>
    </w:p>
    <w:p w:rsidR="001932A1" w:rsidRPr="00CA0B67" w:rsidRDefault="001932A1" w:rsidP="00FE63ED">
      <w:pPr>
        <w:ind w:firstLine="567"/>
        <w:jc w:val="both"/>
        <w:rPr>
          <w:rFonts w:eastAsia="Calibri"/>
          <w:i/>
          <w:iCs/>
        </w:rPr>
      </w:pPr>
      <w:r w:rsidRPr="00CA0B67">
        <w:rPr>
          <w:rFonts w:eastAsia="Calibri"/>
          <w:i/>
          <w:iCs/>
        </w:rPr>
        <w:t>Но наряду с положительными моментами есть и проблемы, которые необходимо отметить:</w:t>
      </w:r>
    </w:p>
    <w:p w:rsidR="001932A1" w:rsidRPr="00CA0B67" w:rsidRDefault="001932A1" w:rsidP="00FE63ED">
      <w:pPr>
        <w:ind w:firstLine="567"/>
        <w:jc w:val="both"/>
        <w:rPr>
          <w:rFonts w:eastAsia="Calibri"/>
          <w:color w:val="000000"/>
          <w:u w:val="single"/>
          <w:lang w:eastAsia="en-US"/>
        </w:rPr>
      </w:pPr>
      <w:r w:rsidRPr="00CA0B67">
        <w:rPr>
          <w:rFonts w:eastAsia="Calibri"/>
          <w:iCs/>
          <w:u w:val="single"/>
        </w:rPr>
        <w:t>На</w:t>
      </w:r>
      <w:r w:rsidRPr="00CA0B67">
        <w:rPr>
          <w:rFonts w:eastAsia="Calibri"/>
          <w:color w:val="000000"/>
          <w:u w:val="single"/>
          <w:lang w:eastAsia="en-US"/>
        </w:rPr>
        <w:t>личие</w:t>
      </w:r>
      <w:r w:rsidRPr="00CA0B67">
        <w:rPr>
          <w:rFonts w:eastAsia="Calibri"/>
          <w:color w:val="000000"/>
          <w:spacing w:val="13"/>
          <w:u w:val="single"/>
          <w:lang w:eastAsia="en-US"/>
        </w:rPr>
        <w:t xml:space="preserve"> </w:t>
      </w:r>
      <w:r w:rsidRPr="00CA0B67">
        <w:rPr>
          <w:rFonts w:eastAsia="Calibri"/>
          <w:color w:val="000000"/>
          <w:u w:val="single"/>
          <w:lang w:eastAsia="en-US"/>
        </w:rPr>
        <w:t>проблемных</w:t>
      </w:r>
      <w:r w:rsidRPr="00CA0B67">
        <w:rPr>
          <w:rFonts w:eastAsia="Calibri"/>
          <w:color w:val="000000"/>
          <w:spacing w:val="13"/>
          <w:u w:val="single"/>
          <w:lang w:eastAsia="en-US"/>
        </w:rPr>
        <w:t xml:space="preserve"> </w:t>
      </w:r>
      <w:r w:rsidRPr="00CA0B67">
        <w:rPr>
          <w:rFonts w:eastAsia="Calibri"/>
          <w:color w:val="000000"/>
          <w:u w:val="single"/>
          <w:lang w:eastAsia="en-US"/>
        </w:rPr>
        <w:t>зон</w:t>
      </w:r>
      <w:r w:rsidRPr="00CA0B67">
        <w:rPr>
          <w:rFonts w:eastAsia="Calibri"/>
          <w:color w:val="000000"/>
          <w:spacing w:val="12"/>
          <w:u w:val="single"/>
          <w:lang w:eastAsia="en-US"/>
        </w:rPr>
        <w:t xml:space="preserve"> </w:t>
      </w:r>
      <w:r w:rsidRPr="00CA0B67">
        <w:rPr>
          <w:rFonts w:eastAsia="Calibri"/>
          <w:color w:val="000000"/>
          <w:u w:val="single"/>
          <w:lang w:eastAsia="en-US"/>
        </w:rPr>
        <w:t>в</w:t>
      </w:r>
      <w:r w:rsidRPr="00CA0B67">
        <w:rPr>
          <w:rFonts w:eastAsia="Calibri"/>
          <w:color w:val="000000"/>
          <w:spacing w:val="13"/>
          <w:u w:val="single"/>
          <w:lang w:eastAsia="en-US"/>
        </w:rPr>
        <w:t xml:space="preserve"> </w:t>
      </w:r>
      <w:r w:rsidRPr="00CA0B67">
        <w:rPr>
          <w:rFonts w:eastAsia="Calibri"/>
          <w:color w:val="000000"/>
          <w:u w:val="single"/>
          <w:lang w:eastAsia="en-US"/>
        </w:rPr>
        <w:t>разработке</w:t>
      </w:r>
      <w:r w:rsidRPr="00CA0B67">
        <w:rPr>
          <w:rFonts w:eastAsia="Calibri"/>
          <w:color w:val="000000"/>
          <w:spacing w:val="13"/>
          <w:u w:val="single"/>
          <w:lang w:eastAsia="en-US"/>
        </w:rPr>
        <w:t xml:space="preserve"> </w:t>
      </w:r>
      <w:r w:rsidRPr="00CA0B67">
        <w:rPr>
          <w:rFonts w:eastAsia="Calibri"/>
          <w:color w:val="000000"/>
          <w:u w:val="single"/>
          <w:lang w:eastAsia="en-US"/>
        </w:rPr>
        <w:t>системы</w:t>
      </w:r>
      <w:r w:rsidRPr="00CA0B67">
        <w:rPr>
          <w:rFonts w:eastAsia="Calibri"/>
          <w:color w:val="000000"/>
          <w:spacing w:val="7"/>
          <w:u w:val="single"/>
          <w:lang w:eastAsia="en-US"/>
        </w:rPr>
        <w:t xml:space="preserve"> </w:t>
      </w:r>
      <w:r w:rsidRPr="00CA0B67">
        <w:rPr>
          <w:rFonts w:eastAsia="Calibri"/>
          <w:color w:val="000000"/>
          <w:u w:val="single"/>
          <w:lang w:eastAsia="en-US"/>
        </w:rPr>
        <w:t>оценива</w:t>
      </w:r>
      <w:r w:rsidRPr="00CA0B67">
        <w:rPr>
          <w:rFonts w:eastAsia="Calibri"/>
          <w:color w:val="000000"/>
          <w:spacing w:val="1"/>
          <w:u w:val="single"/>
          <w:lang w:eastAsia="en-US"/>
        </w:rPr>
        <w:t>н</w:t>
      </w:r>
      <w:r w:rsidRPr="00CA0B67">
        <w:rPr>
          <w:rFonts w:eastAsia="Calibri"/>
          <w:color w:val="000000"/>
          <w:u w:val="single"/>
          <w:lang w:eastAsia="en-US"/>
        </w:rPr>
        <w:t xml:space="preserve">ия </w:t>
      </w:r>
      <w:r w:rsidRPr="00CA0B67">
        <w:rPr>
          <w:rFonts w:eastAsia="Calibri"/>
          <w:color w:val="000000"/>
          <w:lang w:eastAsia="en-US"/>
        </w:rPr>
        <w:t>ре</w:t>
      </w:r>
      <w:r w:rsidRPr="00CA0B67">
        <w:rPr>
          <w:rFonts w:eastAsia="Calibri"/>
          <w:color w:val="000000"/>
          <w:spacing w:val="-3"/>
          <w:lang w:eastAsia="en-US"/>
        </w:rPr>
        <w:t>зу</w:t>
      </w:r>
      <w:r w:rsidRPr="00CA0B67">
        <w:rPr>
          <w:rFonts w:eastAsia="Calibri"/>
          <w:color w:val="000000"/>
          <w:lang w:eastAsia="en-US"/>
        </w:rPr>
        <w:t>л</w:t>
      </w:r>
      <w:r w:rsidRPr="00CA0B67">
        <w:rPr>
          <w:rFonts w:eastAsia="Calibri"/>
          <w:color w:val="000000"/>
          <w:spacing w:val="-17"/>
          <w:lang w:eastAsia="en-US"/>
        </w:rPr>
        <w:t>ь</w:t>
      </w:r>
      <w:r w:rsidRPr="00CA0B67">
        <w:rPr>
          <w:rFonts w:eastAsia="Calibri"/>
          <w:color w:val="000000"/>
          <w:lang w:eastAsia="en-US"/>
        </w:rPr>
        <w:t>т</w:t>
      </w:r>
      <w:r w:rsidRPr="00CA0B67">
        <w:rPr>
          <w:rFonts w:eastAsia="Calibri"/>
          <w:color w:val="000000"/>
          <w:spacing w:val="-6"/>
          <w:lang w:eastAsia="en-US"/>
        </w:rPr>
        <w:t>а</w:t>
      </w:r>
      <w:r w:rsidRPr="00CA0B67">
        <w:rPr>
          <w:rFonts w:eastAsia="Calibri"/>
          <w:color w:val="000000"/>
          <w:lang w:eastAsia="en-US"/>
        </w:rPr>
        <w:t>т</w:t>
      </w:r>
      <w:r w:rsidRPr="00CA0B67">
        <w:rPr>
          <w:rFonts w:eastAsia="Calibri"/>
          <w:color w:val="000000"/>
          <w:spacing w:val="-1"/>
          <w:lang w:eastAsia="en-US"/>
        </w:rPr>
        <w:t>о</w:t>
      </w:r>
      <w:r w:rsidRPr="00CA0B67">
        <w:rPr>
          <w:rFonts w:eastAsia="Calibri"/>
          <w:color w:val="000000"/>
          <w:lang w:eastAsia="en-US"/>
        </w:rPr>
        <w:t>в</w:t>
      </w:r>
      <w:r w:rsidRPr="00CA0B67">
        <w:rPr>
          <w:rFonts w:eastAsia="Calibri"/>
          <w:color w:val="000000"/>
          <w:spacing w:val="-6"/>
          <w:lang w:eastAsia="en-US"/>
        </w:rPr>
        <w:t xml:space="preserve"> </w:t>
      </w:r>
      <w:r w:rsidRPr="00CA0B67">
        <w:rPr>
          <w:rFonts w:eastAsia="Calibri"/>
          <w:color w:val="000000"/>
          <w:spacing w:val="-1"/>
          <w:lang w:eastAsia="en-US"/>
        </w:rPr>
        <w:t>о</w:t>
      </w:r>
      <w:r w:rsidRPr="00CA0B67">
        <w:rPr>
          <w:rFonts w:eastAsia="Calibri"/>
          <w:color w:val="000000"/>
          <w:lang w:eastAsia="en-US"/>
        </w:rPr>
        <w:t>бр</w:t>
      </w:r>
      <w:r w:rsidRPr="00CA0B67">
        <w:rPr>
          <w:rFonts w:eastAsia="Calibri"/>
          <w:color w:val="000000"/>
          <w:spacing w:val="-1"/>
          <w:lang w:eastAsia="en-US"/>
        </w:rPr>
        <w:t>а</w:t>
      </w:r>
      <w:r w:rsidRPr="00CA0B67">
        <w:rPr>
          <w:rFonts w:eastAsia="Calibri"/>
          <w:color w:val="000000"/>
          <w:spacing w:val="-3"/>
          <w:lang w:eastAsia="en-US"/>
        </w:rPr>
        <w:t>з</w:t>
      </w:r>
      <w:r w:rsidRPr="00CA0B67">
        <w:rPr>
          <w:rFonts w:eastAsia="Calibri"/>
          <w:color w:val="000000"/>
          <w:lang w:eastAsia="en-US"/>
        </w:rPr>
        <w:t>ов</w:t>
      </w:r>
      <w:r w:rsidRPr="00CA0B67">
        <w:rPr>
          <w:rFonts w:eastAsia="Calibri"/>
          <w:color w:val="000000"/>
          <w:spacing w:val="-1"/>
          <w:lang w:eastAsia="en-US"/>
        </w:rPr>
        <w:t>а</w:t>
      </w:r>
      <w:r w:rsidRPr="00CA0B67">
        <w:rPr>
          <w:rFonts w:eastAsia="Calibri"/>
          <w:color w:val="000000"/>
          <w:lang w:eastAsia="en-US"/>
        </w:rPr>
        <w:t>н</w:t>
      </w:r>
      <w:r w:rsidRPr="00CA0B67">
        <w:rPr>
          <w:rFonts w:eastAsia="Calibri"/>
          <w:color w:val="000000"/>
          <w:spacing w:val="-1"/>
          <w:lang w:eastAsia="en-US"/>
        </w:rPr>
        <w:t>и</w:t>
      </w:r>
      <w:r w:rsidRPr="00CA0B67">
        <w:rPr>
          <w:rFonts w:eastAsia="Calibri"/>
          <w:color w:val="000000"/>
          <w:lang w:eastAsia="en-US"/>
        </w:rPr>
        <w:t>я</w:t>
      </w:r>
      <w:r w:rsidRPr="00CA0B67">
        <w:rPr>
          <w:rFonts w:eastAsia="Calibri"/>
          <w:color w:val="000000"/>
          <w:spacing w:val="-6"/>
          <w:lang w:eastAsia="en-US"/>
        </w:rPr>
        <w:t xml:space="preserve"> </w:t>
      </w:r>
      <w:r w:rsidRPr="00CA0B67">
        <w:rPr>
          <w:rFonts w:eastAsia="Calibri"/>
          <w:color w:val="000000"/>
          <w:lang w:eastAsia="en-US"/>
        </w:rPr>
        <w:t>в</w:t>
      </w:r>
      <w:r w:rsidRPr="00CA0B67">
        <w:rPr>
          <w:rFonts w:eastAsia="Calibri"/>
          <w:color w:val="000000"/>
          <w:spacing w:val="-6"/>
          <w:lang w:eastAsia="en-US"/>
        </w:rPr>
        <w:t xml:space="preserve"> </w:t>
      </w:r>
      <w:r w:rsidRPr="00CA0B67">
        <w:rPr>
          <w:rFonts w:eastAsia="Calibri"/>
          <w:color w:val="000000"/>
          <w:lang w:eastAsia="en-US"/>
        </w:rPr>
        <w:t>с</w:t>
      </w:r>
      <w:r w:rsidRPr="00CA0B67">
        <w:rPr>
          <w:rFonts w:eastAsia="Calibri"/>
          <w:color w:val="000000"/>
          <w:spacing w:val="-1"/>
          <w:lang w:eastAsia="en-US"/>
        </w:rPr>
        <w:t>оо</w:t>
      </w:r>
      <w:r w:rsidRPr="00CA0B67">
        <w:rPr>
          <w:rFonts w:eastAsia="Calibri"/>
          <w:color w:val="000000"/>
          <w:lang w:eastAsia="en-US"/>
        </w:rPr>
        <w:t>тв</w:t>
      </w:r>
      <w:r w:rsidRPr="00CA0B67">
        <w:rPr>
          <w:rFonts w:eastAsia="Calibri"/>
          <w:color w:val="000000"/>
          <w:spacing w:val="-10"/>
          <w:lang w:eastAsia="en-US"/>
        </w:rPr>
        <w:t>е</w:t>
      </w:r>
      <w:r w:rsidRPr="00CA0B67">
        <w:rPr>
          <w:rFonts w:eastAsia="Calibri"/>
          <w:color w:val="000000"/>
          <w:lang w:eastAsia="en-US"/>
        </w:rPr>
        <w:t>тстви</w:t>
      </w:r>
      <w:r w:rsidRPr="00CA0B67">
        <w:rPr>
          <w:rFonts w:eastAsia="Calibri"/>
          <w:color w:val="000000"/>
          <w:spacing w:val="-1"/>
          <w:lang w:eastAsia="en-US"/>
        </w:rPr>
        <w:t>и</w:t>
      </w:r>
      <w:r w:rsidRPr="00CA0B67">
        <w:rPr>
          <w:rFonts w:eastAsia="Calibri"/>
          <w:color w:val="000000"/>
          <w:spacing w:val="-6"/>
          <w:lang w:eastAsia="en-US"/>
        </w:rPr>
        <w:t xml:space="preserve"> </w:t>
      </w:r>
      <w:r w:rsidRPr="00CA0B67">
        <w:rPr>
          <w:rFonts w:eastAsia="Calibri"/>
          <w:color w:val="000000"/>
          <w:lang w:eastAsia="en-US"/>
        </w:rPr>
        <w:t>с</w:t>
      </w:r>
      <w:r w:rsidRPr="00CA0B67">
        <w:rPr>
          <w:rFonts w:eastAsia="Calibri"/>
          <w:color w:val="000000"/>
          <w:spacing w:val="-6"/>
          <w:lang w:eastAsia="en-US"/>
        </w:rPr>
        <w:t xml:space="preserve"> </w:t>
      </w:r>
      <w:r w:rsidRPr="00CA0B67">
        <w:rPr>
          <w:rFonts w:eastAsia="Calibri"/>
          <w:color w:val="000000"/>
          <w:lang w:eastAsia="en-US"/>
        </w:rPr>
        <w:t>тр</w:t>
      </w:r>
      <w:r w:rsidRPr="00CA0B67">
        <w:rPr>
          <w:rFonts w:eastAsia="Calibri"/>
          <w:color w:val="000000"/>
          <w:spacing w:val="-1"/>
          <w:lang w:eastAsia="en-US"/>
        </w:rPr>
        <w:t>е</w:t>
      </w:r>
      <w:r w:rsidRPr="00CA0B67">
        <w:rPr>
          <w:rFonts w:eastAsia="Calibri"/>
          <w:color w:val="000000"/>
          <w:lang w:eastAsia="en-US"/>
        </w:rPr>
        <w:t>бо</w:t>
      </w:r>
      <w:r w:rsidRPr="00CA0B67">
        <w:rPr>
          <w:rFonts w:eastAsia="Calibri"/>
          <w:color w:val="000000"/>
          <w:spacing w:val="-6"/>
          <w:lang w:eastAsia="en-US"/>
        </w:rPr>
        <w:t>в</w:t>
      </w:r>
      <w:r w:rsidRPr="00CA0B67">
        <w:rPr>
          <w:rFonts w:eastAsia="Calibri"/>
          <w:color w:val="000000"/>
          <w:lang w:eastAsia="en-US"/>
        </w:rPr>
        <w:t>а</w:t>
      </w:r>
      <w:r w:rsidRPr="00CA0B67">
        <w:rPr>
          <w:rFonts w:eastAsia="Calibri"/>
          <w:color w:val="000000"/>
          <w:spacing w:val="-1"/>
          <w:lang w:eastAsia="en-US"/>
        </w:rPr>
        <w:t>н</w:t>
      </w:r>
      <w:r w:rsidRPr="00CA0B67">
        <w:rPr>
          <w:rFonts w:eastAsia="Calibri"/>
          <w:color w:val="000000"/>
          <w:lang w:eastAsia="en-US"/>
        </w:rPr>
        <w:t>ия</w:t>
      </w:r>
      <w:r w:rsidRPr="00CA0B67">
        <w:rPr>
          <w:rFonts w:eastAsia="Calibri"/>
          <w:color w:val="000000"/>
          <w:spacing w:val="-2"/>
          <w:lang w:eastAsia="en-US"/>
        </w:rPr>
        <w:t>м</w:t>
      </w:r>
      <w:r w:rsidRPr="00CA0B67">
        <w:rPr>
          <w:rFonts w:eastAsia="Calibri"/>
          <w:color w:val="000000"/>
          <w:lang w:eastAsia="en-US"/>
        </w:rPr>
        <w:t>и</w:t>
      </w:r>
      <w:r w:rsidRPr="00CA0B67">
        <w:rPr>
          <w:rFonts w:eastAsia="Calibri"/>
          <w:color w:val="000000"/>
          <w:spacing w:val="-7"/>
          <w:lang w:eastAsia="en-US"/>
        </w:rPr>
        <w:t xml:space="preserve"> </w:t>
      </w:r>
      <w:r w:rsidRPr="00CA0B67">
        <w:rPr>
          <w:rFonts w:eastAsia="Calibri"/>
          <w:color w:val="000000"/>
          <w:lang w:eastAsia="en-US"/>
        </w:rPr>
        <w:t>Ф</w:t>
      </w:r>
      <w:r w:rsidRPr="00CA0B67">
        <w:rPr>
          <w:rFonts w:eastAsia="Calibri"/>
          <w:color w:val="000000"/>
          <w:spacing w:val="-13"/>
          <w:lang w:eastAsia="en-US"/>
        </w:rPr>
        <w:t>Г</w:t>
      </w:r>
      <w:r w:rsidRPr="00CA0B67">
        <w:rPr>
          <w:rFonts w:eastAsia="Calibri"/>
          <w:color w:val="000000"/>
          <w:spacing w:val="-3"/>
          <w:lang w:eastAsia="en-US"/>
        </w:rPr>
        <w:t>О</w:t>
      </w:r>
      <w:r w:rsidRPr="00CA0B67">
        <w:rPr>
          <w:rFonts w:eastAsia="Calibri"/>
          <w:color w:val="000000"/>
          <w:lang w:eastAsia="en-US"/>
        </w:rPr>
        <w:t>С НОО</w:t>
      </w:r>
      <w:r w:rsidRPr="00CA0B67">
        <w:rPr>
          <w:rFonts w:eastAsia="Calibri"/>
          <w:color w:val="000000"/>
          <w:spacing w:val="-2"/>
          <w:lang w:eastAsia="en-US"/>
        </w:rPr>
        <w:t>,</w:t>
      </w:r>
      <w:r w:rsidRPr="00CA0B67">
        <w:rPr>
          <w:rFonts w:eastAsia="Calibri"/>
          <w:color w:val="000000"/>
          <w:spacing w:val="-7"/>
          <w:lang w:eastAsia="en-US"/>
        </w:rPr>
        <w:t xml:space="preserve"> </w:t>
      </w:r>
      <w:r w:rsidRPr="00CA0B67">
        <w:rPr>
          <w:rFonts w:eastAsia="Calibri"/>
          <w:color w:val="000000"/>
          <w:lang w:eastAsia="en-US"/>
        </w:rPr>
        <w:t>в</w:t>
      </w:r>
      <w:r w:rsidRPr="00CA0B67">
        <w:rPr>
          <w:rFonts w:eastAsia="Calibri"/>
          <w:color w:val="000000"/>
          <w:spacing w:val="-7"/>
          <w:lang w:eastAsia="en-US"/>
        </w:rPr>
        <w:t xml:space="preserve"> </w:t>
      </w:r>
      <w:r w:rsidRPr="00CA0B67">
        <w:rPr>
          <w:rFonts w:eastAsia="Calibri"/>
          <w:color w:val="000000"/>
          <w:spacing w:val="-3"/>
          <w:lang w:eastAsia="en-US"/>
        </w:rPr>
        <w:t>п</w:t>
      </w:r>
      <w:r w:rsidRPr="00CA0B67">
        <w:rPr>
          <w:rFonts w:eastAsia="Calibri"/>
          <w:color w:val="000000"/>
          <w:lang w:eastAsia="en-US"/>
        </w:rPr>
        <w:t>р</w:t>
      </w:r>
      <w:r w:rsidRPr="00CA0B67">
        <w:rPr>
          <w:rFonts w:eastAsia="Calibri"/>
          <w:color w:val="000000"/>
          <w:spacing w:val="-2"/>
          <w:lang w:eastAsia="en-US"/>
        </w:rPr>
        <w:t>е</w:t>
      </w:r>
      <w:r w:rsidRPr="00CA0B67">
        <w:rPr>
          <w:rFonts w:eastAsia="Calibri"/>
          <w:color w:val="000000"/>
          <w:lang w:eastAsia="en-US"/>
        </w:rPr>
        <w:t>е</w:t>
      </w:r>
      <w:r w:rsidRPr="00CA0B67">
        <w:rPr>
          <w:rFonts w:eastAsia="Calibri"/>
          <w:color w:val="000000"/>
          <w:spacing w:val="-2"/>
          <w:lang w:eastAsia="en-US"/>
        </w:rPr>
        <w:t>м</w:t>
      </w:r>
      <w:r w:rsidRPr="00CA0B67">
        <w:rPr>
          <w:rFonts w:eastAsia="Calibri"/>
          <w:color w:val="000000"/>
          <w:lang w:eastAsia="en-US"/>
        </w:rPr>
        <w:t>ст</w:t>
      </w:r>
      <w:r w:rsidRPr="00CA0B67">
        <w:rPr>
          <w:rFonts w:eastAsia="Calibri"/>
          <w:color w:val="000000"/>
          <w:spacing w:val="-1"/>
          <w:lang w:eastAsia="en-US"/>
        </w:rPr>
        <w:t>в</w:t>
      </w:r>
      <w:r w:rsidRPr="00CA0B67">
        <w:rPr>
          <w:rFonts w:eastAsia="Calibri"/>
          <w:color w:val="000000"/>
          <w:lang w:eastAsia="en-US"/>
        </w:rPr>
        <w:t>енност</w:t>
      </w:r>
      <w:r w:rsidRPr="00CA0B67">
        <w:rPr>
          <w:rFonts w:eastAsia="Calibri"/>
          <w:color w:val="000000"/>
          <w:spacing w:val="-2"/>
          <w:lang w:eastAsia="en-US"/>
        </w:rPr>
        <w:t>и</w:t>
      </w:r>
      <w:r w:rsidRPr="00CA0B67">
        <w:rPr>
          <w:rFonts w:eastAsia="Calibri"/>
          <w:color w:val="000000"/>
          <w:spacing w:val="-7"/>
          <w:lang w:eastAsia="en-US"/>
        </w:rPr>
        <w:t xml:space="preserve"> </w:t>
      </w:r>
      <w:r w:rsidRPr="00CA0B67">
        <w:rPr>
          <w:rFonts w:eastAsia="Calibri"/>
          <w:color w:val="000000"/>
          <w:lang w:eastAsia="en-US"/>
        </w:rPr>
        <w:t>м</w:t>
      </w:r>
      <w:r w:rsidRPr="00CA0B67">
        <w:rPr>
          <w:rFonts w:eastAsia="Calibri"/>
          <w:color w:val="000000"/>
          <w:spacing w:val="-2"/>
          <w:lang w:eastAsia="en-US"/>
        </w:rPr>
        <w:t>е</w:t>
      </w:r>
      <w:r w:rsidRPr="00CA0B67">
        <w:rPr>
          <w:rFonts w:eastAsia="Calibri"/>
          <w:color w:val="000000"/>
          <w:spacing w:val="-3"/>
          <w:lang w:eastAsia="en-US"/>
        </w:rPr>
        <w:t>ж</w:t>
      </w:r>
      <w:r w:rsidRPr="00CA0B67">
        <w:rPr>
          <w:rFonts w:eastAsia="Calibri"/>
          <w:color w:val="000000"/>
          <w:lang w:eastAsia="en-US"/>
        </w:rPr>
        <w:t>ду</w:t>
      </w:r>
      <w:r w:rsidRPr="00CA0B67">
        <w:rPr>
          <w:rFonts w:eastAsia="Calibri"/>
          <w:color w:val="000000"/>
          <w:spacing w:val="-8"/>
          <w:lang w:eastAsia="en-US"/>
        </w:rPr>
        <w:t xml:space="preserve"> </w:t>
      </w:r>
      <w:r w:rsidRPr="00CA0B67">
        <w:rPr>
          <w:rFonts w:eastAsia="Calibri"/>
          <w:color w:val="000000"/>
          <w:spacing w:val="-2"/>
          <w:lang w:eastAsia="en-US"/>
        </w:rPr>
        <w:t>н</w:t>
      </w:r>
      <w:r w:rsidRPr="00CA0B67">
        <w:rPr>
          <w:rFonts w:eastAsia="Calibri"/>
          <w:color w:val="000000"/>
          <w:spacing w:val="-3"/>
          <w:lang w:eastAsia="en-US"/>
        </w:rPr>
        <w:t>а</w:t>
      </w:r>
      <w:r w:rsidRPr="00CA0B67">
        <w:rPr>
          <w:rFonts w:eastAsia="Calibri"/>
          <w:color w:val="000000"/>
          <w:lang w:eastAsia="en-US"/>
        </w:rPr>
        <w:t>ч</w:t>
      </w:r>
      <w:r w:rsidRPr="00CA0B67">
        <w:rPr>
          <w:rFonts w:eastAsia="Calibri"/>
          <w:color w:val="000000"/>
          <w:spacing w:val="-2"/>
          <w:lang w:eastAsia="en-US"/>
        </w:rPr>
        <w:t>а</w:t>
      </w:r>
      <w:r w:rsidRPr="00CA0B67">
        <w:rPr>
          <w:rFonts w:eastAsia="Calibri"/>
          <w:color w:val="000000"/>
          <w:lang w:eastAsia="en-US"/>
        </w:rPr>
        <w:t>ль</w:t>
      </w:r>
      <w:r w:rsidRPr="00CA0B67">
        <w:rPr>
          <w:rFonts w:eastAsia="Calibri"/>
          <w:color w:val="000000"/>
          <w:spacing w:val="-2"/>
          <w:lang w:eastAsia="en-US"/>
        </w:rPr>
        <w:t>н</w:t>
      </w:r>
      <w:r w:rsidRPr="00CA0B67">
        <w:rPr>
          <w:rFonts w:eastAsia="Calibri"/>
          <w:color w:val="000000"/>
          <w:lang w:eastAsia="en-US"/>
        </w:rPr>
        <w:t>о</w:t>
      </w:r>
      <w:r w:rsidRPr="00CA0B67">
        <w:rPr>
          <w:rFonts w:eastAsia="Calibri"/>
          <w:color w:val="000000"/>
          <w:spacing w:val="-3"/>
          <w:lang w:eastAsia="en-US"/>
        </w:rPr>
        <w:t>й</w:t>
      </w:r>
      <w:r w:rsidRPr="00CA0B67">
        <w:rPr>
          <w:rFonts w:eastAsia="Calibri"/>
          <w:color w:val="000000"/>
          <w:lang w:eastAsia="en-US"/>
        </w:rPr>
        <w:t xml:space="preserve"> и основной школой</w:t>
      </w:r>
      <w:r w:rsidRPr="00CA0B67">
        <w:rPr>
          <w:rFonts w:eastAsia="Calibri"/>
          <w:color w:val="000000"/>
          <w:spacing w:val="27"/>
          <w:lang w:eastAsia="en-US"/>
        </w:rPr>
        <w:t xml:space="preserve"> </w:t>
      </w:r>
      <w:r w:rsidRPr="00CA0B67">
        <w:rPr>
          <w:rFonts w:eastAsia="Calibri"/>
          <w:color w:val="000000"/>
          <w:lang w:eastAsia="en-US"/>
        </w:rPr>
        <w:t xml:space="preserve">в условиях введения ФГОС НОО, в создании развивающей, </w:t>
      </w:r>
      <w:proofErr w:type="spellStart"/>
      <w:r w:rsidRPr="00CA0B67">
        <w:rPr>
          <w:rFonts w:eastAsia="Calibri"/>
          <w:color w:val="000000"/>
          <w:lang w:eastAsia="en-US"/>
        </w:rPr>
        <w:t>возрастосообразной</w:t>
      </w:r>
      <w:proofErr w:type="spellEnd"/>
      <w:r w:rsidRPr="00CA0B67">
        <w:rPr>
          <w:rFonts w:eastAsia="Calibri"/>
          <w:color w:val="000000"/>
          <w:lang w:eastAsia="en-US"/>
        </w:rPr>
        <w:t>, комфортной</w:t>
      </w:r>
      <w:r w:rsidRPr="00CA0B67">
        <w:rPr>
          <w:rFonts w:eastAsia="Calibri"/>
          <w:color w:val="000000"/>
          <w:spacing w:val="26"/>
          <w:lang w:eastAsia="en-US"/>
        </w:rPr>
        <w:t xml:space="preserve"> </w:t>
      </w:r>
      <w:r w:rsidRPr="00CA0B67">
        <w:rPr>
          <w:rFonts w:eastAsia="Calibri"/>
          <w:color w:val="000000"/>
          <w:lang w:eastAsia="en-US"/>
        </w:rPr>
        <w:t>среды в общеобразовательном учреждении.</w:t>
      </w:r>
    </w:p>
    <w:p w:rsidR="001932A1" w:rsidRPr="00CA0B67" w:rsidRDefault="001932A1" w:rsidP="00FE63ED">
      <w:pPr>
        <w:ind w:firstLine="567"/>
        <w:jc w:val="both"/>
        <w:rPr>
          <w:rFonts w:eastAsia="Calibri"/>
          <w:color w:val="800000"/>
        </w:rPr>
      </w:pPr>
    </w:p>
    <w:p w:rsidR="001932A1" w:rsidRPr="00CA0B67" w:rsidRDefault="001932A1" w:rsidP="00FE63ED">
      <w:pPr>
        <w:ind w:firstLine="567"/>
        <w:jc w:val="both"/>
        <w:rPr>
          <w:rFonts w:eastAsia="Calibri"/>
        </w:rPr>
      </w:pPr>
      <w:r w:rsidRPr="00CA0B67">
        <w:rPr>
          <w:rFonts w:eastAsia="Calibri"/>
          <w:u w:val="single"/>
        </w:rPr>
        <w:t>Введение ФГОС НОО выявило некоторые проблемы кадрового характера:</w:t>
      </w:r>
    </w:p>
    <w:p w:rsidR="001932A1" w:rsidRPr="00CA0B67" w:rsidRDefault="001932A1" w:rsidP="00FE63ED">
      <w:pPr>
        <w:numPr>
          <w:ilvl w:val="0"/>
          <w:numId w:val="83"/>
        </w:numPr>
        <w:ind w:left="0" w:firstLine="567"/>
        <w:jc w:val="both"/>
        <w:rPr>
          <w:rFonts w:eastAsia="Calibri"/>
        </w:rPr>
      </w:pPr>
      <w:r w:rsidRPr="00CA0B67">
        <w:rPr>
          <w:rFonts w:eastAsia="Calibri"/>
        </w:rPr>
        <w:t>в настоящее время мы видим ряд опытных педагогов, которые испытывают трудности при овладении и использовании современных технических средств в образовательном процессе;</w:t>
      </w:r>
    </w:p>
    <w:p w:rsidR="001932A1" w:rsidRPr="00CA0B67" w:rsidRDefault="001932A1" w:rsidP="00FE63ED">
      <w:pPr>
        <w:ind w:firstLine="567"/>
        <w:jc w:val="both"/>
        <w:rPr>
          <w:rFonts w:eastAsia="Calibri"/>
        </w:rPr>
      </w:pPr>
      <w:r w:rsidRPr="00CA0B67">
        <w:rPr>
          <w:rFonts w:eastAsia="Calibri"/>
          <w:i/>
        </w:rPr>
        <w:t>Проблемы есть.</w:t>
      </w:r>
      <w:r w:rsidRPr="00CA0B67">
        <w:rPr>
          <w:rFonts w:eastAsia="Calibri"/>
        </w:rPr>
        <w:t xml:space="preserve"> Но они решаемы. Главное не отступать и идти намеченной дорогой. И помнить, что никакие, даже самые замечательные, методические материалы и современнейшее оборудование не дадут результата, если н</w:t>
      </w:r>
      <w:r w:rsidR="00FE63ED" w:rsidRPr="00CA0B67">
        <w:rPr>
          <w:rFonts w:eastAsia="Calibri"/>
        </w:rPr>
        <w:t xml:space="preserve">е изменить самого учителя. </w:t>
      </w:r>
      <w:r w:rsidRPr="00CA0B67">
        <w:rPr>
          <w:rFonts w:eastAsia="Calibri"/>
        </w:rPr>
        <w:t>Гарантией успешной реализации цели образования согласно новому стандарту могут стать новое сознание, новая позиция, новое отношение учителя  к профессиональной деятельности.</w:t>
      </w:r>
      <w:r w:rsidRPr="00CA0B67">
        <w:rPr>
          <w:rFonts w:eastAsia="Calibri"/>
        </w:rPr>
        <w:br/>
        <w:t xml:space="preserve">   </w:t>
      </w:r>
      <w:r w:rsidR="00FE63ED" w:rsidRPr="00CA0B67">
        <w:rPr>
          <w:rFonts w:eastAsia="Calibri"/>
        </w:rPr>
        <w:t xml:space="preserve">    </w:t>
      </w:r>
      <w:r w:rsidRPr="00CA0B67">
        <w:rPr>
          <w:rFonts w:eastAsia="Calibri"/>
          <w:i/>
        </w:rPr>
        <w:t xml:space="preserve">Что позволяет нам надеяться на успешное внедрение федерального государственного образовательного стандарта? </w:t>
      </w:r>
      <w:r w:rsidRPr="00CA0B67">
        <w:rPr>
          <w:rFonts w:eastAsia="Calibri"/>
          <w:i/>
        </w:rPr>
        <w:br/>
      </w:r>
      <w:r w:rsidRPr="00CA0B67">
        <w:rPr>
          <w:rFonts w:eastAsia="Calibri"/>
        </w:rPr>
        <w:t xml:space="preserve">     </w:t>
      </w:r>
      <w:r w:rsidRPr="00CA0B67">
        <w:rPr>
          <w:rFonts w:eastAsia="Calibri"/>
          <w:color w:val="000000"/>
          <w:lang w:eastAsia="en-US"/>
        </w:rPr>
        <w:t>Основным</w:t>
      </w:r>
      <w:r w:rsidRPr="00CA0B67">
        <w:rPr>
          <w:rFonts w:eastAsia="Calibri"/>
          <w:color w:val="000000"/>
          <w:spacing w:val="20"/>
          <w:lang w:eastAsia="en-US"/>
        </w:rPr>
        <w:t xml:space="preserve"> </w:t>
      </w:r>
      <w:r w:rsidRPr="00CA0B67">
        <w:rPr>
          <w:rFonts w:eastAsia="Calibri"/>
          <w:color w:val="000000"/>
          <w:lang w:eastAsia="en-US"/>
        </w:rPr>
        <w:t>механизмом</w:t>
      </w:r>
      <w:r w:rsidRPr="00CA0B67">
        <w:rPr>
          <w:rFonts w:eastAsia="Calibri"/>
          <w:color w:val="000000"/>
          <w:spacing w:val="20"/>
          <w:lang w:eastAsia="en-US"/>
        </w:rPr>
        <w:t xml:space="preserve"> </w:t>
      </w:r>
      <w:r w:rsidRPr="00CA0B67">
        <w:rPr>
          <w:rFonts w:eastAsia="Calibri"/>
          <w:color w:val="000000"/>
          <w:lang w:eastAsia="en-US"/>
        </w:rPr>
        <w:t>обновления</w:t>
      </w:r>
      <w:r w:rsidRPr="00CA0B67">
        <w:rPr>
          <w:rFonts w:eastAsia="Calibri"/>
          <w:color w:val="000000"/>
          <w:spacing w:val="20"/>
          <w:lang w:eastAsia="en-US"/>
        </w:rPr>
        <w:t xml:space="preserve"> </w:t>
      </w:r>
      <w:r w:rsidRPr="00CA0B67">
        <w:rPr>
          <w:rFonts w:eastAsia="Calibri"/>
          <w:color w:val="000000"/>
          <w:lang w:eastAsia="en-US"/>
        </w:rPr>
        <w:t>содержания</w:t>
      </w:r>
      <w:r w:rsidRPr="00CA0B67">
        <w:rPr>
          <w:rFonts w:eastAsia="Calibri"/>
          <w:color w:val="000000"/>
          <w:spacing w:val="20"/>
          <w:lang w:eastAsia="en-US"/>
        </w:rPr>
        <w:t xml:space="preserve"> </w:t>
      </w:r>
      <w:r w:rsidRPr="00CA0B67">
        <w:rPr>
          <w:rFonts w:eastAsia="Calibri"/>
          <w:color w:val="000000"/>
          <w:lang w:eastAsia="en-US"/>
        </w:rPr>
        <w:t>общего</w:t>
      </w:r>
      <w:r w:rsidRPr="00CA0B67">
        <w:rPr>
          <w:rFonts w:eastAsia="Calibri"/>
          <w:color w:val="000000"/>
          <w:spacing w:val="22"/>
          <w:lang w:eastAsia="en-US"/>
        </w:rPr>
        <w:t xml:space="preserve"> </w:t>
      </w:r>
      <w:r w:rsidRPr="00CA0B67">
        <w:rPr>
          <w:rFonts w:eastAsia="Calibri"/>
          <w:color w:val="000000"/>
          <w:lang w:eastAsia="en-US"/>
        </w:rPr>
        <w:t>образования</w:t>
      </w:r>
      <w:r w:rsidRPr="00CA0B67">
        <w:rPr>
          <w:rFonts w:eastAsia="Calibri"/>
          <w:color w:val="000000"/>
          <w:spacing w:val="21"/>
          <w:lang w:eastAsia="en-US"/>
        </w:rPr>
        <w:t xml:space="preserve"> </w:t>
      </w:r>
      <w:r w:rsidRPr="00CA0B67">
        <w:rPr>
          <w:rFonts w:eastAsia="Calibri"/>
          <w:color w:val="000000"/>
          <w:lang w:eastAsia="en-US"/>
        </w:rPr>
        <w:t>и м</w:t>
      </w:r>
      <w:r w:rsidRPr="00CA0B67">
        <w:rPr>
          <w:rFonts w:eastAsia="Calibri"/>
          <w:color w:val="000000"/>
          <w:spacing w:val="-4"/>
          <w:lang w:eastAsia="en-US"/>
        </w:rPr>
        <w:t>о</w:t>
      </w:r>
      <w:r w:rsidRPr="00CA0B67">
        <w:rPr>
          <w:rFonts w:eastAsia="Calibri"/>
          <w:color w:val="000000"/>
          <w:lang w:eastAsia="en-US"/>
        </w:rPr>
        <w:t>дернизации услови</w:t>
      </w:r>
      <w:r w:rsidRPr="00CA0B67">
        <w:rPr>
          <w:rFonts w:eastAsia="Calibri"/>
          <w:color w:val="000000"/>
          <w:spacing w:val="-1"/>
          <w:lang w:eastAsia="en-US"/>
        </w:rPr>
        <w:t>й</w:t>
      </w:r>
      <w:r w:rsidRPr="00CA0B67">
        <w:rPr>
          <w:rFonts w:eastAsia="Calibri"/>
          <w:color w:val="000000"/>
          <w:lang w:eastAsia="en-US"/>
        </w:rPr>
        <w:t xml:space="preserve"> е</w:t>
      </w:r>
      <w:r w:rsidRPr="00CA0B67">
        <w:rPr>
          <w:rFonts w:eastAsia="Calibri"/>
          <w:color w:val="000000"/>
          <w:spacing w:val="-1"/>
          <w:lang w:eastAsia="en-US"/>
        </w:rPr>
        <w:t>г</w:t>
      </w:r>
      <w:r w:rsidRPr="00CA0B67">
        <w:rPr>
          <w:rFonts w:eastAsia="Calibri"/>
          <w:color w:val="000000"/>
          <w:lang w:eastAsia="en-US"/>
        </w:rPr>
        <w:t xml:space="preserve">о </w:t>
      </w:r>
      <w:r w:rsidRPr="00CA0B67">
        <w:rPr>
          <w:rFonts w:eastAsia="Calibri"/>
          <w:color w:val="000000"/>
          <w:spacing w:val="-1"/>
          <w:lang w:eastAsia="en-US"/>
        </w:rPr>
        <w:t>п</w:t>
      </w:r>
      <w:r w:rsidRPr="00CA0B67">
        <w:rPr>
          <w:rFonts w:eastAsia="Calibri"/>
          <w:color w:val="000000"/>
          <w:lang w:eastAsia="en-US"/>
        </w:rPr>
        <w:t>олу</w:t>
      </w:r>
      <w:r w:rsidRPr="00CA0B67">
        <w:rPr>
          <w:rFonts w:eastAsia="Calibri"/>
          <w:color w:val="000000"/>
          <w:spacing w:val="-1"/>
          <w:lang w:eastAsia="en-US"/>
        </w:rPr>
        <w:t>ч</w:t>
      </w:r>
      <w:r w:rsidRPr="00CA0B67">
        <w:rPr>
          <w:rFonts w:eastAsia="Calibri"/>
          <w:color w:val="000000"/>
          <w:lang w:eastAsia="en-US"/>
        </w:rPr>
        <w:t>ения я</w:t>
      </w:r>
      <w:r w:rsidRPr="00CA0B67">
        <w:rPr>
          <w:rFonts w:eastAsia="Calibri"/>
          <w:color w:val="000000"/>
          <w:spacing w:val="-3"/>
          <w:lang w:eastAsia="en-US"/>
        </w:rPr>
        <w:t>в</w:t>
      </w:r>
      <w:r w:rsidRPr="00CA0B67">
        <w:rPr>
          <w:rFonts w:eastAsia="Calibri"/>
          <w:color w:val="000000"/>
          <w:lang w:eastAsia="en-US"/>
        </w:rPr>
        <w:t>ля</w:t>
      </w:r>
      <w:r w:rsidRPr="00CA0B67">
        <w:rPr>
          <w:rFonts w:eastAsia="Calibri"/>
          <w:color w:val="000000"/>
          <w:spacing w:val="-5"/>
          <w:lang w:eastAsia="en-US"/>
        </w:rPr>
        <w:t>е</w:t>
      </w:r>
      <w:r w:rsidRPr="00CA0B67">
        <w:rPr>
          <w:rFonts w:eastAsia="Calibri"/>
          <w:color w:val="000000"/>
          <w:spacing w:val="-2"/>
          <w:lang w:eastAsia="en-US"/>
        </w:rPr>
        <w:t>т</w:t>
      </w:r>
      <w:r w:rsidRPr="00CA0B67">
        <w:rPr>
          <w:rFonts w:eastAsia="Calibri"/>
          <w:color w:val="000000"/>
          <w:lang w:eastAsia="en-US"/>
        </w:rPr>
        <w:t>ся вн</w:t>
      </w:r>
      <w:r w:rsidRPr="00CA0B67">
        <w:rPr>
          <w:rFonts w:eastAsia="Calibri"/>
          <w:color w:val="000000"/>
          <w:spacing w:val="-5"/>
          <w:lang w:eastAsia="en-US"/>
        </w:rPr>
        <w:t>е</w:t>
      </w:r>
      <w:r w:rsidRPr="00CA0B67">
        <w:rPr>
          <w:rFonts w:eastAsia="Calibri"/>
          <w:color w:val="000000"/>
          <w:lang w:eastAsia="en-US"/>
        </w:rPr>
        <w:t>дрение новы</w:t>
      </w:r>
      <w:r w:rsidRPr="00CA0B67">
        <w:rPr>
          <w:rFonts w:eastAsia="Calibri"/>
          <w:color w:val="000000"/>
          <w:spacing w:val="-1"/>
          <w:lang w:eastAsia="en-US"/>
        </w:rPr>
        <w:t>х</w:t>
      </w:r>
      <w:r w:rsidRPr="00CA0B67">
        <w:rPr>
          <w:rFonts w:eastAsia="Calibri"/>
          <w:color w:val="000000"/>
          <w:lang w:eastAsia="en-US"/>
        </w:rPr>
        <w:t xml:space="preserve"> </w:t>
      </w:r>
      <w:r w:rsidRPr="00CA0B67">
        <w:rPr>
          <w:rFonts w:eastAsia="Calibri"/>
          <w:color w:val="000000"/>
          <w:spacing w:val="-2"/>
          <w:lang w:eastAsia="en-US"/>
        </w:rPr>
        <w:t>ф</w:t>
      </w:r>
      <w:r w:rsidRPr="00CA0B67">
        <w:rPr>
          <w:rFonts w:eastAsia="Calibri"/>
          <w:color w:val="000000"/>
          <w:lang w:eastAsia="en-US"/>
        </w:rPr>
        <w:t>ед</w:t>
      </w:r>
      <w:r w:rsidRPr="00CA0B67">
        <w:rPr>
          <w:rFonts w:eastAsia="Calibri"/>
          <w:color w:val="000000"/>
          <w:spacing w:val="-1"/>
          <w:lang w:eastAsia="en-US"/>
        </w:rPr>
        <w:t>е</w:t>
      </w:r>
      <w:r w:rsidRPr="00CA0B67">
        <w:rPr>
          <w:rFonts w:eastAsia="Calibri"/>
          <w:color w:val="000000"/>
          <w:lang w:eastAsia="en-US"/>
        </w:rPr>
        <w:t>р</w:t>
      </w:r>
      <w:r w:rsidRPr="00CA0B67">
        <w:rPr>
          <w:rFonts w:eastAsia="Calibri"/>
          <w:color w:val="000000"/>
          <w:spacing w:val="-1"/>
          <w:lang w:eastAsia="en-US"/>
        </w:rPr>
        <w:t>а</w:t>
      </w:r>
      <w:r w:rsidRPr="00CA0B67">
        <w:rPr>
          <w:rFonts w:eastAsia="Calibri"/>
          <w:color w:val="000000"/>
          <w:lang w:eastAsia="en-US"/>
        </w:rPr>
        <w:t xml:space="preserve">льных </w:t>
      </w:r>
      <w:r w:rsidRPr="00CA0B67">
        <w:rPr>
          <w:rFonts w:eastAsia="Calibri"/>
          <w:color w:val="000000"/>
          <w:spacing w:val="-1"/>
          <w:lang w:eastAsia="en-US"/>
        </w:rPr>
        <w:t>г</w:t>
      </w:r>
      <w:r w:rsidRPr="00CA0B67">
        <w:rPr>
          <w:rFonts w:eastAsia="Calibri"/>
          <w:color w:val="000000"/>
          <w:lang w:eastAsia="en-US"/>
        </w:rPr>
        <w:t>ос</w:t>
      </w:r>
      <w:r w:rsidRPr="00CA0B67">
        <w:rPr>
          <w:rFonts w:eastAsia="Calibri"/>
          <w:color w:val="000000"/>
          <w:spacing w:val="-2"/>
          <w:lang w:eastAsia="en-US"/>
        </w:rPr>
        <w:t>уд</w:t>
      </w:r>
      <w:r w:rsidRPr="00CA0B67">
        <w:rPr>
          <w:rFonts w:eastAsia="Calibri"/>
          <w:color w:val="000000"/>
          <w:lang w:eastAsia="en-US"/>
        </w:rPr>
        <w:t>арственных образов</w:t>
      </w:r>
      <w:r w:rsidRPr="00CA0B67">
        <w:rPr>
          <w:rFonts w:eastAsia="Calibri"/>
          <w:color w:val="000000"/>
          <w:spacing w:val="-1"/>
          <w:lang w:eastAsia="en-US"/>
        </w:rPr>
        <w:t>а</w:t>
      </w:r>
      <w:r w:rsidRPr="00CA0B67">
        <w:rPr>
          <w:rFonts w:eastAsia="Calibri"/>
          <w:color w:val="000000"/>
          <w:spacing w:val="-3"/>
          <w:lang w:eastAsia="en-US"/>
        </w:rPr>
        <w:t>т</w:t>
      </w:r>
      <w:r w:rsidRPr="00CA0B67">
        <w:rPr>
          <w:rFonts w:eastAsia="Calibri"/>
          <w:color w:val="000000"/>
          <w:spacing w:val="-6"/>
          <w:lang w:eastAsia="en-US"/>
        </w:rPr>
        <w:t>е</w:t>
      </w:r>
      <w:r w:rsidRPr="00CA0B67">
        <w:rPr>
          <w:rFonts w:eastAsia="Calibri"/>
          <w:color w:val="000000"/>
          <w:lang w:eastAsia="en-US"/>
        </w:rPr>
        <w:t>льных</w:t>
      </w:r>
      <w:r w:rsidRPr="00CA0B67">
        <w:rPr>
          <w:rFonts w:eastAsia="Calibri"/>
          <w:color w:val="000000"/>
          <w:spacing w:val="-6"/>
          <w:lang w:eastAsia="en-US"/>
        </w:rPr>
        <w:t xml:space="preserve"> </w:t>
      </w:r>
      <w:r w:rsidRPr="00CA0B67">
        <w:rPr>
          <w:rFonts w:eastAsia="Calibri"/>
          <w:color w:val="000000"/>
          <w:lang w:eastAsia="en-US"/>
        </w:rPr>
        <w:t>ст</w:t>
      </w:r>
      <w:r w:rsidRPr="00CA0B67">
        <w:rPr>
          <w:rFonts w:eastAsia="Calibri"/>
          <w:color w:val="000000"/>
          <w:spacing w:val="-1"/>
          <w:lang w:eastAsia="en-US"/>
        </w:rPr>
        <w:t>а</w:t>
      </w:r>
      <w:r w:rsidRPr="00CA0B67">
        <w:rPr>
          <w:rFonts w:eastAsia="Calibri"/>
          <w:color w:val="000000"/>
          <w:lang w:eastAsia="en-US"/>
        </w:rPr>
        <w:t>н</w:t>
      </w:r>
      <w:r w:rsidRPr="00CA0B67">
        <w:rPr>
          <w:rFonts w:eastAsia="Calibri"/>
          <w:color w:val="000000"/>
          <w:spacing w:val="-2"/>
          <w:lang w:eastAsia="en-US"/>
        </w:rPr>
        <w:t>д</w:t>
      </w:r>
      <w:r w:rsidRPr="00CA0B67">
        <w:rPr>
          <w:rFonts w:eastAsia="Calibri"/>
          <w:color w:val="000000"/>
          <w:lang w:eastAsia="en-US"/>
        </w:rPr>
        <w:t>а</w:t>
      </w:r>
      <w:r w:rsidRPr="00CA0B67">
        <w:rPr>
          <w:rFonts w:eastAsia="Calibri"/>
          <w:color w:val="000000"/>
          <w:spacing w:val="-5"/>
          <w:lang w:eastAsia="en-US"/>
        </w:rPr>
        <w:t>р</w:t>
      </w:r>
      <w:r w:rsidRPr="00CA0B67">
        <w:rPr>
          <w:rFonts w:eastAsia="Calibri"/>
          <w:color w:val="000000"/>
          <w:lang w:eastAsia="en-US"/>
        </w:rPr>
        <w:t>тов</w:t>
      </w:r>
      <w:r w:rsidRPr="00CA0B67">
        <w:rPr>
          <w:rFonts w:eastAsia="Calibri"/>
          <w:color w:val="000000"/>
          <w:spacing w:val="-2"/>
          <w:lang w:eastAsia="en-US"/>
        </w:rPr>
        <w:t>,</w:t>
      </w:r>
      <w:r w:rsidRPr="00CA0B67">
        <w:rPr>
          <w:rFonts w:eastAsia="Calibri"/>
          <w:color w:val="000000"/>
          <w:spacing w:val="-1"/>
          <w:lang w:eastAsia="en-US"/>
        </w:rPr>
        <w:t xml:space="preserve"> </w:t>
      </w:r>
      <w:r w:rsidRPr="00CA0B67">
        <w:rPr>
          <w:rFonts w:eastAsia="Calibri"/>
          <w:color w:val="000000"/>
          <w:lang w:eastAsia="en-US"/>
        </w:rPr>
        <w:t>в</w:t>
      </w:r>
      <w:r w:rsidRPr="00CA0B67">
        <w:rPr>
          <w:rFonts w:eastAsia="Calibri"/>
          <w:color w:val="000000"/>
          <w:spacing w:val="-1"/>
          <w:lang w:eastAsia="en-US"/>
        </w:rPr>
        <w:t xml:space="preserve"> </w:t>
      </w:r>
      <w:r w:rsidRPr="00CA0B67">
        <w:rPr>
          <w:rFonts w:eastAsia="Calibri"/>
          <w:color w:val="000000"/>
          <w:lang w:eastAsia="en-US"/>
        </w:rPr>
        <w:t>ко</w:t>
      </w:r>
      <w:r w:rsidRPr="00CA0B67">
        <w:rPr>
          <w:rFonts w:eastAsia="Calibri"/>
          <w:color w:val="000000"/>
          <w:spacing w:val="-3"/>
          <w:lang w:eastAsia="en-US"/>
        </w:rPr>
        <w:t>т</w:t>
      </w:r>
      <w:r w:rsidRPr="00CA0B67">
        <w:rPr>
          <w:rFonts w:eastAsia="Calibri"/>
          <w:color w:val="000000"/>
          <w:lang w:eastAsia="en-US"/>
        </w:rPr>
        <w:t>орых</w:t>
      </w:r>
      <w:r w:rsidRPr="00CA0B67">
        <w:rPr>
          <w:rFonts w:eastAsia="Calibri"/>
          <w:color w:val="000000"/>
          <w:spacing w:val="-2"/>
          <w:lang w:eastAsia="en-US"/>
        </w:rPr>
        <w:t xml:space="preserve"> </w:t>
      </w:r>
      <w:r w:rsidRPr="00CA0B67">
        <w:rPr>
          <w:rFonts w:eastAsia="Calibri"/>
          <w:color w:val="000000"/>
          <w:spacing w:val="-1"/>
          <w:lang w:eastAsia="en-US"/>
        </w:rPr>
        <w:t>о</w:t>
      </w:r>
      <w:r w:rsidRPr="00CA0B67">
        <w:rPr>
          <w:rFonts w:eastAsia="Calibri"/>
          <w:color w:val="000000"/>
          <w:lang w:eastAsia="en-US"/>
        </w:rPr>
        <w:t>бр</w:t>
      </w:r>
      <w:r w:rsidRPr="00CA0B67">
        <w:rPr>
          <w:rFonts w:eastAsia="Calibri"/>
          <w:color w:val="000000"/>
          <w:spacing w:val="-1"/>
          <w:lang w:eastAsia="en-US"/>
        </w:rPr>
        <w:t>а</w:t>
      </w:r>
      <w:r w:rsidRPr="00CA0B67">
        <w:rPr>
          <w:rFonts w:eastAsia="Calibri"/>
          <w:color w:val="000000"/>
          <w:spacing w:val="-3"/>
          <w:lang w:eastAsia="en-US"/>
        </w:rPr>
        <w:t>з</w:t>
      </w:r>
      <w:r w:rsidRPr="00CA0B67">
        <w:rPr>
          <w:rFonts w:eastAsia="Calibri"/>
          <w:color w:val="000000"/>
          <w:lang w:eastAsia="en-US"/>
        </w:rPr>
        <w:t>ов</w:t>
      </w:r>
      <w:r w:rsidRPr="00CA0B67">
        <w:rPr>
          <w:rFonts w:eastAsia="Calibri"/>
          <w:color w:val="000000"/>
          <w:spacing w:val="-1"/>
          <w:lang w:eastAsia="en-US"/>
        </w:rPr>
        <w:t>а</w:t>
      </w:r>
      <w:r w:rsidRPr="00CA0B67">
        <w:rPr>
          <w:rFonts w:eastAsia="Calibri"/>
          <w:color w:val="000000"/>
          <w:lang w:eastAsia="en-US"/>
        </w:rPr>
        <w:t>ние</w:t>
      </w:r>
      <w:r w:rsidRPr="00CA0B67">
        <w:rPr>
          <w:rFonts w:eastAsia="Calibri"/>
          <w:color w:val="000000"/>
          <w:spacing w:val="-6"/>
          <w:lang w:eastAsia="en-US"/>
        </w:rPr>
        <w:t xml:space="preserve"> </w:t>
      </w:r>
      <w:r w:rsidRPr="00CA0B67">
        <w:rPr>
          <w:rFonts w:eastAsia="Calibri"/>
          <w:color w:val="000000"/>
          <w:lang w:eastAsia="en-US"/>
        </w:rPr>
        <w:t>р</w:t>
      </w:r>
      <w:r w:rsidRPr="00CA0B67">
        <w:rPr>
          <w:rFonts w:eastAsia="Calibri"/>
          <w:color w:val="000000"/>
          <w:spacing w:val="-1"/>
          <w:lang w:eastAsia="en-US"/>
        </w:rPr>
        <w:t>а</w:t>
      </w:r>
      <w:r w:rsidRPr="00CA0B67">
        <w:rPr>
          <w:rFonts w:eastAsia="Calibri"/>
          <w:color w:val="000000"/>
          <w:lang w:eastAsia="en-US"/>
        </w:rPr>
        <w:t>сс</w:t>
      </w:r>
      <w:r w:rsidRPr="00CA0B67">
        <w:rPr>
          <w:rFonts w:eastAsia="Calibri"/>
          <w:color w:val="000000"/>
          <w:spacing w:val="-2"/>
          <w:lang w:eastAsia="en-US"/>
        </w:rPr>
        <w:t>ма</w:t>
      </w:r>
      <w:r w:rsidRPr="00CA0B67">
        <w:rPr>
          <w:rFonts w:eastAsia="Calibri"/>
          <w:color w:val="000000"/>
          <w:lang w:eastAsia="en-US"/>
        </w:rPr>
        <w:t>т</w:t>
      </w:r>
      <w:r w:rsidRPr="00CA0B67">
        <w:rPr>
          <w:rFonts w:eastAsia="Calibri"/>
          <w:color w:val="000000"/>
          <w:spacing w:val="-2"/>
          <w:lang w:eastAsia="en-US"/>
        </w:rPr>
        <w:t>р</w:t>
      </w:r>
      <w:r w:rsidRPr="00CA0B67">
        <w:rPr>
          <w:rFonts w:eastAsia="Calibri"/>
          <w:color w:val="000000"/>
          <w:lang w:eastAsia="en-US"/>
        </w:rPr>
        <w:t>и</w:t>
      </w:r>
      <w:r w:rsidRPr="00CA0B67">
        <w:rPr>
          <w:rFonts w:eastAsia="Calibri"/>
          <w:color w:val="000000"/>
          <w:spacing w:val="-1"/>
          <w:lang w:eastAsia="en-US"/>
        </w:rPr>
        <w:t>в</w:t>
      </w:r>
      <w:r w:rsidRPr="00CA0B67">
        <w:rPr>
          <w:rFonts w:eastAsia="Calibri"/>
          <w:color w:val="000000"/>
          <w:spacing w:val="-2"/>
          <w:lang w:eastAsia="en-US"/>
        </w:rPr>
        <w:t>а</w:t>
      </w:r>
      <w:r w:rsidRPr="00CA0B67">
        <w:rPr>
          <w:rFonts w:eastAsia="Calibri"/>
          <w:color w:val="000000"/>
          <w:spacing w:val="-6"/>
          <w:lang w:eastAsia="en-US"/>
        </w:rPr>
        <w:t>е</w:t>
      </w:r>
      <w:r w:rsidRPr="00CA0B67">
        <w:rPr>
          <w:rFonts w:eastAsia="Calibri"/>
          <w:color w:val="000000"/>
          <w:lang w:eastAsia="en-US"/>
        </w:rPr>
        <w:t>тс</w:t>
      </w:r>
      <w:r w:rsidRPr="00CA0B67">
        <w:rPr>
          <w:rFonts w:eastAsia="Calibri"/>
          <w:color w:val="000000"/>
          <w:spacing w:val="-3"/>
          <w:lang w:eastAsia="en-US"/>
        </w:rPr>
        <w:t>я</w:t>
      </w:r>
      <w:r w:rsidRPr="00CA0B67">
        <w:rPr>
          <w:rFonts w:eastAsia="Calibri"/>
          <w:color w:val="000000"/>
          <w:spacing w:val="-2"/>
          <w:lang w:eastAsia="en-US"/>
        </w:rPr>
        <w:t xml:space="preserve"> </w:t>
      </w:r>
      <w:r w:rsidRPr="00CA0B67">
        <w:rPr>
          <w:rFonts w:eastAsia="Calibri"/>
          <w:color w:val="000000"/>
          <w:lang w:eastAsia="en-US"/>
        </w:rPr>
        <w:t>к</w:t>
      </w:r>
      <w:r w:rsidRPr="00CA0B67">
        <w:rPr>
          <w:rFonts w:eastAsia="Calibri"/>
          <w:color w:val="000000"/>
          <w:spacing w:val="-2"/>
          <w:lang w:eastAsia="en-US"/>
        </w:rPr>
        <w:t>а</w:t>
      </w:r>
      <w:r w:rsidRPr="00CA0B67">
        <w:rPr>
          <w:rFonts w:eastAsia="Calibri"/>
          <w:color w:val="000000"/>
          <w:lang w:eastAsia="en-US"/>
        </w:rPr>
        <w:t>к</w:t>
      </w:r>
      <w:r w:rsidRPr="00CA0B67">
        <w:rPr>
          <w:rFonts w:eastAsia="Calibri"/>
          <w:color w:val="000000"/>
          <w:spacing w:val="-7"/>
          <w:lang w:eastAsia="en-US"/>
        </w:rPr>
        <w:t xml:space="preserve"> </w:t>
      </w:r>
      <w:r w:rsidRPr="00CA0B67">
        <w:rPr>
          <w:rFonts w:eastAsia="Calibri"/>
          <w:color w:val="000000"/>
          <w:spacing w:val="-1"/>
          <w:lang w:eastAsia="en-US"/>
        </w:rPr>
        <w:t>в</w:t>
      </w:r>
      <w:r w:rsidRPr="00CA0B67">
        <w:rPr>
          <w:rFonts w:eastAsia="Calibri"/>
          <w:color w:val="000000"/>
          <w:spacing w:val="-3"/>
          <w:lang w:eastAsia="en-US"/>
        </w:rPr>
        <w:t>а</w:t>
      </w:r>
      <w:r w:rsidRPr="00CA0B67">
        <w:rPr>
          <w:rFonts w:eastAsia="Calibri"/>
          <w:color w:val="000000"/>
          <w:lang w:eastAsia="en-US"/>
        </w:rPr>
        <w:t>ж</w:t>
      </w:r>
      <w:r w:rsidRPr="00CA0B67">
        <w:rPr>
          <w:rFonts w:eastAsia="Calibri"/>
          <w:color w:val="000000"/>
          <w:spacing w:val="-2"/>
          <w:lang w:eastAsia="en-US"/>
        </w:rPr>
        <w:t>н</w:t>
      </w:r>
      <w:r w:rsidRPr="00CA0B67">
        <w:rPr>
          <w:rFonts w:eastAsia="Calibri"/>
          <w:color w:val="000000"/>
          <w:lang w:eastAsia="en-US"/>
        </w:rPr>
        <w:t>е</w:t>
      </w:r>
      <w:r w:rsidRPr="00CA0B67">
        <w:rPr>
          <w:rFonts w:eastAsia="Calibri"/>
          <w:color w:val="000000"/>
          <w:spacing w:val="-3"/>
          <w:lang w:eastAsia="en-US"/>
        </w:rPr>
        <w:t>й</w:t>
      </w:r>
      <w:r w:rsidRPr="00CA0B67">
        <w:rPr>
          <w:rFonts w:eastAsia="Calibri"/>
          <w:color w:val="000000"/>
          <w:lang w:eastAsia="en-US"/>
        </w:rPr>
        <w:t>ша</w:t>
      </w:r>
      <w:r w:rsidRPr="00CA0B67">
        <w:rPr>
          <w:rFonts w:eastAsia="Calibri"/>
          <w:color w:val="000000"/>
          <w:spacing w:val="-4"/>
          <w:lang w:eastAsia="en-US"/>
        </w:rPr>
        <w:t xml:space="preserve">я </w:t>
      </w:r>
      <w:r w:rsidRPr="00CA0B67">
        <w:rPr>
          <w:rFonts w:eastAsia="Calibri"/>
          <w:color w:val="000000"/>
          <w:lang w:eastAsia="en-US"/>
        </w:rPr>
        <w:t>со</w:t>
      </w:r>
      <w:r w:rsidRPr="00CA0B67">
        <w:rPr>
          <w:rFonts w:eastAsia="Calibri"/>
          <w:color w:val="000000"/>
          <w:spacing w:val="-2"/>
          <w:lang w:eastAsia="en-US"/>
        </w:rPr>
        <w:t>ц</w:t>
      </w:r>
      <w:r w:rsidRPr="00CA0B67">
        <w:rPr>
          <w:rFonts w:eastAsia="Calibri"/>
          <w:color w:val="000000"/>
          <w:lang w:eastAsia="en-US"/>
        </w:rPr>
        <w:t>и</w:t>
      </w:r>
      <w:r w:rsidRPr="00CA0B67">
        <w:rPr>
          <w:rFonts w:eastAsia="Calibri"/>
          <w:color w:val="000000"/>
          <w:spacing w:val="-3"/>
          <w:lang w:eastAsia="en-US"/>
        </w:rPr>
        <w:t>а</w:t>
      </w:r>
      <w:r w:rsidRPr="00CA0B67">
        <w:rPr>
          <w:rFonts w:eastAsia="Calibri"/>
          <w:color w:val="000000"/>
          <w:lang w:eastAsia="en-US"/>
        </w:rPr>
        <w:t>ль</w:t>
      </w:r>
      <w:r w:rsidRPr="00CA0B67">
        <w:rPr>
          <w:rFonts w:eastAsia="Calibri"/>
          <w:color w:val="000000"/>
          <w:spacing w:val="-1"/>
          <w:lang w:eastAsia="en-US"/>
        </w:rPr>
        <w:t>н</w:t>
      </w:r>
      <w:r w:rsidRPr="00CA0B67">
        <w:rPr>
          <w:rFonts w:eastAsia="Calibri"/>
          <w:color w:val="000000"/>
          <w:lang w:eastAsia="en-US"/>
        </w:rPr>
        <w:t>а</w:t>
      </w:r>
      <w:r w:rsidRPr="00CA0B67">
        <w:rPr>
          <w:rFonts w:eastAsia="Calibri"/>
          <w:color w:val="000000"/>
          <w:spacing w:val="-4"/>
          <w:lang w:eastAsia="en-US"/>
        </w:rPr>
        <w:t xml:space="preserve">я </w:t>
      </w:r>
      <w:r w:rsidRPr="00CA0B67">
        <w:rPr>
          <w:rFonts w:eastAsia="Calibri"/>
          <w:color w:val="000000"/>
          <w:lang w:eastAsia="en-US"/>
        </w:rPr>
        <w:t>д</w:t>
      </w:r>
      <w:r w:rsidRPr="00CA0B67">
        <w:rPr>
          <w:rFonts w:eastAsia="Calibri"/>
          <w:color w:val="000000"/>
          <w:spacing w:val="-3"/>
          <w:lang w:eastAsia="en-US"/>
        </w:rPr>
        <w:t>е</w:t>
      </w:r>
      <w:r w:rsidRPr="00CA0B67">
        <w:rPr>
          <w:rFonts w:eastAsia="Calibri"/>
          <w:color w:val="000000"/>
          <w:lang w:eastAsia="en-US"/>
        </w:rPr>
        <w:t>я</w:t>
      </w:r>
      <w:r w:rsidRPr="00CA0B67">
        <w:rPr>
          <w:rFonts w:eastAsia="Calibri"/>
          <w:color w:val="000000"/>
          <w:spacing w:val="-2"/>
          <w:lang w:eastAsia="en-US"/>
        </w:rPr>
        <w:t>т</w:t>
      </w:r>
      <w:r w:rsidRPr="00CA0B67">
        <w:rPr>
          <w:rFonts w:eastAsia="Calibri"/>
          <w:color w:val="000000"/>
          <w:spacing w:val="-4"/>
          <w:lang w:eastAsia="en-US"/>
        </w:rPr>
        <w:t>е</w:t>
      </w:r>
      <w:r w:rsidRPr="00CA0B67">
        <w:rPr>
          <w:rFonts w:eastAsia="Calibri"/>
          <w:color w:val="000000"/>
          <w:lang w:eastAsia="en-US"/>
        </w:rPr>
        <w:t>льность</w:t>
      </w:r>
      <w:r w:rsidRPr="00CA0B67">
        <w:rPr>
          <w:rFonts w:eastAsia="Calibri"/>
          <w:color w:val="000000"/>
          <w:spacing w:val="-1"/>
          <w:lang w:eastAsia="en-US"/>
        </w:rPr>
        <w:t>,</w:t>
      </w:r>
      <w:r w:rsidRPr="00CA0B67">
        <w:rPr>
          <w:rFonts w:eastAsia="Calibri"/>
          <w:color w:val="000000"/>
          <w:lang w:eastAsia="en-US"/>
        </w:rPr>
        <w:t xml:space="preserve"> лежащая в основе развит</w:t>
      </w:r>
      <w:r w:rsidRPr="00CA0B67">
        <w:rPr>
          <w:rFonts w:eastAsia="Calibri"/>
          <w:color w:val="000000"/>
          <w:spacing w:val="-1"/>
          <w:lang w:eastAsia="en-US"/>
        </w:rPr>
        <w:t>и</w:t>
      </w:r>
      <w:r w:rsidRPr="00CA0B67">
        <w:rPr>
          <w:rFonts w:eastAsia="Calibri"/>
          <w:color w:val="000000"/>
          <w:lang w:eastAsia="en-US"/>
        </w:rPr>
        <w:t xml:space="preserve">я </w:t>
      </w:r>
      <w:r w:rsidRPr="00CA0B67">
        <w:rPr>
          <w:rFonts w:eastAsia="Calibri"/>
          <w:color w:val="000000"/>
          <w:spacing w:val="-1"/>
          <w:lang w:eastAsia="en-US"/>
        </w:rPr>
        <w:t>г</w:t>
      </w:r>
      <w:r w:rsidRPr="00CA0B67">
        <w:rPr>
          <w:rFonts w:eastAsia="Calibri"/>
          <w:color w:val="000000"/>
          <w:lang w:eastAsia="en-US"/>
        </w:rPr>
        <w:t>раждан</w:t>
      </w:r>
      <w:r w:rsidRPr="00CA0B67">
        <w:rPr>
          <w:rFonts w:eastAsia="Calibri"/>
          <w:color w:val="000000"/>
          <w:spacing w:val="-2"/>
          <w:lang w:eastAsia="en-US"/>
        </w:rPr>
        <w:t>с</w:t>
      </w:r>
      <w:r w:rsidRPr="00CA0B67">
        <w:rPr>
          <w:rFonts w:eastAsia="Calibri"/>
          <w:color w:val="000000"/>
          <w:lang w:eastAsia="en-US"/>
        </w:rPr>
        <w:t>ко</w:t>
      </w:r>
      <w:r w:rsidRPr="00CA0B67">
        <w:rPr>
          <w:rFonts w:eastAsia="Calibri"/>
          <w:color w:val="000000"/>
          <w:spacing w:val="-5"/>
          <w:lang w:eastAsia="en-US"/>
        </w:rPr>
        <w:t>г</w:t>
      </w:r>
      <w:r w:rsidRPr="00CA0B67">
        <w:rPr>
          <w:rFonts w:eastAsia="Calibri"/>
          <w:color w:val="000000"/>
          <w:lang w:eastAsia="en-US"/>
        </w:rPr>
        <w:t>о об</w:t>
      </w:r>
      <w:r w:rsidRPr="00CA0B67">
        <w:rPr>
          <w:rFonts w:eastAsia="Calibri"/>
          <w:color w:val="000000"/>
          <w:spacing w:val="-1"/>
          <w:lang w:eastAsia="en-US"/>
        </w:rPr>
        <w:t>щ</w:t>
      </w:r>
      <w:r w:rsidRPr="00CA0B67">
        <w:rPr>
          <w:rFonts w:eastAsia="Calibri"/>
          <w:color w:val="000000"/>
          <w:lang w:eastAsia="en-US"/>
        </w:rPr>
        <w:t xml:space="preserve">ества </w:t>
      </w:r>
      <w:r w:rsidRPr="00CA0B67">
        <w:rPr>
          <w:rFonts w:eastAsia="Calibri"/>
          <w:color w:val="000000"/>
          <w:spacing w:val="-1"/>
          <w:lang w:eastAsia="en-US"/>
        </w:rPr>
        <w:t>и</w:t>
      </w:r>
      <w:r w:rsidRPr="00CA0B67">
        <w:rPr>
          <w:rFonts w:eastAsia="Calibri"/>
          <w:color w:val="000000"/>
          <w:lang w:eastAsia="en-US"/>
        </w:rPr>
        <w:t xml:space="preserve"> экон</w:t>
      </w:r>
      <w:r w:rsidRPr="00CA0B67">
        <w:rPr>
          <w:rFonts w:eastAsia="Calibri"/>
          <w:color w:val="000000"/>
          <w:spacing w:val="-1"/>
          <w:lang w:eastAsia="en-US"/>
        </w:rPr>
        <w:t>о</w:t>
      </w:r>
      <w:r w:rsidRPr="00CA0B67">
        <w:rPr>
          <w:rFonts w:eastAsia="Calibri"/>
          <w:color w:val="000000"/>
          <w:lang w:eastAsia="en-US"/>
        </w:rPr>
        <w:t>мик</w:t>
      </w:r>
      <w:r w:rsidRPr="00CA0B67">
        <w:rPr>
          <w:rFonts w:eastAsia="Calibri"/>
          <w:color w:val="000000"/>
          <w:spacing w:val="-2"/>
          <w:lang w:eastAsia="en-US"/>
        </w:rPr>
        <w:t>и</w:t>
      </w:r>
      <w:r w:rsidRPr="00CA0B67">
        <w:rPr>
          <w:rFonts w:eastAsia="Calibri"/>
          <w:color w:val="000000"/>
          <w:lang w:eastAsia="en-US"/>
        </w:rPr>
        <w:t xml:space="preserve"> ст</w:t>
      </w:r>
      <w:r w:rsidRPr="00CA0B67">
        <w:rPr>
          <w:rFonts w:eastAsia="Calibri"/>
          <w:color w:val="000000"/>
          <w:spacing w:val="-2"/>
          <w:lang w:eastAsia="en-US"/>
        </w:rPr>
        <w:t>р</w:t>
      </w:r>
      <w:r w:rsidRPr="00CA0B67">
        <w:rPr>
          <w:rFonts w:eastAsia="Calibri"/>
          <w:color w:val="000000"/>
          <w:lang w:eastAsia="en-US"/>
        </w:rPr>
        <w:t>а</w:t>
      </w:r>
      <w:r w:rsidRPr="00CA0B67">
        <w:rPr>
          <w:rFonts w:eastAsia="Calibri"/>
          <w:color w:val="000000"/>
          <w:spacing w:val="-1"/>
          <w:lang w:eastAsia="en-US"/>
        </w:rPr>
        <w:t>н</w:t>
      </w:r>
      <w:r w:rsidRPr="00CA0B67">
        <w:rPr>
          <w:rFonts w:eastAsia="Calibri"/>
          <w:color w:val="000000"/>
          <w:lang w:eastAsia="en-US"/>
        </w:rPr>
        <w:t>ы.</w:t>
      </w:r>
    </w:p>
    <w:p w:rsidR="001932A1" w:rsidRPr="00CA0B67" w:rsidRDefault="001932A1" w:rsidP="00FE63ED">
      <w:pPr>
        <w:tabs>
          <w:tab w:val="left" w:pos="6510"/>
        </w:tabs>
        <w:ind w:firstLine="567"/>
        <w:jc w:val="both"/>
        <w:rPr>
          <w:rFonts w:eastAsia="Calibri"/>
          <w:color w:val="000000"/>
          <w:lang w:eastAsia="en-US"/>
        </w:rPr>
      </w:pPr>
      <w:r w:rsidRPr="00CA0B67">
        <w:rPr>
          <w:rFonts w:eastAsia="Calibri"/>
          <w:color w:val="000000"/>
          <w:spacing w:val="12"/>
          <w:lang w:eastAsia="en-US"/>
        </w:rPr>
        <w:t xml:space="preserve"> </w:t>
      </w:r>
    </w:p>
    <w:p w:rsidR="000A2DA4" w:rsidRPr="00CA0B67" w:rsidRDefault="000A2DA4" w:rsidP="000A2DA4">
      <w:pPr>
        <w:ind w:firstLine="567"/>
        <w:contextualSpacing/>
        <w:rPr>
          <w:b/>
          <w:i/>
        </w:rPr>
      </w:pPr>
      <w:r w:rsidRPr="00CA0B67">
        <w:rPr>
          <w:b/>
          <w:i/>
        </w:rPr>
        <w:t>Выводы</w:t>
      </w:r>
    </w:p>
    <w:p w:rsidR="00E45DF6" w:rsidRPr="00CA0B67" w:rsidRDefault="00E45DF6" w:rsidP="00E45DF6">
      <w:pPr>
        <w:widowControl w:val="0"/>
        <w:suppressAutoHyphens/>
        <w:ind w:firstLine="567"/>
        <w:rPr>
          <w:i/>
          <w:kern w:val="1"/>
          <w:lang w:eastAsia="hi-IN" w:bidi="hi-IN"/>
        </w:rPr>
      </w:pPr>
      <w:proofErr w:type="gramStart"/>
      <w:r w:rsidRPr="00CA0B67">
        <w:rPr>
          <w:i/>
          <w:kern w:val="1"/>
          <w:lang w:eastAsia="hi-IN" w:bidi="hi-IN"/>
        </w:rPr>
        <w:t>Реализуя  ФГОС НОО   педагоги смогли</w:t>
      </w:r>
      <w:proofErr w:type="gramEnd"/>
      <w:r w:rsidRPr="00CA0B67">
        <w:rPr>
          <w:i/>
          <w:kern w:val="1"/>
          <w:lang w:eastAsia="hi-IN" w:bidi="hi-IN"/>
        </w:rPr>
        <w:t>:</w:t>
      </w:r>
    </w:p>
    <w:p w:rsidR="00E45DF6" w:rsidRPr="00CA0B67" w:rsidRDefault="00E45DF6" w:rsidP="00E45DF6">
      <w:pPr>
        <w:widowControl w:val="0"/>
        <w:suppressAutoHyphens/>
        <w:ind w:firstLine="567"/>
        <w:rPr>
          <w:kern w:val="1"/>
          <w:lang w:eastAsia="hi-IN" w:bidi="hi-IN"/>
        </w:rPr>
      </w:pPr>
      <w:r w:rsidRPr="00CA0B67">
        <w:rPr>
          <w:kern w:val="1"/>
          <w:lang w:eastAsia="hi-IN" w:bidi="hi-IN"/>
        </w:rPr>
        <w:t>- стимулировать  интерес учащихся к обучению, а также развивать их творческую самостоятельность;</w:t>
      </w:r>
    </w:p>
    <w:p w:rsidR="00E45DF6" w:rsidRPr="00CA0B67" w:rsidRDefault="00E45DF6" w:rsidP="00E45DF6">
      <w:pPr>
        <w:widowControl w:val="0"/>
        <w:suppressAutoHyphens/>
        <w:ind w:firstLine="567"/>
        <w:rPr>
          <w:kern w:val="1"/>
          <w:lang w:eastAsia="hi-IN" w:bidi="hi-IN"/>
        </w:rPr>
      </w:pPr>
      <w:r w:rsidRPr="00CA0B67">
        <w:rPr>
          <w:kern w:val="1"/>
          <w:lang w:eastAsia="hi-IN" w:bidi="hi-IN"/>
        </w:rPr>
        <w:t>- создать благоприятные условия для развития умений и способностей быстрого мышления, к изложениям кратких, но точных выводов;</w:t>
      </w:r>
    </w:p>
    <w:p w:rsidR="008122A6" w:rsidRPr="00CA0B67" w:rsidRDefault="00E45DF6" w:rsidP="001B3F57">
      <w:pPr>
        <w:widowControl w:val="0"/>
        <w:suppressAutoHyphens/>
        <w:ind w:firstLine="567"/>
        <w:rPr>
          <w:kern w:val="1"/>
          <w:lang w:eastAsia="hi-IN" w:bidi="hi-IN"/>
        </w:rPr>
      </w:pPr>
      <w:r w:rsidRPr="00CA0B67">
        <w:rPr>
          <w:kern w:val="1"/>
          <w:lang w:eastAsia="hi-IN" w:bidi="hi-IN"/>
        </w:rPr>
        <w:lastRenderedPageBreak/>
        <w:t>- оценить роль знаний и увидеть их применение на практике, ощутить  взаимосвязь разных областей знаний;</w:t>
      </w:r>
    </w:p>
    <w:p w:rsidR="008122A6" w:rsidRPr="00CA0B67" w:rsidRDefault="00A31B8C" w:rsidP="000D50C2">
      <w:pPr>
        <w:suppressAutoHyphens/>
        <w:ind w:firstLine="567"/>
        <w:jc w:val="both"/>
      </w:pPr>
      <w:r w:rsidRPr="00CA0B67">
        <w:t>-</w:t>
      </w:r>
      <w:r w:rsidR="00E45DF6" w:rsidRPr="00CA0B67">
        <w:t>создать</w:t>
      </w:r>
      <w:r w:rsidR="008122A6" w:rsidRPr="00CA0B67">
        <w:t xml:space="preserve"> атмосфера творческого поиска и сотрудничества учитель-ученик,</w:t>
      </w:r>
    </w:p>
    <w:p w:rsidR="008122A6" w:rsidRPr="00CA0B67" w:rsidRDefault="00A31B8C" w:rsidP="000D50C2">
      <w:pPr>
        <w:suppressAutoHyphens/>
        <w:ind w:firstLine="567"/>
        <w:jc w:val="both"/>
      </w:pPr>
      <w:r w:rsidRPr="00CA0B67">
        <w:t>-</w:t>
      </w:r>
      <w:r w:rsidR="00E45DF6" w:rsidRPr="00CA0B67">
        <w:t xml:space="preserve">обеспечить </w:t>
      </w:r>
      <w:r w:rsidR="008122A6" w:rsidRPr="00CA0B67">
        <w:t>системность сотрудничества учителей нача</w:t>
      </w:r>
      <w:r w:rsidR="00E45DF6" w:rsidRPr="00CA0B67">
        <w:t>льной, основной и средней школы.</w:t>
      </w:r>
    </w:p>
    <w:p w:rsidR="00E45DF6" w:rsidRPr="00CA0B67" w:rsidRDefault="00E45DF6" w:rsidP="000D50C2">
      <w:pPr>
        <w:suppressAutoHyphens/>
        <w:ind w:firstLine="567"/>
        <w:jc w:val="both"/>
      </w:pPr>
    </w:p>
    <w:p w:rsidR="00EB4F83" w:rsidRPr="00CA0B67" w:rsidRDefault="00E45DF6" w:rsidP="00E45DF6">
      <w:pPr>
        <w:suppressAutoHyphens/>
        <w:ind w:firstLine="567"/>
        <w:jc w:val="both"/>
      </w:pPr>
      <w:r w:rsidRPr="00CA0B67">
        <w:t xml:space="preserve">В школе  в системе </w:t>
      </w:r>
      <w:r w:rsidR="008122A6" w:rsidRPr="00CA0B67">
        <w:t xml:space="preserve">проводятся «Дни открытых дверей» для родителей первоклассников с проведением открытых уроков, внеклассных </w:t>
      </w:r>
      <w:proofErr w:type="spellStart"/>
      <w:r w:rsidR="008122A6" w:rsidRPr="00CA0B67">
        <w:t>мероприятий</w:t>
      </w:r>
      <w:proofErr w:type="gramStart"/>
      <w:r w:rsidR="008122A6" w:rsidRPr="00CA0B67">
        <w:t>,п</w:t>
      </w:r>
      <w:proofErr w:type="gramEnd"/>
      <w:r w:rsidR="008122A6" w:rsidRPr="00CA0B67">
        <w:t>риглашаются</w:t>
      </w:r>
      <w:proofErr w:type="spellEnd"/>
      <w:r w:rsidR="008122A6" w:rsidRPr="00CA0B67">
        <w:t xml:space="preserve"> родители на проведение общешкольных  мероприятий,</w:t>
      </w:r>
      <w:r w:rsidRPr="00CA0B67">
        <w:t xml:space="preserve">  все активнее учащие</w:t>
      </w:r>
      <w:r w:rsidR="008122A6" w:rsidRPr="00CA0B67">
        <w:t xml:space="preserve">ся </w:t>
      </w:r>
      <w:r w:rsidRPr="00CA0B67">
        <w:t xml:space="preserve">привлекаются </w:t>
      </w:r>
      <w:r w:rsidR="008122A6" w:rsidRPr="00CA0B67">
        <w:t>к проектно</w:t>
      </w:r>
      <w:r w:rsidR="001932A1" w:rsidRPr="00CA0B67">
        <w:t>-исследовательско</w:t>
      </w:r>
      <w:r w:rsidR="008778D1" w:rsidRPr="00CA0B67">
        <w:t>й деятельности.</w:t>
      </w:r>
    </w:p>
    <w:p w:rsidR="008F6F0F" w:rsidRPr="00AE5481" w:rsidRDefault="008F6F0F" w:rsidP="00AE5481">
      <w:pPr>
        <w:widowControl w:val="0"/>
        <w:suppressAutoHyphens/>
        <w:ind w:firstLine="567"/>
        <w:rPr>
          <w:kern w:val="1"/>
          <w:lang w:eastAsia="hi-IN" w:bidi="hi-IN"/>
        </w:rPr>
      </w:pPr>
    </w:p>
    <w:p w:rsidR="007953FD" w:rsidRPr="00CA0B67" w:rsidRDefault="00AE00F9" w:rsidP="000D50C2">
      <w:pPr>
        <w:tabs>
          <w:tab w:val="left" w:pos="5790"/>
        </w:tabs>
        <w:ind w:firstLine="567"/>
        <w:rPr>
          <w:rFonts w:eastAsia="Calibri"/>
          <w:b/>
        </w:rPr>
      </w:pPr>
      <w:r w:rsidRPr="00CA0B67">
        <w:rPr>
          <w:rFonts w:eastAsia="Calibri"/>
          <w:b/>
        </w:rPr>
        <w:t>Основное общее образование</w:t>
      </w:r>
      <w:r w:rsidRPr="00CA0B67">
        <w:rPr>
          <w:rFonts w:eastAsia="Calibri"/>
          <w:b/>
        </w:rPr>
        <w:tab/>
      </w:r>
    </w:p>
    <w:p w:rsidR="00CF25D8" w:rsidRPr="00CA0B67" w:rsidRDefault="00CF25D8" w:rsidP="00AE5481">
      <w:pPr>
        <w:rPr>
          <w:b/>
        </w:rPr>
      </w:pPr>
      <w:r w:rsidRPr="00CA0B67">
        <w:rPr>
          <w:b/>
        </w:rPr>
        <w:t>Государственная итоговая аттестация</w:t>
      </w:r>
    </w:p>
    <w:p w:rsidR="00CF25D8" w:rsidRPr="00CA0B67" w:rsidRDefault="00CF25D8" w:rsidP="008A6664">
      <w:pPr>
        <w:spacing w:before="67" w:line="322" w:lineRule="exact"/>
        <w:ind w:firstLine="567"/>
        <w:jc w:val="both"/>
      </w:pPr>
      <w:r w:rsidRPr="00CA0B67">
        <w:rPr>
          <w:color w:val="000000"/>
          <w:spacing w:val="13"/>
        </w:rPr>
        <w:tab/>
      </w:r>
      <w:r w:rsidRPr="00CA0B67">
        <w:t>Государственная (итоговая) аттестация обучающихся, завершающих освоение основных общеобразовательных программ основного общего и среднего (полного) общего образования в 201</w:t>
      </w:r>
      <w:r w:rsidR="001B3F57" w:rsidRPr="00CA0B67">
        <w:t>8</w:t>
      </w:r>
      <w:r w:rsidRPr="00CA0B67">
        <w:t>-201</w:t>
      </w:r>
      <w:r w:rsidR="001B3F57" w:rsidRPr="00CA0B67">
        <w:t>9</w:t>
      </w:r>
      <w:r w:rsidRPr="00CA0B67">
        <w:t xml:space="preserve"> учебном году, в соответствии с приоритетными направлениями развития образовательной системы, в части построения Всероссийской, региональной и муниципальной систем оценки </w:t>
      </w:r>
      <w:proofErr w:type="gramStart"/>
      <w:r w:rsidRPr="00CA0B67">
        <w:t>качества образования, получаемого гражданином проводится</w:t>
      </w:r>
      <w:proofErr w:type="gramEnd"/>
      <w:r w:rsidRPr="00CA0B67">
        <w:t xml:space="preserve"> на основании следующих нормативных документов:</w:t>
      </w:r>
    </w:p>
    <w:p w:rsidR="00CF25D8" w:rsidRPr="00CA0B67" w:rsidRDefault="00CF25D8" w:rsidP="008A6664">
      <w:pPr>
        <w:tabs>
          <w:tab w:val="left" w:pos="845"/>
        </w:tabs>
        <w:spacing w:before="5" w:line="317" w:lineRule="exact"/>
        <w:ind w:firstLine="567"/>
        <w:jc w:val="both"/>
      </w:pPr>
      <w:r w:rsidRPr="00CA0B67">
        <w:t>-</w:t>
      </w:r>
      <w:r w:rsidRPr="00CA0B67">
        <w:tab/>
        <w:t>Федеральный закон  «Об образовании в Российской Федерации» от29.12.2012 №273-ФЗ;</w:t>
      </w:r>
    </w:p>
    <w:p w:rsidR="00CF25D8" w:rsidRPr="00CA0B67" w:rsidRDefault="00CF25D8" w:rsidP="008A6664">
      <w:pPr>
        <w:tabs>
          <w:tab w:val="left" w:pos="974"/>
        </w:tabs>
        <w:spacing w:line="317" w:lineRule="exact"/>
        <w:ind w:firstLine="567"/>
        <w:jc w:val="both"/>
      </w:pPr>
      <w:r w:rsidRPr="00CA0B67">
        <w:t xml:space="preserve">- Приказ </w:t>
      </w:r>
      <w:proofErr w:type="spellStart"/>
      <w:r w:rsidRPr="00CA0B67">
        <w:t>Минобрнауки</w:t>
      </w:r>
      <w:proofErr w:type="spellEnd"/>
      <w:r w:rsidRPr="00CA0B67">
        <w:t xml:space="preserve"> Российской Федерации от 25.12.2013г. №1394 «Об утверждении Порядка проведения государственной итоговой аттестации по образовательным программам основного общего образования»;</w:t>
      </w:r>
    </w:p>
    <w:p w:rsidR="00CF25D8" w:rsidRPr="00CA0B67" w:rsidRDefault="00CF25D8" w:rsidP="008A6664">
      <w:pPr>
        <w:tabs>
          <w:tab w:val="left" w:pos="974"/>
        </w:tabs>
        <w:spacing w:line="317" w:lineRule="exact"/>
        <w:ind w:firstLine="567"/>
        <w:jc w:val="both"/>
      </w:pPr>
      <w:r w:rsidRPr="00CA0B67">
        <w:t xml:space="preserve">- Приказ </w:t>
      </w:r>
      <w:proofErr w:type="spellStart"/>
      <w:r w:rsidRPr="00CA0B67">
        <w:t>Минобрнауки</w:t>
      </w:r>
      <w:proofErr w:type="spellEnd"/>
      <w:r w:rsidRPr="00CA0B67">
        <w:t xml:space="preserve"> Российской Федерации от 16.01. 2015г. №10 «О внесении изменений в Порядок проведения государственной итоговой аттестации по образовательным программам основного общего образования, утвержденный приказом </w:t>
      </w:r>
      <w:proofErr w:type="spellStart"/>
      <w:r w:rsidRPr="00CA0B67">
        <w:t>Минобрнауки</w:t>
      </w:r>
      <w:proofErr w:type="spellEnd"/>
      <w:r w:rsidRPr="00CA0B67">
        <w:t xml:space="preserve"> Российской Федерации от 25.12.2013г. №1394»</w:t>
      </w:r>
    </w:p>
    <w:p w:rsidR="00CF25D8" w:rsidRPr="00CA0B67" w:rsidRDefault="00CF25D8" w:rsidP="008A6664">
      <w:pPr>
        <w:tabs>
          <w:tab w:val="left" w:pos="974"/>
        </w:tabs>
        <w:spacing w:line="317" w:lineRule="exact"/>
        <w:ind w:firstLine="567"/>
        <w:jc w:val="both"/>
      </w:pPr>
      <w:r w:rsidRPr="00CA0B67">
        <w:t xml:space="preserve">- Приказ </w:t>
      </w:r>
      <w:proofErr w:type="spellStart"/>
      <w:r w:rsidRPr="00CA0B67">
        <w:t>Минобрнауки</w:t>
      </w:r>
      <w:proofErr w:type="spellEnd"/>
      <w:r w:rsidRPr="00CA0B67">
        <w:t xml:space="preserve"> Российской Федерации от 26.12.2013г. №1400 «Об утверждении Порядка проведения государственной итоговой аттестации по образовательным программам среднего общего образования»;</w:t>
      </w:r>
    </w:p>
    <w:p w:rsidR="00CF25D8" w:rsidRPr="00CA0B67" w:rsidRDefault="00CF25D8" w:rsidP="008A6664">
      <w:pPr>
        <w:tabs>
          <w:tab w:val="left" w:pos="974"/>
        </w:tabs>
        <w:spacing w:line="317" w:lineRule="exact"/>
        <w:ind w:firstLine="567"/>
        <w:jc w:val="both"/>
      </w:pPr>
      <w:r w:rsidRPr="00CA0B67">
        <w:t xml:space="preserve">- Приказ </w:t>
      </w:r>
      <w:proofErr w:type="spellStart"/>
      <w:r w:rsidRPr="00CA0B67">
        <w:t>Минобрнауки</w:t>
      </w:r>
      <w:proofErr w:type="spellEnd"/>
      <w:r w:rsidRPr="00CA0B67">
        <w:t xml:space="preserve"> Российской Федерации от 16.01. 2015г. №9 «О внесении изменений в Порядок проведения государственной итоговой аттестации по образовательным программам среднего общего образования, утвержденный приказом </w:t>
      </w:r>
      <w:proofErr w:type="spellStart"/>
      <w:r w:rsidRPr="00CA0B67">
        <w:t>Минобрнауки</w:t>
      </w:r>
      <w:proofErr w:type="spellEnd"/>
      <w:r w:rsidRPr="00CA0B67">
        <w:t xml:space="preserve"> Российской Федерации от 25.12.2013г. №1400»</w:t>
      </w:r>
    </w:p>
    <w:p w:rsidR="00CF25D8" w:rsidRPr="00CA0B67" w:rsidRDefault="00CF25D8" w:rsidP="008A6664">
      <w:pPr>
        <w:tabs>
          <w:tab w:val="left" w:pos="974"/>
        </w:tabs>
        <w:spacing w:line="317" w:lineRule="exact"/>
        <w:ind w:firstLine="567"/>
        <w:jc w:val="both"/>
      </w:pPr>
      <w:r w:rsidRPr="00CA0B67">
        <w:t xml:space="preserve">- Распоряжение ФС по надзору в сфере образования и науки «Об установлении минимального количества баллов единого государственного экзамена, необходимого для поступления на </w:t>
      </w:r>
      <w:proofErr w:type="gramStart"/>
      <w:r w:rsidRPr="00CA0B67">
        <w:t>обучение по программам</w:t>
      </w:r>
      <w:proofErr w:type="gramEnd"/>
      <w:r w:rsidRPr="00CA0B67">
        <w:t xml:space="preserve"> </w:t>
      </w:r>
      <w:proofErr w:type="spellStart"/>
      <w:r w:rsidRPr="00CA0B67">
        <w:t>бакалавриата</w:t>
      </w:r>
      <w:proofErr w:type="spellEnd"/>
      <w:r w:rsidRPr="00CA0B67">
        <w:t xml:space="preserve"> и программам </w:t>
      </w:r>
      <w:proofErr w:type="spellStart"/>
      <w:r w:rsidRPr="00CA0B67">
        <w:t>специалитета</w:t>
      </w:r>
      <w:proofErr w:type="spellEnd"/>
      <w:r w:rsidRPr="00CA0B67">
        <w:t>, и минимального количества баллов единого государственного экзамена, подтверждающего освоение образовательной программы среднего общего образования» от 23.03. 2015 №794-10;</w:t>
      </w:r>
    </w:p>
    <w:p w:rsidR="00CF25D8" w:rsidRPr="00CA0B67" w:rsidRDefault="00CF25D8" w:rsidP="008A6664">
      <w:pPr>
        <w:shd w:val="clear" w:color="auto" w:fill="FFFFFF"/>
        <w:spacing w:before="10"/>
        <w:ind w:firstLine="567"/>
        <w:jc w:val="both"/>
        <w:rPr>
          <w:color w:val="000000"/>
        </w:rPr>
      </w:pPr>
      <w:r w:rsidRPr="00CA0B67">
        <w:rPr>
          <w:color w:val="000000"/>
          <w:spacing w:val="11"/>
        </w:rPr>
        <w:t xml:space="preserve">Информационные и нормативные источники деятельности школы в период </w:t>
      </w:r>
      <w:r w:rsidRPr="00CA0B67">
        <w:rPr>
          <w:color w:val="000000"/>
        </w:rPr>
        <w:t>подготовки и проведения итоговой аттестации:</w:t>
      </w:r>
    </w:p>
    <w:p w:rsidR="00CF25D8" w:rsidRPr="00CA0B67" w:rsidRDefault="00E47778" w:rsidP="008A6664">
      <w:pPr>
        <w:widowControl w:val="0"/>
        <w:shd w:val="clear" w:color="auto" w:fill="FFFFFF"/>
        <w:tabs>
          <w:tab w:val="num" w:pos="720"/>
          <w:tab w:val="num" w:pos="1418"/>
        </w:tabs>
        <w:autoSpaceDE w:val="0"/>
        <w:autoSpaceDN w:val="0"/>
        <w:adjustRightInd w:val="0"/>
        <w:spacing w:before="5"/>
        <w:ind w:firstLine="567"/>
        <w:jc w:val="both"/>
      </w:pPr>
      <w:r w:rsidRPr="00CA0B67">
        <w:t xml:space="preserve">- </w:t>
      </w:r>
      <w:r w:rsidR="00CF25D8" w:rsidRPr="00CA0B67">
        <w:t>инструктивные и методические письма по проведению ЕГЭ;</w:t>
      </w:r>
    </w:p>
    <w:p w:rsidR="00CF25D8" w:rsidRPr="00CA0B67" w:rsidRDefault="00E47778" w:rsidP="008A6664">
      <w:pPr>
        <w:widowControl w:val="0"/>
        <w:shd w:val="clear" w:color="auto" w:fill="FFFFFF"/>
        <w:autoSpaceDE w:val="0"/>
        <w:autoSpaceDN w:val="0"/>
        <w:adjustRightInd w:val="0"/>
        <w:ind w:firstLine="567"/>
        <w:jc w:val="both"/>
      </w:pPr>
      <w:r w:rsidRPr="00CA0B67">
        <w:rPr>
          <w:color w:val="000000"/>
        </w:rPr>
        <w:t xml:space="preserve">- </w:t>
      </w:r>
      <w:r w:rsidR="00CF25D8" w:rsidRPr="00CA0B67">
        <w:rPr>
          <w:color w:val="000000"/>
        </w:rPr>
        <w:t>нормативные документы школы;</w:t>
      </w:r>
    </w:p>
    <w:p w:rsidR="00CF25D8" w:rsidRPr="00CA0B67" w:rsidRDefault="00E47778" w:rsidP="008A6664">
      <w:pPr>
        <w:widowControl w:val="0"/>
        <w:shd w:val="clear" w:color="auto" w:fill="FFFFFF"/>
        <w:autoSpaceDE w:val="0"/>
        <w:autoSpaceDN w:val="0"/>
        <w:adjustRightInd w:val="0"/>
        <w:ind w:firstLine="567"/>
        <w:jc w:val="both"/>
        <w:rPr>
          <w:color w:val="000000"/>
        </w:rPr>
      </w:pPr>
      <w:r w:rsidRPr="00CA0B67">
        <w:rPr>
          <w:color w:val="000000"/>
          <w:spacing w:val="-1"/>
        </w:rPr>
        <w:t>-</w:t>
      </w:r>
      <w:r w:rsidR="00CF25D8" w:rsidRPr="00CA0B67">
        <w:rPr>
          <w:color w:val="000000"/>
          <w:spacing w:val="-1"/>
        </w:rPr>
        <w:t xml:space="preserve"> </w:t>
      </w:r>
      <w:r w:rsidR="00CF25D8" w:rsidRPr="00CA0B67">
        <w:rPr>
          <w:color w:val="000000"/>
          <w:spacing w:val="1"/>
        </w:rPr>
        <w:t>заявления учащихся о выборе предметов  на  прохождения ГИА;</w:t>
      </w:r>
    </w:p>
    <w:p w:rsidR="00CF25D8" w:rsidRPr="00CA0B67" w:rsidRDefault="00E47778" w:rsidP="008A6664">
      <w:pPr>
        <w:widowControl w:val="0"/>
        <w:shd w:val="clear" w:color="auto" w:fill="FFFFFF"/>
        <w:tabs>
          <w:tab w:val="left" w:pos="1594"/>
        </w:tabs>
        <w:autoSpaceDE w:val="0"/>
        <w:autoSpaceDN w:val="0"/>
        <w:adjustRightInd w:val="0"/>
        <w:spacing w:before="10"/>
        <w:ind w:firstLine="567"/>
        <w:jc w:val="both"/>
        <w:rPr>
          <w:b/>
        </w:rPr>
      </w:pPr>
      <w:r w:rsidRPr="00CA0B67">
        <w:rPr>
          <w:color w:val="000000"/>
        </w:rPr>
        <w:t>-</w:t>
      </w:r>
      <w:r w:rsidR="00CF25D8" w:rsidRPr="00CA0B67">
        <w:rPr>
          <w:color w:val="000000"/>
        </w:rPr>
        <w:t>расписание консультаций, утвержденное директором.</w:t>
      </w:r>
    </w:p>
    <w:p w:rsidR="00CF25D8" w:rsidRPr="00CA0B67" w:rsidRDefault="00CF25D8" w:rsidP="008A6664">
      <w:pPr>
        <w:shd w:val="clear" w:color="auto" w:fill="FFFFFF"/>
        <w:spacing w:before="10"/>
        <w:ind w:firstLine="567"/>
        <w:jc w:val="both"/>
        <w:rPr>
          <w:color w:val="000000"/>
        </w:rPr>
      </w:pPr>
      <w:r w:rsidRPr="00CA0B67">
        <w:rPr>
          <w:color w:val="000000"/>
        </w:rPr>
        <w:lastRenderedPageBreak/>
        <w:t xml:space="preserve"> Основная цель итоговой аттестации - установление соответствия уровня и качества подготовки выпускников требованиям государственного образовательного стандарта.</w:t>
      </w:r>
    </w:p>
    <w:p w:rsidR="00CF25D8" w:rsidRPr="00CA0B67" w:rsidRDefault="00CF25D8" w:rsidP="008A6664">
      <w:pPr>
        <w:shd w:val="clear" w:color="auto" w:fill="FFFFFF"/>
        <w:ind w:firstLine="567"/>
        <w:jc w:val="both"/>
        <w:rPr>
          <w:color w:val="000000"/>
          <w:spacing w:val="2"/>
        </w:rPr>
      </w:pPr>
      <w:r w:rsidRPr="00CA0B67">
        <w:rPr>
          <w:color w:val="000000"/>
          <w:spacing w:val="2"/>
        </w:rPr>
        <w:t xml:space="preserve">Обязанностью учителя и администрации образовательного учреждения являлась </w:t>
      </w:r>
      <w:r w:rsidRPr="00CA0B67">
        <w:rPr>
          <w:color w:val="000000"/>
          <w:spacing w:val="1"/>
        </w:rPr>
        <w:t>подготовка выпускников к аттестации по выбранному предмету, своевременное разъяснение особенностей различных форм (математика профильного и базового уровней), предоставление права участия в мероприятиях по оценке качества подготовки: в диагностических контрольных работах, репетиционном тестировании</w:t>
      </w:r>
      <w:r w:rsidRPr="00CA0B67">
        <w:rPr>
          <w:color w:val="000000"/>
          <w:spacing w:val="2"/>
        </w:rPr>
        <w:t xml:space="preserve">. </w:t>
      </w:r>
    </w:p>
    <w:p w:rsidR="00CF25D8" w:rsidRPr="00CA0B67" w:rsidRDefault="00CF25D8" w:rsidP="008A6664">
      <w:pPr>
        <w:shd w:val="clear" w:color="auto" w:fill="FFFFFF"/>
        <w:ind w:firstLine="567"/>
        <w:jc w:val="both"/>
        <w:rPr>
          <w:color w:val="000000"/>
          <w:spacing w:val="-1"/>
        </w:rPr>
      </w:pPr>
      <w:r w:rsidRPr="00CA0B67">
        <w:rPr>
          <w:color w:val="000000"/>
          <w:spacing w:val="8"/>
        </w:rPr>
        <w:t xml:space="preserve">В ходе </w:t>
      </w:r>
      <w:proofErr w:type="gramStart"/>
      <w:r w:rsidRPr="00CA0B67">
        <w:rPr>
          <w:color w:val="000000"/>
          <w:spacing w:val="8"/>
        </w:rPr>
        <w:t>процедуры экзаменов нарушений прав выпускников</w:t>
      </w:r>
      <w:proofErr w:type="gramEnd"/>
      <w:r w:rsidRPr="00CA0B67">
        <w:rPr>
          <w:color w:val="000000"/>
          <w:spacing w:val="8"/>
        </w:rPr>
        <w:t xml:space="preserve"> и отступлений от </w:t>
      </w:r>
      <w:r w:rsidRPr="00CA0B67">
        <w:rPr>
          <w:color w:val="000000"/>
          <w:spacing w:val="1"/>
        </w:rPr>
        <w:t xml:space="preserve">инструкции проведения не было, экзаменационные комиссии создавали благоприятную </w:t>
      </w:r>
      <w:r w:rsidRPr="00CA0B67">
        <w:rPr>
          <w:color w:val="000000"/>
          <w:spacing w:val="-1"/>
        </w:rPr>
        <w:t>эмоциональную атмосферу. Со стороны организаторов проведения государственной итоговой аттестации в ППЭ замечаний по поводу нарушения процедуры проведения экзаменов учащимися школы не поступало.</w:t>
      </w:r>
    </w:p>
    <w:p w:rsidR="007953FD" w:rsidRPr="00CA0B67" w:rsidRDefault="007953FD" w:rsidP="008A6664">
      <w:pPr>
        <w:shd w:val="clear" w:color="auto" w:fill="FFFFFF"/>
        <w:spacing w:before="10"/>
        <w:ind w:firstLine="567"/>
        <w:jc w:val="both"/>
        <w:rPr>
          <w:b/>
          <w:color w:val="000000"/>
          <w:spacing w:val="-1"/>
        </w:rPr>
      </w:pPr>
    </w:p>
    <w:p w:rsidR="00CF25D8" w:rsidRPr="00CA0B67" w:rsidRDefault="001B3F57" w:rsidP="008A6664">
      <w:pPr>
        <w:shd w:val="clear" w:color="auto" w:fill="FFFFFF"/>
        <w:spacing w:before="10"/>
        <w:ind w:firstLine="567"/>
        <w:jc w:val="both"/>
        <w:rPr>
          <w:color w:val="993300"/>
          <w:spacing w:val="-1"/>
        </w:rPr>
      </w:pPr>
      <w:r w:rsidRPr="00CA0B67">
        <w:rPr>
          <w:i/>
          <w:color w:val="000000"/>
          <w:spacing w:val="-1"/>
        </w:rPr>
        <w:t>В 2018-2019 учебном году в 9 классе</w:t>
      </w:r>
      <w:r w:rsidR="00CF25D8" w:rsidRPr="00CA0B67">
        <w:rPr>
          <w:i/>
          <w:color w:val="000000"/>
          <w:spacing w:val="-1"/>
        </w:rPr>
        <w:t xml:space="preserve">  </w:t>
      </w:r>
      <w:r w:rsidR="00231C38" w:rsidRPr="00CA0B67">
        <w:rPr>
          <w:i/>
          <w:spacing w:val="-1"/>
        </w:rPr>
        <w:t>-</w:t>
      </w:r>
      <w:r w:rsidR="00CF25D8" w:rsidRPr="00CA0B67">
        <w:rPr>
          <w:i/>
          <w:spacing w:val="-1"/>
        </w:rPr>
        <w:t xml:space="preserve"> </w:t>
      </w:r>
      <w:r w:rsidRPr="00CA0B67">
        <w:rPr>
          <w:i/>
          <w:color w:val="000000"/>
          <w:spacing w:val="-1"/>
        </w:rPr>
        <w:t xml:space="preserve">8 </w:t>
      </w:r>
      <w:r w:rsidR="00E47778" w:rsidRPr="00CA0B67">
        <w:rPr>
          <w:color w:val="000000"/>
          <w:spacing w:val="-1"/>
        </w:rPr>
        <w:t>уча</w:t>
      </w:r>
      <w:r w:rsidR="00CF25D8" w:rsidRPr="00CA0B67">
        <w:rPr>
          <w:color w:val="000000"/>
          <w:spacing w:val="-1"/>
        </w:rPr>
        <w:t>щихся. К государственной итоговой аттестации допуще</w:t>
      </w:r>
      <w:r w:rsidRPr="00CA0B67">
        <w:rPr>
          <w:color w:val="000000"/>
          <w:spacing w:val="-1"/>
        </w:rPr>
        <w:t>ны были все</w:t>
      </w:r>
      <w:r w:rsidR="00CF25D8" w:rsidRPr="00CA0B67">
        <w:rPr>
          <w:color w:val="000000"/>
          <w:spacing w:val="-1"/>
        </w:rPr>
        <w:t xml:space="preserve">. </w:t>
      </w:r>
    </w:p>
    <w:p w:rsidR="00CF25D8" w:rsidRPr="00CA0B67" w:rsidRDefault="00CF25D8" w:rsidP="008A6664">
      <w:pPr>
        <w:shd w:val="clear" w:color="auto" w:fill="FFFFFF"/>
        <w:spacing w:before="10"/>
        <w:ind w:firstLine="567"/>
        <w:jc w:val="both"/>
        <w:rPr>
          <w:color w:val="000000"/>
          <w:spacing w:val="10"/>
        </w:rPr>
      </w:pPr>
      <w:r w:rsidRPr="00CA0B67">
        <w:rPr>
          <w:color w:val="000000"/>
          <w:spacing w:val="10"/>
        </w:rPr>
        <w:t>Планируют продолжить образование:</w:t>
      </w:r>
    </w:p>
    <w:p w:rsidR="00CF25D8" w:rsidRPr="00CA0B67" w:rsidRDefault="000D50C2" w:rsidP="000A2DA4">
      <w:pPr>
        <w:widowControl w:val="0"/>
        <w:shd w:val="clear" w:color="auto" w:fill="FFFFFF"/>
        <w:tabs>
          <w:tab w:val="num" w:pos="1428"/>
        </w:tabs>
        <w:autoSpaceDE w:val="0"/>
        <w:autoSpaceDN w:val="0"/>
        <w:adjustRightInd w:val="0"/>
        <w:spacing w:before="10"/>
        <w:jc w:val="both"/>
      </w:pPr>
      <w:r w:rsidRPr="00CA0B67">
        <w:rPr>
          <w:color w:val="000000"/>
          <w:spacing w:val="10"/>
        </w:rPr>
        <w:t>-</w:t>
      </w:r>
      <w:r w:rsidR="00CF25D8" w:rsidRPr="00CA0B67">
        <w:rPr>
          <w:color w:val="000000"/>
          <w:spacing w:val="10"/>
        </w:rPr>
        <w:t>В сред</w:t>
      </w:r>
      <w:r w:rsidR="001C43CC" w:rsidRPr="00CA0B67">
        <w:rPr>
          <w:color w:val="000000"/>
          <w:spacing w:val="10"/>
        </w:rPr>
        <w:t>ней общей школе -   3 ученика, 37,</w:t>
      </w:r>
      <w:r w:rsidR="00CF25D8" w:rsidRPr="00CA0B67">
        <w:rPr>
          <w:color w:val="000000"/>
          <w:spacing w:val="10"/>
        </w:rPr>
        <w:t xml:space="preserve">5 % </w:t>
      </w:r>
      <w:r w:rsidR="00CF25D8" w:rsidRPr="00CA0B67">
        <w:rPr>
          <w:color w:val="000000"/>
          <w:spacing w:val="-1"/>
        </w:rPr>
        <w:t xml:space="preserve">выпускников; </w:t>
      </w:r>
    </w:p>
    <w:p w:rsidR="00CF25D8" w:rsidRPr="00CA0B67" w:rsidRDefault="000D50C2" w:rsidP="000A2DA4">
      <w:pPr>
        <w:widowControl w:val="0"/>
        <w:shd w:val="clear" w:color="auto" w:fill="FFFFFF"/>
        <w:tabs>
          <w:tab w:val="num" w:pos="1428"/>
        </w:tabs>
        <w:autoSpaceDE w:val="0"/>
        <w:autoSpaceDN w:val="0"/>
        <w:adjustRightInd w:val="0"/>
        <w:jc w:val="both"/>
      </w:pPr>
      <w:r w:rsidRPr="00CA0B67">
        <w:rPr>
          <w:color w:val="000000"/>
        </w:rPr>
        <w:t>-</w:t>
      </w:r>
      <w:r w:rsidR="001C43CC" w:rsidRPr="00CA0B67">
        <w:rPr>
          <w:color w:val="000000"/>
        </w:rPr>
        <w:t xml:space="preserve">в </w:t>
      </w:r>
      <w:r w:rsidR="00CF25D8" w:rsidRPr="00CA0B67">
        <w:rPr>
          <w:color w:val="000000"/>
        </w:rPr>
        <w:t xml:space="preserve"> ССУЗАХ </w:t>
      </w:r>
      <w:r w:rsidR="00CF25D8" w:rsidRPr="00CA0B67">
        <w:rPr>
          <w:i/>
          <w:color w:val="000000"/>
        </w:rPr>
        <w:t xml:space="preserve"> </w:t>
      </w:r>
      <w:r w:rsidR="001C43CC" w:rsidRPr="00CA0B67">
        <w:rPr>
          <w:color w:val="000000"/>
        </w:rPr>
        <w:t>5 человек, 62,5</w:t>
      </w:r>
      <w:r w:rsidR="00CF25D8" w:rsidRPr="00CA0B67">
        <w:rPr>
          <w:color w:val="000000"/>
        </w:rPr>
        <w:t xml:space="preserve"> % выпускников.</w:t>
      </w:r>
    </w:p>
    <w:p w:rsidR="007953FD" w:rsidRPr="00CA0B67" w:rsidRDefault="007953FD" w:rsidP="000D50C2"/>
    <w:p w:rsidR="00CF25D8" w:rsidRPr="00CA0B67" w:rsidRDefault="00CF25D8" w:rsidP="00CF25D8">
      <w:pPr>
        <w:jc w:val="center"/>
        <w:rPr>
          <w:b/>
        </w:rPr>
      </w:pPr>
      <w:r w:rsidRPr="00CA0B67">
        <w:rPr>
          <w:b/>
        </w:rPr>
        <w:t>Общие сведения о количестве выпускников основной</w:t>
      </w:r>
      <w:r w:rsidR="001C43CC" w:rsidRPr="00CA0B67">
        <w:rPr>
          <w:b/>
        </w:rPr>
        <w:t xml:space="preserve"> ступени общего образования 2018-2019</w:t>
      </w:r>
      <w:r w:rsidRPr="00CA0B67">
        <w:rPr>
          <w:b/>
        </w:rPr>
        <w:t xml:space="preserve"> учебного года</w:t>
      </w:r>
    </w:p>
    <w:p w:rsidR="00CF25D8" w:rsidRPr="00CA0B67" w:rsidRDefault="00CF25D8" w:rsidP="00CF25D8">
      <w:pPr>
        <w:jc w:val="center"/>
        <w:rPr>
          <w:b/>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73"/>
        <w:gridCol w:w="1761"/>
        <w:gridCol w:w="1761"/>
        <w:gridCol w:w="1761"/>
        <w:gridCol w:w="1449"/>
        <w:gridCol w:w="1418"/>
      </w:tblGrid>
      <w:tr w:rsidR="00CF25D8" w:rsidRPr="00CA0B67" w:rsidTr="008E614B">
        <w:tc>
          <w:tcPr>
            <w:tcW w:w="1773" w:type="dxa"/>
            <w:shd w:val="clear" w:color="auto" w:fill="auto"/>
          </w:tcPr>
          <w:p w:rsidR="00CF25D8" w:rsidRPr="00CA0B67" w:rsidRDefault="00CF25D8" w:rsidP="00CF25D8">
            <w:pPr>
              <w:rPr>
                <w:b/>
              </w:rPr>
            </w:pPr>
            <w:r w:rsidRPr="00CA0B67">
              <w:rPr>
                <w:b/>
              </w:rPr>
              <w:t xml:space="preserve">Всего </w:t>
            </w:r>
            <w:proofErr w:type="gramStart"/>
            <w:r w:rsidRPr="00CA0B67">
              <w:rPr>
                <w:b/>
              </w:rPr>
              <w:t>обучающихся</w:t>
            </w:r>
            <w:proofErr w:type="gramEnd"/>
            <w:r w:rsidRPr="00CA0B67">
              <w:rPr>
                <w:b/>
              </w:rPr>
              <w:t xml:space="preserve">, окончивших основную школу </w:t>
            </w:r>
          </w:p>
          <w:p w:rsidR="00CF25D8" w:rsidRPr="00CA0B67" w:rsidRDefault="00CF25D8" w:rsidP="00CF25D8">
            <w:pPr>
              <w:rPr>
                <w:b/>
              </w:rPr>
            </w:pPr>
          </w:p>
        </w:tc>
        <w:tc>
          <w:tcPr>
            <w:tcW w:w="1761" w:type="dxa"/>
            <w:shd w:val="clear" w:color="auto" w:fill="auto"/>
          </w:tcPr>
          <w:p w:rsidR="00CF25D8" w:rsidRPr="00CA0B67" w:rsidRDefault="00CF25D8" w:rsidP="00CF25D8">
            <w:pPr>
              <w:rPr>
                <w:b/>
              </w:rPr>
            </w:pPr>
            <w:r w:rsidRPr="00CA0B67">
              <w:rPr>
                <w:b/>
              </w:rPr>
              <w:t>Число выпускников, не допущенных до экзаменов</w:t>
            </w:r>
          </w:p>
        </w:tc>
        <w:tc>
          <w:tcPr>
            <w:tcW w:w="1761" w:type="dxa"/>
            <w:shd w:val="clear" w:color="auto" w:fill="auto"/>
          </w:tcPr>
          <w:p w:rsidR="00CF25D8" w:rsidRPr="00CA0B67" w:rsidRDefault="00CF25D8" w:rsidP="00CF25D8">
            <w:pPr>
              <w:rPr>
                <w:b/>
              </w:rPr>
            </w:pPr>
            <w:r w:rsidRPr="00CA0B67">
              <w:rPr>
                <w:b/>
              </w:rPr>
              <w:t>Число выпускников, проходивших ИА</w:t>
            </w:r>
          </w:p>
        </w:tc>
        <w:tc>
          <w:tcPr>
            <w:tcW w:w="1761" w:type="dxa"/>
            <w:shd w:val="clear" w:color="auto" w:fill="auto"/>
          </w:tcPr>
          <w:p w:rsidR="00CF25D8" w:rsidRPr="00CA0B67" w:rsidRDefault="00CF25D8" w:rsidP="00CF25D8">
            <w:pPr>
              <w:rPr>
                <w:b/>
              </w:rPr>
            </w:pPr>
            <w:r w:rsidRPr="00CA0B67">
              <w:rPr>
                <w:b/>
              </w:rPr>
              <w:t>Число выпускников, проходивших ИА в щадящем режиме</w:t>
            </w:r>
          </w:p>
        </w:tc>
        <w:tc>
          <w:tcPr>
            <w:tcW w:w="1449" w:type="dxa"/>
            <w:shd w:val="clear" w:color="auto" w:fill="auto"/>
          </w:tcPr>
          <w:p w:rsidR="00CF25D8" w:rsidRPr="00CA0B67" w:rsidRDefault="00CF25D8" w:rsidP="00CF25D8">
            <w:pPr>
              <w:rPr>
                <w:b/>
              </w:rPr>
            </w:pPr>
            <w:r w:rsidRPr="00CA0B67">
              <w:rPr>
                <w:b/>
              </w:rPr>
              <w:t>Число выпускников, окончивших школу на «4» и «5»</w:t>
            </w:r>
          </w:p>
        </w:tc>
        <w:tc>
          <w:tcPr>
            <w:tcW w:w="1418" w:type="dxa"/>
            <w:shd w:val="clear" w:color="auto" w:fill="auto"/>
          </w:tcPr>
          <w:p w:rsidR="00CF25D8" w:rsidRPr="00CA0B67" w:rsidRDefault="00CF25D8" w:rsidP="00CF25D8">
            <w:pPr>
              <w:rPr>
                <w:b/>
              </w:rPr>
            </w:pPr>
            <w:r w:rsidRPr="00CA0B67">
              <w:rPr>
                <w:b/>
              </w:rPr>
              <w:t>Число выпускников, оставленных на повторное обучение</w:t>
            </w:r>
          </w:p>
        </w:tc>
      </w:tr>
      <w:tr w:rsidR="00CF25D8" w:rsidRPr="00CA0B67" w:rsidTr="008E614B">
        <w:tc>
          <w:tcPr>
            <w:tcW w:w="1773" w:type="dxa"/>
            <w:shd w:val="clear" w:color="auto" w:fill="auto"/>
          </w:tcPr>
          <w:p w:rsidR="00CF25D8" w:rsidRPr="00CA0B67" w:rsidRDefault="001C43CC" w:rsidP="00CF25D8">
            <w:pPr>
              <w:jc w:val="center"/>
            </w:pPr>
            <w:r w:rsidRPr="00CA0B67">
              <w:t>8</w:t>
            </w:r>
          </w:p>
        </w:tc>
        <w:tc>
          <w:tcPr>
            <w:tcW w:w="1761" w:type="dxa"/>
            <w:shd w:val="clear" w:color="auto" w:fill="auto"/>
          </w:tcPr>
          <w:p w:rsidR="00CF25D8" w:rsidRPr="00CA0B67" w:rsidRDefault="001C43CC" w:rsidP="00CF25D8">
            <w:pPr>
              <w:jc w:val="center"/>
            </w:pPr>
            <w:r w:rsidRPr="00CA0B67">
              <w:t>0</w:t>
            </w:r>
          </w:p>
        </w:tc>
        <w:tc>
          <w:tcPr>
            <w:tcW w:w="1761" w:type="dxa"/>
            <w:shd w:val="clear" w:color="auto" w:fill="auto"/>
          </w:tcPr>
          <w:p w:rsidR="00CF25D8" w:rsidRPr="00CA0B67" w:rsidRDefault="001C43CC" w:rsidP="00CF25D8">
            <w:pPr>
              <w:jc w:val="center"/>
            </w:pPr>
            <w:r w:rsidRPr="00CA0B67">
              <w:t>8</w:t>
            </w:r>
          </w:p>
        </w:tc>
        <w:tc>
          <w:tcPr>
            <w:tcW w:w="1761" w:type="dxa"/>
            <w:shd w:val="clear" w:color="auto" w:fill="auto"/>
          </w:tcPr>
          <w:p w:rsidR="00CF25D8" w:rsidRPr="00CA0B67" w:rsidRDefault="00CF25D8" w:rsidP="00CF25D8">
            <w:pPr>
              <w:jc w:val="center"/>
            </w:pPr>
            <w:r w:rsidRPr="00CA0B67">
              <w:t>0</w:t>
            </w:r>
          </w:p>
        </w:tc>
        <w:tc>
          <w:tcPr>
            <w:tcW w:w="1449" w:type="dxa"/>
            <w:shd w:val="clear" w:color="auto" w:fill="auto"/>
          </w:tcPr>
          <w:p w:rsidR="00CF25D8" w:rsidRPr="00CA0B67" w:rsidRDefault="001C43CC" w:rsidP="00CF25D8">
            <w:pPr>
              <w:jc w:val="center"/>
            </w:pPr>
            <w:r w:rsidRPr="00CA0B67">
              <w:t>3</w:t>
            </w:r>
          </w:p>
        </w:tc>
        <w:tc>
          <w:tcPr>
            <w:tcW w:w="1418" w:type="dxa"/>
            <w:shd w:val="clear" w:color="auto" w:fill="auto"/>
          </w:tcPr>
          <w:p w:rsidR="00CF25D8" w:rsidRPr="00CA0B67" w:rsidRDefault="001C43CC" w:rsidP="00CF25D8">
            <w:pPr>
              <w:jc w:val="center"/>
            </w:pPr>
            <w:r w:rsidRPr="00CA0B67">
              <w:t>0</w:t>
            </w:r>
          </w:p>
        </w:tc>
      </w:tr>
    </w:tbl>
    <w:p w:rsidR="00CF25D8" w:rsidRPr="00CA0B67" w:rsidRDefault="00CF25D8" w:rsidP="00CF25D8">
      <w:pPr>
        <w:widowControl w:val="0"/>
        <w:shd w:val="clear" w:color="auto" w:fill="FFFFFF"/>
        <w:autoSpaceDE w:val="0"/>
        <w:autoSpaceDN w:val="0"/>
        <w:adjustRightInd w:val="0"/>
        <w:spacing w:line="403" w:lineRule="exact"/>
        <w:ind w:left="-142" w:firstLine="426"/>
        <w:jc w:val="both"/>
        <w:rPr>
          <w:color w:val="000000"/>
          <w:shd w:val="clear" w:color="auto" w:fill="FFFFFF"/>
        </w:rPr>
      </w:pPr>
    </w:p>
    <w:p w:rsidR="00CF25D8" w:rsidRPr="00CA0B67" w:rsidRDefault="00CF25D8" w:rsidP="007953FD">
      <w:pPr>
        <w:widowControl w:val="0"/>
        <w:shd w:val="clear" w:color="auto" w:fill="FFFFFF"/>
        <w:autoSpaceDE w:val="0"/>
        <w:autoSpaceDN w:val="0"/>
        <w:adjustRightInd w:val="0"/>
        <w:ind w:firstLine="567"/>
        <w:jc w:val="both"/>
        <w:rPr>
          <w:color w:val="000000"/>
          <w:shd w:val="clear" w:color="auto" w:fill="FFFFFF"/>
        </w:rPr>
      </w:pPr>
      <w:r w:rsidRPr="00CA0B67">
        <w:rPr>
          <w:color w:val="000000"/>
          <w:shd w:val="clear" w:color="auto" w:fill="FFFFFF"/>
        </w:rPr>
        <w:t xml:space="preserve">В соответствии с Порядком проведения государственной итоговой аттестации по образовательным программам основного общего образования выпускники основной школы проходили государственную итоговую аттестацию в форме ОГЭ:  обязательные экзамены – математика и русский язык, в экзамены по выбору включен установленный </w:t>
      </w:r>
      <w:proofErr w:type="spellStart"/>
      <w:r w:rsidRPr="00CA0B67">
        <w:rPr>
          <w:color w:val="000000"/>
          <w:shd w:val="clear" w:color="auto" w:fill="FFFFFF"/>
        </w:rPr>
        <w:t>Рособрнадзором</w:t>
      </w:r>
      <w:proofErr w:type="spellEnd"/>
      <w:r w:rsidRPr="00CA0B67">
        <w:rPr>
          <w:color w:val="000000"/>
          <w:shd w:val="clear" w:color="auto" w:fill="FFFFFF"/>
        </w:rPr>
        <w:t xml:space="preserve"> перечень предметов.  Согласно нормативным документам выпускник основной школы имеет право сдавать ОГЭ только по двум обязательным предметам. </w:t>
      </w:r>
    </w:p>
    <w:p w:rsidR="00CF25D8" w:rsidRPr="00CA0B67" w:rsidRDefault="00CF25D8" w:rsidP="00E47778">
      <w:pPr>
        <w:widowControl w:val="0"/>
        <w:shd w:val="clear" w:color="auto" w:fill="FFFFFF"/>
        <w:autoSpaceDE w:val="0"/>
        <w:autoSpaceDN w:val="0"/>
        <w:adjustRightInd w:val="0"/>
        <w:jc w:val="both"/>
        <w:rPr>
          <w:color w:val="000000"/>
          <w:shd w:val="clear" w:color="auto" w:fill="FFFFFF"/>
        </w:rPr>
      </w:pPr>
    </w:p>
    <w:p w:rsidR="00CF25D8" w:rsidRPr="00CA0B67" w:rsidRDefault="00CF25D8" w:rsidP="00CF25D8">
      <w:pPr>
        <w:widowControl w:val="0"/>
        <w:shd w:val="clear" w:color="auto" w:fill="FFFFFF"/>
        <w:autoSpaceDE w:val="0"/>
        <w:autoSpaceDN w:val="0"/>
        <w:adjustRightInd w:val="0"/>
        <w:ind w:left="-142" w:firstLine="425"/>
        <w:jc w:val="both"/>
        <w:rPr>
          <w:b/>
          <w:color w:val="000000"/>
          <w:shd w:val="clear" w:color="auto" w:fill="FFFFFF"/>
        </w:rPr>
      </w:pPr>
      <w:r w:rsidRPr="00CA0B67">
        <w:rPr>
          <w:b/>
          <w:color w:val="000000"/>
          <w:shd w:val="clear" w:color="auto" w:fill="FFFFFF"/>
        </w:rPr>
        <w:t>Выбор предметов для ОГЭ выглядел</w:t>
      </w:r>
      <w:r w:rsidR="00501481" w:rsidRPr="00CA0B67">
        <w:rPr>
          <w:b/>
          <w:color w:val="000000"/>
          <w:shd w:val="clear" w:color="auto" w:fill="FFFFFF"/>
        </w:rPr>
        <w:t xml:space="preserve"> следующим образом</w:t>
      </w:r>
    </w:p>
    <w:p w:rsidR="00501481" w:rsidRPr="00CA0B67" w:rsidRDefault="00501481" w:rsidP="00CF25D8">
      <w:pPr>
        <w:widowControl w:val="0"/>
        <w:shd w:val="clear" w:color="auto" w:fill="FFFFFF"/>
        <w:autoSpaceDE w:val="0"/>
        <w:autoSpaceDN w:val="0"/>
        <w:adjustRightInd w:val="0"/>
        <w:ind w:left="-142" w:firstLine="425"/>
        <w:jc w:val="both"/>
        <w:rPr>
          <w:b/>
          <w:color w:val="000000"/>
          <w:shd w:val="clear" w:color="auto" w:fill="FFFFFF"/>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651"/>
      </w:tblGrid>
      <w:tr w:rsidR="00CF25D8" w:rsidRPr="00CA0B67" w:rsidTr="007953FD">
        <w:tc>
          <w:tcPr>
            <w:tcW w:w="3190" w:type="dxa"/>
            <w:shd w:val="clear" w:color="auto" w:fill="auto"/>
          </w:tcPr>
          <w:p w:rsidR="00CF25D8" w:rsidRPr="00CA0B67" w:rsidRDefault="00CF25D8" w:rsidP="00CF25D8">
            <w:pPr>
              <w:widowControl w:val="0"/>
              <w:autoSpaceDE w:val="0"/>
              <w:autoSpaceDN w:val="0"/>
              <w:adjustRightInd w:val="0"/>
              <w:spacing w:line="403" w:lineRule="exact"/>
              <w:jc w:val="center"/>
              <w:rPr>
                <w:b/>
                <w:color w:val="000000"/>
                <w:shd w:val="clear" w:color="auto" w:fill="FFFFFF"/>
              </w:rPr>
            </w:pPr>
            <w:r w:rsidRPr="00CA0B67">
              <w:rPr>
                <w:b/>
                <w:color w:val="000000"/>
                <w:shd w:val="clear" w:color="auto" w:fill="FFFFFF"/>
              </w:rPr>
              <w:t>Предмет</w:t>
            </w:r>
          </w:p>
        </w:tc>
        <w:tc>
          <w:tcPr>
            <w:tcW w:w="3190" w:type="dxa"/>
            <w:shd w:val="clear" w:color="auto" w:fill="auto"/>
          </w:tcPr>
          <w:p w:rsidR="00CF25D8" w:rsidRPr="00CA0B67" w:rsidRDefault="00CF25D8" w:rsidP="00CF25D8">
            <w:pPr>
              <w:widowControl w:val="0"/>
              <w:autoSpaceDE w:val="0"/>
              <w:autoSpaceDN w:val="0"/>
              <w:adjustRightInd w:val="0"/>
              <w:spacing w:line="403" w:lineRule="exact"/>
              <w:jc w:val="center"/>
              <w:rPr>
                <w:b/>
                <w:color w:val="000000"/>
                <w:shd w:val="clear" w:color="auto" w:fill="FFFFFF"/>
              </w:rPr>
            </w:pPr>
            <w:r w:rsidRPr="00CA0B67">
              <w:rPr>
                <w:b/>
                <w:color w:val="000000"/>
                <w:shd w:val="clear" w:color="auto" w:fill="FFFFFF"/>
              </w:rPr>
              <w:t>Количество</w:t>
            </w:r>
            <w:r w:rsidR="00E47778" w:rsidRPr="00CA0B67">
              <w:rPr>
                <w:b/>
                <w:color w:val="000000"/>
                <w:shd w:val="clear" w:color="auto" w:fill="FFFFFF"/>
              </w:rPr>
              <w:t xml:space="preserve"> </w:t>
            </w:r>
            <w:r w:rsidRPr="00CA0B67">
              <w:rPr>
                <w:b/>
                <w:color w:val="000000"/>
                <w:shd w:val="clear" w:color="auto" w:fill="FFFFFF"/>
              </w:rPr>
              <w:t xml:space="preserve"> </w:t>
            </w:r>
            <w:proofErr w:type="gramStart"/>
            <w:r w:rsidRPr="00CA0B67">
              <w:rPr>
                <w:b/>
                <w:color w:val="000000"/>
                <w:shd w:val="clear" w:color="auto" w:fill="FFFFFF"/>
              </w:rPr>
              <w:t>подавших</w:t>
            </w:r>
            <w:proofErr w:type="gramEnd"/>
            <w:r w:rsidRPr="00CA0B67">
              <w:rPr>
                <w:b/>
                <w:color w:val="000000"/>
                <w:shd w:val="clear" w:color="auto" w:fill="FFFFFF"/>
              </w:rPr>
              <w:t xml:space="preserve"> заявление</w:t>
            </w:r>
          </w:p>
        </w:tc>
        <w:tc>
          <w:tcPr>
            <w:tcW w:w="3651" w:type="dxa"/>
            <w:shd w:val="clear" w:color="auto" w:fill="auto"/>
          </w:tcPr>
          <w:p w:rsidR="00CF25D8" w:rsidRPr="00CA0B67" w:rsidRDefault="00CF25D8" w:rsidP="00CF25D8">
            <w:pPr>
              <w:widowControl w:val="0"/>
              <w:autoSpaceDE w:val="0"/>
              <w:autoSpaceDN w:val="0"/>
              <w:adjustRightInd w:val="0"/>
              <w:spacing w:line="403" w:lineRule="exact"/>
              <w:jc w:val="center"/>
              <w:rPr>
                <w:b/>
                <w:color w:val="000000"/>
                <w:shd w:val="clear" w:color="auto" w:fill="FFFFFF"/>
              </w:rPr>
            </w:pPr>
            <w:r w:rsidRPr="00CA0B67">
              <w:rPr>
                <w:b/>
                <w:color w:val="000000"/>
                <w:shd w:val="clear" w:color="auto" w:fill="FFFFFF"/>
              </w:rPr>
              <w:t xml:space="preserve">Количество </w:t>
            </w:r>
            <w:r w:rsidR="00E47778" w:rsidRPr="00CA0B67">
              <w:rPr>
                <w:b/>
                <w:color w:val="000000"/>
                <w:shd w:val="clear" w:color="auto" w:fill="FFFFFF"/>
              </w:rPr>
              <w:t xml:space="preserve"> </w:t>
            </w:r>
            <w:proofErr w:type="gramStart"/>
            <w:r w:rsidRPr="00CA0B67">
              <w:rPr>
                <w:b/>
                <w:color w:val="000000"/>
                <w:shd w:val="clear" w:color="auto" w:fill="FFFFFF"/>
              </w:rPr>
              <w:t>сдававших</w:t>
            </w:r>
            <w:proofErr w:type="gramEnd"/>
            <w:r w:rsidRPr="00CA0B67">
              <w:rPr>
                <w:b/>
                <w:color w:val="000000"/>
                <w:shd w:val="clear" w:color="auto" w:fill="FFFFFF"/>
              </w:rPr>
              <w:t xml:space="preserve"> экзамен  </w:t>
            </w:r>
          </w:p>
        </w:tc>
      </w:tr>
      <w:tr w:rsidR="00CF25D8" w:rsidRPr="00CA0B67" w:rsidTr="007953FD">
        <w:tc>
          <w:tcPr>
            <w:tcW w:w="3190" w:type="dxa"/>
            <w:shd w:val="clear" w:color="auto" w:fill="auto"/>
          </w:tcPr>
          <w:p w:rsidR="00CF25D8" w:rsidRPr="00CA0B67" w:rsidRDefault="00CF25D8" w:rsidP="00CF25D8">
            <w:r w:rsidRPr="00CA0B67">
              <w:t>Русский язык</w:t>
            </w:r>
          </w:p>
        </w:tc>
        <w:tc>
          <w:tcPr>
            <w:tcW w:w="3190" w:type="dxa"/>
            <w:shd w:val="clear" w:color="auto" w:fill="auto"/>
          </w:tcPr>
          <w:p w:rsidR="00CF25D8" w:rsidRPr="00CA0B67" w:rsidRDefault="001C43CC" w:rsidP="00CF25D8">
            <w:pPr>
              <w:widowControl w:val="0"/>
              <w:autoSpaceDE w:val="0"/>
              <w:autoSpaceDN w:val="0"/>
              <w:adjustRightInd w:val="0"/>
              <w:spacing w:line="403" w:lineRule="exact"/>
              <w:jc w:val="center"/>
              <w:rPr>
                <w:color w:val="000000"/>
                <w:shd w:val="clear" w:color="auto" w:fill="FFFFFF"/>
              </w:rPr>
            </w:pPr>
            <w:r w:rsidRPr="00CA0B67">
              <w:rPr>
                <w:color w:val="000000"/>
                <w:shd w:val="clear" w:color="auto" w:fill="FFFFFF"/>
              </w:rPr>
              <w:t>8</w:t>
            </w:r>
          </w:p>
        </w:tc>
        <w:tc>
          <w:tcPr>
            <w:tcW w:w="3651" w:type="dxa"/>
            <w:shd w:val="clear" w:color="auto" w:fill="auto"/>
          </w:tcPr>
          <w:p w:rsidR="00CF25D8" w:rsidRPr="00CA0B67" w:rsidRDefault="001C43CC" w:rsidP="00CF25D8">
            <w:pPr>
              <w:widowControl w:val="0"/>
              <w:autoSpaceDE w:val="0"/>
              <w:autoSpaceDN w:val="0"/>
              <w:adjustRightInd w:val="0"/>
              <w:spacing w:line="403" w:lineRule="exact"/>
              <w:jc w:val="center"/>
              <w:rPr>
                <w:color w:val="000000"/>
                <w:shd w:val="clear" w:color="auto" w:fill="FFFFFF"/>
              </w:rPr>
            </w:pPr>
            <w:r w:rsidRPr="00CA0B67">
              <w:rPr>
                <w:color w:val="000000"/>
                <w:shd w:val="clear" w:color="auto" w:fill="FFFFFF"/>
              </w:rPr>
              <w:t>8</w:t>
            </w:r>
          </w:p>
        </w:tc>
      </w:tr>
      <w:tr w:rsidR="00CF25D8" w:rsidRPr="00CA0B67" w:rsidTr="007953FD">
        <w:tc>
          <w:tcPr>
            <w:tcW w:w="3190" w:type="dxa"/>
            <w:shd w:val="clear" w:color="auto" w:fill="auto"/>
          </w:tcPr>
          <w:p w:rsidR="00CF25D8" w:rsidRPr="00CA0B67" w:rsidRDefault="00CF25D8" w:rsidP="00CF25D8">
            <w:r w:rsidRPr="00CA0B67">
              <w:t>Математика</w:t>
            </w:r>
          </w:p>
        </w:tc>
        <w:tc>
          <w:tcPr>
            <w:tcW w:w="3190" w:type="dxa"/>
            <w:shd w:val="clear" w:color="auto" w:fill="auto"/>
          </w:tcPr>
          <w:p w:rsidR="00CF25D8" w:rsidRPr="00CA0B67" w:rsidRDefault="001C43CC" w:rsidP="00CF25D8">
            <w:pPr>
              <w:widowControl w:val="0"/>
              <w:autoSpaceDE w:val="0"/>
              <w:autoSpaceDN w:val="0"/>
              <w:adjustRightInd w:val="0"/>
              <w:spacing w:line="403" w:lineRule="exact"/>
              <w:jc w:val="center"/>
              <w:rPr>
                <w:color w:val="000000"/>
                <w:shd w:val="clear" w:color="auto" w:fill="FFFFFF"/>
              </w:rPr>
            </w:pPr>
            <w:r w:rsidRPr="00CA0B67">
              <w:rPr>
                <w:color w:val="000000"/>
                <w:shd w:val="clear" w:color="auto" w:fill="FFFFFF"/>
              </w:rPr>
              <w:t>8</w:t>
            </w:r>
          </w:p>
        </w:tc>
        <w:tc>
          <w:tcPr>
            <w:tcW w:w="3651" w:type="dxa"/>
            <w:shd w:val="clear" w:color="auto" w:fill="auto"/>
          </w:tcPr>
          <w:p w:rsidR="00CF25D8" w:rsidRPr="00CA0B67" w:rsidRDefault="001C43CC" w:rsidP="00CF25D8">
            <w:pPr>
              <w:widowControl w:val="0"/>
              <w:autoSpaceDE w:val="0"/>
              <w:autoSpaceDN w:val="0"/>
              <w:adjustRightInd w:val="0"/>
              <w:spacing w:line="403" w:lineRule="exact"/>
              <w:jc w:val="center"/>
              <w:rPr>
                <w:color w:val="000000"/>
                <w:shd w:val="clear" w:color="auto" w:fill="FFFFFF"/>
              </w:rPr>
            </w:pPr>
            <w:r w:rsidRPr="00CA0B67">
              <w:rPr>
                <w:color w:val="000000"/>
                <w:shd w:val="clear" w:color="auto" w:fill="FFFFFF"/>
              </w:rPr>
              <w:t>8</w:t>
            </w:r>
          </w:p>
        </w:tc>
      </w:tr>
      <w:tr w:rsidR="00CF25D8" w:rsidRPr="00CA0B67" w:rsidTr="007953FD">
        <w:tc>
          <w:tcPr>
            <w:tcW w:w="3190" w:type="dxa"/>
            <w:shd w:val="clear" w:color="auto" w:fill="auto"/>
          </w:tcPr>
          <w:p w:rsidR="00CF25D8" w:rsidRPr="00CA0B67" w:rsidRDefault="001C43CC" w:rsidP="00CF25D8">
            <w:r w:rsidRPr="00CA0B67">
              <w:t>Биология</w:t>
            </w:r>
          </w:p>
        </w:tc>
        <w:tc>
          <w:tcPr>
            <w:tcW w:w="3190" w:type="dxa"/>
            <w:shd w:val="clear" w:color="auto" w:fill="auto"/>
          </w:tcPr>
          <w:p w:rsidR="00CF25D8" w:rsidRPr="00CA0B67" w:rsidRDefault="001C43CC" w:rsidP="00CF25D8">
            <w:pPr>
              <w:widowControl w:val="0"/>
              <w:autoSpaceDE w:val="0"/>
              <w:autoSpaceDN w:val="0"/>
              <w:adjustRightInd w:val="0"/>
              <w:spacing w:line="403" w:lineRule="exact"/>
              <w:jc w:val="center"/>
              <w:rPr>
                <w:color w:val="000000"/>
                <w:shd w:val="clear" w:color="auto" w:fill="FFFFFF"/>
              </w:rPr>
            </w:pPr>
            <w:r w:rsidRPr="00CA0B67">
              <w:rPr>
                <w:color w:val="000000"/>
                <w:shd w:val="clear" w:color="auto" w:fill="FFFFFF"/>
              </w:rPr>
              <w:t>6</w:t>
            </w:r>
          </w:p>
        </w:tc>
        <w:tc>
          <w:tcPr>
            <w:tcW w:w="3651" w:type="dxa"/>
            <w:shd w:val="clear" w:color="auto" w:fill="auto"/>
          </w:tcPr>
          <w:p w:rsidR="00CF25D8" w:rsidRPr="00CA0B67" w:rsidRDefault="001C43CC" w:rsidP="00CF25D8">
            <w:pPr>
              <w:jc w:val="center"/>
            </w:pPr>
            <w:r w:rsidRPr="00CA0B67">
              <w:t>6</w:t>
            </w:r>
          </w:p>
        </w:tc>
      </w:tr>
      <w:tr w:rsidR="00CF25D8" w:rsidRPr="00CA0B67" w:rsidTr="007953FD">
        <w:tc>
          <w:tcPr>
            <w:tcW w:w="3190" w:type="dxa"/>
            <w:shd w:val="clear" w:color="auto" w:fill="auto"/>
          </w:tcPr>
          <w:p w:rsidR="00CF25D8" w:rsidRPr="00CA0B67" w:rsidRDefault="001C43CC" w:rsidP="00CF25D8">
            <w:r w:rsidRPr="00CA0B67">
              <w:t>Обществознание</w:t>
            </w:r>
          </w:p>
        </w:tc>
        <w:tc>
          <w:tcPr>
            <w:tcW w:w="3190" w:type="dxa"/>
            <w:shd w:val="clear" w:color="auto" w:fill="auto"/>
          </w:tcPr>
          <w:p w:rsidR="00CF25D8" w:rsidRPr="00CA0B67" w:rsidRDefault="001C43CC" w:rsidP="00CF25D8">
            <w:pPr>
              <w:jc w:val="center"/>
            </w:pPr>
            <w:r w:rsidRPr="00CA0B67">
              <w:t>8</w:t>
            </w:r>
          </w:p>
        </w:tc>
        <w:tc>
          <w:tcPr>
            <w:tcW w:w="3651" w:type="dxa"/>
            <w:shd w:val="clear" w:color="auto" w:fill="auto"/>
          </w:tcPr>
          <w:p w:rsidR="00CF25D8" w:rsidRPr="00CA0B67" w:rsidRDefault="001C43CC" w:rsidP="00CF25D8">
            <w:pPr>
              <w:jc w:val="center"/>
            </w:pPr>
            <w:r w:rsidRPr="00CA0B67">
              <w:t>8</w:t>
            </w:r>
          </w:p>
        </w:tc>
      </w:tr>
      <w:tr w:rsidR="00CF25D8" w:rsidRPr="00CA0B67" w:rsidTr="007953FD">
        <w:tc>
          <w:tcPr>
            <w:tcW w:w="3190" w:type="dxa"/>
            <w:shd w:val="clear" w:color="auto" w:fill="auto"/>
          </w:tcPr>
          <w:p w:rsidR="00CF25D8" w:rsidRPr="00CA0B67" w:rsidRDefault="001C43CC" w:rsidP="00CF25D8">
            <w:r w:rsidRPr="00CA0B67">
              <w:t xml:space="preserve">География </w:t>
            </w:r>
          </w:p>
        </w:tc>
        <w:tc>
          <w:tcPr>
            <w:tcW w:w="3190" w:type="dxa"/>
            <w:shd w:val="clear" w:color="auto" w:fill="auto"/>
          </w:tcPr>
          <w:p w:rsidR="00CF25D8" w:rsidRPr="00CA0B67" w:rsidRDefault="001C43CC" w:rsidP="00CF25D8">
            <w:pPr>
              <w:jc w:val="center"/>
            </w:pPr>
            <w:r w:rsidRPr="00CA0B67">
              <w:t>2</w:t>
            </w:r>
          </w:p>
        </w:tc>
        <w:tc>
          <w:tcPr>
            <w:tcW w:w="3651" w:type="dxa"/>
            <w:shd w:val="clear" w:color="auto" w:fill="auto"/>
          </w:tcPr>
          <w:p w:rsidR="00CF25D8" w:rsidRPr="00CA0B67" w:rsidRDefault="001C43CC" w:rsidP="00CF25D8">
            <w:pPr>
              <w:jc w:val="center"/>
            </w:pPr>
            <w:r w:rsidRPr="00CA0B67">
              <w:t>2</w:t>
            </w:r>
          </w:p>
        </w:tc>
      </w:tr>
    </w:tbl>
    <w:p w:rsidR="0000573C" w:rsidRPr="00CA0B67" w:rsidRDefault="0000573C" w:rsidP="00430D56">
      <w:pPr>
        <w:jc w:val="both"/>
        <w:rPr>
          <w:b/>
        </w:rPr>
      </w:pPr>
    </w:p>
    <w:p w:rsidR="000A2DA4" w:rsidRPr="00CA0B67" w:rsidRDefault="000A2DA4" w:rsidP="000D50C2">
      <w:pPr>
        <w:keepNext/>
        <w:widowControl w:val="0"/>
        <w:autoSpaceDE w:val="0"/>
        <w:autoSpaceDN w:val="0"/>
        <w:adjustRightInd w:val="0"/>
        <w:ind w:firstLine="709"/>
        <w:jc w:val="both"/>
        <w:outlineLvl w:val="1"/>
        <w:rPr>
          <w:b/>
          <w:i/>
        </w:rPr>
      </w:pPr>
    </w:p>
    <w:p w:rsidR="008A6664" w:rsidRPr="00CA0B67" w:rsidRDefault="008A6664" w:rsidP="00FE63ED">
      <w:pPr>
        <w:keepNext/>
        <w:widowControl w:val="0"/>
        <w:autoSpaceDE w:val="0"/>
        <w:autoSpaceDN w:val="0"/>
        <w:adjustRightInd w:val="0"/>
        <w:ind w:firstLine="709"/>
        <w:jc w:val="both"/>
        <w:outlineLvl w:val="1"/>
        <w:rPr>
          <w:b/>
          <w:i/>
        </w:rPr>
      </w:pPr>
      <w:r w:rsidRPr="00CA0B67">
        <w:rPr>
          <w:b/>
          <w:i/>
        </w:rPr>
        <w:t>Выводы</w:t>
      </w:r>
    </w:p>
    <w:p w:rsidR="00CF25D8" w:rsidRPr="00CA0B67" w:rsidRDefault="001C43CC" w:rsidP="008A6664">
      <w:pPr>
        <w:tabs>
          <w:tab w:val="left" w:pos="9000"/>
        </w:tabs>
        <w:ind w:firstLine="709"/>
        <w:jc w:val="both"/>
      </w:pPr>
      <w:r w:rsidRPr="00CA0B67">
        <w:t>По результатам ОГЭ 25</w:t>
      </w:r>
      <w:r w:rsidR="00087831" w:rsidRPr="00CA0B67">
        <w:t xml:space="preserve"> % учащихся подтвердили оценки по</w:t>
      </w:r>
      <w:r w:rsidRPr="00CA0B67">
        <w:t xml:space="preserve"> русскому языку, </w:t>
      </w:r>
      <w:r w:rsidR="00087831" w:rsidRPr="00CA0B67">
        <w:t xml:space="preserve"> понизили – 3</w:t>
      </w:r>
      <w:r w:rsidR="006D7598" w:rsidRPr="00CA0B67">
        <w:t>7,5</w:t>
      </w:r>
      <w:r w:rsidR="00087831" w:rsidRPr="00CA0B67">
        <w:t>%. По математике подтве</w:t>
      </w:r>
      <w:r w:rsidR="00E060E0" w:rsidRPr="00CA0B67">
        <w:t>рдили оценки, полученные за год -</w:t>
      </w:r>
      <w:r w:rsidR="006D7598" w:rsidRPr="00CA0B67">
        <w:t xml:space="preserve">  50% учащихся, повысили - 50%.</w:t>
      </w:r>
      <w:r w:rsidR="00087831" w:rsidRPr="00CA0B67">
        <w:t xml:space="preserve"> </w:t>
      </w:r>
    </w:p>
    <w:p w:rsidR="00CF25D8" w:rsidRPr="00CA0B67" w:rsidRDefault="00CF25D8" w:rsidP="008A6664">
      <w:pPr>
        <w:ind w:firstLine="709"/>
        <w:jc w:val="both"/>
      </w:pPr>
      <w:r w:rsidRPr="00CA0B67">
        <w:rPr>
          <w:i/>
          <w:color w:val="000000"/>
          <w:spacing w:val="1"/>
        </w:rPr>
        <w:t>Подводя итог</w:t>
      </w:r>
      <w:r w:rsidRPr="00CA0B67">
        <w:rPr>
          <w:color w:val="000000"/>
          <w:spacing w:val="1"/>
        </w:rPr>
        <w:t xml:space="preserve"> государственной аттестации по образовательным программам основного общего образования можно сделать следующие выводы:</w:t>
      </w:r>
    </w:p>
    <w:p w:rsidR="00CF25D8" w:rsidRPr="00CA0B67" w:rsidRDefault="00E060E0" w:rsidP="008A6664">
      <w:pPr>
        <w:tabs>
          <w:tab w:val="num" w:pos="-540"/>
          <w:tab w:val="left" w:pos="851"/>
        </w:tabs>
        <w:ind w:firstLine="709"/>
        <w:jc w:val="both"/>
      </w:pPr>
      <w:r w:rsidRPr="00CA0B67">
        <w:rPr>
          <w:rFonts w:eastAsia="Wingdings"/>
        </w:rPr>
        <w:t>1</w:t>
      </w:r>
      <w:r w:rsidR="00CF25D8" w:rsidRPr="00CA0B67">
        <w:rPr>
          <w:rFonts w:eastAsia="Wingdings"/>
        </w:rPr>
        <w:t xml:space="preserve">. </w:t>
      </w:r>
      <w:r w:rsidR="00CF25D8" w:rsidRPr="00CA0B67">
        <w:t>Результаты экзаменов показали, что необходимо усиление работы по психологическому сопровождению учащихся выпускных классов, особенно в период экзаменационной сессии при сдаче обязательных письменных экзаменов. Поэтому эта работа должна быть обязательно включена в план работ</w:t>
      </w:r>
      <w:r w:rsidR="006D7598" w:rsidRPr="00CA0B67">
        <w:t>ы психологической службы на 2018-2019</w:t>
      </w:r>
      <w:r w:rsidR="00CF25D8" w:rsidRPr="00CA0B67">
        <w:t xml:space="preserve"> учебный год.</w:t>
      </w:r>
    </w:p>
    <w:p w:rsidR="00CF25D8" w:rsidRPr="00CA0B67" w:rsidRDefault="00E060E0" w:rsidP="008A6664">
      <w:pPr>
        <w:tabs>
          <w:tab w:val="num" w:pos="-540"/>
          <w:tab w:val="left" w:pos="851"/>
        </w:tabs>
        <w:ind w:firstLine="709"/>
        <w:jc w:val="both"/>
        <w:rPr>
          <w:rFonts w:eastAsia="Wingdings"/>
        </w:rPr>
      </w:pPr>
      <w:r w:rsidRPr="00CA0B67">
        <w:rPr>
          <w:rFonts w:eastAsia="Wingdings"/>
        </w:rPr>
        <w:t>2</w:t>
      </w:r>
      <w:r w:rsidR="00CF25D8" w:rsidRPr="00CA0B67">
        <w:rPr>
          <w:rFonts w:eastAsia="Wingdings"/>
        </w:rPr>
        <w:t xml:space="preserve">. </w:t>
      </w:r>
      <w:r w:rsidR="00CF25D8" w:rsidRPr="00CA0B67">
        <w:t xml:space="preserve"> </w:t>
      </w:r>
      <w:proofErr w:type="gramStart"/>
      <w:r w:rsidR="00CF25D8" w:rsidRPr="00CA0B67">
        <w:rPr>
          <w:rFonts w:eastAsia="Wingdings"/>
        </w:rPr>
        <w:t>Необходимо продолжать индивидуальную работу с учащимися как</w:t>
      </w:r>
      <w:r w:rsidRPr="00CA0B67">
        <w:rPr>
          <w:rFonts w:eastAsia="Wingdings"/>
        </w:rPr>
        <w:t xml:space="preserve"> </w:t>
      </w:r>
      <w:r w:rsidR="00526E93" w:rsidRPr="00CA0B67">
        <w:rPr>
          <w:rFonts w:eastAsia="Wingdings"/>
        </w:rPr>
        <w:t>испытывающих труд</w:t>
      </w:r>
      <w:r w:rsidR="00087831" w:rsidRPr="00CA0B67">
        <w:rPr>
          <w:rFonts w:eastAsia="Wingdings"/>
        </w:rPr>
        <w:t xml:space="preserve">ности в усвоении образовательной программы основного общего образования, так и </w:t>
      </w:r>
      <w:r w:rsidR="00526E93" w:rsidRPr="00CA0B67">
        <w:rPr>
          <w:rFonts w:eastAsia="Wingdings"/>
        </w:rPr>
        <w:t xml:space="preserve"> </w:t>
      </w:r>
      <w:r w:rsidRPr="00CA0B67">
        <w:rPr>
          <w:rFonts w:eastAsia="Wingdings"/>
        </w:rPr>
        <w:t>с</w:t>
      </w:r>
      <w:r w:rsidR="00CF25D8" w:rsidRPr="00CA0B67">
        <w:rPr>
          <w:rFonts w:eastAsia="Wingdings"/>
        </w:rPr>
        <w:t xml:space="preserve"> мотивированными на получение высоких результатов.</w:t>
      </w:r>
      <w:proofErr w:type="gramEnd"/>
    </w:p>
    <w:p w:rsidR="00087831" w:rsidRPr="00CA0B67" w:rsidRDefault="00E060E0" w:rsidP="008A6664">
      <w:pPr>
        <w:tabs>
          <w:tab w:val="num" w:pos="-540"/>
          <w:tab w:val="left" w:pos="851"/>
        </w:tabs>
        <w:ind w:firstLine="709"/>
        <w:jc w:val="both"/>
        <w:rPr>
          <w:color w:val="FF0000"/>
        </w:rPr>
      </w:pPr>
      <w:r w:rsidRPr="00CA0B67">
        <w:rPr>
          <w:rFonts w:eastAsia="Wingdings"/>
        </w:rPr>
        <w:t>3</w:t>
      </w:r>
      <w:r w:rsidR="006D7598" w:rsidRPr="00CA0B67">
        <w:rPr>
          <w:rFonts w:eastAsia="Wingdings"/>
        </w:rPr>
        <w:t xml:space="preserve">. Учителям русского языка </w:t>
      </w:r>
      <w:r w:rsidR="00CF25D8" w:rsidRPr="00CA0B67">
        <w:rPr>
          <w:rFonts w:eastAsia="Wingdings"/>
        </w:rPr>
        <w:t xml:space="preserve"> усилить работу по подготовке к ОГЭ, учитывая результаты выполнения учащимися</w:t>
      </w:r>
      <w:r w:rsidR="006D7598" w:rsidRPr="00CA0B67">
        <w:rPr>
          <w:rFonts w:eastAsia="Wingdings"/>
        </w:rPr>
        <w:t xml:space="preserve"> тестовой части и сочинения.</w:t>
      </w:r>
      <w:r w:rsidR="00CF25D8" w:rsidRPr="00CA0B67">
        <w:rPr>
          <w:rFonts w:eastAsia="Wingdings"/>
        </w:rPr>
        <w:t xml:space="preserve"> </w:t>
      </w:r>
    </w:p>
    <w:p w:rsidR="008A6664" w:rsidRPr="00CA0B67" w:rsidRDefault="008A6664" w:rsidP="00FE63ED">
      <w:pPr>
        <w:tabs>
          <w:tab w:val="left" w:pos="5790"/>
        </w:tabs>
        <w:rPr>
          <w:rFonts w:eastAsia="Calibri"/>
          <w:b/>
        </w:rPr>
      </w:pPr>
    </w:p>
    <w:p w:rsidR="00AE00F9" w:rsidRPr="00CA0B67" w:rsidRDefault="00AE00F9" w:rsidP="00FE63ED">
      <w:pPr>
        <w:tabs>
          <w:tab w:val="left" w:pos="5790"/>
        </w:tabs>
        <w:ind w:firstLine="567"/>
        <w:rPr>
          <w:rFonts w:eastAsia="Calibri"/>
          <w:b/>
        </w:rPr>
      </w:pPr>
      <w:r w:rsidRPr="00CA0B67">
        <w:rPr>
          <w:rFonts w:eastAsia="Calibri"/>
          <w:b/>
        </w:rPr>
        <w:t xml:space="preserve">Среднее общее образование: </w:t>
      </w:r>
    </w:p>
    <w:p w:rsidR="00AE00F9" w:rsidRPr="00CA0B67" w:rsidRDefault="00AE00F9" w:rsidP="00FE63ED">
      <w:pPr>
        <w:tabs>
          <w:tab w:val="left" w:pos="1830"/>
        </w:tabs>
        <w:ind w:firstLine="567"/>
        <w:jc w:val="both"/>
        <w:rPr>
          <w:b/>
        </w:rPr>
      </w:pPr>
      <w:r w:rsidRPr="00CA0B67">
        <w:rPr>
          <w:b/>
        </w:rPr>
        <w:tab/>
      </w:r>
    </w:p>
    <w:p w:rsidR="00CF25D8" w:rsidRPr="00CA0B67" w:rsidRDefault="006D7598" w:rsidP="00FE63ED">
      <w:pPr>
        <w:widowControl w:val="0"/>
        <w:shd w:val="clear" w:color="auto" w:fill="FFFFFF"/>
        <w:tabs>
          <w:tab w:val="left" w:pos="-180"/>
        </w:tabs>
        <w:autoSpaceDE w:val="0"/>
        <w:autoSpaceDN w:val="0"/>
        <w:adjustRightInd w:val="0"/>
        <w:ind w:firstLine="567"/>
        <w:jc w:val="both"/>
      </w:pPr>
      <w:r w:rsidRPr="00CA0B67">
        <w:t>В 2018-2019</w:t>
      </w:r>
      <w:r w:rsidR="00CF25D8" w:rsidRPr="00CA0B67">
        <w:t xml:space="preserve"> учебном году </w:t>
      </w:r>
      <w:r w:rsidR="00CF25D8" w:rsidRPr="00CA0B67">
        <w:rPr>
          <w:i/>
        </w:rPr>
        <w:t>в</w:t>
      </w:r>
      <w:r w:rsidRPr="00CA0B67">
        <w:rPr>
          <w:i/>
        </w:rPr>
        <w:t xml:space="preserve"> одиннадцатом классе обучалось </w:t>
      </w:r>
      <w:r w:rsidR="00CF25D8" w:rsidRPr="00CA0B67">
        <w:rPr>
          <w:i/>
        </w:rPr>
        <w:t>6 учеников,</w:t>
      </w:r>
      <w:r w:rsidR="00CF25D8" w:rsidRPr="00CA0B67">
        <w:t xml:space="preserve"> к итоговой аттеста</w:t>
      </w:r>
      <w:r w:rsidRPr="00CA0B67">
        <w:t>ции были допущены все</w:t>
      </w:r>
      <w:r w:rsidR="00CF25D8" w:rsidRPr="00CA0B67">
        <w:t xml:space="preserve">. </w:t>
      </w:r>
    </w:p>
    <w:p w:rsidR="00CF25D8" w:rsidRPr="00CA0B67" w:rsidRDefault="00E060E0" w:rsidP="00CF25D8">
      <w:pPr>
        <w:jc w:val="center"/>
        <w:rPr>
          <w:b/>
        </w:rPr>
      </w:pPr>
      <w:r w:rsidRPr="00CA0B67">
        <w:rPr>
          <w:b/>
        </w:rPr>
        <w:t>Общие с</w:t>
      </w:r>
      <w:r w:rsidR="00CF25D8" w:rsidRPr="00CA0B67">
        <w:rPr>
          <w:b/>
        </w:rPr>
        <w:t>ведения о количестве выпускников средне</w:t>
      </w:r>
      <w:r w:rsidRPr="00CA0B67">
        <w:rPr>
          <w:b/>
        </w:rPr>
        <w:t>го</w:t>
      </w:r>
      <w:r w:rsidR="006D7598" w:rsidRPr="00CA0B67">
        <w:rPr>
          <w:b/>
        </w:rPr>
        <w:t xml:space="preserve"> общего образования 2018-2019</w:t>
      </w:r>
      <w:r w:rsidR="00CF25D8" w:rsidRPr="00CA0B67">
        <w:rPr>
          <w:b/>
        </w:rPr>
        <w:t xml:space="preserve"> учебного года</w:t>
      </w:r>
    </w:p>
    <w:p w:rsidR="007953FD" w:rsidRPr="00CA0B67" w:rsidRDefault="007953FD" w:rsidP="00CF25D8">
      <w:pPr>
        <w:jc w:val="center"/>
        <w:rPr>
          <w:b/>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1560"/>
        <w:gridCol w:w="1559"/>
        <w:gridCol w:w="1701"/>
        <w:gridCol w:w="1029"/>
        <w:gridCol w:w="1381"/>
        <w:gridCol w:w="1134"/>
      </w:tblGrid>
      <w:tr w:rsidR="00CF25D8" w:rsidRPr="00CA0B67" w:rsidTr="008A6664">
        <w:tc>
          <w:tcPr>
            <w:tcW w:w="1701" w:type="dxa"/>
            <w:shd w:val="clear" w:color="auto" w:fill="auto"/>
          </w:tcPr>
          <w:p w:rsidR="00CF25D8" w:rsidRPr="00CA0B67" w:rsidRDefault="00CF25D8" w:rsidP="00CF25D8">
            <w:r w:rsidRPr="00CA0B67">
              <w:t xml:space="preserve">Всего </w:t>
            </w:r>
            <w:proofErr w:type="gramStart"/>
            <w:r w:rsidRPr="00CA0B67">
              <w:t>обучающихся</w:t>
            </w:r>
            <w:proofErr w:type="gramEnd"/>
            <w:r w:rsidRPr="00CA0B67">
              <w:t xml:space="preserve"> </w:t>
            </w:r>
          </w:p>
          <w:p w:rsidR="00CF25D8" w:rsidRPr="00CA0B67" w:rsidRDefault="00CF25D8" w:rsidP="00CF25D8"/>
        </w:tc>
        <w:tc>
          <w:tcPr>
            <w:tcW w:w="1560" w:type="dxa"/>
            <w:shd w:val="clear" w:color="auto" w:fill="auto"/>
          </w:tcPr>
          <w:p w:rsidR="00CF25D8" w:rsidRPr="00CA0B67" w:rsidRDefault="00CF25D8" w:rsidP="00CF25D8">
            <w:r w:rsidRPr="00CA0B67">
              <w:t>Число выпускников, не допущенных до экзаменов</w:t>
            </w:r>
          </w:p>
        </w:tc>
        <w:tc>
          <w:tcPr>
            <w:tcW w:w="1559" w:type="dxa"/>
            <w:shd w:val="clear" w:color="auto" w:fill="auto"/>
          </w:tcPr>
          <w:p w:rsidR="00CF25D8" w:rsidRPr="00CA0B67" w:rsidRDefault="00CF25D8" w:rsidP="00CF25D8">
            <w:r w:rsidRPr="00CA0B67">
              <w:t>Число выпускников, проходивших ИА</w:t>
            </w:r>
          </w:p>
        </w:tc>
        <w:tc>
          <w:tcPr>
            <w:tcW w:w="1701" w:type="dxa"/>
            <w:shd w:val="clear" w:color="auto" w:fill="auto"/>
          </w:tcPr>
          <w:p w:rsidR="00CF25D8" w:rsidRPr="00CA0B67" w:rsidRDefault="00CF25D8" w:rsidP="00CF25D8">
            <w:r w:rsidRPr="00CA0B67">
              <w:t>Число выпускников, проходивших ГИА в  форме ГВЭ</w:t>
            </w:r>
          </w:p>
        </w:tc>
        <w:tc>
          <w:tcPr>
            <w:tcW w:w="1029" w:type="dxa"/>
            <w:shd w:val="clear" w:color="auto" w:fill="auto"/>
          </w:tcPr>
          <w:p w:rsidR="00CF25D8" w:rsidRPr="00CA0B67" w:rsidRDefault="00CF25D8" w:rsidP="00CF25D8">
            <w:r w:rsidRPr="00CA0B67">
              <w:t>Число выпускников, окончивших школу на «4» и «5»</w:t>
            </w:r>
          </w:p>
        </w:tc>
        <w:tc>
          <w:tcPr>
            <w:tcW w:w="1381" w:type="dxa"/>
            <w:shd w:val="clear" w:color="auto" w:fill="auto"/>
          </w:tcPr>
          <w:p w:rsidR="00CF25D8" w:rsidRPr="00CA0B67" w:rsidRDefault="00CF25D8" w:rsidP="00CF25D8">
            <w:r w:rsidRPr="00CA0B67">
              <w:t>Число выпускников, окончивших школу со справкой</w:t>
            </w:r>
          </w:p>
        </w:tc>
        <w:tc>
          <w:tcPr>
            <w:tcW w:w="1134" w:type="dxa"/>
            <w:shd w:val="clear" w:color="auto" w:fill="auto"/>
          </w:tcPr>
          <w:p w:rsidR="00CF25D8" w:rsidRPr="00CA0B67" w:rsidRDefault="00CF25D8" w:rsidP="00CF25D8">
            <w:r w:rsidRPr="00CA0B67">
              <w:t>Число медалистов</w:t>
            </w:r>
          </w:p>
        </w:tc>
      </w:tr>
      <w:tr w:rsidR="00CF25D8" w:rsidRPr="00CA0B67" w:rsidTr="008A6664">
        <w:tc>
          <w:tcPr>
            <w:tcW w:w="1701" w:type="dxa"/>
            <w:shd w:val="clear" w:color="auto" w:fill="auto"/>
          </w:tcPr>
          <w:p w:rsidR="00CF25D8" w:rsidRPr="00CA0B67" w:rsidRDefault="00CF25D8" w:rsidP="00CF25D8">
            <w:pPr>
              <w:jc w:val="center"/>
            </w:pPr>
            <w:r w:rsidRPr="00CA0B67">
              <w:t>6</w:t>
            </w:r>
          </w:p>
        </w:tc>
        <w:tc>
          <w:tcPr>
            <w:tcW w:w="1560" w:type="dxa"/>
            <w:shd w:val="clear" w:color="auto" w:fill="auto"/>
          </w:tcPr>
          <w:p w:rsidR="00CF25D8" w:rsidRPr="00CA0B67" w:rsidRDefault="006D7598" w:rsidP="00CF25D8">
            <w:pPr>
              <w:jc w:val="center"/>
            </w:pPr>
            <w:r w:rsidRPr="00CA0B67">
              <w:t>0</w:t>
            </w:r>
          </w:p>
        </w:tc>
        <w:tc>
          <w:tcPr>
            <w:tcW w:w="1559" w:type="dxa"/>
            <w:shd w:val="clear" w:color="auto" w:fill="auto"/>
          </w:tcPr>
          <w:p w:rsidR="00CF25D8" w:rsidRPr="00CA0B67" w:rsidRDefault="006D7598" w:rsidP="00CF25D8">
            <w:pPr>
              <w:jc w:val="center"/>
            </w:pPr>
            <w:r w:rsidRPr="00CA0B67">
              <w:t>6</w:t>
            </w:r>
          </w:p>
        </w:tc>
        <w:tc>
          <w:tcPr>
            <w:tcW w:w="1701" w:type="dxa"/>
            <w:shd w:val="clear" w:color="auto" w:fill="auto"/>
          </w:tcPr>
          <w:p w:rsidR="00CF25D8" w:rsidRPr="00CA0B67" w:rsidRDefault="00CF25D8" w:rsidP="00CF25D8">
            <w:pPr>
              <w:jc w:val="center"/>
            </w:pPr>
            <w:r w:rsidRPr="00CA0B67">
              <w:t>0</w:t>
            </w:r>
          </w:p>
        </w:tc>
        <w:tc>
          <w:tcPr>
            <w:tcW w:w="1029" w:type="dxa"/>
            <w:shd w:val="clear" w:color="auto" w:fill="auto"/>
          </w:tcPr>
          <w:p w:rsidR="00CF25D8" w:rsidRPr="00CA0B67" w:rsidRDefault="006D7598" w:rsidP="00CF25D8">
            <w:pPr>
              <w:jc w:val="center"/>
            </w:pPr>
            <w:r w:rsidRPr="00CA0B67">
              <w:t>4/67</w:t>
            </w:r>
            <w:r w:rsidR="00CF25D8" w:rsidRPr="00CA0B67">
              <w:t>%</w:t>
            </w:r>
          </w:p>
        </w:tc>
        <w:tc>
          <w:tcPr>
            <w:tcW w:w="1381" w:type="dxa"/>
            <w:shd w:val="clear" w:color="auto" w:fill="auto"/>
          </w:tcPr>
          <w:p w:rsidR="00CF25D8" w:rsidRPr="00CA0B67" w:rsidRDefault="00CF25D8" w:rsidP="00CF25D8">
            <w:pPr>
              <w:jc w:val="center"/>
            </w:pPr>
            <w:r w:rsidRPr="00CA0B67">
              <w:t>0</w:t>
            </w:r>
          </w:p>
        </w:tc>
        <w:tc>
          <w:tcPr>
            <w:tcW w:w="1134" w:type="dxa"/>
            <w:shd w:val="clear" w:color="auto" w:fill="auto"/>
          </w:tcPr>
          <w:p w:rsidR="00CF25D8" w:rsidRPr="00CA0B67" w:rsidRDefault="006D7598" w:rsidP="00CF25D8">
            <w:pPr>
              <w:jc w:val="center"/>
            </w:pPr>
            <w:r w:rsidRPr="00CA0B67">
              <w:t>0</w:t>
            </w:r>
          </w:p>
        </w:tc>
      </w:tr>
    </w:tbl>
    <w:p w:rsidR="00CF25D8" w:rsidRPr="00CA0B67" w:rsidRDefault="00CF25D8" w:rsidP="00CF25D8">
      <w:pPr>
        <w:widowControl w:val="0"/>
        <w:shd w:val="clear" w:color="auto" w:fill="FFFFFF"/>
        <w:tabs>
          <w:tab w:val="left" w:pos="-180"/>
        </w:tabs>
        <w:autoSpaceDE w:val="0"/>
        <w:autoSpaceDN w:val="0"/>
        <w:adjustRightInd w:val="0"/>
        <w:spacing w:line="418" w:lineRule="exact"/>
        <w:ind w:left="-540" w:firstLine="540"/>
        <w:jc w:val="both"/>
      </w:pPr>
    </w:p>
    <w:p w:rsidR="00CF25D8" w:rsidRPr="00CA0B67" w:rsidRDefault="00CF25D8" w:rsidP="00425470"/>
    <w:p w:rsidR="00CF25D8" w:rsidRPr="00CA0B67" w:rsidRDefault="00CF25D8" w:rsidP="007968A9">
      <w:pPr>
        <w:ind w:left="-540" w:firstLine="540"/>
        <w:rPr>
          <w:b/>
        </w:rPr>
      </w:pPr>
      <w:r w:rsidRPr="00CA0B67">
        <w:rPr>
          <w:b/>
        </w:rPr>
        <w:t>Результаты  ЕГЭ</w:t>
      </w:r>
    </w:p>
    <w:p w:rsidR="00CF25D8" w:rsidRPr="00CA0B67" w:rsidRDefault="00CF25D8" w:rsidP="007968A9">
      <w:pPr>
        <w:ind w:left="-540" w:firstLine="540"/>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77"/>
        <w:gridCol w:w="1843"/>
        <w:gridCol w:w="1843"/>
        <w:gridCol w:w="1701"/>
        <w:gridCol w:w="1559"/>
      </w:tblGrid>
      <w:tr w:rsidR="00E060E0" w:rsidRPr="00CA0B67" w:rsidTr="008A6664">
        <w:tc>
          <w:tcPr>
            <w:tcW w:w="2977" w:type="dxa"/>
            <w:tcBorders>
              <w:top w:val="single" w:sz="4" w:space="0" w:color="auto"/>
              <w:left w:val="single" w:sz="4" w:space="0" w:color="auto"/>
              <w:bottom w:val="single" w:sz="4" w:space="0" w:color="auto"/>
              <w:right w:val="single" w:sz="4" w:space="0" w:color="auto"/>
            </w:tcBorders>
          </w:tcPr>
          <w:p w:rsidR="00E060E0" w:rsidRPr="00CA0B67" w:rsidRDefault="00E060E0" w:rsidP="007968A9">
            <w:pPr>
              <w:rPr>
                <w:b/>
              </w:rPr>
            </w:pPr>
            <w:r w:rsidRPr="00CA0B67">
              <w:rPr>
                <w:b/>
              </w:rPr>
              <w:t>Предмет</w:t>
            </w:r>
          </w:p>
        </w:tc>
        <w:tc>
          <w:tcPr>
            <w:tcW w:w="1843" w:type="dxa"/>
            <w:tcBorders>
              <w:top w:val="single" w:sz="4" w:space="0" w:color="auto"/>
              <w:left w:val="single" w:sz="4" w:space="0" w:color="auto"/>
              <w:bottom w:val="single" w:sz="4" w:space="0" w:color="auto"/>
              <w:right w:val="single" w:sz="4" w:space="0" w:color="auto"/>
            </w:tcBorders>
          </w:tcPr>
          <w:p w:rsidR="00E060E0" w:rsidRPr="00CA0B67" w:rsidRDefault="00E060E0" w:rsidP="007968A9">
            <w:pPr>
              <w:rPr>
                <w:b/>
              </w:rPr>
            </w:pPr>
            <w:r w:rsidRPr="00CA0B67">
              <w:rPr>
                <w:b/>
              </w:rPr>
              <w:t>Количество учащихся принимавших участие в ЕГЭ</w:t>
            </w:r>
          </w:p>
        </w:tc>
        <w:tc>
          <w:tcPr>
            <w:tcW w:w="1843" w:type="dxa"/>
            <w:tcBorders>
              <w:top w:val="single" w:sz="4" w:space="0" w:color="auto"/>
              <w:left w:val="single" w:sz="4" w:space="0" w:color="auto"/>
              <w:bottom w:val="single" w:sz="4" w:space="0" w:color="auto"/>
              <w:right w:val="single" w:sz="4" w:space="0" w:color="auto"/>
            </w:tcBorders>
          </w:tcPr>
          <w:p w:rsidR="00E060E0" w:rsidRPr="00CA0B67" w:rsidRDefault="00E060E0" w:rsidP="007968A9">
            <w:pPr>
              <w:rPr>
                <w:b/>
              </w:rPr>
            </w:pPr>
            <w:r w:rsidRPr="00CA0B67">
              <w:rPr>
                <w:b/>
              </w:rPr>
              <w:t>% учащихся, не преодолевших минимальный порог</w:t>
            </w:r>
          </w:p>
        </w:tc>
        <w:tc>
          <w:tcPr>
            <w:tcW w:w="1701" w:type="dxa"/>
            <w:tcBorders>
              <w:top w:val="single" w:sz="4" w:space="0" w:color="auto"/>
              <w:left w:val="single" w:sz="4" w:space="0" w:color="auto"/>
              <w:bottom w:val="single" w:sz="4" w:space="0" w:color="auto"/>
              <w:right w:val="single" w:sz="4" w:space="0" w:color="auto"/>
            </w:tcBorders>
          </w:tcPr>
          <w:p w:rsidR="00E060E0" w:rsidRPr="00CA0B67" w:rsidRDefault="00E060E0" w:rsidP="007968A9">
            <w:pPr>
              <w:rPr>
                <w:b/>
              </w:rPr>
            </w:pPr>
            <w:r w:rsidRPr="00CA0B67">
              <w:rPr>
                <w:b/>
              </w:rPr>
              <w:t>Средний балл по ОУ</w:t>
            </w:r>
          </w:p>
        </w:tc>
        <w:tc>
          <w:tcPr>
            <w:tcW w:w="1559" w:type="dxa"/>
            <w:tcBorders>
              <w:top w:val="single" w:sz="4" w:space="0" w:color="auto"/>
              <w:left w:val="single" w:sz="4" w:space="0" w:color="auto"/>
              <w:bottom w:val="single" w:sz="4" w:space="0" w:color="auto"/>
              <w:right w:val="single" w:sz="4" w:space="0" w:color="auto"/>
            </w:tcBorders>
          </w:tcPr>
          <w:p w:rsidR="00E060E0" w:rsidRPr="00CA0B67" w:rsidRDefault="00E060E0" w:rsidP="007968A9">
            <w:pPr>
              <w:rPr>
                <w:b/>
              </w:rPr>
            </w:pPr>
            <w:r w:rsidRPr="00CA0B67">
              <w:rPr>
                <w:b/>
              </w:rPr>
              <w:t>Самый высокий балл по ОУ</w:t>
            </w:r>
          </w:p>
        </w:tc>
      </w:tr>
      <w:tr w:rsidR="00E060E0" w:rsidRPr="00CA0B67" w:rsidTr="008A6664">
        <w:tc>
          <w:tcPr>
            <w:tcW w:w="2977" w:type="dxa"/>
            <w:tcBorders>
              <w:top w:val="single" w:sz="4" w:space="0" w:color="auto"/>
              <w:left w:val="single" w:sz="4" w:space="0" w:color="auto"/>
              <w:bottom w:val="single" w:sz="4" w:space="0" w:color="auto"/>
              <w:right w:val="single" w:sz="4" w:space="0" w:color="auto"/>
            </w:tcBorders>
          </w:tcPr>
          <w:p w:rsidR="00E060E0" w:rsidRPr="00CA0B67" w:rsidRDefault="00E060E0" w:rsidP="007968A9">
            <w:r w:rsidRPr="00CA0B67">
              <w:t xml:space="preserve">Русский язык </w:t>
            </w:r>
          </w:p>
        </w:tc>
        <w:tc>
          <w:tcPr>
            <w:tcW w:w="1843" w:type="dxa"/>
            <w:tcBorders>
              <w:top w:val="single" w:sz="4" w:space="0" w:color="auto"/>
              <w:left w:val="single" w:sz="4" w:space="0" w:color="auto"/>
              <w:bottom w:val="single" w:sz="4" w:space="0" w:color="auto"/>
              <w:right w:val="single" w:sz="4" w:space="0" w:color="auto"/>
            </w:tcBorders>
          </w:tcPr>
          <w:p w:rsidR="00E060E0" w:rsidRPr="00CA0B67" w:rsidRDefault="006D7598" w:rsidP="007968A9">
            <w:r w:rsidRPr="00CA0B67">
              <w:t>6</w:t>
            </w:r>
          </w:p>
        </w:tc>
        <w:tc>
          <w:tcPr>
            <w:tcW w:w="1843" w:type="dxa"/>
            <w:tcBorders>
              <w:top w:val="single" w:sz="4" w:space="0" w:color="auto"/>
              <w:left w:val="single" w:sz="4" w:space="0" w:color="auto"/>
              <w:bottom w:val="single" w:sz="4" w:space="0" w:color="auto"/>
              <w:right w:val="single" w:sz="4" w:space="0" w:color="auto"/>
            </w:tcBorders>
          </w:tcPr>
          <w:p w:rsidR="00E060E0" w:rsidRPr="00CA0B67" w:rsidRDefault="00E060E0" w:rsidP="007968A9">
            <w:r w:rsidRPr="00CA0B67">
              <w:t>0</w:t>
            </w:r>
          </w:p>
        </w:tc>
        <w:tc>
          <w:tcPr>
            <w:tcW w:w="1701" w:type="dxa"/>
            <w:tcBorders>
              <w:top w:val="single" w:sz="4" w:space="0" w:color="auto"/>
              <w:left w:val="single" w:sz="4" w:space="0" w:color="auto"/>
              <w:bottom w:val="single" w:sz="4" w:space="0" w:color="auto"/>
              <w:right w:val="single" w:sz="4" w:space="0" w:color="auto"/>
            </w:tcBorders>
          </w:tcPr>
          <w:p w:rsidR="00E060E0" w:rsidRPr="00CA0B67" w:rsidRDefault="007B4BF0" w:rsidP="007968A9">
            <w:r w:rsidRPr="00CA0B67">
              <w:t>60</w:t>
            </w:r>
          </w:p>
        </w:tc>
        <w:tc>
          <w:tcPr>
            <w:tcW w:w="1559" w:type="dxa"/>
            <w:tcBorders>
              <w:top w:val="single" w:sz="4" w:space="0" w:color="auto"/>
              <w:left w:val="single" w:sz="4" w:space="0" w:color="auto"/>
              <w:bottom w:val="single" w:sz="4" w:space="0" w:color="auto"/>
              <w:right w:val="single" w:sz="4" w:space="0" w:color="auto"/>
            </w:tcBorders>
          </w:tcPr>
          <w:p w:rsidR="00E060E0" w:rsidRPr="00CA0B67" w:rsidRDefault="007B4BF0" w:rsidP="007968A9">
            <w:r w:rsidRPr="00CA0B67">
              <w:t>87</w:t>
            </w:r>
          </w:p>
        </w:tc>
      </w:tr>
      <w:tr w:rsidR="00E060E0" w:rsidRPr="00CA0B67" w:rsidTr="008A6664">
        <w:tc>
          <w:tcPr>
            <w:tcW w:w="2977" w:type="dxa"/>
            <w:tcBorders>
              <w:top w:val="single" w:sz="4" w:space="0" w:color="auto"/>
              <w:left w:val="single" w:sz="4" w:space="0" w:color="auto"/>
              <w:bottom w:val="single" w:sz="4" w:space="0" w:color="auto"/>
              <w:right w:val="single" w:sz="4" w:space="0" w:color="auto"/>
            </w:tcBorders>
          </w:tcPr>
          <w:p w:rsidR="00E060E0" w:rsidRPr="00CA0B67" w:rsidRDefault="00E060E0" w:rsidP="007968A9">
            <w:r w:rsidRPr="00CA0B67">
              <w:t>Математика</w:t>
            </w:r>
            <w:r w:rsidR="000A2DA4" w:rsidRPr="00CA0B67">
              <w:t xml:space="preserve"> </w:t>
            </w:r>
            <w:r w:rsidRPr="00CA0B67">
              <w:t>- уровень</w:t>
            </w:r>
          </w:p>
        </w:tc>
        <w:tc>
          <w:tcPr>
            <w:tcW w:w="1843" w:type="dxa"/>
            <w:tcBorders>
              <w:top w:val="single" w:sz="4" w:space="0" w:color="auto"/>
              <w:left w:val="single" w:sz="4" w:space="0" w:color="auto"/>
              <w:bottom w:val="single" w:sz="4" w:space="0" w:color="auto"/>
              <w:right w:val="single" w:sz="4" w:space="0" w:color="auto"/>
            </w:tcBorders>
          </w:tcPr>
          <w:p w:rsidR="00E060E0" w:rsidRPr="00CA0B67" w:rsidRDefault="007B4BF0" w:rsidP="007968A9">
            <w:r w:rsidRPr="00CA0B67">
              <w:t>6</w:t>
            </w:r>
          </w:p>
        </w:tc>
        <w:tc>
          <w:tcPr>
            <w:tcW w:w="1843" w:type="dxa"/>
            <w:tcBorders>
              <w:top w:val="single" w:sz="4" w:space="0" w:color="auto"/>
              <w:left w:val="single" w:sz="4" w:space="0" w:color="auto"/>
              <w:bottom w:val="single" w:sz="4" w:space="0" w:color="auto"/>
              <w:right w:val="single" w:sz="4" w:space="0" w:color="auto"/>
            </w:tcBorders>
          </w:tcPr>
          <w:p w:rsidR="00E060E0" w:rsidRPr="00CA0B67" w:rsidRDefault="00E060E0" w:rsidP="007968A9">
            <w:r w:rsidRPr="00CA0B67">
              <w:t>0</w:t>
            </w:r>
          </w:p>
        </w:tc>
        <w:tc>
          <w:tcPr>
            <w:tcW w:w="1701" w:type="dxa"/>
            <w:tcBorders>
              <w:top w:val="single" w:sz="4" w:space="0" w:color="auto"/>
              <w:left w:val="single" w:sz="4" w:space="0" w:color="auto"/>
              <w:bottom w:val="single" w:sz="4" w:space="0" w:color="auto"/>
              <w:right w:val="single" w:sz="4" w:space="0" w:color="auto"/>
            </w:tcBorders>
          </w:tcPr>
          <w:p w:rsidR="00E060E0" w:rsidRPr="00CA0B67" w:rsidRDefault="00E060E0" w:rsidP="007968A9">
            <w:r w:rsidRPr="00CA0B67">
              <w:t>39</w:t>
            </w:r>
          </w:p>
        </w:tc>
        <w:tc>
          <w:tcPr>
            <w:tcW w:w="1559" w:type="dxa"/>
            <w:tcBorders>
              <w:top w:val="single" w:sz="4" w:space="0" w:color="auto"/>
              <w:left w:val="single" w:sz="4" w:space="0" w:color="auto"/>
              <w:bottom w:val="single" w:sz="4" w:space="0" w:color="auto"/>
              <w:right w:val="single" w:sz="4" w:space="0" w:color="auto"/>
            </w:tcBorders>
          </w:tcPr>
          <w:p w:rsidR="00E060E0" w:rsidRPr="00CA0B67" w:rsidRDefault="00E060E0" w:rsidP="007968A9"/>
        </w:tc>
      </w:tr>
      <w:tr w:rsidR="00E060E0" w:rsidRPr="00CA0B67" w:rsidTr="008A6664">
        <w:tc>
          <w:tcPr>
            <w:tcW w:w="2977" w:type="dxa"/>
            <w:tcBorders>
              <w:top w:val="single" w:sz="4" w:space="0" w:color="auto"/>
              <w:left w:val="single" w:sz="4" w:space="0" w:color="auto"/>
              <w:bottom w:val="single" w:sz="4" w:space="0" w:color="auto"/>
              <w:right w:val="single" w:sz="4" w:space="0" w:color="auto"/>
            </w:tcBorders>
          </w:tcPr>
          <w:p w:rsidR="00E060E0" w:rsidRPr="00CA0B67" w:rsidRDefault="00E060E0" w:rsidP="007968A9">
            <w:r w:rsidRPr="00CA0B67">
              <w:t xml:space="preserve">                 базовый       </w:t>
            </w:r>
          </w:p>
        </w:tc>
        <w:tc>
          <w:tcPr>
            <w:tcW w:w="1843" w:type="dxa"/>
            <w:tcBorders>
              <w:top w:val="single" w:sz="4" w:space="0" w:color="auto"/>
              <w:left w:val="single" w:sz="4" w:space="0" w:color="auto"/>
              <w:bottom w:val="single" w:sz="4" w:space="0" w:color="auto"/>
              <w:right w:val="single" w:sz="4" w:space="0" w:color="auto"/>
            </w:tcBorders>
          </w:tcPr>
          <w:p w:rsidR="00E060E0" w:rsidRPr="00CA0B67" w:rsidRDefault="007B4BF0" w:rsidP="007968A9">
            <w:r w:rsidRPr="00CA0B67">
              <w:t>3</w:t>
            </w:r>
          </w:p>
        </w:tc>
        <w:tc>
          <w:tcPr>
            <w:tcW w:w="1843" w:type="dxa"/>
            <w:tcBorders>
              <w:top w:val="single" w:sz="4" w:space="0" w:color="auto"/>
              <w:left w:val="single" w:sz="4" w:space="0" w:color="auto"/>
              <w:bottom w:val="single" w:sz="4" w:space="0" w:color="auto"/>
              <w:right w:val="single" w:sz="4" w:space="0" w:color="auto"/>
            </w:tcBorders>
          </w:tcPr>
          <w:p w:rsidR="00E060E0" w:rsidRPr="00CA0B67" w:rsidRDefault="00E060E0" w:rsidP="007968A9">
            <w:r w:rsidRPr="00CA0B67">
              <w:t>0</w:t>
            </w:r>
          </w:p>
        </w:tc>
        <w:tc>
          <w:tcPr>
            <w:tcW w:w="1701" w:type="dxa"/>
            <w:tcBorders>
              <w:top w:val="single" w:sz="4" w:space="0" w:color="auto"/>
              <w:left w:val="single" w:sz="4" w:space="0" w:color="auto"/>
              <w:bottom w:val="single" w:sz="4" w:space="0" w:color="auto"/>
              <w:right w:val="single" w:sz="4" w:space="0" w:color="auto"/>
            </w:tcBorders>
          </w:tcPr>
          <w:p w:rsidR="00E060E0" w:rsidRPr="00CA0B67" w:rsidRDefault="007B4BF0" w:rsidP="007968A9">
            <w:r w:rsidRPr="00CA0B67">
              <w:t>4</w:t>
            </w:r>
          </w:p>
        </w:tc>
        <w:tc>
          <w:tcPr>
            <w:tcW w:w="1559" w:type="dxa"/>
            <w:tcBorders>
              <w:top w:val="single" w:sz="4" w:space="0" w:color="auto"/>
              <w:left w:val="single" w:sz="4" w:space="0" w:color="auto"/>
              <w:bottom w:val="single" w:sz="4" w:space="0" w:color="auto"/>
              <w:right w:val="single" w:sz="4" w:space="0" w:color="auto"/>
            </w:tcBorders>
          </w:tcPr>
          <w:p w:rsidR="00E060E0" w:rsidRPr="00CA0B67" w:rsidRDefault="007B4BF0" w:rsidP="007968A9">
            <w:r w:rsidRPr="00CA0B67">
              <w:t>4</w:t>
            </w:r>
          </w:p>
        </w:tc>
      </w:tr>
      <w:tr w:rsidR="00E060E0" w:rsidRPr="00CA0B67" w:rsidTr="008A6664">
        <w:tc>
          <w:tcPr>
            <w:tcW w:w="2977" w:type="dxa"/>
            <w:tcBorders>
              <w:top w:val="single" w:sz="4" w:space="0" w:color="auto"/>
              <w:left w:val="single" w:sz="4" w:space="0" w:color="auto"/>
              <w:bottom w:val="single" w:sz="4" w:space="0" w:color="auto"/>
              <w:right w:val="single" w:sz="4" w:space="0" w:color="auto"/>
            </w:tcBorders>
          </w:tcPr>
          <w:p w:rsidR="00E060E0" w:rsidRPr="00CA0B67" w:rsidRDefault="00E060E0" w:rsidP="007968A9">
            <w:r w:rsidRPr="00CA0B67">
              <w:t xml:space="preserve">                профильный</w:t>
            </w:r>
          </w:p>
        </w:tc>
        <w:tc>
          <w:tcPr>
            <w:tcW w:w="1843" w:type="dxa"/>
            <w:tcBorders>
              <w:top w:val="single" w:sz="4" w:space="0" w:color="auto"/>
              <w:left w:val="single" w:sz="4" w:space="0" w:color="auto"/>
              <w:bottom w:val="single" w:sz="4" w:space="0" w:color="auto"/>
              <w:right w:val="single" w:sz="4" w:space="0" w:color="auto"/>
            </w:tcBorders>
          </w:tcPr>
          <w:p w:rsidR="00E060E0" w:rsidRPr="00CA0B67" w:rsidRDefault="007B4BF0" w:rsidP="007968A9">
            <w:r w:rsidRPr="00CA0B67">
              <w:t>3</w:t>
            </w:r>
          </w:p>
        </w:tc>
        <w:tc>
          <w:tcPr>
            <w:tcW w:w="1843" w:type="dxa"/>
            <w:tcBorders>
              <w:top w:val="single" w:sz="4" w:space="0" w:color="auto"/>
              <w:left w:val="single" w:sz="4" w:space="0" w:color="auto"/>
              <w:bottom w:val="single" w:sz="4" w:space="0" w:color="auto"/>
              <w:right w:val="single" w:sz="4" w:space="0" w:color="auto"/>
            </w:tcBorders>
          </w:tcPr>
          <w:p w:rsidR="00E060E0" w:rsidRPr="00CA0B67" w:rsidRDefault="007B4BF0" w:rsidP="007968A9">
            <w:r w:rsidRPr="00CA0B67">
              <w:t>0</w:t>
            </w:r>
          </w:p>
        </w:tc>
        <w:tc>
          <w:tcPr>
            <w:tcW w:w="1701" w:type="dxa"/>
            <w:tcBorders>
              <w:top w:val="single" w:sz="4" w:space="0" w:color="auto"/>
              <w:left w:val="single" w:sz="4" w:space="0" w:color="auto"/>
              <w:bottom w:val="single" w:sz="4" w:space="0" w:color="auto"/>
              <w:right w:val="single" w:sz="4" w:space="0" w:color="auto"/>
            </w:tcBorders>
          </w:tcPr>
          <w:p w:rsidR="00E060E0" w:rsidRPr="00CA0B67" w:rsidRDefault="007B4BF0" w:rsidP="007968A9">
            <w:r w:rsidRPr="00CA0B67">
              <w:t>52</w:t>
            </w:r>
          </w:p>
        </w:tc>
        <w:tc>
          <w:tcPr>
            <w:tcW w:w="1559" w:type="dxa"/>
            <w:tcBorders>
              <w:top w:val="single" w:sz="4" w:space="0" w:color="auto"/>
              <w:left w:val="single" w:sz="4" w:space="0" w:color="auto"/>
              <w:bottom w:val="single" w:sz="4" w:space="0" w:color="auto"/>
              <w:right w:val="single" w:sz="4" w:space="0" w:color="auto"/>
            </w:tcBorders>
          </w:tcPr>
          <w:p w:rsidR="00E060E0" w:rsidRPr="00CA0B67" w:rsidRDefault="007B4BF0" w:rsidP="007968A9">
            <w:r w:rsidRPr="00CA0B67">
              <w:t>62</w:t>
            </w:r>
          </w:p>
        </w:tc>
      </w:tr>
      <w:tr w:rsidR="00E060E0" w:rsidRPr="00CA0B67" w:rsidTr="008A6664">
        <w:tc>
          <w:tcPr>
            <w:tcW w:w="2977" w:type="dxa"/>
            <w:tcBorders>
              <w:top w:val="single" w:sz="4" w:space="0" w:color="auto"/>
              <w:left w:val="single" w:sz="4" w:space="0" w:color="auto"/>
              <w:bottom w:val="single" w:sz="4" w:space="0" w:color="auto"/>
              <w:right w:val="single" w:sz="4" w:space="0" w:color="auto"/>
            </w:tcBorders>
          </w:tcPr>
          <w:p w:rsidR="00E060E0" w:rsidRPr="00CA0B67" w:rsidRDefault="007B4BF0" w:rsidP="007968A9">
            <w:r w:rsidRPr="00CA0B67">
              <w:t>Обществознание</w:t>
            </w:r>
          </w:p>
        </w:tc>
        <w:tc>
          <w:tcPr>
            <w:tcW w:w="1843" w:type="dxa"/>
            <w:tcBorders>
              <w:top w:val="single" w:sz="4" w:space="0" w:color="auto"/>
              <w:left w:val="single" w:sz="4" w:space="0" w:color="auto"/>
              <w:bottom w:val="single" w:sz="4" w:space="0" w:color="auto"/>
              <w:right w:val="single" w:sz="4" w:space="0" w:color="auto"/>
            </w:tcBorders>
          </w:tcPr>
          <w:p w:rsidR="00E060E0" w:rsidRPr="00CA0B67" w:rsidRDefault="007B4BF0" w:rsidP="007968A9">
            <w:r w:rsidRPr="00CA0B67">
              <w:t>6</w:t>
            </w:r>
          </w:p>
        </w:tc>
        <w:tc>
          <w:tcPr>
            <w:tcW w:w="1843" w:type="dxa"/>
            <w:tcBorders>
              <w:top w:val="single" w:sz="4" w:space="0" w:color="auto"/>
              <w:left w:val="single" w:sz="4" w:space="0" w:color="auto"/>
              <w:bottom w:val="single" w:sz="4" w:space="0" w:color="auto"/>
              <w:right w:val="single" w:sz="4" w:space="0" w:color="auto"/>
            </w:tcBorders>
          </w:tcPr>
          <w:p w:rsidR="00E060E0" w:rsidRPr="00CA0B67" w:rsidRDefault="007B4BF0" w:rsidP="007968A9">
            <w:r w:rsidRPr="00CA0B67">
              <w:t>2/34%</w:t>
            </w:r>
          </w:p>
        </w:tc>
        <w:tc>
          <w:tcPr>
            <w:tcW w:w="1701" w:type="dxa"/>
            <w:tcBorders>
              <w:top w:val="single" w:sz="4" w:space="0" w:color="auto"/>
              <w:left w:val="single" w:sz="4" w:space="0" w:color="auto"/>
              <w:bottom w:val="single" w:sz="4" w:space="0" w:color="auto"/>
              <w:right w:val="single" w:sz="4" w:space="0" w:color="auto"/>
            </w:tcBorders>
          </w:tcPr>
          <w:p w:rsidR="00E060E0" w:rsidRPr="00CA0B67" w:rsidRDefault="007B4BF0" w:rsidP="007968A9">
            <w:r w:rsidRPr="00CA0B67">
              <w:t>45</w:t>
            </w:r>
          </w:p>
        </w:tc>
        <w:tc>
          <w:tcPr>
            <w:tcW w:w="1559" w:type="dxa"/>
            <w:tcBorders>
              <w:top w:val="single" w:sz="4" w:space="0" w:color="auto"/>
              <w:left w:val="single" w:sz="4" w:space="0" w:color="auto"/>
              <w:bottom w:val="single" w:sz="4" w:space="0" w:color="auto"/>
              <w:right w:val="single" w:sz="4" w:space="0" w:color="auto"/>
            </w:tcBorders>
          </w:tcPr>
          <w:p w:rsidR="00E060E0" w:rsidRPr="00CA0B67" w:rsidRDefault="007B4BF0" w:rsidP="007968A9">
            <w:r w:rsidRPr="00CA0B67">
              <w:t>53</w:t>
            </w:r>
          </w:p>
        </w:tc>
      </w:tr>
      <w:tr w:rsidR="00E060E0" w:rsidRPr="00CA0B67" w:rsidTr="008A6664">
        <w:tc>
          <w:tcPr>
            <w:tcW w:w="2977" w:type="dxa"/>
            <w:tcBorders>
              <w:top w:val="single" w:sz="4" w:space="0" w:color="auto"/>
              <w:left w:val="single" w:sz="4" w:space="0" w:color="auto"/>
              <w:bottom w:val="single" w:sz="4" w:space="0" w:color="auto"/>
              <w:right w:val="single" w:sz="4" w:space="0" w:color="auto"/>
            </w:tcBorders>
          </w:tcPr>
          <w:p w:rsidR="00E060E0" w:rsidRPr="00CA0B67" w:rsidRDefault="007B4BF0" w:rsidP="007968A9">
            <w:r w:rsidRPr="00CA0B67">
              <w:t>История</w:t>
            </w:r>
          </w:p>
        </w:tc>
        <w:tc>
          <w:tcPr>
            <w:tcW w:w="1843" w:type="dxa"/>
            <w:tcBorders>
              <w:top w:val="single" w:sz="4" w:space="0" w:color="auto"/>
              <w:left w:val="single" w:sz="4" w:space="0" w:color="auto"/>
              <w:bottom w:val="single" w:sz="4" w:space="0" w:color="auto"/>
              <w:right w:val="single" w:sz="4" w:space="0" w:color="auto"/>
            </w:tcBorders>
          </w:tcPr>
          <w:p w:rsidR="00E060E0" w:rsidRPr="00CA0B67" w:rsidRDefault="006C57BA" w:rsidP="007968A9">
            <w:r w:rsidRPr="00CA0B67">
              <w:t>1</w:t>
            </w:r>
          </w:p>
        </w:tc>
        <w:tc>
          <w:tcPr>
            <w:tcW w:w="1843" w:type="dxa"/>
            <w:tcBorders>
              <w:top w:val="single" w:sz="4" w:space="0" w:color="auto"/>
              <w:left w:val="single" w:sz="4" w:space="0" w:color="auto"/>
              <w:bottom w:val="single" w:sz="4" w:space="0" w:color="auto"/>
              <w:right w:val="single" w:sz="4" w:space="0" w:color="auto"/>
            </w:tcBorders>
          </w:tcPr>
          <w:p w:rsidR="00E060E0" w:rsidRPr="00CA0B67" w:rsidRDefault="006C57BA" w:rsidP="007968A9">
            <w:r w:rsidRPr="00CA0B67">
              <w:t>0</w:t>
            </w:r>
          </w:p>
        </w:tc>
        <w:tc>
          <w:tcPr>
            <w:tcW w:w="1701" w:type="dxa"/>
            <w:tcBorders>
              <w:top w:val="single" w:sz="4" w:space="0" w:color="auto"/>
              <w:left w:val="single" w:sz="4" w:space="0" w:color="auto"/>
              <w:bottom w:val="single" w:sz="4" w:space="0" w:color="auto"/>
              <w:right w:val="single" w:sz="4" w:space="0" w:color="auto"/>
            </w:tcBorders>
          </w:tcPr>
          <w:p w:rsidR="00E060E0" w:rsidRPr="00CA0B67" w:rsidRDefault="00E060E0" w:rsidP="007968A9">
            <w:r w:rsidRPr="00CA0B67">
              <w:t>4</w:t>
            </w:r>
            <w:r w:rsidR="006C57BA" w:rsidRPr="00CA0B67">
              <w:t>9</w:t>
            </w:r>
          </w:p>
        </w:tc>
        <w:tc>
          <w:tcPr>
            <w:tcW w:w="1559" w:type="dxa"/>
            <w:tcBorders>
              <w:top w:val="single" w:sz="4" w:space="0" w:color="auto"/>
              <w:left w:val="single" w:sz="4" w:space="0" w:color="auto"/>
              <w:bottom w:val="single" w:sz="4" w:space="0" w:color="auto"/>
              <w:right w:val="single" w:sz="4" w:space="0" w:color="auto"/>
            </w:tcBorders>
          </w:tcPr>
          <w:p w:rsidR="00E060E0" w:rsidRPr="00CA0B67" w:rsidRDefault="006C57BA" w:rsidP="007968A9">
            <w:r w:rsidRPr="00CA0B67">
              <w:t>49</w:t>
            </w:r>
          </w:p>
        </w:tc>
      </w:tr>
    </w:tbl>
    <w:p w:rsidR="00CF25D8" w:rsidRPr="00CA0B67" w:rsidRDefault="00CF25D8" w:rsidP="007968A9">
      <w:pPr>
        <w:ind w:left="-540" w:firstLine="540"/>
      </w:pPr>
    </w:p>
    <w:p w:rsidR="00CF25D8" w:rsidRPr="00CA0B67" w:rsidRDefault="00CF25D8" w:rsidP="00CF25D8">
      <w:pPr>
        <w:ind w:left="-540" w:firstLine="540"/>
        <w:jc w:val="center"/>
        <w:rPr>
          <w:b/>
        </w:rPr>
      </w:pPr>
      <w:r w:rsidRPr="00CA0B67">
        <w:rPr>
          <w:b/>
        </w:rPr>
        <w:t>Сравнительный анализ результатов ЕГЭ (средний балл)</w:t>
      </w:r>
    </w:p>
    <w:p w:rsidR="00CF25D8" w:rsidRPr="00CA0B67" w:rsidRDefault="00CF25D8" w:rsidP="00CF25D8">
      <w:pPr>
        <w:ind w:left="-540" w:firstLine="540"/>
        <w:jc w:val="cente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52"/>
        <w:gridCol w:w="2601"/>
        <w:gridCol w:w="2835"/>
        <w:gridCol w:w="1843"/>
      </w:tblGrid>
      <w:tr w:rsidR="00CF25D8" w:rsidRPr="00CA0B67" w:rsidTr="008A6664">
        <w:tc>
          <w:tcPr>
            <w:tcW w:w="2752" w:type="dxa"/>
            <w:tcBorders>
              <w:top w:val="single" w:sz="4" w:space="0" w:color="auto"/>
              <w:left w:val="single" w:sz="4" w:space="0" w:color="auto"/>
              <w:bottom w:val="single" w:sz="4" w:space="0" w:color="auto"/>
              <w:right w:val="single" w:sz="4" w:space="0" w:color="auto"/>
            </w:tcBorders>
            <w:shd w:val="clear" w:color="auto" w:fill="auto"/>
          </w:tcPr>
          <w:p w:rsidR="00CF25D8" w:rsidRPr="00CA0B67" w:rsidRDefault="00CF25D8" w:rsidP="00CF25D8">
            <w:pPr>
              <w:jc w:val="center"/>
              <w:rPr>
                <w:b/>
                <w:i/>
              </w:rPr>
            </w:pPr>
            <w:r w:rsidRPr="00CA0B67">
              <w:rPr>
                <w:b/>
                <w:i/>
              </w:rPr>
              <w:t>Предмет</w:t>
            </w:r>
          </w:p>
        </w:tc>
        <w:tc>
          <w:tcPr>
            <w:tcW w:w="2601" w:type="dxa"/>
            <w:tcBorders>
              <w:top w:val="single" w:sz="4" w:space="0" w:color="auto"/>
              <w:left w:val="single" w:sz="4" w:space="0" w:color="auto"/>
              <w:bottom w:val="single" w:sz="4" w:space="0" w:color="auto"/>
              <w:right w:val="single" w:sz="4" w:space="0" w:color="auto"/>
            </w:tcBorders>
          </w:tcPr>
          <w:p w:rsidR="00CF25D8" w:rsidRPr="00CA0B67" w:rsidRDefault="00CF25D8" w:rsidP="00CF25D8">
            <w:pPr>
              <w:jc w:val="center"/>
              <w:rPr>
                <w:b/>
                <w:i/>
              </w:rPr>
            </w:pPr>
            <w:r w:rsidRPr="00CA0B67">
              <w:rPr>
                <w:b/>
                <w:i/>
              </w:rPr>
              <w:t>201</w:t>
            </w:r>
            <w:r w:rsidR="00185800" w:rsidRPr="00CA0B67">
              <w:rPr>
                <w:b/>
                <w:i/>
              </w:rPr>
              <w:t>7</w:t>
            </w:r>
          </w:p>
        </w:tc>
        <w:tc>
          <w:tcPr>
            <w:tcW w:w="2835" w:type="dxa"/>
            <w:tcBorders>
              <w:top w:val="single" w:sz="4" w:space="0" w:color="auto"/>
              <w:left w:val="single" w:sz="4" w:space="0" w:color="auto"/>
              <w:bottom w:val="single" w:sz="4" w:space="0" w:color="auto"/>
              <w:right w:val="single" w:sz="4" w:space="0" w:color="auto"/>
            </w:tcBorders>
          </w:tcPr>
          <w:p w:rsidR="00CF25D8" w:rsidRPr="00CA0B67" w:rsidRDefault="00CF25D8" w:rsidP="00CF25D8">
            <w:pPr>
              <w:jc w:val="center"/>
              <w:rPr>
                <w:b/>
                <w:i/>
              </w:rPr>
            </w:pPr>
            <w:r w:rsidRPr="00CA0B67">
              <w:rPr>
                <w:b/>
                <w:i/>
              </w:rPr>
              <w:t>201</w:t>
            </w:r>
            <w:r w:rsidR="00185800" w:rsidRPr="00CA0B67">
              <w:rPr>
                <w:b/>
                <w:i/>
              </w:rPr>
              <w:t>8</w:t>
            </w:r>
            <w:r w:rsidR="007A4726" w:rsidRPr="00CA0B67">
              <w:rPr>
                <w:b/>
                <w:i/>
              </w:rPr>
              <w:t xml:space="preserve"> (11 </w:t>
            </w:r>
            <w:proofErr w:type="spellStart"/>
            <w:r w:rsidR="007A4726" w:rsidRPr="00CA0B67">
              <w:rPr>
                <w:b/>
                <w:i/>
              </w:rPr>
              <w:t>кл</w:t>
            </w:r>
            <w:proofErr w:type="spellEnd"/>
            <w:r w:rsidR="007A4726" w:rsidRPr="00CA0B67">
              <w:rPr>
                <w:b/>
                <w:i/>
              </w:rPr>
              <w:t xml:space="preserve"> не было)</w:t>
            </w:r>
          </w:p>
        </w:tc>
        <w:tc>
          <w:tcPr>
            <w:tcW w:w="1843" w:type="dxa"/>
            <w:tcBorders>
              <w:top w:val="single" w:sz="4" w:space="0" w:color="auto"/>
              <w:left w:val="single" w:sz="4" w:space="0" w:color="auto"/>
              <w:bottom w:val="single" w:sz="4" w:space="0" w:color="auto"/>
              <w:right w:val="single" w:sz="4" w:space="0" w:color="auto"/>
            </w:tcBorders>
          </w:tcPr>
          <w:p w:rsidR="00CF25D8" w:rsidRPr="00CA0B67" w:rsidRDefault="00CF25D8" w:rsidP="00CF25D8">
            <w:pPr>
              <w:jc w:val="center"/>
              <w:rPr>
                <w:b/>
                <w:i/>
              </w:rPr>
            </w:pPr>
            <w:r w:rsidRPr="00CA0B67">
              <w:rPr>
                <w:b/>
                <w:i/>
              </w:rPr>
              <w:t>201</w:t>
            </w:r>
            <w:r w:rsidR="00185800" w:rsidRPr="00CA0B67">
              <w:rPr>
                <w:b/>
                <w:i/>
              </w:rPr>
              <w:t>9</w:t>
            </w:r>
          </w:p>
        </w:tc>
      </w:tr>
      <w:tr w:rsidR="00CF25D8" w:rsidRPr="00CA0B67" w:rsidTr="008A6664">
        <w:tc>
          <w:tcPr>
            <w:tcW w:w="2752" w:type="dxa"/>
            <w:tcBorders>
              <w:top w:val="single" w:sz="4" w:space="0" w:color="auto"/>
              <w:left w:val="single" w:sz="4" w:space="0" w:color="auto"/>
              <w:bottom w:val="single" w:sz="4" w:space="0" w:color="auto"/>
              <w:right w:val="single" w:sz="4" w:space="0" w:color="auto"/>
            </w:tcBorders>
            <w:shd w:val="clear" w:color="auto" w:fill="auto"/>
          </w:tcPr>
          <w:p w:rsidR="00CF25D8" w:rsidRPr="00CA0B67" w:rsidRDefault="00CF25D8" w:rsidP="00CF25D8">
            <w:r w:rsidRPr="00CA0B67">
              <w:t xml:space="preserve">Русский язык </w:t>
            </w:r>
          </w:p>
        </w:tc>
        <w:tc>
          <w:tcPr>
            <w:tcW w:w="2601" w:type="dxa"/>
            <w:tcBorders>
              <w:top w:val="single" w:sz="4" w:space="0" w:color="auto"/>
              <w:left w:val="single" w:sz="4" w:space="0" w:color="auto"/>
              <w:bottom w:val="single" w:sz="4" w:space="0" w:color="auto"/>
              <w:right w:val="single" w:sz="4" w:space="0" w:color="auto"/>
            </w:tcBorders>
          </w:tcPr>
          <w:p w:rsidR="00CF25D8" w:rsidRPr="00CA0B67" w:rsidRDefault="007A4726" w:rsidP="00CF25D8">
            <w:pPr>
              <w:jc w:val="center"/>
            </w:pPr>
            <w:r w:rsidRPr="00CA0B67">
              <w:t>69</w:t>
            </w:r>
          </w:p>
        </w:tc>
        <w:tc>
          <w:tcPr>
            <w:tcW w:w="2835" w:type="dxa"/>
            <w:tcBorders>
              <w:top w:val="single" w:sz="4" w:space="0" w:color="auto"/>
              <w:left w:val="single" w:sz="4" w:space="0" w:color="auto"/>
              <w:bottom w:val="single" w:sz="4" w:space="0" w:color="auto"/>
              <w:right w:val="single" w:sz="4" w:space="0" w:color="auto"/>
            </w:tcBorders>
          </w:tcPr>
          <w:p w:rsidR="00CF25D8" w:rsidRPr="00CA0B67" w:rsidRDefault="00CF25D8" w:rsidP="00CF25D8">
            <w:pPr>
              <w:jc w:val="center"/>
            </w:pPr>
          </w:p>
        </w:tc>
        <w:tc>
          <w:tcPr>
            <w:tcW w:w="1843" w:type="dxa"/>
            <w:tcBorders>
              <w:top w:val="single" w:sz="4" w:space="0" w:color="auto"/>
              <w:left w:val="single" w:sz="4" w:space="0" w:color="auto"/>
              <w:bottom w:val="single" w:sz="4" w:space="0" w:color="auto"/>
              <w:right w:val="single" w:sz="4" w:space="0" w:color="auto"/>
            </w:tcBorders>
          </w:tcPr>
          <w:p w:rsidR="00CF25D8" w:rsidRPr="00CA0B67" w:rsidRDefault="007A4726" w:rsidP="007A4726">
            <w:pPr>
              <w:jc w:val="center"/>
            </w:pPr>
            <w:r w:rsidRPr="00CA0B67">
              <w:t>60</w:t>
            </w:r>
          </w:p>
        </w:tc>
      </w:tr>
      <w:tr w:rsidR="00CF25D8" w:rsidRPr="00CA0B67" w:rsidTr="008A6664">
        <w:tc>
          <w:tcPr>
            <w:tcW w:w="2752" w:type="dxa"/>
            <w:tcBorders>
              <w:top w:val="single" w:sz="4" w:space="0" w:color="auto"/>
              <w:left w:val="single" w:sz="4" w:space="0" w:color="auto"/>
              <w:bottom w:val="single" w:sz="4" w:space="0" w:color="auto"/>
              <w:right w:val="single" w:sz="4" w:space="0" w:color="auto"/>
            </w:tcBorders>
            <w:shd w:val="clear" w:color="auto" w:fill="auto"/>
          </w:tcPr>
          <w:p w:rsidR="00CF25D8" w:rsidRPr="00CA0B67" w:rsidRDefault="00CF25D8" w:rsidP="00CF25D8">
            <w:r w:rsidRPr="00CA0B67">
              <w:t>Математика</w:t>
            </w:r>
          </w:p>
        </w:tc>
        <w:tc>
          <w:tcPr>
            <w:tcW w:w="2601" w:type="dxa"/>
            <w:tcBorders>
              <w:top w:val="single" w:sz="4" w:space="0" w:color="auto"/>
              <w:left w:val="single" w:sz="4" w:space="0" w:color="auto"/>
              <w:bottom w:val="single" w:sz="4" w:space="0" w:color="auto"/>
              <w:right w:val="single" w:sz="4" w:space="0" w:color="auto"/>
            </w:tcBorders>
          </w:tcPr>
          <w:p w:rsidR="00CF25D8" w:rsidRPr="00CA0B67" w:rsidRDefault="00CF25D8" w:rsidP="00CF25D8">
            <w:pPr>
              <w:jc w:val="center"/>
            </w:pPr>
          </w:p>
        </w:tc>
        <w:tc>
          <w:tcPr>
            <w:tcW w:w="2835" w:type="dxa"/>
            <w:tcBorders>
              <w:top w:val="single" w:sz="4" w:space="0" w:color="auto"/>
              <w:left w:val="single" w:sz="4" w:space="0" w:color="auto"/>
              <w:bottom w:val="single" w:sz="4" w:space="0" w:color="auto"/>
              <w:right w:val="single" w:sz="4" w:space="0" w:color="auto"/>
            </w:tcBorders>
          </w:tcPr>
          <w:p w:rsidR="00CF25D8" w:rsidRPr="00CA0B67" w:rsidRDefault="00CF25D8" w:rsidP="00CF25D8">
            <w:pPr>
              <w:jc w:val="center"/>
            </w:pPr>
          </w:p>
        </w:tc>
        <w:tc>
          <w:tcPr>
            <w:tcW w:w="1843" w:type="dxa"/>
            <w:tcBorders>
              <w:top w:val="single" w:sz="4" w:space="0" w:color="auto"/>
              <w:left w:val="single" w:sz="4" w:space="0" w:color="auto"/>
              <w:bottom w:val="single" w:sz="4" w:space="0" w:color="auto"/>
              <w:right w:val="single" w:sz="4" w:space="0" w:color="auto"/>
            </w:tcBorders>
          </w:tcPr>
          <w:p w:rsidR="00CF25D8" w:rsidRPr="00CA0B67" w:rsidRDefault="00CF25D8" w:rsidP="007A4726">
            <w:pPr>
              <w:jc w:val="center"/>
            </w:pPr>
          </w:p>
        </w:tc>
      </w:tr>
      <w:tr w:rsidR="00CF25D8" w:rsidRPr="00CA0B67" w:rsidTr="008A6664">
        <w:tc>
          <w:tcPr>
            <w:tcW w:w="2752" w:type="dxa"/>
            <w:tcBorders>
              <w:top w:val="single" w:sz="4" w:space="0" w:color="auto"/>
              <w:left w:val="single" w:sz="4" w:space="0" w:color="auto"/>
              <w:bottom w:val="single" w:sz="4" w:space="0" w:color="auto"/>
              <w:right w:val="single" w:sz="4" w:space="0" w:color="auto"/>
            </w:tcBorders>
            <w:shd w:val="clear" w:color="auto" w:fill="auto"/>
          </w:tcPr>
          <w:p w:rsidR="00CF25D8" w:rsidRPr="00CA0B67" w:rsidRDefault="00CF25D8" w:rsidP="00CF25D8">
            <w:r w:rsidRPr="00CA0B67">
              <w:t xml:space="preserve">             базовый       </w:t>
            </w:r>
          </w:p>
        </w:tc>
        <w:tc>
          <w:tcPr>
            <w:tcW w:w="2601" w:type="dxa"/>
            <w:tcBorders>
              <w:top w:val="single" w:sz="4" w:space="0" w:color="auto"/>
              <w:left w:val="single" w:sz="4" w:space="0" w:color="auto"/>
              <w:bottom w:val="single" w:sz="4" w:space="0" w:color="auto"/>
              <w:right w:val="single" w:sz="4" w:space="0" w:color="auto"/>
            </w:tcBorders>
          </w:tcPr>
          <w:p w:rsidR="00CF25D8" w:rsidRPr="00CA0B67" w:rsidRDefault="007A4726" w:rsidP="00CF25D8">
            <w:pPr>
              <w:jc w:val="center"/>
            </w:pPr>
            <w:r w:rsidRPr="00CA0B67">
              <w:t>4</w:t>
            </w:r>
          </w:p>
        </w:tc>
        <w:tc>
          <w:tcPr>
            <w:tcW w:w="2835" w:type="dxa"/>
            <w:tcBorders>
              <w:top w:val="single" w:sz="4" w:space="0" w:color="auto"/>
              <w:left w:val="single" w:sz="4" w:space="0" w:color="auto"/>
              <w:bottom w:val="single" w:sz="4" w:space="0" w:color="auto"/>
              <w:right w:val="single" w:sz="4" w:space="0" w:color="auto"/>
            </w:tcBorders>
          </w:tcPr>
          <w:p w:rsidR="00CF25D8" w:rsidRPr="00CA0B67" w:rsidRDefault="00CF25D8" w:rsidP="00CF25D8">
            <w:pPr>
              <w:jc w:val="center"/>
            </w:pPr>
          </w:p>
        </w:tc>
        <w:tc>
          <w:tcPr>
            <w:tcW w:w="1843" w:type="dxa"/>
            <w:tcBorders>
              <w:top w:val="single" w:sz="4" w:space="0" w:color="auto"/>
              <w:left w:val="single" w:sz="4" w:space="0" w:color="auto"/>
              <w:bottom w:val="single" w:sz="4" w:space="0" w:color="auto"/>
              <w:right w:val="single" w:sz="4" w:space="0" w:color="auto"/>
            </w:tcBorders>
          </w:tcPr>
          <w:p w:rsidR="00CF25D8" w:rsidRPr="00CA0B67" w:rsidRDefault="007A4726" w:rsidP="007A4726">
            <w:pPr>
              <w:jc w:val="center"/>
            </w:pPr>
            <w:r w:rsidRPr="00CA0B67">
              <w:t>4</w:t>
            </w:r>
          </w:p>
        </w:tc>
      </w:tr>
      <w:tr w:rsidR="00CF25D8" w:rsidRPr="00CA0B67" w:rsidTr="008A6664">
        <w:trPr>
          <w:trHeight w:val="328"/>
        </w:trPr>
        <w:tc>
          <w:tcPr>
            <w:tcW w:w="2752" w:type="dxa"/>
            <w:tcBorders>
              <w:top w:val="single" w:sz="4" w:space="0" w:color="auto"/>
              <w:left w:val="single" w:sz="4" w:space="0" w:color="auto"/>
              <w:bottom w:val="single" w:sz="4" w:space="0" w:color="auto"/>
              <w:right w:val="single" w:sz="4" w:space="0" w:color="auto"/>
            </w:tcBorders>
            <w:shd w:val="clear" w:color="auto" w:fill="auto"/>
          </w:tcPr>
          <w:p w:rsidR="00CF25D8" w:rsidRPr="00CA0B67" w:rsidRDefault="00CF25D8" w:rsidP="00CF25D8">
            <w:r w:rsidRPr="00CA0B67">
              <w:t xml:space="preserve">              профильный</w:t>
            </w:r>
          </w:p>
        </w:tc>
        <w:tc>
          <w:tcPr>
            <w:tcW w:w="2601" w:type="dxa"/>
            <w:tcBorders>
              <w:top w:val="single" w:sz="4" w:space="0" w:color="auto"/>
              <w:left w:val="single" w:sz="4" w:space="0" w:color="auto"/>
              <w:bottom w:val="single" w:sz="4" w:space="0" w:color="auto"/>
              <w:right w:val="single" w:sz="4" w:space="0" w:color="auto"/>
            </w:tcBorders>
          </w:tcPr>
          <w:p w:rsidR="00CF25D8" w:rsidRPr="00CA0B67" w:rsidRDefault="007A4726" w:rsidP="00CF25D8">
            <w:pPr>
              <w:jc w:val="center"/>
            </w:pPr>
            <w:r w:rsidRPr="00CA0B67">
              <w:t>-</w:t>
            </w:r>
          </w:p>
        </w:tc>
        <w:tc>
          <w:tcPr>
            <w:tcW w:w="2835" w:type="dxa"/>
            <w:tcBorders>
              <w:top w:val="single" w:sz="4" w:space="0" w:color="auto"/>
              <w:left w:val="single" w:sz="4" w:space="0" w:color="auto"/>
              <w:bottom w:val="single" w:sz="4" w:space="0" w:color="auto"/>
              <w:right w:val="single" w:sz="4" w:space="0" w:color="auto"/>
            </w:tcBorders>
          </w:tcPr>
          <w:p w:rsidR="00CF25D8" w:rsidRPr="00CA0B67" w:rsidRDefault="00CF25D8" w:rsidP="00CF25D8">
            <w:pPr>
              <w:jc w:val="center"/>
            </w:pPr>
          </w:p>
        </w:tc>
        <w:tc>
          <w:tcPr>
            <w:tcW w:w="1843" w:type="dxa"/>
            <w:tcBorders>
              <w:top w:val="single" w:sz="4" w:space="0" w:color="auto"/>
              <w:left w:val="single" w:sz="4" w:space="0" w:color="auto"/>
              <w:bottom w:val="single" w:sz="4" w:space="0" w:color="auto"/>
              <w:right w:val="single" w:sz="4" w:space="0" w:color="auto"/>
            </w:tcBorders>
          </w:tcPr>
          <w:p w:rsidR="00CF25D8" w:rsidRPr="00CA0B67" w:rsidRDefault="007A4726" w:rsidP="007A4726">
            <w:pPr>
              <w:jc w:val="center"/>
            </w:pPr>
            <w:r w:rsidRPr="00CA0B67">
              <w:t>52</w:t>
            </w:r>
          </w:p>
        </w:tc>
      </w:tr>
      <w:tr w:rsidR="00CF25D8" w:rsidRPr="00CA0B67" w:rsidTr="008A6664">
        <w:tc>
          <w:tcPr>
            <w:tcW w:w="2752" w:type="dxa"/>
            <w:tcBorders>
              <w:top w:val="single" w:sz="4" w:space="0" w:color="auto"/>
              <w:left w:val="single" w:sz="4" w:space="0" w:color="auto"/>
              <w:bottom w:val="single" w:sz="4" w:space="0" w:color="auto"/>
              <w:right w:val="single" w:sz="4" w:space="0" w:color="auto"/>
            </w:tcBorders>
            <w:shd w:val="clear" w:color="auto" w:fill="auto"/>
          </w:tcPr>
          <w:p w:rsidR="00CF25D8" w:rsidRPr="00CA0B67" w:rsidRDefault="007A4726" w:rsidP="00CF25D8">
            <w:r w:rsidRPr="00CA0B67">
              <w:t xml:space="preserve">Обществознание </w:t>
            </w:r>
          </w:p>
        </w:tc>
        <w:tc>
          <w:tcPr>
            <w:tcW w:w="2601" w:type="dxa"/>
            <w:tcBorders>
              <w:top w:val="single" w:sz="4" w:space="0" w:color="auto"/>
              <w:left w:val="single" w:sz="4" w:space="0" w:color="auto"/>
              <w:bottom w:val="single" w:sz="4" w:space="0" w:color="auto"/>
              <w:right w:val="single" w:sz="4" w:space="0" w:color="auto"/>
            </w:tcBorders>
          </w:tcPr>
          <w:p w:rsidR="00CF25D8" w:rsidRPr="00CA0B67" w:rsidRDefault="007A4726" w:rsidP="00CF25D8">
            <w:pPr>
              <w:jc w:val="center"/>
            </w:pPr>
            <w:r w:rsidRPr="00CA0B67">
              <w:t>53</w:t>
            </w:r>
          </w:p>
        </w:tc>
        <w:tc>
          <w:tcPr>
            <w:tcW w:w="2835" w:type="dxa"/>
            <w:tcBorders>
              <w:top w:val="single" w:sz="4" w:space="0" w:color="auto"/>
              <w:left w:val="single" w:sz="4" w:space="0" w:color="auto"/>
              <w:bottom w:val="single" w:sz="4" w:space="0" w:color="auto"/>
              <w:right w:val="single" w:sz="4" w:space="0" w:color="auto"/>
            </w:tcBorders>
          </w:tcPr>
          <w:p w:rsidR="00CF25D8" w:rsidRPr="00CA0B67" w:rsidRDefault="00CF25D8" w:rsidP="00CF25D8">
            <w:pPr>
              <w:jc w:val="center"/>
            </w:pPr>
          </w:p>
        </w:tc>
        <w:tc>
          <w:tcPr>
            <w:tcW w:w="1843" w:type="dxa"/>
            <w:tcBorders>
              <w:top w:val="single" w:sz="4" w:space="0" w:color="auto"/>
              <w:left w:val="single" w:sz="4" w:space="0" w:color="auto"/>
              <w:bottom w:val="single" w:sz="4" w:space="0" w:color="auto"/>
              <w:right w:val="single" w:sz="4" w:space="0" w:color="auto"/>
            </w:tcBorders>
          </w:tcPr>
          <w:p w:rsidR="00CF25D8" w:rsidRPr="00CA0B67" w:rsidRDefault="007A4726" w:rsidP="007A4726">
            <w:pPr>
              <w:jc w:val="center"/>
            </w:pPr>
            <w:r w:rsidRPr="00CA0B67">
              <w:t>45</w:t>
            </w:r>
          </w:p>
        </w:tc>
      </w:tr>
      <w:tr w:rsidR="00CF25D8" w:rsidRPr="00CA0B67" w:rsidTr="008A6664">
        <w:tc>
          <w:tcPr>
            <w:tcW w:w="2752" w:type="dxa"/>
            <w:tcBorders>
              <w:top w:val="single" w:sz="4" w:space="0" w:color="auto"/>
              <w:left w:val="single" w:sz="4" w:space="0" w:color="auto"/>
              <w:bottom w:val="single" w:sz="4" w:space="0" w:color="auto"/>
              <w:right w:val="single" w:sz="4" w:space="0" w:color="auto"/>
            </w:tcBorders>
            <w:shd w:val="clear" w:color="auto" w:fill="auto"/>
          </w:tcPr>
          <w:p w:rsidR="00CF25D8" w:rsidRPr="00CA0B67" w:rsidRDefault="007A4726" w:rsidP="00CF25D8">
            <w:r w:rsidRPr="00CA0B67">
              <w:t xml:space="preserve">Физика </w:t>
            </w:r>
          </w:p>
        </w:tc>
        <w:tc>
          <w:tcPr>
            <w:tcW w:w="2601" w:type="dxa"/>
            <w:tcBorders>
              <w:top w:val="single" w:sz="4" w:space="0" w:color="auto"/>
              <w:left w:val="single" w:sz="4" w:space="0" w:color="auto"/>
              <w:bottom w:val="single" w:sz="4" w:space="0" w:color="auto"/>
              <w:right w:val="single" w:sz="4" w:space="0" w:color="auto"/>
            </w:tcBorders>
          </w:tcPr>
          <w:p w:rsidR="00CF25D8" w:rsidRPr="00CA0B67" w:rsidRDefault="007A4726" w:rsidP="00CF25D8">
            <w:pPr>
              <w:jc w:val="center"/>
            </w:pPr>
            <w:r w:rsidRPr="00CA0B67">
              <w:t>46</w:t>
            </w:r>
          </w:p>
        </w:tc>
        <w:tc>
          <w:tcPr>
            <w:tcW w:w="2835" w:type="dxa"/>
            <w:tcBorders>
              <w:top w:val="single" w:sz="4" w:space="0" w:color="auto"/>
              <w:left w:val="single" w:sz="4" w:space="0" w:color="auto"/>
              <w:bottom w:val="single" w:sz="4" w:space="0" w:color="auto"/>
              <w:right w:val="single" w:sz="4" w:space="0" w:color="auto"/>
            </w:tcBorders>
          </w:tcPr>
          <w:p w:rsidR="00CF25D8" w:rsidRPr="00CA0B67" w:rsidRDefault="007A4726" w:rsidP="00CF25D8">
            <w:pPr>
              <w:jc w:val="center"/>
            </w:pPr>
            <w:r w:rsidRPr="00CA0B67">
              <w:t>-</w:t>
            </w:r>
          </w:p>
        </w:tc>
        <w:tc>
          <w:tcPr>
            <w:tcW w:w="1843" w:type="dxa"/>
            <w:tcBorders>
              <w:top w:val="single" w:sz="4" w:space="0" w:color="auto"/>
              <w:left w:val="single" w:sz="4" w:space="0" w:color="auto"/>
              <w:bottom w:val="single" w:sz="4" w:space="0" w:color="auto"/>
              <w:right w:val="single" w:sz="4" w:space="0" w:color="auto"/>
            </w:tcBorders>
          </w:tcPr>
          <w:p w:rsidR="00CF25D8" w:rsidRPr="00CA0B67" w:rsidRDefault="007A4726" w:rsidP="007A4726">
            <w:pPr>
              <w:jc w:val="center"/>
            </w:pPr>
            <w:r w:rsidRPr="00CA0B67">
              <w:t>-</w:t>
            </w:r>
          </w:p>
        </w:tc>
      </w:tr>
      <w:tr w:rsidR="00CF25D8" w:rsidRPr="00CA0B67" w:rsidTr="008A6664">
        <w:tc>
          <w:tcPr>
            <w:tcW w:w="2752" w:type="dxa"/>
            <w:tcBorders>
              <w:top w:val="single" w:sz="4" w:space="0" w:color="auto"/>
              <w:left w:val="single" w:sz="4" w:space="0" w:color="auto"/>
              <w:bottom w:val="single" w:sz="4" w:space="0" w:color="auto"/>
              <w:right w:val="single" w:sz="4" w:space="0" w:color="auto"/>
            </w:tcBorders>
            <w:shd w:val="clear" w:color="auto" w:fill="auto"/>
          </w:tcPr>
          <w:p w:rsidR="00CF25D8" w:rsidRPr="00CA0B67" w:rsidRDefault="00CF25D8" w:rsidP="00CF25D8"/>
        </w:tc>
        <w:tc>
          <w:tcPr>
            <w:tcW w:w="2601" w:type="dxa"/>
            <w:tcBorders>
              <w:top w:val="single" w:sz="4" w:space="0" w:color="auto"/>
              <w:left w:val="single" w:sz="4" w:space="0" w:color="auto"/>
              <w:bottom w:val="single" w:sz="4" w:space="0" w:color="auto"/>
              <w:right w:val="single" w:sz="4" w:space="0" w:color="auto"/>
            </w:tcBorders>
          </w:tcPr>
          <w:p w:rsidR="00CF25D8" w:rsidRPr="00CA0B67" w:rsidRDefault="00CF25D8" w:rsidP="00CF25D8">
            <w:pPr>
              <w:jc w:val="center"/>
            </w:pPr>
          </w:p>
        </w:tc>
        <w:tc>
          <w:tcPr>
            <w:tcW w:w="2835" w:type="dxa"/>
            <w:tcBorders>
              <w:top w:val="single" w:sz="4" w:space="0" w:color="auto"/>
              <w:left w:val="single" w:sz="4" w:space="0" w:color="auto"/>
              <w:bottom w:val="single" w:sz="4" w:space="0" w:color="auto"/>
              <w:right w:val="single" w:sz="4" w:space="0" w:color="auto"/>
            </w:tcBorders>
          </w:tcPr>
          <w:p w:rsidR="00CF25D8" w:rsidRPr="00CA0B67" w:rsidRDefault="00CF25D8" w:rsidP="00CF25D8">
            <w:pPr>
              <w:jc w:val="center"/>
            </w:pPr>
          </w:p>
        </w:tc>
        <w:tc>
          <w:tcPr>
            <w:tcW w:w="1843" w:type="dxa"/>
            <w:tcBorders>
              <w:top w:val="single" w:sz="4" w:space="0" w:color="auto"/>
              <w:left w:val="single" w:sz="4" w:space="0" w:color="auto"/>
              <w:bottom w:val="single" w:sz="4" w:space="0" w:color="auto"/>
              <w:right w:val="single" w:sz="4" w:space="0" w:color="auto"/>
            </w:tcBorders>
          </w:tcPr>
          <w:p w:rsidR="00CF25D8" w:rsidRPr="00CA0B67" w:rsidRDefault="00CF25D8" w:rsidP="00CF25D8">
            <w:pPr>
              <w:jc w:val="center"/>
            </w:pPr>
          </w:p>
        </w:tc>
      </w:tr>
    </w:tbl>
    <w:p w:rsidR="00CF25D8" w:rsidRPr="00CA0B67" w:rsidRDefault="00CF25D8" w:rsidP="00AE5481">
      <w:pPr>
        <w:shd w:val="clear" w:color="auto" w:fill="FFFFFF"/>
        <w:spacing w:before="100" w:beforeAutospacing="1" w:after="100" w:afterAutospacing="1" w:line="330" w:lineRule="atLeast"/>
        <w:rPr>
          <w:b/>
        </w:rPr>
      </w:pPr>
      <w:r w:rsidRPr="00CA0B67">
        <w:rPr>
          <w:b/>
        </w:rPr>
        <w:t>В учебном процессе одиннадцатого класса  были задействованы учителя</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13"/>
        <w:gridCol w:w="2700"/>
        <w:gridCol w:w="1111"/>
        <w:gridCol w:w="1883"/>
        <w:gridCol w:w="2100"/>
      </w:tblGrid>
      <w:tr w:rsidR="00CF25D8" w:rsidRPr="00CA0B67" w:rsidTr="008A6664">
        <w:tc>
          <w:tcPr>
            <w:tcW w:w="2413" w:type="dxa"/>
            <w:shd w:val="clear" w:color="auto" w:fill="auto"/>
          </w:tcPr>
          <w:p w:rsidR="00CF25D8" w:rsidRPr="00CA0B67" w:rsidRDefault="00073B36" w:rsidP="00073B36">
            <w:pPr>
              <w:spacing w:before="100" w:beforeAutospacing="1" w:after="100" w:afterAutospacing="1" w:line="330" w:lineRule="atLeast"/>
              <w:ind w:left="290"/>
              <w:jc w:val="both"/>
              <w:rPr>
                <w:b/>
              </w:rPr>
            </w:pPr>
            <w:r w:rsidRPr="00CA0B67">
              <w:rPr>
                <w:b/>
              </w:rPr>
              <w:t>П</w:t>
            </w:r>
            <w:r w:rsidR="00CF25D8" w:rsidRPr="00CA0B67">
              <w:rPr>
                <w:b/>
              </w:rPr>
              <w:t>редмет</w:t>
            </w:r>
          </w:p>
        </w:tc>
        <w:tc>
          <w:tcPr>
            <w:tcW w:w="2700" w:type="dxa"/>
            <w:shd w:val="clear" w:color="auto" w:fill="auto"/>
          </w:tcPr>
          <w:p w:rsidR="00CF25D8" w:rsidRPr="00CA0B67" w:rsidRDefault="00CF25D8" w:rsidP="00073B36">
            <w:pPr>
              <w:spacing w:before="100" w:beforeAutospacing="1" w:after="100" w:afterAutospacing="1" w:line="330" w:lineRule="atLeast"/>
              <w:ind w:left="290"/>
              <w:jc w:val="both"/>
              <w:rPr>
                <w:b/>
              </w:rPr>
            </w:pPr>
            <w:r w:rsidRPr="00CA0B67">
              <w:rPr>
                <w:b/>
              </w:rPr>
              <w:t>учитель</w:t>
            </w:r>
          </w:p>
        </w:tc>
        <w:tc>
          <w:tcPr>
            <w:tcW w:w="1111" w:type="dxa"/>
            <w:shd w:val="clear" w:color="auto" w:fill="auto"/>
          </w:tcPr>
          <w:p w:rsidR="00CF25D8" w:rsidRPr="00CA0B67" w:rsidRDefault="00CF25D8" w:rsidP="00073B36">
            <w:pPr>
              <w:spacing w:before="100" w:beforeAutospacing="1" w:after="100" w:afterAutospacing="1" w:line="330" w:lineRule="atLeast"/>
              <w:ind w:left="290"/>
              <w:jc w:val="both"/>
              <w:rPr>
                <w:b/>
              </w:rPr>
            </w:pPr>
            <w:r w:rsidRPr="00CA0B67">
              <w:rPr>
                <w:b/>
              </w:rPr>
              <w:t>стаж</w:t>
            </w:r>
          </w:p>
        </w:tc>
        <w:tc>
          <w:tcPr>
            <w:tcW w:w="1883" w:type="dxa"/>
            <w:shd w:val="clear" w:color="auto" w:fill="auto"/>
          </w:tcPr>
          <w:p w:rsidR="00CF25D8" w:rsidRPr="00CA0B67" w:rsidRDefault="00CF25D8" w:rsidP="00073B36">
            <w:pPr>
              <w:spacing w:before="100" w:beforeAutospacing="1" w:after="100" w:afterAutospacing="1" w:line="330" w:lineRule="atLeast"/>
              <w:ind w:left="290"/>
              <w:jc w:val="both"/>
              <w:rPr>
                <w:b/>
              </w:rPr>
            </w:pPr>
            <w:r w:rsidRPr="00CA0B67">
              <w:rPr>
                <w:b/>
              </w:rPr>
              <w:t>категория</w:t>
            </w:r>
          </w:p>
        </w:tc>
        <w:tc>
          <w:tcPr>
            <w:tcW w:w="2100" w:type="dxa"/>
            <w:shd w:val="clear" w:color="auto" w:fill="auto"/>
          </w:tcPr>
          <w:p w:rsidR="00CF25D8" w:rsidRPr="00CA0B67" w:rsidRDefault="00CF25D8" w:rsidP="00073B36">
            <w:pPr>
              <w:spacing w:before="100" w:beforeAutospacing="1" w:after="100" w:afterAutospacing="1" w:line="330" w:lineRule="atLeast"/>
              <w:ind w:left="290"/>
              <w:jc w:val="both"/>
              <w:rPr>
                <w:b/>
              </w:rPr>
            </w:pPr>
            <w:r w:rsidRPr="00CA0B67">
              <w:rPr>
                <w:b/>
              </w:rPr>
              <w:t>Прохождение курсов</w:t>
            </w:r>
          </w:p>
        </w:tc>
      </w:tr>
      <w:tr w:rsidR="00CF25D8" w:rsidRPr="00CA0B67" w:rsidTr="008A6664">
        <w:tc>
          <w:tcPr>
            <w:tcW w:w="2413" w:type="dxa"/>
            <w:shd w:val="clear" w:color="auto" w:fill="auto"/>
          </w:tcPr>
          <w:p w:rsidR="00CF25D8" w:rsidRPr="00CA0B67" w:rsidRDefault="00CF25D8" w:rsidP="00CF25D8">
            <w:pPr>
              <w:spacing w:before="100" w:beforeAutospacing="1" w:after="100" w:afterAutospacing="1" w:line="330" w:lineRule="atLeast"/>
              <w:jc w:val="both"/>
            </w:pPr>
            <w:r w:rsidRPr="00CA0B67">
              <w:t>Математика</w:t>
            </w:r>
          </w:p>
        </w:tc>
        <w:tc>
          <w:tcPr>
            <w:tcW w:w="2700" w:type="dxa"/>
            <w:shd w:val="clear" w:color="auto" w:fill="auto"/>
          </w:tcPr>
          <w:p w:rsidR="00CF25D8" w:rsidRPr="00CA0B67" w:rsidRDefault="006C57BA" w:rsidP="00CF25D8">
            <w:pPr>
              <w:spacing w:before="100" w:beforeAutospacing="1" w:after="100" w:afterAutospacing="1" w:line="330" w:lineRule="atLeast"/>
              <w:jc w:val="both"/>
            </w:pPr>
            <w:proofErr w:type="spellStart"/>
            <w:r w:rsidRPr="00CA0B67">
              <w:t>Рамазанова</w:t>
            </w:r>
            <w:proofErr w:type="spellEnd"/>
            <w:r w:rsidRPr="00CA0B67">
              <w:t xml:space="preserve"> С.М.</w:t>
            </w:r>
          </w:p>
        </w:tc>
        <w:tc>
          <w:tcPr>
            <w:tcW w:w="1111" w:type="dxa"/>
            <w:shd w:val="clear" w:color="auto" w:fill="auto"/>
          </w:tcPr>
          <w:p w:rsidR="00CF25D8" w:rsidRPr="00CA0B67" w:rsidRDefault="00CF25D8" w:rsidP="00CF25D8">
            <w:pPr>
              <w:spacing w:before="100" w:beforeAutospacing="1" w:after="100" w:afterAutospacing="1" w:line="330" w:lineRule="atLeast"/>
              <w:jc w:val="both"/>
            </w:pPr>
          </w:p>
        </w:tc>
        <w:tc>
          <w:tcPr>
            <w:tcW w:w="1883" w:type="dxa"/>
            <w:shd w:val="clear" w:color="auto" w:fill="auto"/>
          </w:tcPr>
          <w:p w:rsidR="00CF25D8" w:rsidRPr="00CA0B67" w:rsidRDefault="006C57BA" w:rsidP="00CF25D8">
            <w:pPr>
              <w:spacing w:before="100" w:beforeAutospacing="1" w:after="100" w:afterAutospacing="1" w:line="330" w:lineRule="atLeast"/>
              <w:jc w:val="both"/>
            </w:pPr>
            <w:r w:rsidRPr="00CA0B67">
              <w:t>соответствие</w:t>
            </w:r>
          </w:p>
        </w:tc>
        <w:tc>
          <w:tcPr>
            <w:tcW w:w="2100" w:type="dxa"/>
            <w:shd w:val="clear" w:color="auto" w:fill="auto"/>
          </w:tcPr>
          <w:p w:rsidR="00CF25D8" w:rsidRPr="00CA0B67" w:rsidRDefault="001C2047" w:rsidP="00CF25D8">
            <w:pPr>
              <w:spacing w:before="100" w:beforeAutospacing="1" w:after="100" w:afterAutospacing="1" w:line="330" w:lineRule="atLeast"/>
              <w:jc w:val="both"/>
            </w:pPr>
            <w:r w:rsidRPr="00CA0B67">
              <w:t>2016</w:t>
            </w:r>
          </w:p>
        </w:tc>
      </w:tr>
      <w:tr w:rsidR="00CF25D8" w:rsidRPr="00CA0B67" w:rsidTr="008A6664">
        <w:tc>
          <w:tcPr>
            <w:tcW w:w="2413" w:type="dxa"/>
            <w:shd w:val="clear" w:color="auto" w:fill="auto"/>
          </w:tcPr>
          <w:p w:rsidR="00CF25D8" w:rsidRPr="00CA0B67" w:rsidRDefault="00CF25D8" w:rsidP="00CF25D8">
            <w:pPr>
              <w:spacing w:before="100" w:beforeAutospacing="1" w:after="100" w:afterAutospacing="1" w:line="330" w:lineRule="atLeast"/>
              <w:jc w:val="both"/>
            </w:pPr>
            <w:r w:rsidRPr="00CA0B67">
              <w:t>Русский язык</w:t>
            </w:r>
          </w:p>
        </w:tc>
        <w:tc>
          <w:tcPr>
            <w:tcW w:w="2700" w:type="dxa"/>
            <w:shd w:val="clear" w:color="auto" w:fill="auto"/>
          </w:tcPr>
          <w:p w:rsidR="00CF25D8" w:rsidRPr="00CA0B67" w:rsidRDefault="006C57BA" w:rsidP="00CF25D8">
            <w:pPr>
              <w:spacing w:before="100" w:beforeAutospacing="1" w:after="100" w:afterAutospacing="1" w:line="330" w:lineRule="atLeast"/>
              <w:jc w:val="both"/>
            </w:pPr>
            <w:proofErr w:type="spellStart"/>
            <w:r w:rsidRPr="00CA0B67">
              <w:t>Елакаева</w:t>
            </w:r>
            <w:proofErr w:type="spellEnd"/>
            <w:r w:rsidRPr="00CA0B67">
              <w:t xml:space="preserve"> К.И.</w:t>
            </w:r>
          </w:p>
        </w:tc>
        <w:tc>
          <w:tcPr>
            <w:tcW w:w="1111" w:type="dxa"/>
            <w:shd w:val="clear" w:color="auto" w:fill="auto"/>
          </w:tcPr>
          <w:p w:rsidR="00CF25D8" w:rsidRPr="00CA0B67" w:rsidRDefault="00CF25D8" w:rsidP="00CF25D8">
            <w:pPr>
              <w:spacing w:before="100" w:beforeAutospacing="1" w:after="100" w:afterAutospacing="1" w:line="330" w:lineRule="atLeast"/>
              <w:jc w:val="both"/>
            </w:pPr>
          </w:p>
        </w:tc>
        <w:tc>
          <w:tcPr>
            <w:tcW w:w="1883" w:type="dxa"/>
            <w:shd w:val="clear" w:color="auto" w:fill="auto"/>
          </w:tcPr>
          <w:p w:rsidR="00CF25D8" w:rsidRPr="00CA0B67" w:rsidRDefault="006C57BA" w:rsidP="00CF25D8">
            <w:pPr>
              <w:spacing w:before="100" w:beforeAutospacing="1" w:after="100" w:afterAutospacing="1" w:line="330" w:lineRule="atLeast"/>
              <w:jc w:val="both"/>
            </w:pPr>
            <w:r w:rsidRPr="00CA0B67">
              <w:t>-</w:t>
            </w:r>
          </w:p>
        </w:tc>
        <w:tc>
          <w:tcPr>
            <w:tcW w:w="2100" w:type="dxa"/>
            <w:shd w:val="clear" w:color="auto" w:fill="auto"/>
          </w:tcPr>
          <w:p w:rsidR="00CF25D8" w:rsidRPr="00CA0B67" w:rsidRDefault="00CF25D8" w:rsidP="00CF25D8">
            <w:pPr>
              <w:spacing w:before="100" w:beforeAutospacing="1" w:after="100" w:afterAutospacing="1" w:line="330" w:lineRule="atLeast"/>
              <w:jc w:val="both"/>
            </w:pPr>
            <w:r w:rsidRPr="00CA0B67">
              <w:t>201</w:t>
            </w:r>
            <w:r w:rsidR="006C57BA" w:rsidRPr="00CA0B67">
              <w:t>9</w:t>
            </w:r>
          </w:p>
        </w:tc>
      </w:tr>
      <w:tr w:rsidR="00CF25D8" w:rsidRPr="00CA0B67" w:rsidTr="008A6664">
        <w:tc>
          <w:tcPr>
            <w:tcW w:w="2413" w:type="dxa"/>
            <w:shd w:val="clear" w:color="auto" w:fill="auto"/>
          </w:tcPr>
          <w:p w:rsidR="00CF25D8" w:rsidRPr="00CA0B67" w:rsidRDefault="006C57BA" w:rsidP="00CF25D8">
            <w:pPr>
              <w:spacing w:before="100" w:beforeAutospacing="1" w:after="100" w:afterAutospacing="1" w:line="330" w:lineRule="atLeast"/>
              <w:jc w:val="both"/>
            </w:pPr>
            <w:r w:rsidRPr="00CA0B67">
              <w:t>Обществознание</w:t>
            </w:r>
          </w:p>
        </w:tc>
        <w:tc>
          <w:tcPr>
            <w:tcW w:w="2700" w:type="dxa"/>
            <w:shd w:val="clear" w:color="auto" w:fill="auto"/>
          </w:tcPr>
          <w:p w:rsidR="00CF25D8" w:rsidRPr="00CA0B67" w:rsidRDefault="006C57BA" w:rsidP="00CF25D8">
            <w:pPr>
              <w:spacing w:before="100" w:beforeAutospacing="1" w:after="100" w:afterAutospacing="1" w:line="330" w:lineRule="atLeast"/>
              <w:jc w:val="both"/>
            </w:pPr>
            <w:proofErr w:type="spellStart"/>
            <w:r w:rsidRPr="00CA0B67">
              <w:t>Аджигайтаров</w:t>
            </w:r>
            <w:proofErr w:type="spellEnd"/>
            <w:r w:rsidRPr="00CA0B67">
              <w:t xml:space="preserve"> К.Д.</w:t>
            </w:r>
          </w:p>
        </w:tc>
        <w:tc>
          <w:tcPr>
            <w:tcW w:w="1111" w:type="dxa"/>
            <w:shd w:val="clear" w:color="auto" w:fill="auto"/>
          </w:tcPr>
          <w:p w:rsidR="00CF25D8" w:rsidRPr="00CA0B67" w:rsidRDefault="00CF25D8" w:rsidP="00CF25D8">
            <w:pPr>
              <w:spacing w:before="100" w:beforeAutospacing="1" w:after="100" w:afterAutospacing="1" w:line="330" w:lineRule="atLeast"/>
              <w:jc w:val="both"/>
            </w:pPr>
          </w:p>
        </w:tc>
        <w:tc>
          <w:tcPr>
            <w:tcW w:w="1883" w:type="dxa"/>
            <w:shd w:val="clear" w:color="auto" w:fill="auto"/>
          </w:tcPr>
          <w:p w:rsidR="00CF25D8" w:rsidRPr="00CA0B67" w:rsidRDefault="006C57BA" w:rsidP="00CF25D8">
            <w:pPr>
              <w:spacing w:before="100" w:beforeAutospacing="1" w:after="100" w:afterAutospacing="1" w:line="330" w:lineRule="atLeast"/>
              <w:jc w:val="both"/>
            </w:pPr>
            <w:r w:rsidRPr="00CA0B67">
              <w:t>соответствие</w:t>
            </w:r>
          </w:p>
        </w:tc>
        <w:tc>
          <w:tcPr>
            <w:tcW w:w="2100" w:type="dxa"/>
            <w:shd w:val="clear" w:color="auto" w:fill="auto"/>
          </w:tcPr>
          <w:p w:rsidR="00CF25D8" w:rsidRPr="00CA0B67" w:rsidRDefault="006C57BA" w:rsidP="00CF25D8">
            <w:pPr>
              <w:spacing w:before="100" w:beforeAutospacing="1" w:after="100" w:afterAutospacing="1" w:line="330" w:lineRule="atLeast"/>
              <w:jc w:val="both"/>
            </w:pPr>
            <w:r w:rsidRPr="00CA0B67">
              <w:t>2017</w:t>
            </w:r>
          </w:p>
        </w:tc>
      </w:tr>
      <w:tr w:rsidR="00CF25D8" w:rsidRPr="00CA0B67" w:rsidTr="008A6664">
        <w:tc>
          <w:tcPr>
            <w:tcW w:w="2413" w:type="dxa"/>
            <w:shd w:val="clear" w:color="auto" w:fill="auto"/>
          </w:tcPr>
          <w:p w:rsidR="00CF25D8" w:rsidRPr="00CA0B67" w:rsidRDefault="00CF25D8" w:rsidP="00CF25D8">
            <w:pPr>
              <w:spacing w:before="100" w:beforeAutospacing="1" w:after="100" w:afterAutospacing="1" w:line="330" w:lineRule="atLeast"/>
              <w:jc w:val="both"/>
            </w:pPr>
          </w:p>
        </w:tc>
        <w:tc>
          <w:tcPr>
            <w:tcW w:w="2700" w:type="dxa"/>
            <w:shd w:val="clear" w:color="auto" w:fill="auto"/>
          </w:tcPr>
          <w:p w:rsidR="00CF25D8" w:rsidRPr="00CA0B67" w:rsidRDefault="00CF25D8" w:rsidP="00CF25D8">
            <w:pPr>
              <w:spacing w:before="100" w:beforeAutospacing="1" w:after="100" w:afterAutospacing="1" w:line="330" w:lineRule="atLeast"/>
              <w:jc w:val="both"/>
            </w:pPr>
          </w:p>
        </w:tc>
        <w:tc>
          <w:tcPr>
            <w:tcW w:w="1111" w:type="dxa"/>
            <w:shd w:val="clear" w:color="auto" w:fill="auto"/>
          </w:tcPr>
          <w:p w:rsidR="00CF25D8" w:rsidRPr="00CA0B67" w:rsidRDefault="00CF25D8" w:rsidP="00CF25D8">
            <w:pPr>
              <w:spacing w:before="100" w:beforeAutospacing="1" w:after="100" w:afterAutospacing="1" w:line="330" w:lineRule="atLeast"/>
              <w:jc w:val="both"/>
            </w:pPr>
          </w:p>
        </w:tc>
        <w:tc>
          <w:tcPr>
            <w:tcW w:w="1883" w:type="dxa"/>
            <w:shd w:val="clear" w:color="auto" w:fill="auto"/>
          </w:tcPr>
          <w:p w:rsidR="00CF25D8" w:rsidRPr="00CA0B67" w:rsidRDefault="00CF25D8" w:rsidP="00CF25D8">
            <w:pPr>
              <w:spacing w:before="100" w:beforeAutospacing="1" w:after="100" w:afterAutospacing="1" w:line="330" w:lineRule="atLeast"/>
              <w:jc w:val="both"/>
            </w:pPr>
          </w:p>
        </w:tc>
        <w:tc>
          <w:tcPr>
            <w:tcW w:w="2100" w:type="dxa"/>
            <w:shd w:val="clear" w:color="auto" w:fill="auto"/>
          </w:tcPr>
          <w:p w:rsidR="00CF25D8" w:rsidRPr="00CA0B67" w:rsidRDefault="00CF25D8" w:rsidP="00CF25D8">
            <w:pPr>
              <w:spacing w:before="100" w:beforeAutospacing="1" w:after="100" w:afterAutospacing="1" w:line="330" w:lineRule="atLeast"/>
              <w:jc w:val="both"/>
            </w:pPr>
          </w:p>
        </w:tc>
      </w:tr>
    </w:tbl>
    <w:p w:rsidR="00AE5481" w:rsidRDefault="00AE5481" w:rsidP="00AE5481">
      <w:pPr>
        <w:spacing w:after="120"/>
        <w:rPr>
          <w:b/>
        </w:rPr>
      </w:pPr>
    </w:p>
    <w:p w:rsidR="007953FD" w:rsidRPr="00CA0B67" w:rsidRDefault="007953FD" w:rsidP="00AE5481">
      <w:pPr>
        <w:spacing w:after="120"/>
        <w:rPr>
          <w:b/>
        </w:rPr>
      </w:pPr>
      <w:r w:rsidRPr="00CA0B67">
        <w:rPr>
          <w:b/>
        </w:rPr>
        <w:t xml:space="preserve">Анализ </w:t>
      </w:r>
      <w:r w:rsidR="00E060E0" w:rsidRPr="00CA0B67">
        <w:rPr>
          <w:b/>
        </w:rPr>
        <w:t>сам</w:t>
      </w:r>
      <w:r w:rsidRPr="00CA0B67">
        <w:rPr>
          <w:b/>
        </w:rPr>
        <w:t>о</w:t>
      </w:r>
      <w:r w:rsidR="00D402E9" w:rsidRPr="00CA0B67">
        <w:rPr>
          <w:b/>
        </w:rPr>
        <w:t>о</w:t>
      </w:r>
      <w:r w:rsidRPr="00CA0B67">
        <w:rPr>
          <w:b/>
        </w:rPr>
        <w:t>пределения выпускников школы</w:t>
      </w:r>
    </w:p>
    <w:tbl>
      <w:tblPr>
        <w:tblpPr w:leftFromText="180" w:rightFromText="180" w:vertAnchor="text" w:horzAnchor="margin" w:tblpX="-252" w:tblpY="262"/>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40"/>
        <w:gridCol w:w="1320"/>
        <w:gridCol w:w="1410"/>
        <w:gridCol w:w="1036"/>
        <w:gridCol w:w="1799"/>
        <w:gridCol w:w="753"/>
        <w:gridCol w:w="1798"/>
      </w:tblGrid>
      <w:tr w:rsidR="007953FD" w:rsidRPr="00CA0B67" w:rsidTr="000D50C2">
        <w:trPr>
          <w:trHeight w:val="339"/>
        </w:trPr>
        <w:tc>
          <w:tcPr>
            <w:tcW w:w="2340" w:type="dxa"/>
            <w:vMerge w:val="restart"/>
          </w:tcPr>
          <w:p w:rsidR="007953FD" w:rsidRPr="00CA0B67" w:rsidRDefault="007953FD" w:rsidP="00AE69DC">
            <w:pPr>
              <w:spacing w:after="120"/>
              <w:jc w:val="center"/>
              <w:rPr>
                <w:b/>
              </w:rPr>
            </w:pPr>
            <w:r w:rsidRPr="00CA0B67">
              <w:rPr>
                <w:b/>
              </w:rPr>
              <w:t xml:space="preserve">Название </w:t>
            </w:r>
          </w:p>
          <w:p w:rsidR="007953FD" w:rsidRPr="00CA0B67" w:rsidRDefault="007953FD" w:rsidP="00AE69DC">
            <w:pPr>
              <w:spacing w:after="120"/>
              <w:jc w:val="center"/>
              <w:rPr>
                <w:b/>
              </w:rPr>
            </w:pPr>
            <w:r w:rsidRPr="00CA0B67">
              <w:rPr>
                <w:b/>
              </w:rPr>
              <w:t>учебного заведения</w:t>
            </w:r>
          </w:p>
        </w:tc>
        <w:tc>
          <w:tcPr>
            <w:tcW w:w="2730" w:type="dxa"/>
            <w:gridSpan w:val="2"/>
          </w:tcPr>
          <w:p w:rsidR="007953FD" w:rsidRPr="00CA0B67" w:rsidRDefault="006C57BA" w:rsidP="00AE69DC">
            <w:pPr>
              <w:spacing w:after="120"/>
              <w:jc w:val="center"/>
              <w:rPr>
                <w:b/>
              </w:rPr>
            </w:pPr>
            <w:r w:rsidRPr="00CA0B67">
              <w:rPr>
                <w:b/>
              </w:rPr>
              <w:t>2016/2017</w:t>
            </w:r>
          </w:p>
          <w:p w:rsidR="007953FD" w:rsidRPr="00CA0B67" w:rsidRDefault="007953FD" w:rsidP="00AE69DC">
            <w:pPr>
              <w:spacing w:after="120"/>
              <w:jc w:val="center"/>
              <w:rPr>
                <w:b/>
              </w:rPr>
            </w:pPr>
            <w:r w:rsidRPr="00CA0B67">
              <w:rPr>
                <w:b/>
              </w:rPr>
              <w:t>учебный год</w:t>
            </w:r>
          </w:p>
        </w:tc>
        <w:tc>
          <w:tcPr>
            <w:tcW w:w="2835" w:type="dxa"/>
            <w:gridSpan w:val="2"/>
          </w:tcPr>
          <w:p w:rsidR="007953FD" w:rsidRPr="00CA0B67" w:rsidRDefault="006C57BA" w:rsidP="00AE69DC">
            <w:pPr>
              <w:spacing w:after="120"/>
              <w:jc w:val="center"/>
              <w:rPr>
                <w:b/>
              </w:rPr>
            </w:pPr>
            <w:r w:rsidRPr="00CA0B67">
              <w:rPr>
                <w:b/>
              </w:rPr>
              <w:t>2017/2018</w:t>
            </w:r>
          </w:p>
          <w:p w:rsidR="007953FD" w:rsidRPr="00CA0B67" w:rsidRDefault="007953FD" w:rsidP="00AE69DC">
            <w:pPr>
              <w:spacing w:after="120"/>
              <w:jc w:val="center"/>
              <w:rPr>
                <w:b/>
              </w:rPr>
            </w:pPr>
            <w:r w:rsidRPr="00CA0B67">
              <w:rPr>
                <w:b/>
              </w:rPr>
              <w:t>учебный год</w:t>
            </w:r>
          </w:p>
        </w:tc>
        <w:tc>
          <w:tcPr>
            <w:tcW w:w="2551" w:type="dxa"/>
            <w:gridSpan w:val="2"/>
          </w:tcPr>
          <w:p w:rsidR="007953FD" w:rsidRPr="00CA0B67" w:rsidRDefault="006C57BA" w:rsidP="00AE69DC">
            <w:pPr>
              <w:spacing w:after="120"/>
              <w:jc w:val="center"/>
              <w:rPr>
                <w:b/>
              </w:rPr>
            </w:pPr>
            <w:r w:rsidRPr="00CA0B67">
              <w:rPr>
                <w:b/>
              </w:rPr>
              <w:t>2018/2019</w:t>
            </w:r>
          </w:p>
          <w:p w:rsidR="007953FD" w:rsidRPr="00CA0B67" w:rsidRDefault="007953FD" w:rsidP="00AE69DC">
            <w:pPr>
              <w:spacing w:after="120"/>
              <w:jc w:val="center"/>
              <w:rPr>
                <w:b/>
              </w:rPr>
            </w:pPr>
            <w:r w:rsidRPr="00CA0B67">
              <w:rPr>
                <w:b/>
              </w:rPr>
              <w:t>учебный год</w:t>
            </w:r>
          </w:p>
        </w:tc>
      </w:tr>
      <w:tr w:rsidR="007953FD" w:rsidRPr="00CA0B67" w:rsidTr="000D50C2">
        <w:trPr>
          <w:trHeight w:val="179"/>
        </w:trPr>
        <w:tc>
          <w:tcPr>
            <w:tcW w:w="2340" w:type="dxa"/>
            <w:vMerge/>
          </w:tcPr>
          <w:p w:rsidR="007953FD" w:rsidRPr="00CA0B67" w:rsidRDefault="007953FD" w:rsidP="00AE69DC">
            <w:pPr>
              <w:spacing w:after="120"/>
              <w:rPr>
                <w:b/>
              </w:rPr>
            </w:pPr>
          </w:p>
        </w:tc>
        <w:tc>
          <w:tcPr>
            <w:tcW w:w="1320" w:type="dxa"/>
          </w:tcPr>
          <w:p w:rsidR="007953FD" w:rsidRPr="00CA0B67" w:rsidRDefault="007953FD" w:rsidP="00AE69DC">
            <w:pPr>
              <w:spacing w:after="120"/>
              <w:jc w:val="center"/>
              <w:rPr>
                <w:b/>
              </w:rPr>
            </w:pPr>
            <w:r w:rsidRPr="00CA0B67">
              <w:rPr>
                <w:b/>
              </w:rPr>
              <w:t>количество</w:t>
            </w:r>
          </w:p>
        </w:tc>
        <w:tc>
          <w:tcPr>
            <w:tcW w:w="1410" w:type="dxa"/>
          </w:tcPr>
          <w:p w:rsidR="007953FD" w:rsidRPr="00CA0B67" w:rsidRDefault="007953FD" w:rsidP="00AE69DC">
            <w:pPr>
              <w:spacing w:after="120"/>
              <w:jc w:val="center"/>
              <w:rPr>
                <w:b/>
              </w:rPr>
            </w:pPr>
            <w:r w:rsidRPr="00CA0B67">
              <w:rPr>
                <w:b/>
              </w:rPr>
              <w:t>%</w:t>
            </w:r>
          </w:p>
        </w:tc>
        <w:tc>
          <w:tcPr>
            <w:tcW w:w="1036" w:type="dxa"/>
          </w:tcPr>
          <w:p w:rsidR="007953FD" w:rsidRPr="00CA0B67" w:rsidRDefault="007953FD" w:rsidP="00AE69DC">
            <w:pPr>
              <w:spacing w:after="120"/>
              <w:jc w:val="center"/>
              <w:rPr>
                <w:b/>
              </w:rPr>
            </w:pPr>
            <w:r w:rsidRPr="00CA0B67">
              <w:rPr>
                <w:b/>
              </w:rPr>
              <w:t>количество</w:t>
            </w:r>
          </w:p>
        </w:tc>
        <w:tc>
          <w:tcPr>
            <w:tcW w:w="1799" w:type="dxa"/>
          </w:tcPr>
          <w:p w:rsidR="007953FD" w:rsidRPr="00CA0B67" w:rsidRDefault="007953FD" w:rsidP="00AE69DC">
            <w:pPr>
              <w:spacing w:after="120"/>
              <w:jc w:val="center"/>
              <w:rPr>
                <w:b/>
              </w:rPr>
            </w:pPr>
            <w:r w:rsidRPr="00CA0B67">
              <w:rPr>
                <w:b/>
              </w:rPr>
              <w:t>%</w:t>
            </w:r>
          </w:p>
        </w:tc>
        <w:tc>
          <w:tcPr>
            <w:tcW w:w="753" w:type="dxa"/>
          </w:tcPr>
          <w:p w:rsidR="007953FD" w:rsidRPr="00CA0B67" w:rsidRDefault="007953FD" w:rsidP="00AE69DC">
            <w:pPr>
              <w:spacing w:after="120"/>
              <w:jc w:val="center"/>
              <w:rPr>
                <w:b/>
              </w:rPr>
            </w:pPr>
            <w:r w:rsidRPr="00CA0B67">
              <w:rPr>
                <w:b/>
              </w:rPr>
              <w:t>количество</w:t>
            </w:r>
          </w:p>
        </w:tc>
        <w:tc>
          <w:tcPr>
            <w:tcW w:w="1798" w:type="dxa"/>
          </w:tcPr>
          <w:p w:rsidR="007953FD" w:rsidRPr="00CA0B67" w:rsidRDefault="007953FD" w:rsidP="00AE69DC">
            <w:pPr>
              <w:spacing w:after="120"/>
              <w:jc w:val="center"/>
              <w:rPr>
                <w:b/>
              </w:rPr>
            </w:pPr>
            <w:r w:rsidRPr="00CA0B67">
              <w:rPr>
                <w:b/>
              </w:rPr>
              <w:t>%</w:t>
            </w:r>
          </w:p>
        </w:tc>
      </w:tr>
      <w:tr w:rsidR="007953FD" w:rsidRPr="00CA0B67" w:rsidTr="000D50C2">
        <w:trPr>
          <w:trHeight w:val="101"/>
        </w:trPr>
        <w:tc>
          <w:tcPr>
            <w:tcW w:w="2340" w:type="dxa"/>
            <w:vAlign w:val="center"/>
          </w:tcPr>
          <w:p w:rsidR="007953FD" w:rsidRPr="00CA0B67" w:rsidRDefault="007953FD" w:rsidP="00AE69DC">
            <w:pPr>
              <w:rPr>
                <w:b/>
              </w:rPr>
            </w:pPr>
            <w:r w:rsidRPr="00CA0B67">
              <w:rPr>
                <w:b/>
              </w:rPr>
              <w:t>Государственный вуз</w:t>
            </w:r>
          </w:p>
        </w:tc>
        <w:tc>
          <w:tcPr>
            <w:tcW w:w="1320" w:type="dxa"/>
            <w:vAlign w:val="center"/>
          </w:tcPr>
          <w:p w:rsidR="007953FD" w:rsidRPr="00CA0B67" w:rsidRDefault="006C57BA" w:rsidP="00AE69DC">
            <w:pPr>
              <w:jc w:val="center"/>
              <w:rPr>
                <w:b/>
              </w:rPr>
            </w:pPr>
            <w:r w:rsidRPr="00CA0B67">
              <w:rPr>
                <w:b/>
              </w:rPr>
              <w:t>2</w:t>
            </w:r>
          </w:p>
        </w:tc>
        <w:tc>
          <w:tcPr>
            <w:tcW w:w="1410" w:type="dxa"/>
            <w:vAlign w:val="center"/>
          </w:tcPr>
          <w:p w:rsidR="007953FD" w:rsidRPr="00CA0B67" w:rsidRDefault="006C57BA" w:rsidP="00AE69DC">
            <w:pPr>
              <w:jc w:val="center"/>
              <w:rPr>
                <w:b/>
              </w:rPr>
            </w:pPr>
            <w:r w:rsidRPr="00CA0B67">
              <w:rPr>
                <w:b/>
              </w:rPr>
              <w:t>100</w:t>
            </w:r>
          </w:p>
        </w:tc>
        <w:tc>
          <w:tcPr>
            <w:tcW w:w="1036" w:type="dxa"/>
            <w:vAlign w:val="center"/>
          </w:tcPr>
          <w:p w:rsidR="007953FD" w:rsidRPr="00CA0B67" w:rsidRDefault="006C57BA" w:rsidP="00AE69DC">
            <w:pPr>
              <w:jc w:val="center"/>
              <w:rPr>
                <w:b/>
              </w:rPr>
            </w:pPr>
            <w:r w:rsidRPr="00CA0B67">
              <w:rPr>
                <w:b/>
              </w:rPr>
              <w:t>-</w:t>
            </w:r>
          </w:p>
        </w:tc>
        <w:tc>
          <w:tcPr>
            <w:tcW w:w="1799" w:type="dxa"/>
            <w:vAlign w:val="center"/>
          </w:tcPr>
          <w:p w:rsidR="007953FD" w:rsidRPr="00CA0B67" w:rsidRDefault="006C57BA" w:rsidP="00AE69DC">
            <w:pPr>
              <w:jc w:val="center"/>
              <w:rPr>
                <w:b/>
              </w:rPr>
            </w:pPr>
            <w:r w:rsidRPr="00CA0B67">
              <w:rPr>
                <w:b/>
              </w:rPr>
              <w:t>-</w:t>
            </w:r>
          </w:p>
        </w:tc>
        <w:tc>
          <w:tcPr>
            <w:tcW w:w="753" w:type="dxa"/>
            <w:vAlign w:val="center"/>
          </w:tcPr>
          <w:p w:rsidR="007953FD" w:rsidRPr="00CA0B67" w:rsidRDefault="007953FD" w:rsidP="00AE69DC">
            <w:pPr>
              <w:jc w:val="center"/>
              <w:rPr>
                <w:b/>
              </w:rPr>
            </w:pPr>
            <w:r w:rsidRPr="00CA0B67">
              <w:rPr>
                <w:b/>
              </w:rPr>
              <w:t>6</w:t>
            </w:r>
          </w:p>
        </w:tc>
        <w:tc>
          <w:tcPr>
            <w:tcW w:w="1798" w:type="dxa"/>
            <w:vAlign w:val="center"/>
          </w:tcPr>
          <w:p w:rsidR="007953FD" w:rsidRPr="00CA0B67" w:rsidRDefault="006C57BA" w:rsidP="00AE69DC">
            <w:pPr>
              <w:jc w:val="center"/>
              <w:rPr>
                <w:b/>
              </w:rPr>
            </w:pPr>
            <w:r w:rsidRPr="00CA0B67">
              <w:rPr>
                <w:b/>
              </w:rPr>
              <w:t>67</w:t>
            </w:r>
          </w:p>
        </w:tc>
      </w:tr>
      <w:tr w:rsidR="007953FD" w:rsidRPr="00CA0B67" w:rsidTr="000D50C2">
        <w:trPr>
          <w:trHeight w:val="101"/>
        </w:trPr>
        <w:tc>
          <w:tcPr>
            <w:tcW w:w="2340" w:type="dxa"/>
            <w:vAlign w:val="center"/>
          </w:tcPr>
          <w:p w:rsidR="007953FD" w:rsidRPr="00CA0B67" w:rsidRDefault="007953FD" w:rsidP="00AE69DC">
            <w:pPr>
              <w:rPr>
                <w:b/>
              </w:rPr>
            </w:pPr>
          </w:p>
        </w:tc>
        <w:tc>
          <w:tcPr>
            <w:tcW w:w="1320" w:type="dxa"/>
            <w:vAlign w:val="center"/>
          </w:tcPr>
          <w:p w:rsidR="007953FD" w:rsidRPr="00CA0B67" w:rsidRDefault="007953FD" w:rsidP="00AE69DC">
            <w:pPr>
              <w:jc w:val="center"/>
              <w:rPr>
                <w:b/>
              </w:rPr>
            </w:pPr>
          </w:p>
        </w:tc>
        <w:tc>
          <w:tcPr>
            <w:tcW w:w="1410" w:type="dxa"/>
            <w:vAlign w:val="center"/>
          </w:tcPr>
          <w:p w:rsidR="007953FD" w:rsidRPr="00CA0B67" w:rsidRDefault="007953FD" w:rsidP="00AE69DC">
            <w:pPr>
              <w:jc w:val="center"/>
              <w:rPr>
                <w:b/>
              </w:rPr>
            </w:pPr>
          </w:p>
        </w:tc>
        <w:tc>
          <w:tcPr>
            <w:tcW w:w="1036" w:type="dxa"/>
            <w:vAlign w:val="center"/>
          </w:tcPr>
          <w:p w:rsidR="007953FD" w:rsidRPr="00CA0B67" w:rsidRDefault="007953FD" w:rsidP="00AE69DC">
            <w:pPr>
              <w:jc w:val="center"/>
              <w:rPr>
                <w:b/>
              </w:rPr>
            </w:pPr>
          </w:p>
        </w:tc>
        <w:tc>
          <w:tcPr>
            <w:tcW w:w="1799" w:type="dxa"/>
            <w:vAlign w:val="center"/>
          </w:tcPr>
          <w:p w:rsidR="007953FD" w:rsidRPr="00CA0B67" w:rsidRDefault="007953FD" w:rsidP="00AE69DC">
            <w:pPr>
              <w:jc w:val="center"/>
              <w:rPr>
                <w:b/>
              </w:rPr>
            </w:pPr>
          </w:p>
        </w:tc>
        <w:tc>
          <w:tcPr>
            <w:tcW w:w="753" w:type="dxa"/>
            <w:vAlign w:val="center"/>
          </w:tcPr>
          <w:p w:rsidR="007953FD" w:rsidRPr="00CA0B67" w:rsidRDefault="007953FD" w:rsidP="00AE69DC">
            <w:pPr>
              <w:jc w:val="center"/>
              <w:rPr>
                <w:b/>
              </w:rPr>
            </w:pPr>
          </w:p>
        </w:tc>
        <w:tc>
          <w:tcPr>
            <w:tcW w:w="1798" w:type="dxa"/>
            <w:vAlign w:val="center"/>
          </w:tcPr>
          <w:p w:rsidR="007953FD" w:rsidRPr="00CA0B67" w:rsidRDefault="007953FD" w:rsidP="00AE69DC">
            <w:pPr>
              <w:jc w:val="center"/>
              <w:rPr>
                <w:b/>
              </w:rPr>
            </w:pPr>
          </w:p>
        </w:tc>
      </w:tr>
    </w:tbl>
    <w:p w:rsidR="007953FD" w:rsidRPr="00CA0B67" w:rsidRDefault="007953FD" w:rsidP="007953FD">
      <w:pPr>
        <w:ind w:firstLine="284"/>
        <w:rPr>
          <w:b/>
          <w:i/>
          <w:color w:val="FF0000"/>
        </w:rPr>
      </w:pPr>
    </w:p>
    <w:p w:rsidR="00087831" w:rsidRPr="00CA0B67" w:rsidRDefault="00F73825" w:rsidP="00F73825">
      <w:pPr>
        <w:shd w:val="clear" w:color="auto" w:fill="FFFFFF"/>
        <w:rPr>
          <w:b/>
        </w:rPr>
      </w:pPr>
      <w:r w:rsidRPr="00CA0B67">
        <w:rPr>
          <w:b/>
        </w:rPr>
        <w:t xml:space="preserve">         </w:t>
      </w:r>
      <w:r w:rsidR="008A6664" w:rsidRPr="00CA0B67">
        <w:rPr>
          <w:b/>
        </w:rPr>
        <w:t>Выводы</w:t>
      </w:r>
    </w:p>
    <w:p w:rsidR="000A2DA4" w:rsidRPr="00CA0B67" w:rsidRDefault="000A2DA4" w:rsidP="000A2DA4">
      <w:pPr>
        <w:widowControl w:val="0"/>
        <w:shd w:val="clear" w:color="auto" w:fill="FFFFFF"/>
        <w:autoSpaceDE w:val="0"/>
        <w:autoSpaceDN w:val="0"/>
        <w:adjustRightInd w:val="0"/>
        <w:ind w:firstLine="567"/>
        <w:jc w:val="both"/>
        <w:rPr>
          <w:i/>
          <w:color w:val="000000"/>
          <w:shd w:val="clear" w:color="auto" w:fill="FFFFFF"/>
        </w:rPr>
      </w:pPr>
    </w:p>
    <w:p w:rsidR="000A2DA4" w:rsidRPr="00CA0B67" w:rsidRDefault="000A2DA4" w:rsidP="000A2DA4">
      <w:pPr>
        <w:widowControl w:val="0"/>
        <w:shd w:val="clear" w:color="auto" w:fill="FFFFFF"/>
        <w:autoSpaceDE w:val="0"/>
        <w:autoSpaceDN w:val="0"/>
        <w:adjustRightInd w:val="0"/>
        <w:ind w:firstLine="567"/>
        <w:jc w:val="both"/>
        <w:rPr>
          <w:b/>
          <w:shd w:val="clear" w:color="auto" w:fill="FFFFFF"/>
        </w:rPr>
      </w:pPr>
      <w:r w:rsidRPr="00CA0B67">
        <w:rPr>
          <w:i/>
          <w:color w:val="000000"/>
          <w:shd w:val="clear" w:color="auto" w:fill="FFFFFF"/>
        </w:rPr>
        <w:t>Подготовка к экзаменам</w:t>
      </w:r>
      <w:r w:rsidRPr="00CA0B67">
        <w:rPr>
          <w:color w:val="000000"/>
          <w:shd w:val="clear" w:color="auto" w:fill="FFFFFF"/>
        </w:rPr>
        <w:t xml:space="preserve"> велась в течение года: административные контрольные работы по материалам </w:t>
      </w:r>
      <w:proofErr w:type="spellStart"/>
      <w:r w:rsidR="00822045" w:rsidRPr="00CA0B67">
        <w:rPr>
          <w:color w:val="000000"/>
          <w:shd w:val="clear" w:color="auto" w:fill="FFFFFF"/>
        </w:rPr>
        <w:t>КИМов</w:t>
      </w:r>
      <w:proofErr w:type="spellEnd"/>
      <w:r w:rsidR="00822045" w:rsidRPr="00CA0B67">
        <w:rPr>
          <w:color w:val="000000"/>
          <w:shd w:val="clear" w:color="auto" w:fill="FFFFFF"/>
        </w:rPr>
        <w:t xml:space="preserve"> проводились в октябре, декабре, марте и мае.</w:t>
      </w:r>
      <w:r w:rsidRPr="00CA0B67">
        <w:rPr>
          <w:color w:val="000000"/>
          <w:shd w:val="clear" w:color="auto" w:fill="FFFFFF"/>
        </w:rPr>
        <w:t xml:space="preserve"> Результаты этих работ анализировались учителями-предметниками, на ШМО, на административных совещаниях </w:t>
      </w:r>
    </w:p>
    <w:p w:rsidR="000A2DA4" w:rsidRPr="00CA0B67" w:rsidRDefault="000A2DA4" w:rsidP="000A2DA4">
      <w:pPr>
        <w:ind w:firstLine="567"/>
        <w:jc w:val="both"/>
      </w:pPr>
      <w:r w:rsidRPr="00CA0B67">
        <w:rPr>
          <w:i/>
        </w:rPr>
        <w:t>Система мероприятий по повышению качества подготовки учащихся к итоговой аттестации</w:t>
      </w:r>
      <w:r w:rsidRPr="00CA0B67">
        <w:t xml:space="preserve"> включала  следующие направления деятельности:</w:t>
      </w:r>
    </w:p>
    <w:p w:rsidR="000A2DA4" w:rsidRPr="00CA0B67" w:rsidRDefault="000A2DA4" w:rsidP="000A2DA4">
      <w:pPr>
        <w:ind w:firstLine="567"/>
        <w:jc w:val="both"/>
      </w:pPr>
      <w:r w:rsidRPr="00CA0B67">
        <w:t>- посещение администрацией уроков учителей-предметников, методическая помощь;</w:t>
      </w:r>
    </w:p>
    <w:p w:rsidR="000A2DA4" w:rsidRPr="00CA0B67" w:rsidRDefault="000A2DA4" w:rsidP="000A2DA4">
      <w:pPr>
        <w:ind w:firstLine="567"/>
        <w:jc w:val="both"/>
      </w:pPr>
      <w:r w:rsidRPr="00CA0B67">
        <w:t>- включение в планы работы школьных методических объединений вопросов подготовки к ЕГЭ, дополнительные семинары, курсы повышения квалификации;</w:t>
      </w:r>
    </w:p>
    <w:p w:rsidR="000A2DA4" w:rsidRPr="00CA0B67" w:rsidRDefault="000A2DA4" w:rsidP="000A2DA4">
      <w:pPr>
        <w:ind w:firstLine="567"/>
        <w:jc w:val="both"/>
      </w:pPr>
      <w:r w:rsidRPr="00CA0B67">
        <w:t>- индивидуальные консультации учителей-предметников для учащихся;</w:t>
      </w:r>
    </w:p>
    <w:p w:rsidR="000A2DA4" w:rsidRPr="00CA0B67" w:rsidRDefault="000A2DA4" w:rsidP="001328B2">
      <w:pPr>
        <w:ind w:firstLine="567"/>
        <w:jc w:val="both"/>
      </w:pPr>
      <w:r w:rsidRPr="00CA0B67">
        <w:t>- привлечение ресурсов дистанционного обучения и ресурсов Интернет для подготовки к ЕГЭ;</w:t>
      </w:r>
    </w:p>
    <w:p w:rsidR="000A2DA4" w:rsidRPr="00CA0B67" w:rsidRDefault="000A2DA4" w:rsidP="000A2DA4">
      <w:pPr>
        <w:ind w:firstLine="567"/>
        <w:jc w:val="both"/>
      </w:pPr>
      <w:r w:rsidRPr="00CA0B67">
        <w:t xml:space="preserve">- психологическая поддержка учащихся, консультирование, выработка индивидуальных стратегий подготовки к ЕГЭ; </w:t>
      </w:r>
    </w:p>
    <w:p w:rsidR="004060EC" w:rsidRPr="00CA0B67" w:rsidRDefault="00D038FB" w:rsidP="000D50C2">
      <w:pPr>
        <w:ind w:firstLine="567"/>
        <w:jc w:val="both"/>
      </w:pPr>
      <w:r w:rsidRPr="00CA0B67">
        <w:lastRenderedPageBreak/>
        <w:t>В</w:t>
      </w:r>
      <w:r w:rsidR="004060EC" w:rsidRPr="00CA0B67">
        <w:t xml:space="preserve">ажным  направлением в работе </w:t>
      </w:r>
      <w:proofErr w:type="gramStart"/>
      <w:r w:rsidR="004060EC" w:rsidRPr="00CA0B67">
        <w:t>с</w:t>
      </w:r>
      <w:proofErr w:type="gramEnd"/>
      <w:r w:rsidR="004060EC" w:rsidRPr="00CA0B67">
        <w:t xml:space="preserve"> </w:t>
      </w:r>
      <w:proofErr w:type="gramStart"/>
      <w:r w:rsidR="004060EC" w:rsidRPr="00CA0B67">
        <w:t>обучающимися</w:t>
      </w:r>
      <w:proofErr w:type="gramEnd"/>
      <w:r w:rsidR="004060EC" w:rsidRPr="00CA0B67">
        <w:t xml:space="preserve"> </w:t>
      </w:r>
      <w:r w:rsidR="00D402E9" w:rsidRPr="00CA0B67">
        <w:t xml:space="preserve"> </w:t>
      </w:r>
      <w:r w:rsidR="004060EC" w:rsidRPr="00CA0B67">
        <w:t>является содержание информационной работы:</w:t>
      </w:r>
    </w:p>
    <w:p w:rsidR="004060EC" w:rsidRPr="00CA0B67" w:rsidRDefault="004060EC" w:rsidP="000D50C2">
      <w:pPr>
        <w:ind w:firstLine="567"/>
        <w:jc w:val="both"/>
      </w:pPr>
      <w:r w:rsidRPr="00CA0B67">
        <w:t>1) Организация информационной работы в форме инструктажа учащихся:</w:t>
      </w:r>
    </w:p>
    <w:p w:rsidR="004060EC" w:rsidRPr="00CA0B67" w:rsidRDefault="004060EC" w:rsidP="000D50C2">
      <w:pPr>
        <w:ind w:firstLine="567"/>
        <w:jc w:val="both"/>
      </w:pPr>
      <w:r w:rsidRPr="00CA0B67">
        <w:t xml:space="preserve">- правила поведения на экзамене; </w:t>
      </w:r>
    </w:p>
    <w:p w:rsidR="004060EC" w:rsidRPr="00CA0B67" w:rsidRDefault="004060EC" w:rsidP="000D50C2">
      <w:pPr>
        <w:ind w:firstLine="567"/>
        <w:jc w:val="both"/>
      </w:pPr>
      <w:r w:rsidRPr="00CA0B67">
        <w:t>- правила заполнения бланков;</w:t>
      </w:r>
    </w:p>
    <w:p w:rsidR="004060EC" w:rsidRPr="00CA0B67" w:rsidRDefault="004060EC" w:rsidP="000D50C2">
      <w:pPr>
        <w:ind w:firstLine="567"/>
        <w:jc w:val="both"/>
      </w:pPr>
      <w:r w:rsidRPr="00CA0B67">
        <w:t>2) Информационный стенд для учащихся: нормативные документы, бланки, правила заполнения бланков, ресурсы Интернет по вопросам ЕГЭ.</w:t>
      </w:r>
    </w:p>
    <w:p w:rsidR="004060EC" w:rsidRPr="00CA0B67" w:rsidRDefault="004060EC" w:rsidP="000D50C2">
      <w:pPr>
        <w:ind w:firstLine="567"/>
        <w:jc w:val="both"/>
      </w:pPr>
      <w:r w:rsidRPr="00CA0B67">
        <w:t>3) Проведение занятий по тренировке заполнения бланков.</w:t>
      </w:r>
    </w:p>
    <w:p w:rsidR="004060EC" w:rsidRPr="00CA0B67" w:rsidRDefault="001328B2" w:rsidP="000D50C2">
      <w:pPr>
        <w:ind w:firstLine="567"/>
        <w:jc w:val="both"/>
      </w:pPr>
      <w:r w:rsidRPr="00CA0B67">
        <w:t>4) Пробные</w:t>
      </w:r>
      <w:r w:rsidR="004060EC" w:rsidRPr="00CA0B67">
        <w:t xml:space="preserve"> репетиционные ЕГЭ, работа в системе СТАТГРАД по различным предметам.</w:t>
      </w:r>
    </w:p>
    <w:p w:rsidR="004060EC" w:rsidRPr="00CA0B67" w:rsidRDefault="004060EC" w:rsidP="000D50C2">
      <w:pPr>
        <w:shd w:val="clear" w:color="auto" w:fill="FFFFFF"/>
        <w:ind w:firstLine="567"/>
        <w:jc w:val="both"/>
      </w:pPr>
      <w:r w:rsidRPr="00CA0B67">
        <w:t>Проблемы, выявленные в результате анализа итогов аттестации учащихся можно сформулировать следующим образом:</w:t>
      </w:r>
    </w:p>
    <w:p w:rsidR="004060EC" w:rsidRPr="00CA0B67" w:rsidRDefault="004060EC" w:rsidP="00EF11C8">
      <w:pPr>
        <w:numPr>
          <w:ilvl w:val="0"/>
          <w:numId w:val="16"/>
        </w:numPr>
        <w:shd w:val="clear" w:color="auto" w:fill="FFFFFF"/>
        <w:ind w:left="0" w:firstLine="567"/>
        <w:jc w:val="both"/>
      </w:pPr>
      <w:r w:rsidRPr="00CA0B67">
        <w:t>Низкая мотивация у ряда учащихся</w:t>
      </w:r>
    </w:p>
    <w:p w:rsidR="004060EC" w:rsidRPr="00CA0B67" w:rsidRDefault="004060EC" w:rsidP="00EF11C8">
      <w:pPr>
        <w:numPr>
          <w:ilvl w:val="0"/>
          <w:numId w:val="16"/>
        </w:numPr>
        <w:shd w:val="clear" w:color="auto" w:fill="FFFFFF"/>
        <w:ind w:left="0" w:firstLine="567"/>
        <w:jc w:val="both"/>
      </w:pPr>
      <w:r w:rsidRPr="00CA0B67">
        <w:t xml:space="preserve">Недостаточно разработаны механизмы </w:t>
      </w:r>
      <w:proofErr w:type="gramStart"/>
      <w:r w:rsidRPr="00CA0B67">
        <w:t>поддержки</w:t>
      </w:r>
      <w:proofErr w:type="gramEnd"/>
      <w:r w:rsidRPr="00CA0B67">
        <w:t xml:space="preserve"> как </w:t>
      </w:r>
      <w:r w:rsidR="00E060E0" w:rsidRPr="00CA0B67">
        <w:t>мотивированных</w:t>
      </w:r>
      <w:r w:rsidRPr="00CA0B67">
        <w:t xml:space="preserve"> учащихся, так и учащихся </w:t>
      </w:r>
      <w:r w:rsidR="00E060E0" w:rsidRPr="00CA0B67">
        <w:t>испытывающих сложности в обучении.</w:t>
      </w:r>
    </w:p>
    <w:p w:rsidR="004060EC" w:rsidRPr="00CA0B67" w:rsidRDefault="004060EC" w:rsidP="000D50C2">
      <w:pPr>
        <w:shd w:val="clear" w:color="auto" w:fill="FFFFFF"/>
        <w:ind w:firstLine="567"/>
        <w:jc w:val="both"/>
      </w:pPr>
      <w:r w:rsidRPr="00CA0B67">
        <w:t>Выведенные проблемы должны решаться на уровне УЧИТЕЛЬ-УЧЕНИК-РОДИТЕЛЬ</w:t>
      </w:r>
    </w:p>
    <w:p w:rsidR="00287462" w:rsidRPr="00CA0B67" w:rsidRDefault="004060EC" w:rsidP="004E0BF3">
      <w:pPr>
        <w:widowControl w:val="0"/>
        <w:shd w:val="clear" w:color="auto" w:fill="FFFFFF"/>
        <w:autoSpaceDE w:val="0"/>
        <w:autoSpaceDN w:val="0"/>
        <w:adjustRightInd w:val="0"/>
        <w:ind w:firstLine="567"/>
        <w:jc w:val="both"/>
        <w:rPr>
          <w:shd w:val="clear" w:color="auto" w:fill="FFFFFF"/>
        </w:rPr>
      </w:pPr>
      <w:r w:rsidRPr="00CA0B67">
        <w:rPr>
          <w:shd w:val="clear" w:color="auto" w:fill="FFFFFF"/>
        </w:rPr>
        <w:t>Учебный процесс должен развивать интеллект учащихся, воспитывать их волю, всемерно развивать эмоциональную сферу, формировать мотивацию учения. Важнейшей задачей обучения является развитие познавательных интересов и способностей учащихся. Поэтому повышается ответственность учителя за качество обучения, воспитания, развития личности обучающихся, выполнение учебного плана и учебных программ по своему предмету.</w:t>
      </w:r>
    </w:p>
    <w:p w:rsidR="0062126C" w:rsidRPr="00CA0B67" w:rsidRDefault="004E0BF3" w:rsidP="004E0BF3">
      <w:pPr>
        <w:jc w:val="both"/>
      </w:pPr>
      <w:r w:rsidRPr="00CA0B67">
        <w:t xml:space="preserve">       </w:t>
      </w:r>
      <w:r w:rsidR="00287462" w:rsidRPr="00CA0B67">
        <w:t>Необходимо отметить 100%-ную сдачу обязательных предметов в форме ЕГЭ и получение аттестатов об образовании  всеми выпускниками нашей школы.</w:t>
      </w:r>
      <w:r w:rsidR="0062126C" w:rsidRPr="00CA0B67">
        <w:t xml:space="preserve"> </w:t>
      </w:r>
    </w:p>
    <w:p w:rsidR="00B64E6B" w:rsidRPr="00CA0B67" w:rsidRDefault="00B64E6B" w:rsidP="002B58C5">
      <w:pPr>
        <w:ind w:firstLine="567"/>
        <w:jc w:val="both"/>
      </w:pPr>
      <w:r w:rsidRPr="00CA0B67">
        <w:t>В  течение года были организованы индивидуальные и групповые занятия для подготовки к ЕГЭ, для мотивированных учащихся и, детей, испытывающих трудности  в освоении учебного материала.        Анализ результатов письменных работ по русскому языку и алгебре  показывает, что учащиеся, которые в течение всего года занимаются и тщательно готовятся к ЕГЭ, успешно справляются с заданиями</w:t>
      </w:r>
      <w:proofErr w:type="gramStart"/>
      <w:r w:rsidRPr="00CA0B67">
        <w:t xml:space="preserve">  </w:t>
      </w:r>
      <w:r w:rsidR="001328B2" w:rsidRPr="00CA0B67">
        <w:t>Т</w:t>
      </w:r>
      <w:proofErr w:type="gramEnd"/>
      <w:r w:rsidR="001328B2" w:rsidRPr="00CA0B67">
        <w:t xml:space="preserve">ак высокий балл по русскому языку набрала </w:t>
      </w:r>
      <w:proofErr w:type="spellStart"/>
      <w:r w:rsidR="001328B2" w:rsidRPr="00CA0B67">
        <w:t>Сагиндикова</w:t>
      </w:r>
      <w:proofErr w:type="spellEnd"/>
      <w:r w:rsidR="001328B2" w:rsidRPr="00CA0B67">
        <w:t xml:space="preserve"> Р. (учитель </w:t>
      </w:r>
      <w:proofErr w:type="spellStart"/>
      <w:r w:rsidR="001328B2" w:rsidRPr="00CA0B67">
        <w:t>Елакаева</w:t>
      </w:r>
      <w:proofErr w:type="spellEnd"/>
      <w:r w:rsidR="001328B2" w:rsidRPr="00CA0B67">
        <w:t xml:space="preserve"> К.И.), базовый уровень по алгебре  все трое учеников выполнили на «хорошо», хороший результат по алгебре профильный уровень показала  </w:t>
      </w:r>
      <w:proofErr w:type="spellStart"/>
      <w:r w:rsidR="001328B2" w:rsidRPr="00CA0B67">
        <w:t>Махмузова</w:t>
      </w:r>
      <w:proofErr w:type="spellEnd"/>
      <w:r w:rsidR="001328B2" w:rsidRPr="00CA0B67">
        <w:t xml:space="preserve"> Э., набрав 62 балла</w:t>
      </w:r>
      <w:proofErr w:type="gramStart"/>
      <w:r w:rsidR="001328B2" w:rsidRPr="00CA0B67">
        <w:t>.</w:t>
      </w:r>
      <w:proofErr w:type="gramEnd"/>
      <w:r w:rsidR="001328B2" w:rsidRPr="00CA0B67">
        <w:t xml:space="preserve"> (</w:t>
      </w:r>
      <w:proofErr w:type="gramStart"/>
      <w:r w:rsidR="001328B2" w:rsidRPr="00CA0B67">
        <w:t>у</w:t>
      </w:r>
      <w:proofErr w:type="gramEnd"/>
      <w:r w:rsidR="001328B2" w:rsidRPr="00CA0B67">
        <w:t xml:space="preserve">читель  </w:t>
      </w:r>
      <w:proofErr w:type="spellStart"/>
      <w:r w:rsidR="001328B2" w:rsidRPr="00CA0B67">
        <w:t>Рамазанова</w:t>
      </w:r>
      <w:proofErr w:type="spellEnd"/>
      <w:r w:rsidR="001328B2" w:rsidRPr="00CA0B67">
        <w:t xml:space="preserve"> С.М.)</w:t>
      </w:r>
    </w:p>
    <w:p w:rsidR="00B64E6B" w:rsidRPr="00CA0B67" w:rsidRDefault="00B64E6B" w:rsidP="002B58C5">
      <w:pPr>
        <w:ind w:firstLine="567"/>
        <w:jc w:val="both"/>
      </w:pPr>
      <w:r w:rsidRPr="00CA0B67">
        <w:t>Для итоговой аттестации в качестве экзаме</w:t>
      </w:r>
      <w:r w:rsidR="004E0BF3" w:rsidRPr="00CA0B67">
        <w:t xml:space="preserve">нов по выбору  </w:t>
      </w:r>
      <w:proofErr w:type="gramStart"/>
      <w:r w:rsidR="004E0BF3" w:rsidRPr="00CA0B67">
        <w:t>у</w:t>
      </w:r>
      <w:proofErr w:type="gramEnd"/>
      <w:r w:rsidR="004E0BF3" w:rsidRPr="00CA0B67">
        <w:t xml:space="preserve"> учащиеся п</w:t>
      </w:r>
      <w:r w:rsidRPr="00CA0B67">
        <w:t xml:space="preserve">о-прежнему востребованными являются обществознание и история. В этом году </w:t>
      </w:r>
      <w:r w:rsidR="001328B2" w:rsidRPr="00CA0B67">
        <w:t>не набрали минимальный порог двое</w:t>
      </w:r>
      <w:proofErr w:type="gramStart"/>
      <w:r w:rsidR="001328B2" w:rsidRPr="00CA0B67">
        <w:t xml:space="preserve"> :</w:t>
      </w:r>
      <w:proofErr w:type="gramEnd"/>
      <w:r w:rsidR="001328B2" w:rsidRPr="00CA0B67">
        <w:t xml:space="preserve"> </w:t>
      </w:r>
      <w:proofErr w:type="spellStart"/>
      <w:r w:rsidR="001328B2" w:rsidRPr="00CA0B67">
        <w:t>Махмузова</w:t>
      </w:r>
      <w:proofErr w:type="spellEnd"/>
      <w:r w:rsidR="001328B2" w:rsidRPr="00CA0B67">
        <w:t xml:space="preserve"> Э. – 41 балл (не хватила одного балла и </w:t>
      </w:r>
      <w:proofErr w:type="spellStart"/>
      <w:r w:rsidR="001328B2" w:rsidRPr="00CA0B67">
        <w:t>Матиева</w:t>
      </w:r>
      <w:proofErr w:type="spellEnd"/>
      <w:r w:rsidR="001328B2" w:rsidRPr="00CA0B67">
        <w:t xml:space="preserve"> С.- 37 баллов</w:t>
      </w:r>
      <w:proofErr w:type="gramStart"/>
      <w:r w:rsidR="001328B2" w:rsidRPr="00CA0B67">
        <w:t>.</w:t>
      </w:r>
      <w:proofErr w:type="gramEnd"/>
      <w:r w:rsidR="001328B2" w:rsidRPr="00CA0B67">
        <w:t xml:space="preserve"> (</w:t>
      </w:r>
      <w:proofErr w:type="gramStart"/>
      <w:r w:rsidR="001328B2" w:rsidRPr="00CA0B67">
        <w:t>у</w:t>
      </w:r>
      <w:proofErr w:type="gramEnd"/>
      <w:r w:rsidR="001328B2" w:rsidRPr="00CA0B67">
        <w:t xml:space="preserve">читель </w:t>
      </w:r>
      <w:proofErr w:type="spellStart"/>
      <w:r w:rsidR="001328B2" w:rsidRPr="00CA0B67">
        <w:t>Аджигайтаров</w:t>
      </w:r>
      <w:proofErr w:type="spellEnd"/>
      <w:r w:rsidR="001328B2" w:rsidRPr="00CA0B67">
        <w:t xml:space="preserve"> К.Д.) По русскому языку 4 учащихся подтвердили  оценки, что составляет </w:t>
      </w:r>
      <w:r w:rsidR="00FE5020" w:rsidRPr="00CA0B67">
        <w:t>66 %; понизила одна ученица, 17% и повысил один ученик – 17%</w:t>
      </w:r>
      <w:r w:rsidRPr="00CA0B67">
        <w:t xml:space="preserve"> </w:t>
      </w:r>
      <w:r w:rsidR="00FE5020" w:rsidRPr="00CA0B67">
        <w:t>по алгебре подтвердили годовые отметки двое- 34% ; понизили- 3 учащихся -50% и повысил 1 ученик- 16,6%. По обществознанию подтвердили двое учащихся -34%, не подтвердили годовые отметки 4 учащихся, что составляет 66%.</w:t>
      </w:r>
    </w:p>
    <w:p w:rsidR="00506288" w:rsidRPr="00CA0B67" w:rsidRDefault="00506288" w:rsidP="008D6D0D">
      <w:pPr>
        <w:autoSpaceDE w:val="0"/>
        <w:autoSpaceDN w:val="0"/>
        <w:contextualSpacing/>
        <w:rPr>
          <w:b/>
          <w:bCs/>
          <w:iCs/>
        </w:rPr>
      </w:pPr>
    </w:p>
    <w:p w:rsidR="00D52653" w:rsidRPr="00CA0B67" w:rsidRDefault="00DD7AC0" w:rsidP="00CA2401">
      <w:pPr>
        <w:autoSpaceDE w:val="0"/>
        <w:autoSpaceDN w:val="0"/>
        <w:ind w:firstLine="567"/>
        <w:contextualSpacing/>
        <w:jc w:val="center"/>
        <w:rPr>
          <w:b/>
          <w:iCs/>
        </w:rPr>
      </w:pPr>
      <w:r w:rsidRPr="00CA0B67">
        <w:rPr>
          <w:b/>
          <w:bCs/>
          <w:iCs/>
        </w:rPr>
        <w:t>5</w:t>
      </w:r>
      <w:r w:rsidR="003E387B">
        <w:rPr>
          <w:b/>
          <w:bCs/>
          <w:iCs/>
        </w:rPr>
        <w:t>.</w:t>
      </w:r>
      <w:r w:rsidR="00501481" w:rsidRPr="00CA0B67">
        <w:rPr>
          <w:b/>
          <w:bCs/>
          <w:iCs/>
        </w:rPr>
        <w:t xml:space="preserve"> </w:t>
      </w:r>
      <w:r w:rsidR="00CD0D11" w:rsidRPr="00CA0B67">
        <w:rPr>
          <w:b/>
          <w:iCs/>
        </w:rPr>
        <w:t>Создание условий, обеспечивающих выявление и развитие способных и одаренных детей</w:t>
      </w:r>
    </w:p>
    <w:p w:rsidR="00194ED7" w:rsidRPr="00CA0B67" w:rsidRDefault="00D52653" w:rsidP="00093080">
      <w:pPr>
        <w:tabs>
          <w:tab w:val="left" w:pos="8620"/>
        </w:tabs>
        <w:ind w:firstLine="567"/>
        <w:rPr>
          <w:rFonts w:eastAsia="Batang"/>
          <w:b/>
          <w:lang w:eastAsia="ko-KR"/>
        </w:rPr>
      </w:pPr>
      <w:r w:rsidRPr="00CA0B67">
        <w:rPr>
          <w:rFonts w:eastAsia="Batang"/>
          <w:b/>
          <w:lang w:eastAsia="ko-KR"/>
        </w:rPr>
        <w:t xml:space="preserve"> </w:t>
      </w:r>
    </w:p>
    <w:p w:rsidR="00CD0D11" w:rsidRPr="00CA0B67" w:rsidRDefault="00D52653" w:rsidP="00CD0D11">
      <w:pPr>
        <w:tabs>
          <w:tab w:val="left" w:pos="8620"/>
        </w:tabs>
        <w:ind w:firstLine="567"/>
        <w:jc w:val="both"/>
      </w:pPr>
      <w:r w:rsidRPr="00CA0B67">
        <w:rPr>
          <w:rFonts w:eastAsia="Batang"/>
          <w:lang w:eastAsia="ko-KR"/>
        </w:rPr>
        <w:t xml:space="preserve"> </w:t>
      </w:r>
      <w:r w:rsidR="00CD0D11" w:rsidRPr="00CA0B67">
        <w:rPr>
          <w:iCs/>
        </w:rPr>
        <w:t>Одной из приоритетных социальных задач государства и общества является создание условий, обеспечивающих выявление и развитие способных и одаренных детей, реализацию их потенциальных возможностей</w:t>
      </w:r>
      <w:r w:rsidR="00CD0D11" w:rsidRPr="00CA0B67">
        <w:rPr>
          <w:i/>
          <w:iCs/>
        </w:rPr>
        <w:t xml:space="preserve">. </w:t>
      </w:r>
      <w:r w:rsidR="00CD0D11" w:rsidRPr="00CA0B67">
        <w:t xml:space="preserve">На решение поставленных задач направлены федеральная программа «Дети России» и ее подпрограмма «Одаренные дети». Реализация этих проектов позволит создать разветвленную систему поиска и поддержки талантливых детей, а так же их сопровождение в течение всего периода становления личности. В рамках подпрограммы «Одаренные дети» предусмотрено проведение всероссийских предметных олимпиад. Это одна из самых распространенных форм работы с одаренными детьми в нашей стране и </w:t>
      </w:r>
      <w:r w:rsidR="00CD0D11" w:rsidRPr="00CA0B67">
        <w:lastRenderedPageBreak/>
        <w:t xml:space="preserve">занимает особое место в ряду интеллектуальных соревнований, поскольку в ее основе лежит школьная программа. Через предметные олимпиады предъявляются новые требования к содержанию и качеству образования, формам и методам учебной работы. </w:t>
      </w:r>
    </w:p>
    <w:p w:rsidR="00CD0D11" w:rsidRPr="00CA0B67" w:rsidRDefault="00CD0D11" w:rsidP="00CD0D11">
      <w:pPr>
        <w:tabs>
          <w:tab w:val="left" w:pos="8620"/>
        </w:tabs>
        <w:ind w:firstLine="567"/>
        <w:jc w:val="both"/>
      </w:pPr>
      <w:r w:rsidRPr="00CA0B67">
        <w:t xml:space="preserve">    Подготовка к олимпиаде и участие в ней оказывается весьма полезной не только в плане углубления знаний по предмету. Успешное выступление на олимпиаде требует высокого уровня интеллектуальной зрелости, развития устной и письменной речи, коммуникабельности, способности ориентироваться в незнакомой обстановке и быстро оценивать новую информацию, умения сконцентрироваться на выполнении поставленной задачи, готовности оперативно принимать решения в стрессовой ситуации. Все перечисленные качества являются ключевыми условиями конкурентоспособности молодого человека на рынке труда. Олимпиада – это проверенный способ выявить детей, имеющих выдающиеся способности, дать им мотив и возможности для дальнейшего развития и реализации этих способностей. Возможности, предоставляемые школьникам олимпиадой, – это, прежде всего, возможность получить новые знания, определить и развить свои способности и интересы, приобрести самостоятельность мышления и действия, проявить себя, поверить в свои силы. Все эти перспективы могут быть достигнуты только при наличии развитой </w:t>
      </w:r>
      <w:r w:rsidRPr="00CA0B67">
        <w:rPr>
          <w:i/>
        </w:rPr>
        <w:t>системы подготовки школьников к предметным олимпиадам</w:t>
      </w:r>
      <w:r w:rsidRPr="00CA0B67">
        <w:t xml:space="preserve">. </w:t>
      </w:r>
    </w:p>
    <w:p w:rsidR="000C0D33" w:rsidRPr="00CA0B67" w:rsidRDefault="00CD0D11" w:rsidP="00FB4A59">
      <w:pPr>
        <w:tabs>
          <w:tab w:val="left" w:pos="8620"/>
        </w:tabs>
        <w:ind w:firstLine="567"/>
        <w:jc w:val="both"/>
        <w:rPr>
          <w:rFonts w:eastAsia="Batang"/>
          <w:lang w:eastAsia="ko-KR"/>
        </w:rPr>
      </w:pPr>
      <w:r w:rsidRPr="00CA0B67">
        <w:rPr>
          <w:rFonts w:eastAsia="Batang"/>
          <w:lang w:eastAsia="ko-KR"/>
        </w:rPr>
        <w:t xml:space="preserve">Школьное </w:t>
      </w:r>
      <w:r w:rsidR="000C0D33" w:rsidRPr="00CA0B67">
        <w:rPr>
          <w:rFonts w:eastAsia="Batang"/>
          <w:lang w:eastAsia="ko-KR"/>
        </w:rPr>
        <w:t>Научное общество учащихся</w:t>
      </w:r>
      <w:r w:rsidRPr="00CA0B67">
        <w:rPr>
          <w:rFonts w:eastAsia="Batang"/>
          <w:lang w:eastAsia="ko-KR"/>
        </w:rPr>
        <w:t xml:space="preserve"> (ШНОУ)</w:t>
      </w:r>
      <w:r w:rsidR="000C0D33" w:rsidRPr="00CA0B67">
        <w:rPr>
          <w:rFonts w:eastAsia="Batang"/>
          <w:lang w:eastAsia="ko-KR"/>
        </w:rPr>
        <w:t xml:space="preserve"> направляет свою деятельность на  развитие творческого мышления и творческих способностей, учет индивидуальных особенностей и профессиональной направленности. Учащиеся занимаются научной и исследовательской деятельностью, В функционал Школьного научного общества  входит организация и проведение различных  ме</w:t>
      </w:r>
      <w:r w:rsidR="00FB4A59" w:rsidRPr="00CA0B67">
        <w:rPr>
          <w:rFonts w:eastAsia="Batang"/>
          <w:lang w:eastAsia="ko-KR"/>
        </w:rPr>
        <w:t xml:space="preserve">роприятий (школьного, районного </w:t>
      </w:r>
      <w:r w:rsidR="000C0D33" w:rsidRPr="00CA0B67">
        <w:rPr>
          <w:rFonts w:eastAsia="Batang"/>
          <w:lang w:eastAsia="ko-KR"/>
        </w:rPr>
        <w:t xml:space="preserve"> уровней), участие в интеллектуальных мероприятиях (играх, конкурсах, ол</w:t>
      </w:r>
      <w:r w:rsidRPr="00CA0B67">
        <w:rPr>
          <w:rFonts w:eastAsia="Batang"/>
          <w:lang w:eastAsia="ko-KR"/>
        </w:rPr>
        <w:t xml:space="preserve">импиадах, НПК).  </w:t>
      </w:r>
    </w:p>
    <w:p w:rsidR="000C0D33" w:rsidRPr="00CA0B67" w:rsidRDefault="000C0D33" w:rsidP="00093080">
      <w:pPr>
        <w:ind w:firstLine="567"/>
        <w:jc w:val="both"/>
        <w:rPr>
          <w:rFonts w:eastAsia="Batang"/>
          <w:lang w:eastAsia="ko-KR"/>
        </w:rPr>
      </w:pPr>
      <w:r w:rsidRPr="00CA0B67">
        <w:rPr>
          <w:rFonts w:eastAsia="Batang"/>
          <w:lang w:eastAsia="ko-KR"/>
        </w:rPr>
        <w:t>Работа с одаренными и способными обучающимися, их поиск, выявление и развитие становятся одними из важнейших аспектов деятельности нашей школы.</w:t>
      </w:r>
    </w:p>
    <w:p w:rsidR="000C0D33" w:rsidRPr="00CA0B67" w:rsidRDefault="00A57A0E" w:rsidP="00093080">
      <w:pPr>
        <w:ind w:firstLine="567"/>
        <w:jc w:val="both"/>
      </w:pPr>
      <w:r w:rsidRPr="00CA0B67">
        <w:t>За последние  годы</w:t>
      </w:r>
      <w:r w:rsidR="000C0D33" w:rsidRPr="00CA0B67">
        <w:t xml:space="preserve">  отмечается </w:t>
      </w:r>
      <w:r w:rsidR="000C0D33" w:rsidRPr="00CA0B67">
        <w:rPr>
          <w:u w:val="single"/>
        </w:rPr>
        <w:t xml:space="preserve"> </w:t>
      </w:r>
      <w:r w:rsidR="000C0D33" w:rsidRPr="00CA0B67">
        <w:t xml:space="preserve">стабильная   динамики  участия обучающихся в </w:t>
      </w:r>
      <w:r w:rsidRPr="00CA0B67">
        <w:t>школьных, муниципальных</w:t>
      </w:r>
      <w:proofErr w:type="gramStart"/>
      <w:r w:rsidRPr="00CA0B67">
        <w:t xml:space="preserve"> ,</w:t>
      </w:r>
      <w:proofErr w:type="gramEnd"/>
      <w:r w:rsidRPr="00CA0B67">
        <w:t>региональных и российских конкурсах</w:t>
      </w:r>
      <w:r w:rsidR="000C0D33" w:rsidRPr="00CA0B67">
        <w:t xml:space="preserve"> и олимпиадах </w:t>
      </w:r>
    </w:p>
    <w:p w:rsidR="000C0D33" w:rsidRPr="00CA0B67" w:rsidRDefault="000C0D33" w:rsidP="000C0D33">
      <w:pPr>
        <w:suppressAutoHyphens/>
        <w:spacing w:line="200" w:lineRule="atLeast"/>
        <w:jc w:val="both"/>
        <w:rPr>
          <w:color w:val="000000"/>
          <w:lang w:eastAsia="ar-SA"/>
        </w:rPr>
      </w:pPr>
    </w:p>
    <w:tbl>
      <w:tblPr>
        <w:tblW w:w="14474" w:type="dxa"/>
        <w:tblInd w:w="93" w:type="dxa"/>
        <w:tblLayout w:type="fixed"/>
        <w:tblLook w:val="04A0"/>
      </w:tblPr>
      <w:tblGrid>
        <w:gridCol w:w="14474"/>
      </w:tblGrid>
      <w:tr w:rsidR="000C0D33" w:rsidRPr="00CA0B67" w:rsidTr="00CD0D11">
        <w:trPr>
          <w:trHeight w:val="80"/>
        </w:trPr>
        <w:tc>
          <w:tcPr>
            <w:tcW w:w="14474" w:type="dxa"/>
          </w:tcPr>
          <w:p w:rsidR="00DE586F" w:rsidRPr="00CA0B67" w:rsidRDefault="00DE586F" w:rsidP="000C0D33">
            <w:pPr>
              <w:contextualSpacing/>
              <w:jc w:val="both"/>
              <w:rPr>
                <w:rFonts w:eastAsia="Calibri"/>
                <w:lang w:eastAsia="en-US"/>
              </w:rPr>
            </w:pPr>
          </w:p>
        </w:tc>
      </w:tr>
      <w:tr w:rsidR="000C0D33" w:rsidRPr="00CA0B67">
        <w:trPr>
          <w:trHeight w:val="1035"/>
        </w:trPr>
        <w:tc>
          <w:tcPr>
            <w:tcW w:w="14474" w:type="dxa"/>
          </w:tcPr>
          <w:p w:rsidR="000C0D33" w:rsidRPr="00CA0B67" w:rsidRDefault="000C0D33" w:rsidP="00CD0D11">
            <w:pPr>
              <w:rPr>
                <w:rFonts w:eastAsia="Calibri"/>
                <w:b/>
                <w:bCs/>
                <w:lang w:eastAsia="en-US"/>
              </w:rPr>
            </w:pPr>
            <w:r w:rsidRPr="00CA0B67">
              <w:rPr>
                <w:rFonts w:eastAsia="Calibri"/>
                <w:b/>
                <w:bCs/>
                <w:lang w:eastAsia="en-US"/>
              </w:rPr>
              <w:t>Призеры  и по</w:t>
            </w:r>
            <w:r w:rsidR="00A57A0E" w:rsidRPr="00CA0B67">
              <w:rPr>
                <w:rFonts w:eastAsia="Calibri"/>
                <w:b/>
                <w:bCs/>
                <w:lang w:eastAsia="en-US"/>
              </w:rPr>
              <w:t xml:space="preserve">бедители районной олимпиады 2018-2019 </w:t>
            </w:r>
            <w:proofErr w:type="spellStart"/>
            <w:proofErr w:type="gramStart"/>
            <w:r w:rsidRPr="00CA0B67">
              <w:rPr>
                <w:rFonts w:eastAsia="Calibri"/>
                <w:b/>
                <w:bCs/>
                <w:lang w:eastAsia="en-US"/>
              </w:rPr>
              <w:t>гг</w:t>
            </w:r>
            <w:proofErr w:type="spellEnd"/>
            <w:proofErr w:type="gramEnd"/>
          </w:p>
          <w:p w:rsidR="000C0D33" w:rsidRPr="00CA0B67" w:rsidRDefault="000C0D33" w:rsidP="00394AC8">
            <w:pPr>
              <w:rPr>
                <w:rFonts w:eastAsia="Calibri"/>
                <w:b/>
                <w:bCs/>
                <w:lang w:eastAsia="en-US"/>
              </w:rPr>
            </w:pPr>
          </w:p>
          <w:p w:rsidR="000C0D33" w:rsidRPr="00CA0B67" w:rsidRDefault="000C0D33" w:rsidP="00394AC8">
            <w:pPr>
              <w:rPr>
                <w:b/>
                <w:i/>
              </w:rPr>
            </w:pPr>
          </w:p>
          <w:tbl>
            <w:tblPr>
              <w:tblW w:w="11249" w:type="dxa"/>
              <w:tblLayout w:type="fixed"/>
              <w:tblCellMar>
                <w:left w:w="30" w:type="dxa"/>
                <w:right w:w="30" w:type="dxa"/>
              </w:tblCellMar>
              <w:tblLook w:val="0000"/>
            </w:tblPr>
            <w:tblGrid>
              <w:gridCol w:w="1459"/>
              <w:gridCol w:w="2126"/>
              <w:gridCol w:w="2410"/>
              <w:gridCol w:w="850"/>
              <w:gridCol w:w="1560"/>
              <w:gridCol w:w="1275"/>
              <w:gridCol w:w="1569"/>
            </w:tblGrid>
            <w:tr w:rsidR="000C0D33" w:rsidRPr="00CA0B67" w:rsidTr="005F2F49">
              <w:trPr>
                <w:gridAfter w:val="1"/>
                <w:wAfter w:w="1569" w:type="dxa"/>
                <w:trHeight w:val="584"/>
              </w:trPr>
              <w:tc>
                <w:tcPr>
                  <w:tcW w:w="1459" w:type="dxa"/>
                  <w:tcBorders>
                    <w:top w:val="single" w:sz="6" w:space="0" w:color="auto"/>
                    <w:left w:val="single" w:sz="6" w:space="0" w:color="auto"/>
                    <w:bottom w:val="single" w:sz="6" w:space="0" w:color="auto"/>
                    <w:right w:val="single" w:sz="6" w:space="0" w:color="auto"/>
                  </w:tcBorders>
                </w:tcPr>
                <w:p w:rsidR="000C0D33" w:rsidRPr="00CA0B67" w:rsidRDefault="000C0D33" w:rsidP="005F2F49">
                  <w:pPr>
                    <w:autoSpaceDE w:val="0"/>
                    <w:autoSpaceDN w:val="0"/>
                    <w:adjustRightInd w:val="0"/>
                    <w:ind w:left="153"/>
                    <w:rPr>
                      <w:rFonts w:eastAsia="Calibri"/>
                      <w:b/>
                      <w:bCs/>
                      <w:lang w:eastAsia="en-US"/>
                    </w:rPr>
                  </w:pPr>
                  <w:r w:rsidRPr="00CA0B67">
                    <w:rPr>
                      <w:rFonts w:eastAsia="Calibri"/>
                      <w:b/>
                      <w:bCs/>
                      <w:lang w:eastAsia="en-US"/>
                    </w:rPr>
                    <w:t>Предмет</w:t>
                  </w:r>
                </w:p>
              </w:tc>
              <w:tc>
                <w:tcPr>
                  <w:tcW w:w="2126" w:type="dxa"/>
                  <w:tcBorders>
                    <w:top w:val="single" w:sz="6" w:space="0" w:color="auto"/>
                    <w:left w:val="single" w:sz="6" w:space="0" w:color="auto"/>
                    <w:bottom w:val="single" w:sz="6" w:space="0" w:color="auto"/>
                    <w:right w:val="single" w:sz="6" w:space="0" w:color="auto"/>
                  </w:tcBorders>
                </w:tcPr>
                <w:p w:rsidR="000C0D33" w:rsidRPr="00CA0B67" w:rsidRDefault="000C0D33" w:rsidP="005F2F49">
                  <w:pPr>
                    <w:autoSpaceDE w:val="0"/>
                    <w:autoSpaceDN w:val="0"/>
                    <w:adjustRightInd w:val="0"/>
                    <w:ind w:left="153"/>
                    <w:rPr>
                      <w:rFonts w:eastAsia="Calibri"/>
                      <w:b/>
                      <w:bCs/>
                      <w:lang w:eastAsia="en-US"/>
                    </w:rPr>
                  </w:pPr>
                  <w:r w:rsidRPr="00CA0B67">
                    <w:rPr>
                      <w:rFonts w:eastAsia="Calibri"/>
                      <w:b/>
                      <w:bCs/>
                      <w:lang w:eastAsia="en-US"/>
                    </w:rPr>
                    <w:t>ФИ ученика</w:t>
                  </w:r>
                </w:p>
                <w:p w:rsidR="000C0D33" w:rsidRPr="00CA0B67" w:rsidRDefault="000C0D33" w:rsidP="005F2F49">
                  <w:pPr>
                    <w:autoSpaceDE w:val="0"/>
                    <w:autoSpaceDN w:val="0"/>
                    <w:adjustRightInd w:val="0"/>
                    <w:ind w:left="153"/>
                    <w:rPr>
                      <w:rFonts w:eastAsia="Calibri"/>
                      <w:b/>
                      <w:bCs/>
                      <w:lang w:eastAsia="en-US"/>
                    </w:rPr>
                  </w:pPr>
                </w:p>
              </w:tc>
              <w:tc>
                <w:tcPr>
                  <w:tcW w:w="2410" w:type="dxa"/>
                  <w:tcBorders>
                    <w:top w:val="single" w:sz="6" w:space="0" w:color="auto"/>
                    <w:left w:val="single" w:sz="6" w:space="0" w:color="auto"/>
                    <w:bottom w:val="single" w:sz="6" w:space="0" w:color="auto"/>
                    <w:right w:val="single" w:sz="6" w:space="0" w:color="auto"/>
                  </w:tcBorders>
                </w:tcPr>
                <w:p w:rsidR="000C0D33" w:rsidRPr="00CA0B67" w:rsidRDefault="000C0D33" w:rsidP="005F2F49">
                  <w:pPr>
                    <w:autoSpaceDE w:val="0"/>
                    <w:autoSpaceDN w:val="0"/>
                    <w:adjustRightInd w:val="0"/>
                    <w:ind w:left="153"/>
                    <w:rPr>
                      <w:rFonts w:eastAsia="Calibri"/>
                      <w:b/>
                      <w:bCs/>
                      <w:lang w:eastAsia="en-US"/>
                    </w:rPr>
                  </w:pPr>
                  <w:r w:rsidRPr="00CA0B67">
                    <w:rPr>
                      <w:rFonts w:eastAsia="Calibri"/>
                      <w:b/>
                      <w:bCs/>
                      <w:lang w:eastAsia="en-US"/>
                    </w:rPr>
                    <w:t xml:space="preserve">ФИО     педагога                      </w:t>
                  </w:r>
                </w:p>
                <w:p w:rsidR="000C0D33" w:rsidRPr="00CA0B67" w:rsidRDefault="000C0D33" w:rsidP="005F2F49">
                  <w:pPr>
                    <w:autoSpaceDE w:val="0"/>
                    <w:autoSpaceDN w:val="0"/>
                    <w:adjustRightInd w:val="0"/>
                    <w:ind w:left="153"/>
                    <w:rPr>
                      <w:rFonts w:eastAsia="Calibri"/>
                      <w:b/>
                      <w:bCs/>
                      <w:lang w:eastAsia="en-US"/>
                    </w:rPr>
                  </w:pPr>
                </w:p>
              </w:tc>
              <w:tc>
                <w:tcPr>
                  <w:tcW w:w="850" w:type="dxa"/>
                  <w:tcBorders>
                    <w:top w:val="single" w:sz="6" w:space="0" w:color="auto"/>
                    <w:left w:val="single" w:sz="6" w:space="0" w:color="auto"/>
                    <w:bottom w:val="single" w:sz="6" w:space="0" w:color="auto"/>
                    <w:right w:val="single" w:sz="6" w:space="0" w:color="auto"/>
                  </w:tcBorders>
                </w:tcPr>
                <w:p w:rsidR="000C0D33" w:rsidRPr="00CA0B67" w:rsidRDefault="000C0D33" w:rsidP="005F2F49">
                  <w:pPr>
                    <w:autoSpaceDE w:val="0"/>
                    <w:autoSpaceDN w:val="0"/>
                    <w:adjustRightInd w:val="0"/>
                    <w:ind w:left="153"/>
                    <w:rPr>
                      <w:rFonts w:eastAsia="Calibri"/>
                      <w:b/>
                      <w:bCs/>
                      <w:lang w:eastAsia="en-US"/>
                    </w:rPr>
                  </w:pPr>
                  <w:r w:rsidRPr="00CA0B67">
                    <w:rPr>
                      <w:rFonts w:eastAsia="Calibri"/>
                      <w:b/>
                      <w:bCs/>
                      <w:lang w:eastAsia="en-US"/>
                    </w:rPr>
                    <w:t xml:space="preserve">Класс </w:t>
                  </w:r>
                </w:p>
                <w:p w:rsidR="000C0D33" w:rsidRPr="00CA0B67" w:rsidRDefault="000C0D33" w:rsidP="005F2F49">
                  <w:pPr>
                    <w:autoSpaceDE w:val="0"/>
                    <w:autoSpaceDN w:val="0"/>
                    <w:adjustRightInd w:val="0"/>
                    <w:ind w:left="153"/>
                    <w:rPr>
                      <w:rFonts w:eastAsia="Calibri"/>
                      <w:b/>
                      <w:bCs/>
                      <w:lang w:eastAsia="en-US"/>
                    </w:rPr>
                  </w:pPr>
                </w:p>
              </w:tc>
              <w:tc>
                <w:tcPr>
                  <w:tcW w:w="1560" w:type="dxa"/>
                  <w:tcBorders>
                    <w:top w:val="single" w:sz="6" w:space="0" w:color="auto"/>
                    <w:left w:val="single" w:sz="6" w:space="0" w:color="auto"/>
                    <w:bottom w:val="single" w:sz="6" w:space="0" w:color="auto"/>
                    <w:right w:val="single" w:sz="6" w:space="0" w:color="auto"/>
                  </w:tcBorders>
                </w:tcPr>
                <w:p w:rsidR="000C0D33" w:rsidRPr="00CA0B67" w:rsidRDefault="000C0D33" w:rsidP="005F2F49">
                  <w:pPr>
                    <w:autoSpaceDE w:val="0"/>
                    <w:autoSpaceDN w:val="0"/>
                    <w:adjustRightInd w:val="0"/>
                    <w:ind w:left="153"/>
                    <w:rPr>
                      <w:rFonts w:eastAsia="Calibri"/>
                      <w:b/>
                      <w:bCs/>
                      <w:lang w:eastAsia="en-US"/>
                    </w:rPr>
                  </w:pPr>
                  <w:r w:rsidRPr="00CA0B67">
                    <w:rPr>
                      <w:rFonts w:eastAsia="Calibri"/>
                      <w:b/>
                      <w:bCs/>
                      <w:lang w:eastAsia="en-US"/>
                    </w:rPr>
                    <w:t>Победитель</w:t>
                  </w:r>
                </w:p>
              </w:tc>
              <w:tc>
                <w:tcPr>
                  <w:tcW w:w="1275" w:type="dxa"/>
                  <w:tcBorders>
                    <w:top w:val="single" w:sz="6" w:space="0" w:color="auto"/>
                    <w:left w:val="single" w:sz="6" w:space="0" w:color="auto"/>
                    <w:bottom w:val="single" w:sz="6" w:space="0" w:color="auto"/>
                    <w:right w:val="single" w:sz="6" w:space="0" w:color="auto"/>
                  </w:tcBorders>
                </w:tcPr>
                <w:p w:rsidR="000C0D33" w:rsidRPr="00CA0B67" w:rsidRDefault="000C0D33" w:rsidP="005F2F49">
                  <w:pPr>
                    <w:autoSpaceDE w:val="0"/>
                    <w:autoSpaceDN w:val="0"/>
                    <w:adjustRightInd w:val="0"/>
                    <w:ind w:left="153"/>
                    <w:rPr>
                      <w:rFonts w:eastAsia="Calibri"/>
                      <w:b/>
                      <w:bCs/>
                      <w:lang w:eastAsia="en-US"/>
                    </w:rPr>
                  </w:pPr>
                  <w:r w:rsidRPr="00CA0B67">
                    <w:rPr>
                      <w:rFonts w:eastAsia="Calibri"/>
                      <w:b/>
                      <w:bCs/>
                      <w:lang w:eastAsia="en-US"/>
                    </w:rPr>
                    <w:t xml:space="preserve"> Призер</w:t>
                  </w:r>
                </w:p>
              </w:tc>
            </w:tr>
            <w:tr w:rsidR="000C0D33" w:rsidRPr="00CA0B67" w:rsidTr="005F2F49">
              <w:trPr>
                <w:gridAfter w:val="1"/>
                <w:wAfter w:w="1569" w:type="dxa"/>
                <w:trHeight w:val="584"/>
              </w:trPr>
              <w:tc>
                <w:tcPr>
                  <w:tcW w:w="9680" w:type="dxa"/>
                  <w:gridSpan w:val="6"/>
                  <w:tcBorders>
                    <w:top w:val="single" w:sz="6" w:space="0" w:color="auto"/>
                    <w:left w:val="single" w:sz="6" w:space="0" w:color="auto"/>
                    <w:bottom w:val="single" w:sz="6" w:space="0" w:color="auto"/>
                    <w:right w:val="single" w:sz="6" w:space="0" w:color="auto"/>
                  </w:tcBorders>
                </w:tcPr>
                <w:p w:rsidR="000C0D33" w:rsidRPr="00CA0B67" w:rsidRDefault="000C0D33" w:rsidP="005F2F49">
                  <w:pPr>
                    <w:autoSpaceDE w:val="0"/>
                    <w:autoSpaceDN w:val="0"/>
                    <w:adjustRightInd w:val="0"/>
                    <w:ind w:left="153"/>
                    <w:rPr>
                      <w:rFonts w:eastAsia="Calibri"/>
                      <w:b/>
                      <w:bCs/>
                      <w:i/>
                      <w:lang w:eastAsia="en-US"/>
                    </w:rPr>
                  </w:pPr>
                  <w:r w:rsidRPr="00CA0B67">
                    <w:rPr>
                      <w:rFonts w:eastAsia="Calibri"/>
                      <w:bCs/>
                      <w:lang w:eastAsia="en-US"/>
                    </w:rPr>
                    <w:t xml:space="preserve">  </w:t>
                  </w:r>
                  <w:r w:rsidR="00DE586F" w:rsidRPr="00CA0B67">
                    <w:rPr>
                      <w:rFonts w:eastAsia="Calibri"/>
                      <w:b/>
                      <w:bCs/>
                      <w:i/>
                      <w:lang w:eastAsia="en-US"/>
                    </w:rPr>
                    <w:t>2018-2019</w:t>
                  </w:r>
                  <w:r w:rsidRPr="00CA0B67">
                    <w:rPr>
                      <w:rFonts w:eastAsia="Calibri"/>
                      <w:b/>
                      <w:bCs/>
                      <w:i/>
                      <w:lang w:eastAsia="en-US"/>
                    </w:rPr>
                    <w:t xml:space="preserve"> учебный год</w:t>
                  </w:r>
                </w:p>
              </w:tc>
            </w:tr>
            <w:tr w:rsidR="000C0D33" w:rsidRPr="00CA0B67" w:rsidTr="005F2F49">
              <w:trPr>
                <w:trHeight w:val="618"/>
              </w:trPr>
              <w:tc>
                <w:tcPr>
                  <w:tcW w:w="1459" w:type="dxa"/>
                  <w:tcBorders>
                    <w:top w:val="single" w:sz="6" w:space="0" w:color="auto"/>
                    <w:left w:val="single" w:sz="6" w:space="0" w:color="auto"/>
                    <w:bottom w:val="single" w:sz="6" w:space="0" w:color="auto"/>
                    <w:right w:val="single" w:sz="6" w:space="0" w:color="auto"/>
                  </w:tcBorders>
                </w:tcPr>
                <w:p w:rsidR="000C0D33" w:rsidRPr="00CA0B67" w:rsidRDefault="00DE586F" w:rsidP="005F2F49">
                  <w:pPr>
                    <w:autoSpaceDE w:val="0"/>
                    <w:autoSpaceDN w:val="0"/>
                    <w:adjustRightInd w:val="0"/>
                    <w:ind w:left="153"/>
                    <w:rPr>
                      <w:rFonts w:eastAsia="Calibri"/>
                      <w:bCs/>
                      <w:lang w:eastAsia="en-US"/>
                    </w:rPr>
                  </w:pPr>
                  <w:r w:rsidRPr="00CA0B67">
                    <w:t>ОБЖ</w:t>
                  </w:r>
                </w:p>
              </w:tc>
              <w:tc>
                <w:tcPr>
                  <w:tcW w:w="2126" w:type="dxa"/>
                  <w:tcBorders>
                    <w:top w:val="single" w:sz="6" w:space="0" w:color="auto"/>
                    <w:left w:val="single" w:sz="6" w:space="0" w:color="auto"/>
                    <w:bottom w:val="single" w:sz="6" w:space="0" w:color="auto"/>
                    <w:right w:val="single" w:sz="6" w:space="0" w:color="auto"/>
                  </w:tcBorders>
                </w:tcPr>
                <w:p w:rsidR="000C0D33" w:rsidRPr="00CA0B67" w:rsidRDefault="00DE586F" w:rsidP="00DE586F">
                  <w:pPr>
                    <w:autoSpaceDE w:val="0"/>
                    <w:autoSpaceDN w:val="0"/>
                    <w:adjustRightInd w:val="0"/>
                    <w:rPr>
                      <w:rFonts w:eastAsia="Calibri"/>
                      <w:bCs/>
                      <w:lang w:eastAsia="en-US"/>
                    </w:rPr>
                  </w:pPr>
                  <w:proofErr w:type="spellStart"/>
                  <w:r w:rsidRPr="00CA0B67">
                    <w:rPr>
                      <w:rFonts w:eastAsia="Calibri"/>
                      <w:bCs/>
                      <w:lang w:eastAsia="en-US"/>
                    </w:rPr>
                    <w:t>Менглиязова</w:t>
                  </w:r>
                  <w:proofErr w:type="spellEnd"/>
                  <w:r w:rsidRPr="00CA0B67">
                    <w:rPr>
                      <w:rFonts w:eastAsia="Calibri"/>
                      <w:bCs/>
                      <w:lang w:eastAsia="en-US"/>
                    </w:rPr>
                    <w:t xml:space="preserve"> </w:t>
                  </w:r>
                  <w:proofErr w:type="spellStart"/>
                  <w:r w:rsidRPr="00CA0B67">
                    <w:rPr>
                      <w:rFonts w:eastAsia="Calibri"/>
                      <w:bCs/>
                      <w:lang w:eastAsia="en-US"/>
                    </w:rPr>
                    <w:t>Айгуль</w:t>
                  </w:r>
                  <w:proofErr w:type="spellEnd"/>
                </w:p>
              </w:tc>
              <w:tc>
                <w:tcPr>
                  <w:tcW w:w="2410" w:type="dxa"/>
                  <w:tcBorders>
                    <w:top w:val="single" w:sz="6" w:space="0" w:color="auto"/>
                    <w:left w:val="single" w:sz="6" w:space="0" w:color="auto"/>
                    <w:bottom w:val="single" w:sz="6" w:space="0" w:color="auto"/>
                    <w:right w:val="single" w:sz="6" w:space="0" w:color="auto"/>
                  </w:tcBorders>
                </w:tcPr>
                <w:p w:rsidR="000C0D33" w:rsidRPr="00CA0B67" w:rsidRDefault="00DE586F" w:rsidP="005F2F49">
                  <w:pPr>
                    <w:autoSpaceDE w:val="0"/>
                    <w:autoSpaceDN w:val="0"/>
                    <w:adjustRightInd w:val="0"/>
                    <w:ind w:left="153"/>
                    <w:rPr>
                      <w:rFonts w:eastAsia="Calibri"/>
                      <w:bCs/>
                      <w:lang w:eastAsia="en-US"/>
                    </w:rPr>
                  </w:pPr>
                  <w:proofErr w:type="spellStart"/>
                  <w:r w:rsidRPr="00CA0B67">
                    <w:rPr>
                      <w:rFonts w:eastAsia="Calibri"/>
                      <w:bCs/>
                      <w:lang w:eastAsia="en-US"/>
                    </w:rPr>
                    <w:t>Эльмурзаев</w:t>
                  </w:r>
                  <w:proofErr w:type="spellEnd"/>
                  <w:r w:rsidRPr="00CA0B67">
                    <w:rPr>
                      <w:rFonts w:eastAsia="Calibri"/>
                      <w:bCs/>
                      <w:lang w:eastAsia="en-US"/>
                    </w:rPr>
                    <w:t xml:space="preserve"> М.А.</w:t>
                  </w:r>
                </w:p>
              </w:tc>
              <w:tc>
                <w:tcPr>
                  <w:tcW w:w="850" w:type="dxa"/>
                  <w:tcBorders>
                    <w:top w:val="single" w:sz="6" w:space="0" w:color="auto"/>
                    <w:left w:val="single" w:sz="6" w:space="0" w:color="auto"/>
                    <w:bottom w:val="single" w:sz="6" w:space="0" w:color="auto"/>
                    <w:right w:val="single" w:sz="6" w:space="0" w:color="auto"/>
                  </w:tcBorders>
                </w:tcPr>
                <w:p w:rsidR="000C0D33" w:rsidRPr="00CA0B67" w:rsidRDefault="000C0D33" w:rsidP="005F2F49">
                  <w:pPr>
                    <w:autoSpaceDE w:val="0"/>
                    <w:autoSpaceDN w:val="0"/>
                    <w:adjustRightInd w:val="0"/>
                    <w:ind w:left="153"/>
                    <w:rPr>
                      <w:rFonts w:eastAsia="Calibri"/>
                      <w:bCs/>
                      <w:lang w:eastAsia="en-US"/>
                    </w:rPr>
                  </w:pPr>
                  <w:r w:rsidRPr="00CA0B67">
                    <w:rPr>
                      <w:rFonts w:eastAsia="Calibri"/>
                      <w:bCs/>
                      <w:lang w:eastAsia="en-US"/>
                    </w:rPr>
                    <w:t>7</w:t>
                  </w:r>
                </w:p>
              </w:tc>
              <w:tc>
                <w:tcPr>
                  <w:tcW w:w="1560" w:type="dxa"/>
                  <w:tcBorders>
                    <w:top w:val="single" w:sz="6" w:space="0" w:color="auto"/>
                    <w:left w:val="single" w:sz="6" w:space="0" w:color="auto"/>
                    <w:bottom w:val="single" w:sz="6" w:space="0" w:color="auto"/>
                    <w:right w:val="single" w:sz="6" w:space="0" w:color="auto"/>
                  </w:tcBorders>
                </w:tcPr>
                <w:p w:rsidR="000C0D33" w:rsidRPr="00CA0B67" w:rsidRDefault="000C0D33" w:rsidP="005F2F49">
                  <w:pPr>
                    <w:autoSpaceDE w:val="0"/>
                    <w:autoSpaceDN w:val="0"/>
                    <w:adjustRightInd w:val="0"/>
                    <w:ind w:left="153"/>
                    <w:rPr>
                      <w:rFonts w:eastAsia="Calibri"/>
                      <w:bCs/>
                      <w:lang w:eastAsia="en-US"/>
                    </w:rPr>
                  </w:pPr>
                </w:p>
              </w:tc>
              <w:tc>
                <w:tcPr>
                  <w:tcW w:w="1275" w:type="dxa"/>
                  <w:tcBorders>
                    <w:top w:val="single" w:sz="6" w:space="0" w:color="auto"/>
                    <w:left w:val="single" w:sz="6" w:space="0" w:color="auto"/>
                    <w:bottom w:val="single" w:sz="6" w:space="0" w:color="auto"/>
                    <w:right w:val="single" w:sz="6" w:space="0" w:color="auto"/>
                  </w:tcBorders>
                </w:tcPr>
                <w:p w:rsidR="000C0D33" w:rsidRPr="00CA0B67" w:rsidRDefault="000C0D33" w:rsidP="005F2F49">
                  <w:pPr>
                    <w:numPr>
                      <w:ilvl w:val="0"/>
                      <w:numId w:val="9"/>
                    </w:numPr>
                    <w:autoSpaceDE w:val="0"/>
                    <w:autoSpaceDN w:val="0"/>
                    <w:adjustRightInd w:val="0"/>
                    <w:ind w:left="153" w:firstLine="0"/>
                    <w:contextualSpacing/>
                    <w:rPr>
                      <w:rFonts w:eastAsia="Calibri"/>
                      <w:b/>
                      <w:bCs/>
                      <w:lang w:eastAsia="en-US"/>
                    </w:rPr>
                  </w:pPr>
                </w:p>
              </w:tc>
              <w:tc>
                <w:tcPr>
                  <w:tcW w:w="1569" w:type="dxa"/>
                </w:tcPr>
                <w:p w:rsidR="000C0D33" w:rsidRPr="00CA0B67" w:rsidRDefault="000C0D33" w:rsidP="00394AC8">
                  <w:pPr>
                    <w:autoSpaceDE w:val="0"/>
                    <w:autoSpaceDN w:val="0"/>
                    <w:adjustRightInd w:val="0"/>
                    <w:contextualSpacing/>
                    <w:rPr>
                      <w:rFonts w:eastAsia="Calibri"/>
                      <w:b/>
                      <w:bCs/>
                      <w:lang w:eastAsia="en-US"/>
                    </w:rPr>
                  </w:pPr>
                </w:p>
              </w:tc>
            </w:tr>
            <w:tr w:rsidR="000C0D33" w:rsidRPr="00CA0B67" w:rsidTr="005F2F49">
              <w:trPr>
                <w:gridAfter w:val="1"/>
                <w:wAfter w:w="1569" w:type="dxa"/>
                <w:trHeight w:val="618"/>
              </w:trPr>
              <w:tc>
                <w:tcPr>
                  <w:tcW w:w="1459" w:type="dxa"/>
                  <w:tcBorders>
                    <w:top w:val="single" w:sz="6" w:space="0" w:color="auto"/>
                    <w:left w:val="single" w:sz="6" w:space="0" w:color="auto"/>
                    <w:bottom w:val="single" w:sz="6" w:space="0" w:color="auto"/>
                    <w:right w:val="single" w:sz="6" w:space="0" w:color="auto"/>
                  </w:tcBorders>
                </w:tcPr>
                <w:p w:rsidR="000C0D33" w:rsidRPr="00CA0B67" w:rsidRDefault="00DE586F" w:rsidP="005F2F49">
                  <w:pPr>
                    <w:autoSpaceDE w:val="0"/>
                    <w:autoSpaceDN w:val="0"/>
                    <w:adjustRightInd w:val="0"/>
                    <w:ind w:left="153"/>
                    <w:rPr>
                      <w:rFonts w:eastAsia="Calibri"/>
                      <w:bCs/>
                      <w:lang w:eastAsia="en-US"/>
                    </w:rPr>
                  </w:pPr>
                  <w:r w:rsidRPr="00CA0B67">
                    <w:t>экология</w:t>
                  </w:r>
                </w:p>
              </w:tc>
              <w:tc>
                <w:tcPr>
                  <w:tcW w:w="2126" w:type="dxa"/>
                  <w:tcBorders>
                    <w:top w:val="single" w:sz="6" w:space="0" w:color="auto"/>
                    <w:left w:val="single" w:sz="6" w:space="0" w:color="auto"/>
                    <w:bottom w:val="single" w:sz="6" w:space="0" w:color="auto"/>
                    <w:right w:val="single" w:sz="6" w:space="0" w:color="auto"/>
                  </w:tcBorders>
                </w:tcPr>
                <w:p w:rsidR="000C0D33" w:rsidRPr="00CA0B67" w:rsidRDefault="00DE586F" w:rsidP="005F2F49">
                  <w:pPr>
                    <w:autoSpaceDE w:val="0"/>
                    <w:autoSpaceDN w:val="0"/>
                    <w:adjustRightInd w:val="0"/>
                    <w:ind w:left="153"/>
                    <w:rPr>
                      <w:rFonts w:eastAsia="Calibri"/>
                      <w:bCs/>
                      <w:lang w:eastAsia="en-US"/>
                    </w:rPr>
                  </w:pPr>
                  <w:proofErr w:type="spellStart"/>
                  <w:r w:rsidRPr="00CA0B67">
                    <w:rPr>
                      <w:rFonts w:eastAsia="Calibri"/>
                      <w:bCs/>
                      <w:lang w:eastAsia="en-US"/>
                    </w:rPr>
                    <w:t>Махмузов</w:t>
                  </w:r>
                  <w:proofErr w:type="spellEnd"/>
                  <w:r w:rsidRPr="00CA0B67">
                    <w:rPr>
                      <w:rFonts w:eastAsia="Calibri"/>
                      <w:bCs/>
                      <w:lang w:eastAsia="en-US"/>
                    </w:rPr>
                    <w:t xml:space="preserve"> </w:t>
                  </w:r>
                  <w:proofErr w:type="spellStart"/>
                  <w:r w:rsidRPr="00CA0B67">
                    <w:rPr>
                      <w:rFonts w:eastAsia="Calibri"/>
                      <w:bCs/>
                      <w:lang w:eastAsia="en-US"/>
                    </w:rPr>
                    <w:t>Вазир</w:t>
                  </w:r>
                  <w:proofErr w:type="spellEnd"/>
                </w:p>
              </w:tc>
              <w:tc>
                <w:tcPr>
                  <w:tcW w:w="2410" w:type="dxa"/>
                  <w:tcBorders>
                    <w:top w:val="single" w:sz="6" w:space="0" w:color="auto"/>
                    <w:left w:val="single" w:sz="6" w:space="0" w:color="auto"/>
                    <w:bottom w:val="single" w:sz="6" w:space="0" w:color="auto"/>
                    <w:right w:val="single" w:sz="6" w:space="0" w:color="auto"/>
                  </w:tcBorders>
                </w:tcPr>
                <w:p w:rsidR="000C0D33" w:rsidRPr="00CA0B67" w:rsidRDefault="00DE586F" w:rsidP="00DE586F">
                  <w:pPr>
                    <w:autoSpaceDE w:val="0"/>
                    <w:autoSpaceDN w:val="0"/>
                    <w:adjustRightInd w:val="0"/>
                    <w:rPr>
                      <w:rFonts w:eastAsia="Calibri"/>
                      <w:bCs/>
                      <w:lang w:eastAsia="en-US"/>
                    </w:rPr>
                  </w:pPr>
                  <w:r w:rsidRPr="00CA0B67">
                    <w:rPr>
                      <w:rFonts w:eastAsia="Calibri"/>
                      <w:bCs/>
                      <w:lang w:eastAsia="en-US"/>
                    </w:rPr>
                    <w:t xml:space="preserve"> </w:t>
                  </w:r>
                  <w:proofErr w:type="spellStart"/>
                  <w:r w:rsidRPr="00CA0B67">
                    <w:rPr>
                      <w:rFonts w:eastAsia="Calibri"/>
                      <w:bCs/>
                      <w:lang w:eastAsia="en-US"/>
                    </w:rPr>
                    <w:t>Заретова</w:t>
                  </w:r>
                  <w:proofErr w:type="spellEnd"/>
                  <w:r w:rsidRPr="00CA0B67">
                    <w:rPr>
                      <w:rFonts w:eastAsia="Calibri"/>
                      <w:bCs/>
                      <w:lang w:eastAsia="en-US"/>
                    </w:rPr>
                    <w:t xml:space="preserve"> А.М.</w:t>
                  </w:r>
                </w:p>
                <w:p w:rsidR="000C0D33" w:rsidRPr="00CA0B67" w:rsidRDefault="000C0D33" w:rsidP="005F2F49">
                  <w:pPr>
                    <w:autoSpaceDE w:val="0"/>
                    <w:autoSpaceDN w:val="0"/>
                    <w:adjustRightInd w:val="0"/>
                    <w:ind w:left="153"/>
                    <w:rPr>
                      <w:rFonts w:eastAsia="Calibri"/>
                      <w:bCs/>
                      <w:lang w:eastAsia="en-US"/>
                    </w:rPr>
                  </w:pPr>
                </w:p>
              </w:tc>
              <w:tc>
                <w:tcPr>
                  <w:tcW w:w="850" w:type="dxa"/>
                  <w:tcBorders>
                    <w:top w:val="single" w:sz="6" w:space="0" w:color="auto"/>
                    <w:left w:val="single" w:sz="6" w:space="0" w:color="auto"/>
                    <w:bottom w:val="single" w:sz="6" w:space="0" w:color="auto"/>
                    <w:right w:val="single" w:sz="6" w:space="0" w:color="auto"/>
                  </w:tcBorders>
                </w:tcPr>
                <w:p w:rsidR="000C0D33" w:rsidRPr="00CA0B67" w:rsidRDefault="00DE586F" w:rsidP="005F2F49">
                  <w:pPr>
                    <w:autoSpaceDE w:val="0"/>
                    <w:autoSpaceDN w:val="0"/>
                    <w:adjustRightInd w:val="0"/>
                    <w:ind w:left="153"/>
                    <w:rPr>
                      <w:rFonts w:eastAsia="Calibri"/>
                      <w:bCs/>
                      <w:lang w:eastAsia="en-US"/>
                    </w:rPr>
                  </w:pPr>
                  <w:r w:rsidRPr="00CA0B67">
                    <w:rPr>
                      <w:rFonts w:eastAsia="Calibri"/>
                      <w:bCs/>
                      <w:lang w:eastAsia="en-US"/>
                    </w:rPr>
                    <w:t>7</w:t>
                  </w:r>
                </w:p>
              </w:tc>
              <w:tc>
                <w:tcPr>
                  <w:tcW w:w="1560" w:type="dxa"/>
                  <w:tcBorders>
                    <w:top w:val="single" w:sz="6" w:space="0" w:color="auto"/>
                    <w:left w:val="single" w:sz="6" w:space="0" w:color="auto"/>
                    <w:bottom w:val="single" w:sz="6" w:space="0" w:color="auto"/>
                    <w:right w:val="single" w:sz="6" w:space="0" w:color="auto"/>
                  </w:tcBorders>
                </w:tcPr>
                <w:p w:rsidR="000C0D33" w:rsidRPr="00CA0B67" w:rsidRDefault="000C0D33" w:rsidP="005F2F49">
                  <w:pPr>
                    <w:autoSpaceDE w:val="0"/>
                    <w:autoSpaceDN w:val="0"/>
                    <w:adjustRightInd w:val="0"/>
                    <w:ind w:left="153"/>
                    <w:rPr>
                      <w:rFonts w:eastAsia="Calibri"/>
                      <w:bCs/>
                      <w:lang w:eastAsia="en-US"/>
                    </w:rPr>
                  </w:pPr>
                </w:p>
              </w:tc>
              <w:tc>
                <w:tcPr>
                  <w:tcW w:w="1275" w:type="dxa"/>
                  <w:tcBorders>
                    <w:top w:val="single" w:sz="6" w:space="0" w:color="auto"/>
                    <w:left w:val="single" w:sz="6" w:space="0" w:color="auto"/>
                    <w:bottom w:val="single" w:sz="6" w:space="0" w:color="auto"/>
                    <w:right w:val="single" w:sz="6" w:space="0" w:color="auto"/>
                  </w:tcBorders>
                </w:tcPr>
                <w:p w:rsidR="000C0D33" w:rsidRPr="00CA0B67" w:rsidRDefault="000C0D33" w:rsidP="005F2F49">
                  <w:pPr>
                    <w:numPr>
                      <w:ilvl w:val="0"/>
                      <w:numId w:val="9"/>
                    </w:numPr>
                    <w:autoSpaceDE w:val="0"/>
                    <w:autoSpaceDN w:val="0"/>
                    <w:adjustRightInd w:val="0"/>
                    <w:ind w:left="153" w:firstLine="0"/>
                    <w:contextualSpacing/>
                    <w:rPr>
                      <w:rFonts w:eastAsia="Calibri"/>
                      <w:b/>
                      <w:bCs/>
                      <w:lang w:eastAsia="en-US"/>
                    </w:rPr>
                  </w:pPr>
                </w:p>
              </w:tc>
            </w:tr>
            <w:tr w:rsidR="000C0D33" w:rsidRPr="00CA0B67" w:rsidTr="005F2F49">
              <w:trPr>
                <w:gridAfter w:val="1"/>
                <w:wAfter w:w="1569" w:type="dxa"/>
                <w:trHeight w:val="618"/>
              </w:trPr>
              <w:tc>
                <w:tcPr>
                  <w:tcW w:w="1459" w:type="dxa"/>
                  <w:tcBorders>
                    <w:top w:val="single" w:sz="6" w:space="0" w:color="auto"/>
                    <w:left w:val="single" w:sz="6" w:space="0" w:color="auto"/>
                    <w:bottom w:val="single" w:sz="6" w:space="0" w:color="auto"/>
                    <w:right w:val="single" w:sz="6" w:space="0" w:color="auto"/>
                  </w:tcBorders>
                </w:tcPr>
                <w:p w:rsidR="000C0D33" w:rsidRPr="00CA0B67" w:rsidRDefault="00DE586F" w:rsidP="00DE586F">
                  <w:pPr>
                    <w:autoSpaceDE w:val="0"/>
                    <w:autoSpaceDN w:val="0"/>
                    <w:adjustRightInd w:val="0"/>
                    <w:rPr>
                      <w:rFonts w:eastAsia="Calibri"/>
                      <w:bCs/>
                      <w:lang w:eastAsia="en-US"/>
                    </w:rPr>
                  </w:pPr>
                  <w:r w:rsidRPr="00CA0B67">
                    <w:rPr>
                      <w:rFonts w:eastAsia="Calibri"/>
                      <w:bCs/>
                      <w:lang w:eastAsia="en-US"/>
                    </w:rPr>
                    <w:t>обществознание</w:t>
                  </w:r>
                </w:p>
              </w:tc>
              <w:tc>
                <w:tcPr>
                  <w:tcW w:w="2126" w:type="dxa"/>
                  <w:tcBorders>
                    <w:top w:val="single" w:sz="6" w:space="0" w:color="auto"/>
                    <w:left w:val="single" w:sz="6" w:space="0" w:color="auto"/>
                    <w:bottom w:val="single" w:sz="6" w:space="0" w:color="auto"/>
                    <w:right w:val="single" w:sz="6" w:space="0" w:color="auto"/>
                  </w:tcBorders>
                </w:tcPr>
                <w:p w:rsidR="000C0D33" w:rsidRPr="00CA0B67" w:rsidRDefault="00DE586F" w:rsidP="00DE586F">
                  <w:pPr>
                    <w:autoSpaceDE w:val="0"/>
                    <w:autoSpaceDN w:val="0"/>
                    <w:adjustRightInd w:val="0"/>
                    <w:rPr>
                      <w:rFonts w:eastAsia="Calibri"/>
                      <w:bCs/>
                      <w:lang w:eastAsia="en-US"/>
                    </w:rPr>
                  </w:pPr>
                  <w:proofErr w:type="spellStart"/>
                  <w:r w:rsidRPr="00CA0B67">
                    <w:rPr>
                      <w:rFonts w:eastAsia="Calibri"/>
                      <w:bCs/>
                      <w:lang w:eastAsia="en-US"/>
                    </w:rPr>
                    <w:t>Махмузов</w:t>
                  </w:r>
                  <w:proofErr w:type="spellEnd"/>
                  <w:r w:rsidRPr="00CA0B67">
                    <w:rPr>
                      <w:rFonts w:eastAsia="Calibri"/>
                      <w:bCs/>
                      <w:lang w:eastAsia="en-US"/>
                    </w:rPr>
                    <w:t xml:space="preserve"> </w:t>
                  </w:r>
                  <w:proofErr w:type="spellStart"/>
                  <w:r w:rsidRPr="00CA0B67">
                    <w:rPr>
                      <w:rFonts w:eastAsia="Calibri"/>
                      <w:bCs/>
                      <w:lang w:eastAsia="en-US"/>
                    </w:rPr>
                    <w:t>Вазир</w:t>
                  </w:r>
                  <w:proofErr w:type="spellEnd"/>
                </w:p>
              </w:tc>
              <w:tc>
                <w:tcPr>
                  <w:tcW w:w="2410" w:type="dxa"/>
                  <w:tcBorders>
                    <w:top w:val="single" w:sz="6" w:space="0" w:color="auto"/>
                    <w:left w:val="single" w:sz="6" w:space="0" w:color="auto"/>
                    <w:bottom w:val="single" w:sz="6" w:space="0" w:color="auto"/>
                    <w:right w:val="single" w:sz="6" w:space="0" w:color="auto"/>
                  </w:tcBorders>
                </w:tcPr>
                <w:p w:rsidR="000C0D33" w:rsidRPr="00CA0B67" w:rsidRDefault="00DE586F" w:rsidP="005F2F49">
                  <w:pPr>
                    <w:autoSpaceDE w:val="0"/>
                    <w:autoSpaceDN w:val="0"/>
                    <w:adjustRightInd w:val="0"/>
                    <w:ind w:left="153"/>
                    <w:rPr>
                      <w:rFonts w:eastAsia="Calibri"/>
                      <w:bCs/>
                      <w:lang w:eastAsia="en-US"/>
                    </w:rPr>
                  </w:pPr>
                  <w:proofErr w:type="spellStart"/>
                  <w:r w:rsidRPr="00CA0B67">
                    <w:rPr>
                      <w:rFonts w:eastAsia="Calibri"/>
                      <w:bCs/>
                      <w:lang w:eastAsia="en-US"/>
                    </w:rPr>
                    <w:t>Аджигайтаров</w:t>
                  </w:r>
                  <w:proofErr w:type="spellEnd"/>
                  <w:r w:rsidRPr="00CA0B67">
                    <w:rPr>
                      <w:rFonts w:eastAsia="Calibri"/>
                      <w:bCs/>
                      <w:lang w:eastAsia="en-US"/>
                    </w:rPr>
                    <w:t xml:space="preserve"> К.Д.</w:t>
                  </w:r>
                </w:p>
              </w:tc>
              <w:tc>
                <w:tcPr>
                  <w:tcW w:w="850" w:type="dxa"/>
                  <w:tcBorders>
                    <w:top w:val="single" w:sz="6" w:space="0" w:color="auto"/>
                    <w:left w:val="single" w:sz="6" w:space="0" w:color="auto"/>
                    <w:bottom w:val="single" w:sz="6" w:space="0" w:color="auto"/>
                    <w:right w:val="single" w:sz="6" w:space="0" w:color="auto"/>
                  </w:tcBorders>
                </w:tcPr>
                <w:p w:rsidR="000C0D33" w:rsidRPr="00CA0B67" w:rsidRDefault="00DE586F" w:rsidP="005F2F49">
                  <w:pPr>
                    <w:autoSpaceDE w:val="0"/>
                    <w:autoSpaceDN w:val="0"/>
                    <w:adjustRightInd w:val="0"/>
                    <w:ind w:left="153"/>
                    <w:rPr>
                      <w:rFonts w:eastAsia="Calibri"/>
                      <w:bCs/>
                      <w:lang w:eastAsia="en-US"/>
                    </w:rPr>
                  </w:pPr>
                  <w:r w:rsidRPr="00CA0B67">
                    <w:rPr>
                      <w:rFonts w:eastAsia="Calibri"/>
                      <w:bCs/>
                      <w:lang w:eastAsia="en-US"/>
                    </w:rPr>
                    <w:t>7</w:t>
                  </w:r>
                </w:p>
              </w:tc>
              <w:tc>
                <w:tcPr>
                  <w:tcW w:w="1560" w:type="dxa"/>
                  <w:tcBorders>
                    <w:top w:val="single" w:sz="6" w:space="0" w:color="auto"/>
                    <w:left w:val="single" w:sz="6" w:space="0" w:color="auto"/>
                    <w:bottom w:val="single" w:sz="6" w:space="0" w:color="auto"/>
                    <w:right w:val="single" w:sz="6" w:space="0" w:color="auto"/>
                  </w:tcBorders>
                </w:tcPr>
                <w:p w:rsidR="000C0D33" w:rsidRPr="00CA0B67" w:rsidRDefault="000C0D33" w:rsidP="005F2F49">
                  <w:pPr>
                    <w:autoSpaceDE w:val="0"/>
                    <w:autoSpaceDN w:val="0"/>
                    <w:adjustRightInd w:val="0"/>
                    <w:ind w:left="153"/>
                    <w:rPr>
                      <w:rFonts w:eastAsia="Calibri"/>
                      <w:bCs/>
                      <w:lang w:eastAsia="en-US"/>
                    </w:rPr>
                  </w:pPr>
                </w:p>
              </w:tc>
              <w:tc>
                <w:tcPr>
                  <w:tcW w:w="1275" w:type="dxa"/>
                  <w:tcBorders>
                    <w:top w:val="single" w:sz="6" w:space="0" w:color="auto"/>
                    <w:left w:val="single" w:sz="6" w:space="0" w:color="auto"/>
                    <w:bottom w:val="single" w:sz="6" w:space="0" w:color="auto"/>
                    <w:right w:val="single" w:sz="6" w:space="0" w:color="auto"/>
                  </w:tcBorders>
                </w:tcPr>
                <w:p w:rsidR="000C0D33" w:rsidRPr="00CA0B67" w:rsidRDefault="000C0D33" w:rsidP="005F2F49">
                  <w:pPr>
                    <w:numPr>
                      <w:ilvl w:val="0"/>
                      <w:numId w:val="9"/>
                    </w:numPr>
                    <w:autoSpaceDE w:val="0"/>
                    <w:autoSpaceDN w:val="0"/>
                    <w:adjustRightInd w:val="0"/>
                    <w:ind w:left="153" w:firstLine="0"/>
                    <w:contextualSpacing/>
                    <w:rPr>
                      <w:rFonts w:eastAsia="Calibri"/>
                      <w:b/>
                      <w:bCs/>
                      <w:lang w:eastAsia="en-US"/>
                    </w:rPr>
                  </w:pPr>
                </w:p>
              </w:tc>
            </w:tr>
            <w:tr w:rsidR="007A4726" w:rsidRPr="00CA0B67" w:rsidTr="005F2F49">
              <w:trPr>
                <w:gridAfter w:val="1"/>
                <w:wAfter w:w="1569" w:type="dxa"/>
                <w:trHeight w:val="618"/>
              </w:trPr>
              <w:tc>
                <w:tcPr>
                  <w:tcW w:w="1459" w:type="dxa"/>
                  <w:tcBorders>
                    <w:top w:val="single" w:sz="6" w:space="0" w:color="auto"/>
                    <w:left w:val="single" w:sz="6" w:space="0" w:color="auto"/>
                    <w:bottom w:val="single" w:sz="6" w:space="0" w:color="auto"/>
                    <w:right w:val="single" w:sz="6" w:space="0" w:color="auto"/>
                  </w:tcBorders>
                </w:tcPr>
                <w:p w:rsidR="007A4726" w:rsidRPr="00CA0B67" w:rsidRDefault="007A4726" w:rsidP="005F2F49">
                  <w:pPr>
                    <w:autoSpaceDE w:val="0"/>
                    <w:autoSpaceDN w:val="0"/>
                    <w:adjustRightInd w:val="0"/>
                    <w:ind w:left="153"/>
                    <w:rPr>
                      <w:rFonts w:eastAsia="Calibri"/>
                      <w:bCs/>
                      <w:lang w:eastAsia="en-US"/>
                    </w:rPr>
                  </w:pPr>
                  <w:r w:rsidRPr="00CA0B67">
                    <w:rPr>
                      <w:rFonts w:eastAsia="Calibri"/>
                      <w:bCs/>
                      <w:lang w:eastAsia="en-US"/>
                    </w:rPr>
                    <w:t>Родной язык</w:t>
                  </w:r>
                </w:p>
              </w:tc>
              <w:tc>
                <w:tcPr>
                  <w:tcW w:w="2126" w:type="dxa"/>
                  <w:tcBorders>
                    <w:top w:val="single" w:sz="6" w:space="0" w:color="auto"/>
                    <w:left w:val="single" w:sz="6" w:space="0" w:color="auto"/>
                    <w:bottom w:val="single" w:sz="6" w:space="0" w:color="auto"/>
                    <w:right w:val="single" w:sz="6" w:space="0" w:color="auto"/>
                  </w:tcBorders>
                </w:tcPr>
                <w:p w:rsidR="007A4726" w:rsidRPr="00CA0B67" w:rsidRDefault="007A4726" w:rsidP="005F2F49">
                  <w:pPr>
                    <w:autoSpaceDE w:val="0"/>
                    <w:autoSpaceDN w:val="0"/>
                    <w:adjustRightInd w:val="0"/>
                    <w:ind w:left="153"/>
                    <w:rPr>
                      <w:rFonts w:eastAsia="Calibri"/>
                      <w:bCs/>
                      <w:lang w:eastAsia="en-US"/>
                    </w:rPr>
                  </w:pPr>
                  <w:proofErr w:type="spellStart"/>
                  <w:r w:rsidRPr="00CA0B67">
                    <w:rPr>
                      <w:rFonts w:eastAsia="Calibri"/>
                      <w:bCs/>
                      <w:lang w:eastAsia="en-US"/>
                    </w:rPr>
                    <w:t>Сагиндикова</w:t>
                  </w:r>
                  <w:proofErr w:type="spellEnd"/>
                  <w:r w:rsidRPr="00CA0B67">
                    <w:rPr>
                      <w:rFonts w:eastAsia="Calibri"/>
                      <w:bCs/>
                      <w:lang w:eastAsia="en-US"/>
                    </w:rPr>
                    <w:t xml:space="preserve">  </w:t>
                  </w:r>
                  <w:proofErr w:type="spellStart"/>
                  <w:r w:rsidRPr="00CA0B67">
                    <w:rPr>
                      <w:rFonts w:eastAsia="Calibri"/>
                      <w:bCs/>
                      <w:lang w:eastAsia="en-US"/>
                    </w:rPr>
                    <w:t>Рабият</w:t>
                  </w:r>
                  <w:proofErr w:type="spellEnd"/>
                </w:p>
              </w:tc>
              <w:tc>
                <w:tcPr>
                  <w:tcW w:w="2410" w:type="dxa"/>
                  <w:tcBorders>
                    <w:top w:val="single" w:sz="6" w:space="0" w:color="auto"/>
                    <w:left w:val="single" w:sz="6" w:space="0" w:color="auto"/>
                    <w:bottom w:val="single" w:sz="6" w:space="0" w:color="auto"/>
                    <w:right w:val="single" w:sz="6" w:space="0" w:color="auto"/>
                  </w:tcBorders>
                </w:tcPr>
                <w:p w:rsidR="007A4726" w:rsidRPr="00CA0B67" w:rsidRDefault="007A4726" w:rsidP="005F2F49">
                  <w:pPr>
                    <w:autoSpaceDE w:val="0"/>
                    <w:autoSpaceDN w:val="0"/>
                    <w:adjustRightInd w:val="0"/>
                    <w:ind w:left="153"/>
                    <w:rPr>
                      <w:rFonts w:eastAsia="Calibri"/>
                      <w:bCs/>
                      <w:lang w:eastAsia="en-US"/>
                    </w:rPr>
                  </w:pPr>
                  <w:r w:rsidRPr="00CA0B67">
                    <w:rPr>
                      <w:rFonts w:eastAsia="Calibri"/>
                      <w:bCs/>
                      <w:lang w:eastAsia="en-US"/>
                    </w:rPr>
                    <w:t>Каратаева С.И.</w:t>
                  </w:r>
                </w:p>
              </w:tc>
              <w:tc>
                <w:tcPr>
                  <w:tcW w:w="850" w:type="dxa"/>
                  <w:tcBorders>
                    <w:top w:val="single" w:sz="6" w:space="0" w:color="auto"/>
                    <w:left w:val="single" w:sz="6" w:space="0" w:color="auto"/>
                    <w:bottom w:val="single" w:sz="6" w:space="0" w:color="auto"/>
                    <w:right w:val="single" w:sz="6" w:space="0" w:color="auto"/>
                  </w:tcBorders>
                </w:tcPr>
                <w:p w:rsidR="007A4726" w:rsidRPr="00CA0B67" w:rsidRDefault="007A4726" w:rsidP="005F2F49">
                  <w:pPr>
                    <w:autoSpaceDE w:val="0"/>
                    <w:autoSpaceDN w:val="0"/>
                    <w:adjustRightInd w:val="0"/>
                    <w:ind w:left="153"/>
                    <w:rPr>
                      <w:rFonts w:eastAsia="Calibri"/>
                      <w:bCs/>
                      <w:lang w:eastAsia="en-US"/>
                    </w:rPr>
                  </w:pPr>
                  <w:r w:rsidRPr="00CA0B67">
                    <w:rPr>
                      <w:rFonts w:eastAsia="Calibri"/>
                      <w:bCs/>
                      <w:lang w:eastAsia="en-US"/>
                    </w:rPr>
                    <w:t>11</w:t>
                  </w:r>
                </w:p>
              </w:tc>
              <w:tc>
                <w:tcPr>
                  <w:tcW w:w="1560" w:type="dxa"/>
                  <w:tcBorders>
                    <w:top w:val="single" w:sz="6" w:space="0" w:color="auto"/>
                    <w:left w:val="single" w:sz="6" w:space="0" w:color="auto"/>
                    <w:bottom w:val="single" w:sz="6" w:space="0" w:color="auto"/>
                    <w:right w:val="single" w:sz="6" w:space="0" w:color="auto"/>
                  </w:tcBorders>
                </w:tcPr>
                <w:p w:rsidR="007A4726" w:rsidRPr="00CA0B67" w:rsidRDefault="007A4726" w:rsidP="0062367F">
                  <w:pPr>
                    <w:numPr>
                      <w:ilvl w:val="0"/>
                      <w:numId w:val="9"/>
                    </w:numPr>
                    <w:autoSpaceDE w:val="0"/>
                    <w:autoSpaceDN w:val="0"/>
                    <w:adjustRightInd w:val="0"/>
                    <w:ind w:left="153" w:firstLine="0"/>
                    <w:contextualSpacing/>
                    <w:rPr>
                      <w:rFonts w:eastAsia="Calibri"/>
                      <w:b/>
                      <w:bCs/>
                      <w:lang w:eastAsia="en-US"/>
                    </w:rPr>
                  </w:pPr>
                </w:p>
              </w:tc>
              <w:tc>
                <w:tcPr>
                  <w:tcW w:w="1275" w:type="dxa"/>
                  <w:tcBorders>
                    <w:top w:val="single" w:sz="6" w:space="0" w:color="auto"/>
                    <w:left w:val="single" w:sz="6" w:space="0" w:color="auto"/>
                    <w:bottom w:val="single" w:sz="6" w:space="0" w:color="auto"/>
                    <w:right w:val="single" w:sz="6" w:space="0" w:color="auto"/>
                  </w:tcBorders>
                </w:tcPr>
                <w:p w:rsidR="007A4726" w:rsidRPr="00CA0B67" w:rsidRDefault="007A4726" w:rsidP="005F2F49">
                  <w:pPr>
                    <w:numPr>
                      <w:ilvl w:val="0"/>
                      <w:numId w:val="9"/>
                    </w:numPr>
                    <w:autoSpaceDE w:val="0"/>
                    <w:autoSpaceDN w:val="0"/>
                    <w:adjustRightInd w:val="0"/>
                    <w:ind w:left="153" w:firstLine="0"/>
                    <w:contextualSpacing/>
                    <w:rPr>
                      <w:rFonts w:eastAsia="Calibri"/>
                      <w:b/>
                      <w:bCs/>
                      <w:lang w:eastAsia="en-US"/>
                    </w:rPr>
                  </w:pPr>
                </w:p>
              </w:tc>
            </w:tr>
            <w:tr w:rsidR="007A4726" w:rsidRPr="00CA0B67" w:rsidTr="005F2F49">
              <w:trPr>
                <w:gridAfter w:val="1"/>
                <w:wAfter w:w="1569" w:type="dxa"/>
                <w:trHeight w:val="618"/>
              </w:trPr>
              <w:tc>
                <w:tcPr>
                  <w:tcW w:w="1459" w:type="dxa"/>
                  <w:tcBorders>
                    <w:top w:val="single" w:sz="6" w:space="0" w:color="auto"/>
                    <w:left w:val="single" w:sz="6" w:space="0" w:color="auto"/>
                    <w:bottom w:val="single" w:sz="6" w:space="0" w:color="auto"/>
                    <w:right w:val="single" w:sz="6" w:space="0" w:color="auto"/>
                  </w:tcBorders>
                </w:tcPr>
                <w:p w:rsidR="007A4726" w:rsidRPr="00CA0B67" w:rsidRDefault="00BA20D6" w:rsidP="005F2F49">
                  <w:pPr>
                    <w:autoSpaceDE w:val="0"/>
                    <w:autoSpaceDN w:val="0"/>
                    <w:adjustRightInd w:val="0"/>
                    <w:ind w:left="153"/>
                    <w:rPr>
                      <w:rFonts w:eastAsia="Calibri"/>
                      <w:bCs/>
                      <w:lang w:eastAsia="en-US"/>
                    </w:rPr>
                  </w:pPr>
                  <w:r w:rsidRPr="00CA0B67">
                    <w:rPr>
                      <w:rFonts w:eastAsia="Calibri"/>
                      <w:bCs/>
                      <w:lang w:eastAsia="en-US"/>
                    </w:rPr>
                    <w:t>Родной язык</w:t>
                  </w:r>
                </w:p>
              </w:tc>
              <w:tc>
                <w:tcPr>
                  <w:tcW w:w="2126" w:type="dxa"/>
                  <w:tcBorders>
                    <w:top w:val="single" w:sz="6" w:space="0" w:color="auto"/>
                    <w:left w:val="single" w:sz="6" w:space="0" w:color="auto"/>
                    <w:bottom w:val="single" w:sz="6" w:space="0" w:color="auto"/>
                    <w:right w:val="single" w:sz="6" w:space="0" w:color="auto"/>
                  </w:tcBorders>
                </w:tcPr>
                <w:p w:rsidR="007A4726" w:rsidRPr="00CA0B67" w:rsidRDefault="00BA20D6" w:rsidP="005F2F49">
                  <w:pPr>
                    <w:autoSpaceDE w:val="0"/>
                    <w:autoSpaceDN w:val="0"/>
                    <w:adjustRightInd w:val="0"/>
                    <w:ind w:left="153"/>
                    <w:rPr>
                      <w:rFonts w:eastAsia="Calibri"/>
                      <w:bCs/>
                      <w:lang w:eastAsia="en-US"/>
                    </w:rPr>
                  </w:pPr>
                  <w:proofErr w:type="spellStart"/>
                  <w:r w:rsidRPr="00CA0B67">
                    <w:rPr>
                      <w:rFonts w:eastAsia="Calibri"/>
                      <w:bCs/>
                      <w:lang w:eastAsia="en-US"/>
                    </w:rPr>
                    <w:t>Зункарнаева</w:t>
                  </w:r>
                  <w:proofErr w:type="spellEnd"/>
                  <w:r w:rsidRPr="00CA0B67">
                    <w:rPr>
                      <w:rFonts w:eastAsia="Calibri"/>
                      <w:bCs/>
                      <w:lang w:eastAsia="en-US"/>
                    </w:rPr>
                    <w:t xml:space="preserve">  </w:t>
                  </w:r>
                  <w:proofErr w:type="spellStart"/>
                  <w:r w:rsidRPr="00CA0B67">
                    <w:rPr>
                      <w:rFonts w:eastAsia="Calibri"/>
                      <w:bCs/>
                      <w:lang w:eastAsia="en-US"/>
                    </w:rPr>
                    <w:t>Айгуль</w:t>
                  </w:r>
                  <w:proofErr w:type="spellEnd"/>
                </w:p>
              </w:tc>
              <w:tc>
                <w:tcPr>
                  <w:tcW w:w="2410" w:type="dxa"/>
                  <w:tcBorders>
                    <w:top w:val="single" w:sz="6" w:space="0" w:color="auto"/>
                    <w:left w:val="single" w:sz="6" w:space="0" w:color="auto"/>
                    <w:bottom w:val="single" w:sz="6" w:space="0" w:color="auto"/>
                    <w:right w:val="single" w:sz="6" w:space="0" w:color="auto"/>
                  </w:tcBorders>
                </w:tcPr>
                <w:p w:rsidR="007A4726" w:rsidRPr="00CA0B67" w:rsidRDefault="00BA20D6" w:rsidP="005F2F49">
                  <w:pPr>
                    <w:autoSpaceDE w:val="0"/>
                    <w:autoSpaceDN w:val="0"/>
                    <w:adjustRightInd w:val="0"/>
                    <w:ind w:left="153"/>
                    <w:rPr>
                      <w:rFonts w:eastAsia="Calibri"/>
                      <w:bCs/>
                      <w:lang w:eastAsia="en-US"/>
                    </w:rPr>
                  </w:pPr>
                  <w:r w:rsidRPr="00CA0B67">
                    <w:rPr>
                      <w:rFonts w:eastAsia="Calibri"/>
                      <w:bCs/>
                      <w:lang w:eastAsia="en-US"/>
                    </w:rPr>
                    <w:t>Каратаева С.И.</w:t>
                  </w:r>
                </w:p>
              </w:tc>
              <w:tc>
                <w:tcPr>
                  <w:tcW w:w="850" w:type="dxa"/>
                  <w:tcBorders>
                    <w:top w:val="single" w:sz="6" w:space="0" w:color="auto"/>
                    <w:left w:val="single" w:sz="6" w:space="0" w:color="auto"/>
                    <w:bottom w:val="single" w:sz="6" w:space="0" w:color="auto"/>
                    <w:right w:val="single" w:sz="6" w:space="0" w:color="auto"/>
                  </w:tcBorders>
                </w:tcPr>
                <w:p w:rsidR="007A4726" w:rsidRPr="00CA0B67" w:rsidRDefault="00BA20D6" w:rsidP="005F2F49">
                  <w:pPr>
                    <w:autoSpaceDE w:val="0"/>
                    <w:autoSpaceDN w:val="0"/>
                    <w:adjustRightInd w:val="0"/>
                    <w:ind w:left="153"/>
                    <w:rPr>
                      <w:rFonts w:eastAsia="Calibri"/>
                      <w:bCs/>
                      <w:lang w:eastAsia="en-US"/>
                    </w:rPr>
                  </w:pPr>
                  <w:r w:rsidRPr="00CA0B67">
                    <w:rPr>
                      <w:rFonts w:eastAsia="Calibri"/>
                      <w:bCs/>
                      <w:lang w:eastAsia="en-US"/>
                    </w:rPr>
                    <w:t>8</w:t>
                  </w:r>
                </w:p>
              </w:tc>
              <w:tc>
                <w:tcPr>
                  <w:tcW w:w="1560" w:type="dxa"/>
                  <w:tcBorders>
                    <w:top w:val="single" w:sz="6" w:space="0" w:color="auto"/>
                    <w:left w:val="single" w:sz="6" w:space="0" w:color="auto"/>
                    <w:bottom w:val="single" w:sz="6" w:space="0" w:color="auto"/>
                    <w:right w:val="single" w:sz="6" w:space="0" w:color="auto"/>
                  </w:tcBorders>
                </w:tcPr>
                <w:p w:rsidR="007A4726" w:rsidRPr="00CA0B67" w:rsidRDefault="007A4726" w:rsidP="005F2F49">
                  <w:pPr>
                    <w:autoSpaceDE w:val="0"/>
                    <w:autoSpaceDN w:val="0"/>
                    <w:adjustRightInd w:val="0"/>
                    <w:ind w:left="153"/>
                    <w:rPr>
                      <w:rFonts w:eastAsia="Calibri"/>
                      <w:bCs/>
                      <w:lang w:eastAsia="en-US"/>
                    </w:rPr>
                  </w:pPr>
                </w:p>
              </w:tc>
              <w:tc>
                <w:tcPr>
                  <w:tcW w:w="1275" w:type="dxa"/>
                  <w:tcBorders>
                    <w:top w:val="single" w:sz="6" w:space="0" w:color="auto"/>
                    <w:left w:val="single" w:sz="6" w:space="0" w:color="auto"/>
                    <w:bottom w:val="single" w:sz="6" w:space="0" w:color="auto"/>
                    <w:right w:val="single" w:sz="6" w:space="0" w:color="auto"/>
                  </w:tcBorders>
                </w:tcPr>
                <w:p w:rsidR="007A4726" w:rsidRPr="00CA0B67" w:rsidRDefault="007A4726" w:rsidP="005F2F49">
                  <w:pPr>
                    <w:numPr>
                      <w:ilvl w:val="0"/>
                      <w:numId w:val="9"/>
                    </w:numPr>
                    <w:autoSpaceDE w:val="0"/>
                    <w:autoSpaceDN w:val="0"/>
                    <w:adjustRightInd w:val="0"/>
                    <w:ind w:left="153" w:firstLine="0"/>
                    <w:contextualSpacing/>
                    <w:rPr>
                      <w:rFonts w:eastAsia="Calibri"/>
                      <w:b/>
                      <w:bCs/>
                      <w:lang w:eastAsia="en-US"/>
                    </w:rPr>
                  </w:pPr>
                </w:p>
              </w:tc>
            </w:tr>
            <w:tr w:rsidR="00BA20D6" w:rsidRPr="00CA0B67" w:rsidTr="005F2F49">
              <w:trPr>
                <w:gridAfter w:val="1"/>
                <w:wAfter w:w="1569" w:type="dxa"/>
                <w:trHeight w:val="618"/>
              </w:trPr>
              <w:tc>
                <w:tcPr>
                  <w:tcW w:w="1459" w:type="dxa"/>
                  <w:tcBorders>
                    <w:top w:val="single" w:sz="6" w:space="0" w:color="auto"/>
                    <w:left w:val="single" w:sz="6" w:space="0" w:color="auto"/>
                    <w:bottom w:val="single" w:sz="6" w:space="0" w:color="auto"/>
                    <w:right w:val="single" w:sz="6" w:space="0" w:color="auto"/>
                  </w:tcBorders>
                </w:tcPr>
                <w:p w:rsidR="00BA20D6" w:rsidRPr="00CA0B67" w:rsidRDefault="00BA20D6" w:rsidP="005F2F49">
                  <w:pPr>
                    <w:autoSpaceDE w:val="0"/>
                    <w:autoSpaceDN w:val="0"/>
                    <w:adjustRightInd w:val="0"/>
                    <w:ind w:left="153"/>
                    <w:rPr>
                      <w:rFonts w:eastAsia="Calibri"/>
                      <w:bCs/>
                      <w:lang w:eastAsia="en-US"/>
                    </w:rPr>
                  </w:pPr>
                  <w:r w:rsidRPr="00CA0B67">
                    <w:rPr>
                      <w:rFonts w:eastAsia="Calibri"/>
                      <w:bCs/>
                      <w:lang w:eastAsia="en-US"/>
                    </w:rPr>
                    <w:t>Родная литература</w:t>
                  </w:r>
                </w:p>
              </w:tc>
              <w:tc>
                <w:tcPr>
                  <w:tcW w:w="2126" w:type="dxa"/>
                  <w:tcBorders>
                    <w:top w:val="single" w:sz="6" w:space="0" w:color="auto"/>
                    <w:left w:val="single" w:sz="6" w:space="0" w:color="auto"/>
                    <w:bottom w:val="single" w:sz="6" w:space="0" w:color="auto"/>
                    <w:right w:val="single" w:sz="6" w:space="0" w:color="auto"/>
                  </w:tcBorders>
                </w:tcPr>
                <w:p w:rsidR="00BA20D6" w:rsidRPr="00CA0B67" w:rsidRDefault="00BA20D6" w:rsidP="0062367F">
                  <w:pPr>
                    <w:autoSpaceDE w:val="0"/>
                    <w:autoSpaceDN w:val="0"/>
                    <w:adjustRightInd w:val="0"/>
                    <w:ind w:left="153"/>
                    <w:rPr>
                      <w:rFonts w:eastAsia="Calibri"/>
                      <w:bCs/>
                      <w:lang w:eastAsia="en-US"/>
                    </w:rPr>
                  </w:pPr>
                  <w:proofErr w:type="spellStart"/>
                  <w:r w:rsidRPr="00CA0B67">
                    <w:rPr>
                      <w:rFonts w:eastAsia="Calibri"/>
                      <w:bCs/>
                      <w:lang w:eastAsia="en-US"/>
                    </w:rPr>
                    <w:t>Махмузова</w:t>
                  </w:r>
                  <w:proofErr w:type="spellEnd"/>
                  <w:r w:rsidRPr="00CA0B67">
                    <w:rPr>
                      <w:rFonts w:eastAsia="Calibri"/>
                      <w:bCs/>
                      <w:lang w:eastAsia="en-US"/>
                    </w:rPr>
                    <w:t xml:space="preserve"> </w:t>
                  </w:r>
                  <w:proofErr w:type="spellStart"/>
                  <w:r w:rsidRPr="00CA0B67">
                    <w:rPr>
                      <w:rFonts w:eastAsia="Calibri"/>
                      <w:bCs/>
                      <w:lang w:eastAsia="en-US"/>
                    </w:rPr>
                    <w:t>Элина</w:t>
                  </w:r>
                  <w:proofErr w:type="spellEnd"/>
                </w:p>
              </w:tc>
              <w:tc>
                <w:tcPr>
                  <w:tcW w:w="2410" w:type="dxa"/>
                  <w:tcBorders>
                    <w:top w:val="single" w:sz="6" w:space="0" w:color="auto"/>
                    <w:left w:val="single" w:sz="6" w:space="0" w:color="auto"/>
                    <w:bottom w:val="single" w:sz="6" w:space="0" w:color="auto"/>
                    <w:right w:val="single" w:sz="6" w:space="0" w:color="auto"/>
                  </w:tcBorders>
                </w:tcPr>
                <w:p w:rsidR="00BA20D6" w:rsidRPr="00CA0B67" w:rsidRDefault="00BA20D6" w:rsidP="0062367F">
                  <w:pPr>
                    <w:autoSpaceDE w:val="0"/>
                    <w:autoSpaceDN w:val="0"/>
                    <w:adjustRightInd w:val="0"/>
                    <w:ind w:left="153"/>
                    <w:rPr>
                      <w:rFonts w:eastAsia="Calibri"/>
                      <w:bCs/>
                      <w:lang w:eastAsia="en-US"/>
                    </w:rPr>
                  </w:pPr>
                  <w:r w:rsidRPr="00CA0B67">
                    <w:rPr>
                      <w:rFonts w:eastAsia="Calibri"/>
                      <w:bCs/>
                      <w:lang w:eastAsia="en-US"/>
                    </w:rPr>
                    <w:t>Каратаева С.И.</w:t>
                  </w:r>
                </w:p>
              </w:tc>
              <w:tc>
                <w:tcPr>
                  <w:tcW w:w="850" w:type="dxa"/>
                  <w:tcBorders>
                    <w:top w:val="single" w:sz="6" w:space="0" w:color="auto"/>
                    <w:left w:val="single" w:sz="6" w:space="0" w:color="auto"/>
                    <w:bottom w:val="single" w:sz="6" w:space="0" w:color="auto"/>
                    <w:right w:val="single" w:sz="6" w:space="0" w:color="auto"/>
                  </w:tcBorders>
                </w:tcPr>
                <w:p w:rsidR="00BA20D6" w:rsidRPr="00CA0B67" w:rsidRDefault="00BA20D6" w:rsidP="005F2F49">
                  <w:pPr>
                    <w:autoSpaceDE w:val="0"/>
                    <w:autoSpaceDN w:val="0"/>
                    <w:adjustRightInd w:val="0"/>
                    <w:ind w:left="153"/>
                    <w:rPr>
                      <w:rFonts w:eastAsia="Calibri"/>
                      <w:bCs/>
                      <w:lang w:eastAsia="en-US"/>
                    </w:rPr>
                  </w:pPr>
                  <w:r w:rsidRPr="00CA0B67">
                    <w:rPr>
                      <w:rFonts w:eastAsia="Calibri"/>
                      <w:bCs/>
                      <w:lang w:eastAsia="en-US"/>
                    </w:rPr>
                    <w:t>11</w:t>
                  </w:r>
                </w:p>
              </w:tc>
              <w:tc>
                <w:tcPr>
                  <w:tcW w:w="1560" w:type="dxa"/>
                  <w:tcBorders>
                    <w:top w:val="single" w:sz="6" w:space="0" w:color="auto"/>
                    <w:left w:val="single" w:sz="6" w:space="0" w:color="auto"/>
                    <w:bottom w:val="single" w:sz="6" w:space="0" w:color="auto"/>
                    <w:right w:val="single" w:sz="6" w:space="0" w:color="auto"/>
                  </w:tcBorders>
                </w:tcPr>
                <w:p w:rsidR="00BA20D6" w:rsidRPr="00CA0B67" w:rsidRDefault="00BA20D6" w:rsidP="00BA20D6">
                  <w:pPr>
                    <w:autoSpaceDE w:val="0"/>
                    <w:autoSpaceDN w:val="0"/>
                    <w:adjustRightInd w:val="0"/>
                    <w:ind w:left="153"/>
                    <w:contextualSpacing/>
                    <w:rPr>
                      <w:rFonts w:eastAsia="Calibri"/>
                      <w:b/>
                      <w:bCs/>
                      <w:lang w:eastAsia="en-US"/>
                    </w:rPr>
                  </w:pPr>
                </w:p>
              </w:tc>
              <w:tc>
                <w:tcPr>
                  <w:tcW w:w="1275" w:type="dxa"/>
                  <w:tcBorders>
                    <w:top w:val="single" w:sz="6" w:space="0" w:color="auto"/>
                    <w:left w:val="single" w:sz="6" w:space="0" w:color="auto"/>
                    <w:bottom w:val="single" w:sz="6" w:space="0" w:color="auto"/>
                    <w:right w:val="single" w:sz="6" w:space="0" w:color="auto"/>
                  </w:tcBorders>
                </w:tcPr>
                <w:p w:rsidR="00BA20D6" w:rsidRPr="00CA0B67" w:rsidRDefault="00BA20D6" w:rsidP="0062367F">
                  <w:pPr>
                    <w:numPr>
                      <w:ilvl w:val="0"/>
                      <w:numId w:val="9"/>
                    </w:numPr>
                    <w:autoSpaceDE w:val="0"/>
                    <w:autoSpaceDN w:val="0"/>
                    <w:adjustRightInd w:val="0"/>
                    <w:ind w:left="153" w:firstLine="0"/>
                    <w:contextualSpacing/>
                    <w:rPr>
                      <w:rFonts w:eastAsia="Calibri"/>
                      <w:b/>
                      <w:bCs/>
                      <w:lang w:eastAsia="en-US"/>
                    </w:rPr>
                  </w:pPr>
                </w:p>
              </w:tc>
            </w:tr>
            <w:tr w:rsidR="00BA20D6" w:rsidRPr="00CA0B67" w:rsidTr="005F2F49">
              <w:trPr>
                <w:gridAfter w:val="1"/>
                <w:wAfter w:w="1569" w:type="dxa"/>
                <w:trHeight w:val="618"/>
              </w:trPr>
              <w:tc>
                <w:tcPr>
                  <w:tcW w:w="1459" w:type="dxa"/>
                  <w:tcBorders>
                    <w:top w:val="single" w:sz="6" w:space="0" w:color="auto"/>
                    <w:left w:val="single" w:sz="6" w:space="0" w:color="auto"/>
                    <w:bottom w:val="single" w:sz="6" w:space="0" w:color="auto"/>
                    <w:right w:val="single" w:sz="6" w:space="0" w:color="auto"/>
                  </w:tcBorders>
                </w:tcPr>
                <w:p w:rsidR="00BA20D6" w:rsidRPr="00CA0B67" w:rsidRDefault="00BA20D6" w:rsidP="0062367F">
                  <w:pPr>
                    <w:autoSpaceDE w:val="0"/>
                    <w:autoSpaceDN w:val="0"/>
                    <w:adjustRightInd w:val="0"/>
                    <w:ind w:left="153"/>
                    <w:rPr>
                      <w:rFonts w:eastAsia="Calibri"/>
                      <w:bCs/>
                      <w:lang w:eastAsia="en-US"/>
                    </w:rPr>
                  </w:pPr>
                  <w:r w:rsidRPr="00CA0B67">
                    <w:rPr>
                      <w:rFonts w:eastAsia="Calibri"/>
                      <w:bCs/>
                      <w:lang w:eastAsia="en-US"/>
                    </w:rPr>
                    <w:lastRenderedPageBreak/>
                    <w:t>Родная литература</w:t>
                  </w:r>
                </w:p>
              </w:tc>
              <w:tc>
                <w:tcPr>
                  <w:tcW w:w="2126" w:type="dxa"/>
                  <w:tcBorders>
                    <w:top w:val="single" w:sz="6" w:space="0" w:color="auto"/>
                    <w:left w:val="single" w:sz="6" w:space="0" w:color="auto"/>
                    <w:bottom w:val="single" w:sz="6" w:space="0" w:color="auto"/>
                    <w:right w:val="single" w:sz="6" w:space="0" w:color="auto"/>
                  </w:tcBorders>
                </w:tcPr>
                <w:p w:rsidR="00BA20D6" w:rsidRPr="00CA0B67" w:rsidRDefault="00BA20D6" w:rsidP="0062367F">
                  <w:pPr>
                    <w:autoSpaceDE w:val="0"/>
                    <w:autoSpaceDN w:val="0"/>
                    <w:adjustRightInd w:val="0"/>
                    <w:ind w:left="153"/>
                    <w:rPr>
                      <w:rFonts w:eastAsia="Calibri"/>
                      <w:bCs/>
                      <w:lang w:eastAsia="en-US"/>
                    </w:rPr>
                  </w:pPr>
                  <w:proofErr w:type="spellStart"/>
                  <w:r w:rsidRPr="00CA0B67">
                    <w:rPr>
                      <w:rFonts w:eastAsia="Calibri"/>
                      <w:bCs/>
                      <w:lang w:eastAsia="en-US"/>
                    </w:rPr>
                    <w:t>Зункарнаева</w:t>
                  </w:r>
                  <w:proofErr w:type="spellEnd"/>
                  <w:r w:rsidRPr="00CA0B67">
                    <w:rPr>
                      <w:rFonts w:eastAsia="Calibri"/>
                      <w:bCs/>
                      <w:lang w:eastAsia="en-US"/>
                    </w:rPr>
                    <w:t xml:space="preserve">  </w:t>
                  </w:r>
                  <w:proofErr w:type="spellStart"/>
                  <w:r w:rsidRPr="00CA0B67">
                    <w:rPr>
                      <w:rFonts w:eastAsia="Calibri"/>
                      <w:bCs/>
                      <w:lang w:eastAsia="en-US"/>
                    </w:rPr>
                    <w:t>Айгуль</w:t>
                  </w:r>
                  <w:proofErr w:type="spellEnd"/>
                </w:p>
              </w:tc>
              <w:tc>
                <w:tcPr>
                  <w:tcW w:w="2410" w:type="dxa"/>
                  <w:tcBorders>
                    <w:top w:val="single" w:sz="6" w:space="0" w:color="auto"/>
                    <w:left w:val="single" w:sz="6" w:space="0" w:color="auto"/>
                    <w:bottom w:val="single" w:sz="6" w:space="0" w:color="auto"/>
                    <w:right w:val="single" w:sz="6" w:space="0" w:color="auto"/>
                  </w:tcBorders>
                </w:tcPr>
                <w:p w:rsidR="00BA20D6" w:rsidRPr="00CA0B67" w:rsidRDefault="00BA20D6" w:rsidP="0062367F">
                  <w:pPr>
                    <w:autoSpaceDE w:val="0"/>
                    <w:autoSpaceDN w:val="0"/>
                    <w:adjustRightInd w:val="0"/>
                    <w:ind w:left="153"/>
                    <w:rPr>
                      <w:rFonts w:eastAsia="Calibri"/>
                      <w:bCs/>
                      <w:lang w:eastAsia="en-US"/>
                    </w:rPr>
                  </w:pPr>
                  <w:r w:rsidRPr="00CA0B67">
                    <w:rPr>
                      <w:rFonts w:eastAsia="Calibri"/>
                      <w:bCs/>
                      <w:lang w:eastAsia="en-US"/>
                    </w:rPr>
                    <w:t>Каратаева С.И.</w:t>
                  </w:r>
                </w:p>
              </w:tc>
              <w:tc>
                <w:tcPr>
                  <w:tcW w:w="850" w:type="dxa"/>
                  <w:tcBorders>
                    <w:top w:val="single" w:sz="6" w:space="0" w:color="auto"/>
                    <w:left w:val="single" w:sz="6" w:space="0" w:color="auto"/>
                    <w:bottom w:val="single" w:sz="6" w:space="0" w:color="auto"/>
                    <w:right w:val="single" w:sz="6" w:space="0" w:color="auto"/>
                  </w:tcBorders>
                </w:tcPr>
                <w:p w:rsidR="00BA20D6" w:rsidRPr="00CA0B67" w:rsidRDefault="00BA20D6" w:rsidP="0062367F">
                  <w:pPr>
                    <w:autoSpaceDE w:val="0"/>
                    <w:autoSpaceDN w:val="0"/>
                    <w:adjustRightInd w:val="0"/>
                    <w:ind w:left="153"/>
                    <w:rPr>
                      <w:rFonts w:eastAsia="Calibri"/>
                      <w:bCs/>
                      <w:lang w:eastAsia="en-US"/>
                    </w:rPr>
                  </w:pPr>
                  <w:r w:rsidRPr="00CA0B67">
                    <w:rPr>
                      <w:rFonts w:eastAsia="Calibri"/>
                      <w:bCs/>
                      <w:lang w:eastAsia="en-US"/>
                    </w:rPr>
                    <w:t>8</w:t>
                  </w:r>
                </w:p>
              </w:tc>
              <w:tc>
                <w:tcPr>
                  <w:tcW w:w="1560" w:type="dxa"/>
                  <w:tcBorders>
                    <w:top w:val="single" w:sz="6" w:space="0" w:color="auto"/>
                    <w:left w:val="single" w:sz="6" w:space="0" w:color="auto"/>
                    <w:bottom w:val="single" w:sz="6" w:space="0" w:color="auto"/>
                    <w:right w:val="single" w:sz="6" w:space="0" w:color="auto"/>
                  </w:tcBorders>
                </w:tcPr>
                <w:p w:rsidR="00BA20D6" w:rsidRPr="00CA0B67" w:rsidRDefault="00BA20D6" w:rsidP="0062367F">
                  <w:pPr>
                    <w:numPr>
                      <w:ilvl w:val="0"/>
                      <w:numId w:val="9"/>
                    </w:numPr>
                    <w:autoSpaceDE w:val="0"/>
                    <w:autoSpaceDN w:val="0"/>
                    <w:adjustRightInd w:val="0"/>
                    <w:ind w:left="153" w:firstLine="0"/>
                    <w:contextualSpacing/>
                    <w:rPr>
                      <w:rFonts w:eastAsia="Calibri"/>
                      <w:b/>
                      <w:bCs/>
                      <w:lang w:eastAsia="en-US"/>
                    </w:rPr>
                  </w:pPr>
                </w:p>
              </w:tc>
              <w:tc>
                <w:tcPr>
                  <w:tcW w:w="1275" w:type="dxa"/>
                  <w:tcBorders>
                    <w:top w:val="single" w:sz="6" w:space="0" w:color="auto"/>
                    <w:left w:val="single" w:sz="6" w:space="0" w:color="auto"/>
                    <w:bottom w:val="single" w:sz="6" w:space="0" w:color="auto"/>
                    <w:right w:val="single" w:sz="6" w:space="0" w:color="auto"/>
                  </w:tcBorders>
                </w:tcPr>
                <w:p w:rsidR="00BA20D6" w:rsidRPr="00CA0B67" w:rsidRDefault="00BA20D6" w:rsidP="00BA20D6">
                  <w:pPr>
                    <w:autoSpaceDE w:val="0"/>
                    <w:autoSpaceDN w:val="0"/>
                    <w:adjustRightInd w:val="0"/>
                    <w:ind w:left="153"/>
                    <w:contextualSpacing/>
                    <w:rPr>
                      <w:rFonts w:eastAsia="Calibri"/>
                      <w:bCs/>
                      <w:lang w:eastAsia="en-US"/>
                    </w:rPr>
                  </w:pPr>
                </w:p>
              </w:tc>
            </w:tr>
          </w:tbl>
          <w:p w:rsidR="000C0D33" w:rsidRPr="00CA0B67" w:rsidRDefault="000C0D33" w:rsidP="00093080">
            <w:pPr>
              <w:tabs>
                <w:tab w:val="left" w:pos="709"/>
                <w:tab w:val="left" w:pos="10077"/>
              </w:tabs>
              <w:rPr>
                <w:rFonts w:eastAsia="Calibri"/>
                <w:iCs/>
                <w:lang w:eastAsia="en-US"/>
              </w:rPr>
            </w:pPr>
          </w:p>
          <w:p w:rsidR="000C0D33" w:rsidRPr="00CA0B67" w:rsidRDefault="000C0D33" w:rsidP="00394AC8">
            <w:pPr>
              <w:tabs>
                <w:tab w:val="left" w:pos="709"/>
              </w:tabs>
              <w:rPr>
                <w:rFonts w:eastAsia="Calibri"/>
                <w:iCs/>
                <w:lang w:eastAsia="en-US"/>
              </w:rPr>
            </w:pPr>
          </w:p>
          <w:p w:rsidR="000C0D33" w:rsidRPr="00CA0B67" w:rsidRDefault="000C0D33" w:rsidP="00E53F0E">
            <w:pPr>
              <w:tabs>
                <w:tab w:val="left" w:pos="709"/>
              </w:tabs>
              <w:rPr>
                <w:b/>
                <w:i/>
              </w:rPr>
            </w:pPr>
          </w:p>
        </w:tc>
      </w:tr>
    </w:tbl>
    <w:p w:rsidR="000C0D33" w:rsidRPr="00CA0B67" w:rsidRDefault="00E53F0E" w:rsidP="00E53F0E">
      <w:pPr>
        <w:tabs>
          <w:tab w:val="left" w:pos="709"/>
        </w:tabs>
        <w:jc w:val="both"/>
        <w:rPr>
          <w:rFonts w:eastAsia="Calibri"/>
          <w:lang w:eastAsia="en-US"/>
        </w:rPr>
      </w:pPr>
      <w:r w:rsidRPr="00CA0B67">
        <w:rPr>
          <w:rFonts w:eastAsia="Calibri"/>
          <w:lang w:eastAsia="en-US"/>
        </w:rPr>
        <w:lastRenderedPageBreak/>
        <w:t xml:space="preserve">          </w:t>
      </w:r>
      <w:r w:rsidR="000C0D33" w:rsidRPr="00CA0B67">
        <w:rPr>
          <w:rFonts w:eastAsia="Calibri"/>
          <w:lang w:eastAsia="en-US"/>
        </w:rPr>
        <w:t xml:space="preserve">Подготовили призеров и </w:t>
      </w:r>
      <w:r w:rsidR="00DE586F" w:rsidRPr="00CA0B67">
        <w:rPr>
          <w:rFonts w:eastAsia="Calibri"/>
          <w:lang w:eastAsia="en-US"/>
        </w:rPr>
        <w:t>победителей районных олимпиад 4</w:t>
      </w:r>
      <w:r w:rsidR="000C0D33" w:rsidRPr="00CA0B67">
        <w:rPr>
          <w:rFonts w:eastAsia="Calibri"/>
          <w:lang w:eastAsia="en-US"/>
        </w:rPr>
        <w:t xml:space="preserve"> педагогов</w:t>
      </w:r>
      <w:r w:rsidR="00DE586F" w:rsidRPr="00CA0B67">
        <w:rPr>
          <w:rFonts w:eastAsia="Calibri"/>
          <w:lang w:eastAsia="en-US"/>
        </w:rPr>
        <w:t>, это  составляет 18</w:t>
      </w:r>
      <w:r w:rsidR="000C0D33" w:rsidRPr="00CA0B67">
        <w:rPr>
          <w:rFonts w:eastAsia="Calibri"/>
          <w:lang w:eastAsia="en-US"/>
        </w:rPr>
        <w:t>% от общего количества педагогов школы.</w:t>
      </w:r>
    </w:p>
    <w:p w:rsidR="007B7EF7" w:rsidRPr="00CA0B67" w:rsidRDefault="007B7EF7" w:rsidP="00E53F0E">
      <w:pPr>
        <w:tabs>
          <w:tab w:val="left" w:pos="709"/>
        </w:tabs>
        <w:jc w:val="both"/>
        <w:rPr>
          <w:rFonts w:eastAsia="Calibri"/>
          <w:color w:val="C00000"/>
          <w:lang w:eastAsia="en-US"/>
        </w:rPr>
      </w:pPr>
    </w:p>
    <w:p w:rsidR="00BA20D6" w:rsidRPr="00CA0B67" w:rsidRDefault="00BA20D6" w:rsidP="00BA20D6">
      <w:pPr>
        <w:pStyle w:val="af8"/>
        <w:jc w:val="center"/>
        <w:rPr>
          <w:rFonts w:ascii="Times New Roman" w:hAnsi="Times New Roman"/>
          <w:b/>
          <w:sz w:val="24"/>
          <w:szCs w:val="24"/>
        </w:rPr>
      </w:pPr>
      <w:r w:rsidRPr="00CA0B67">
        <w:rPr>
          <w:rFonts w:ascii="Times New Roman" w:hAnsi="Times New Roman"/>
          <w:b/>
          <w:sz w:val="24"/>
          <w:szCs w:val="24"/>
        </w:rPr>
        <w:t xml:space="preserve">Процент </w:t>
      </w:r>
      <w:proofErr w:type="gramStart"/>
      <w:r w:rsidRPr="00CA0B67">
        <w:rPr>
          <w:rFonts w:ascii="Times New Roman" w:hAnsi="Times New Roman"/>
          <w:b/>
          <w:sz w:val="24"/>
          <w:szCs w:val="24"/>
        </w:rPr>
        <w:t>обучающихся</w:t>
      </w:r>
      <w:proofErr w:type="gramEnd"/>
      <w:r w:rsidRPr="00CA0B67">
        <w:rPr>
          <w:rFonts w:ascii="Times New Roman" w:hAnsi="Times New Roman"/>
          <w:b/>
          <w:sz w:val="24"/>
          <w:szCs w:val="24"/>
        </w:rPr>
        <w:t>, проявляющих социальную творческую активность</w:t>
      </w:r>
    </w:p>
    <w:p w:rsidR="00BA20D6" w:rsidRPr="00CA0B67" w:rsidRDefault="00BA20D6" w:rsidP="00BA20D6">
      <w:pPr>
        <w:pStyle w:val="af8"/>
        <w:jc w:val="center"/>
        <w:rPr>
          <w:rFonts w:ascii="Times New Roman" w:hAnsi="Times New Roman"/>
          <w:b/>
          <w:sz w:val="24"/>
          <w:szCs w:val="24"/>
        </w:rPr>
      </w:pPr>
    </w:p>
    <w:tbl>
      <w:tblPr>
        <w:tblW w:w="18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36"/>
        <w:gridCol w:w="10222"/>
        <w:gridCol w:w="7229"/>
      </w:tblGrid>
      <w:tr w:rsidR="00BA20D6" w:rsidRPr="00CA0B67" w:rsidTr="0062367F">
        <w:tc>
          <w:tcPr>
            <w:tcW w:w="1536" w:type="dxa"/>
          </w:tcPr>
          <w:p w:rsidR="00BA20D6" w:rsidRPr="00CA0B67" w:rsidRDefault="00BA20D6" w:rsidP="0062367F">
            <w:pPr>
              <w:pStyle w:val="af8"/>
              <w:jc w:val="both"/>
              <w:rPr>
                <w:rFonts w:ascii="Times New Roman" w:hAnsi="Times New Roman"/>
                <w:sz w:val="24"/>
                <w:szCs w:val="24"/>
              </w:rPr>
            </w:pPr>
          </w:p>
        </w:tc>
        <w:tc>
          <w:tcPr>
            <w:tcW w:w="10222" w:type="dxa"/>
          </w:tcPr>
          <w:p w:rsidR="00BA20D6" w:rsidRPr="00CA0B67" w:rsidRDefault="00BA20D6" w:rsidP="0062367F">
            <w:pPr>
              <w:pStyle w:val="af8"/>
              <w:jc w:val="center"/>
              <w:rPr>
                <w:rFonts w:ascii="Times New Roman" w:hAnsi="Times New Roman"/>
                <w:sz w:val="24"/>
                <w:szCs w:val="24"/>
              </w:rPr>
            </w:pPr>
            <w:r w:rsidRPr="00CA0B67">
              <w:rPr>
                <w:rFonts w:ascii="Times New Roman" w:hAnsi="Times New Roman"/>
                <w:sz w:val="24"/>
                <w:szCs w:val="24"/>
              </w:rPr>
              <w:t xml:space="preserve">2018-2019 </w:t>
            </w:r>
            <w:proofErr w:type="spellStart"/>
            <w:r w:rsidRPr="00CA0B67">
              <w:rPr>
                <w:rFonts w:ascii="Times New Roman" w:hAnsi="Times New Roman"/>
                <w:sz w:val="24"/>
                <w:szCs w:val="24"/>
              </w:rPr>
              <w:t>уч.г</w:t>
            </w:r>
            <w:proofErr w:type="spellEnd"/>
            <w:r w:rsidRPr="00CA0B67">
              <w:rPr>
                <w:rFonts w:ascii="Times New Roman" w:hAnsi="Times New Roman"/>
                <w:sz w:val="24"/>
                <w:szCs w:val="24"/>
              </w:rPr>
              <w:t>.</w:t>
            </w:r>
          </w:p>
        </w:tc>
        <w:tc>
          <w:tcPr>
            <w:tcW w:w="7229" w:type="dxa"/>
          </w:tcPr>
          <w:p w:rsidR="00BA20D6" w:rsidRPr="00CA0B67" w:rsidRDefault="00BA20D6" w:rsidP="0062367F">
            <w:pPr>
              <w:pStyle w:val="af8"/>
              <w:jc w:val="center"/>
              <w:rPr>
                <w:rFonts w:ascii="Times New Roman" w:hAnsi="Times New Roman"/>
                <w:sz w:val="24"/>
                <w:szCs w:val="24"/>
              </w:rPr>
            </w:pPr>
            <w:r w:rsidRPr="00CA0B67">
              <w:rPr>
                <w:rFonts w:ascii="Times New Roman" w:hAnsi="Times New Roman"/>
                <w:sz w:val="24"/>
                <w:szCs w:val="24"/>
              </w:rPr>
              <w:t xml:space="preserve">2018-2019 </w:t>
            </w:r>
            <w:proofErr w:type="spellStart"/>
            <w:r w:rsidRPr="00CA0B67">
              <w:rPr>
                <w:rFonts w:ascii="Times New Roman" w:hAnsi="Times New Roman"/>
                <w:sz w:val="24"/>
                <w:szCs w:val="24"/>
              </w:rPr>
              <w:t>уч.г</w:t>
            </w:r>
            <w:proofErr w:type="spellEnd"/>
            <w:r w:rsidRPr="00CA0B67">
              <w:rPr>
                <w:rFonts w:ascii="Times New Roman" w:hAnsi="Times New Roman"/>
                <w:sz w:val="24"/>
                <w:szCs w:val="24"/>
              </w:rPr>
              <w:t>.</w:t>
            </w:r>
          </w:p>
        </w:tc>
      </w:tr>
      <w:tr w:rsidR="00BA20D6" w:rsidRPr="00CA0B67" w:rsidTr="0062367F">
        <w:tc>
          <w:tcPr>
            <w:tcW w:w="1536" w:type="dxa"/>
          </w:tcPr>
          <w:p w:rsidR="00BA20D6" w:rsidRPr="00CA0B67" w:rsidRDefault="00BA20D6" w:rsidP="0062367F">
            <w:pPr>
              <w:pStyle w:val="af8"/>
              <w:jc w:val="both"/>
              <w:rPr>
                <w:rFonts w:ascii="Times New Roman" w:hAnsi="Times New Roman"/>
                <w:sz w:val="24"/>
                <w:szCs w:val="24"/>
              </w:rPr>
            </w:pPr>
            <w:r w:rsidRPr="00CA0B67">
              <w:rPr>
                <w:rFonts w:ascii="Times New Roman" w:hAnsi="Times New Roman"/>
                <w:sz w:val="24"/>
                <w:szCs w:val="24"/>
              </w:rPr>
              <w:t>Акция</w:t>
            </w:r>
          </w:p>
        </w:tc>
        <w:tc>
          <w:tcPr>
            <w:tcW w:w="10222" w:type="dxa"/>
          </w:tcPr>
          <w:p w:rsidR="00BA20D6" w:rsidRPr="00CA0B67" w:rsidRDefault="00BA20D6" w:rsidP="0062367F">
            <w:pPr>
              <w:pStyle w:val="af8"/>
              <w:jc w:val="both"/>
              <w:rPr>
                <w:rFonts w:ascii="Times New Roman" w:hAnsi="Times New Roman"/>
                <w:sz w:val="24"/>
                <w:szCs w:val="24"/>
              </w:rPr>
            </w:pPr>
            <w:r w:rsidRPr="00CA0B67">
              <w:rPr>
                <w:rFonts w:ascii="Times New Roman" w:hAnsi="Times New Roman"/>
                <w:sz w:val="24"/>
                <w:szCs w:val="24"/>
              </w:rPr>
              <w:t>1.Акция «Посади дерево» - 38%</w:t>
            </w:r>
          </w:p>
          <w:p w:rsidR="00BA20D6" w:rsidRPr="00CA0B67" w:rsidRDefault="00BA20D6" w:rsidP="0062367F">
            <w:pPr>
              <w:pStyle w:val="af8"/>
              <w:jc w:val="both"/>
              <w:rPr>
                <w:rFonts w:ascii="Times New Roman" w:hAnsi="Times New Roman"/>
                <w:sz w:val="24"/>
                <w:szCs w:val="24"/>
              </w:rPr>
            </w:pPr>
            <w:r w:rsidRPr="00CA0B67">
              <w:rPr>
                <w:rFonts w:ascii="Times New Roman" w:hAnsi="Times New Roman"/>
                <w:sz w:val="24"/>
                <w:szCs w:val="24"/>
              </w:rPr>
              <w:t>2.Акция «Ветеран живёт рядом» (помощь пожилым)-14%</w:t>
            </w:r>
          </w:p>
          <w:p w:rsidR="00BA20D6" w:rsidRPr="00CA0B67" w:rsidRDefault="00BA20D6" w:rsidP="0062367F">
            <w:pPr>
              <w:pStyle w:val="af8"/>
              <w:jc w:val="both"/>
              <w:rPr>
                <w:rFonts w:ascii="Times New Roman" w:hAnsi="Times New Roman"/>
                <w:sz w:val="24"/>
                <w:szCs w:val="24"/>
              </w:rPr>
            </w:pPr>
            <w:r w:rsidRPr="00CA0B67">
              <w:rPr>
                <w:rFonts w:ascii="Times New Roman" w:hAnsi="Times New Roman"/>
                <w:sz w:val="24"/>
                <w:szCs w:val="24"/>
              </w:rPr>
              <w:t>3 . Всероссийская акция «Георгиевская ленточка»-15%</w:t>
            </w:r>
          </w:p>
          <w:p w:rsidR="00BA20D6" w:rsidRPr="00CA0B67" w:rsidRDefault="00BA20D6" w:rsidP="0062367F">
            <w:pPr>
              <w:pStyle w:val="af8"/>
              <w:jc w:val="both"/>
              <w:rPr>
                <w:rFonts w:ascii="Times New Roman" w:hAnsi="Times New Roman"/>
                <w:sz w:val="24"/>
                <w:szCs w:val="24"/>
              </w:rPr>
            </w:pPr>
            <w:r w:rsidRPr="00CA0B67">
              <w:rPr>
                <w:rFonts w:ascii="Times New Roman" w:hAnsi="Times New Roman"/>
                <w:sz w:val="24"/>
                <w:szCs w:val="24"/>
              </w:rPr>
              <w:t>4. Муниципальный этап Всероссийской акции «Спорт против наркотиков»-  2%</w:t>
            </w:r>
          </w:p>
          <w:p w:rsidR="00BA20D6" w:rsidRPr="00CA0B67" w:rsidRDefault="00BA20D6" w:rsidP="0062367F">
            <w:pPr>
              <w:pStyle w:val="af8"/>
              <w:jc w:val="both"/>
              <w:rPr>
                <w:rFonts w:ascii="Times New Roman" w:hAnsi="Times New Roman"/>
                <w:sz w:val="24"/>
                <w:szCs w:val="24"/>
              </w:rPr>
            </w:pPr>
            <w:r w:rsidRPr="00CA0B67">
              <w:rPr>
                <w:rFonts w:ascii="Times New Roman" w:hAnsi="Times New Roman"/>
                <w:sz w:val="24"/>
                <w:szCs w:val="24"/>
              </w:rPr>
              <w:t>5. Районная акция «Лучшая  кормушка»- 29%</w:t>
            </w:r>
          </w:p>
          <w:p w:rsidR="00BA20D6" w:rsidRPr="00CA0B67" w:rsidRDefault="00BA20D6" w:rsidP="0062367F">
            <w:pPr>
              <w:pStyle w:val="af8"/>
              <w:jc w:val="both"/>
              <w:rPr>
                <w:rFonts w:ascii="Times New Roman" w:hAnsi="Times New Roman"/>
                <w:sz w:val="24"/>
                <w:szCs w:val="24"/>
              </w:rPr>
            </w:pPr>
            <w:r w:rsidRPr="00CA0B67">
              <w:rPr>
                <w:rFonts w:ascii="Times New Roman" w:hAnsi="Times New Roman"/>
                <w:sz w:val="24"/>
                <w:szCs w:val="24"/>
              </w:rPr>
              <w:t xml:space="preserve">6. </w:t>
            </w:r>
            <w:proofErr w:type="gramStart"/>
            <w:r w:rsidRPr="00CA0B67">
              <w:rPr>
                <w:rFonts w:ascii="Times New Roman" w:hAnsi="Times New Roman"/>
                <w:sz w:val="24"/>
                <w:szCs w:val="24"/>
              </w:rPr>
              <w:t>Всероссийская</w:t>
            </w:r>
            <w:proofErr w:type="gramEnd"/>
            <w:r w:rsidRPr="00CA0B67">
              <w:rPr>
                <w:rFonts w:ascii="Times New Roman" w:hAnsi="Times New Roman"/>
                <w:sz w:val="24"/>
                <w:szCs w:val="24"/>
              </w:rPr>
              <w:t xml:space="preserve"> акции «Бессмертный полк» -100%</w:t>
            </w:r>
          </w:p>
        </w:tc>
        <w:tc>
          <w:tcPr>
            <w:tcW w:w="7229" w:type="dxa"/>
          </w:tcPr>
          <w:p w:rsidR="00BA20D6" w:rsidRPr="00CA0B67" w:rsidRDefault="00BA20D6" w:rsidP="0062367F">
            <w:pPr>
              <w:pStyle w:val="af8"/>
              <w:jc w:val="both"/>
              <w:rPr>
                <w:rFonts w:ascii="Times New Roman" w:hAnsi="Times New Roman"/>
                <w:sz w:val="24"/>
                <w:szCs w:val="24"/>
              </w:rPr>
            </w:pPr>
            <w:r w:rsidRPr="00CA0B67">
              <w:rPr>
                <w:rFonts w:ascii="Times New Roman" w:hAnsi="Times New Roman"/>
                <w:sz w:val="24"/>
                <w:szCs w:val="24"/>
              </w:rPr>
              <w:t>1.Акция «Посади дерево» - 51%</w:t>
            </w:r>
          </w:p>
          <w:p w:rsidR="00BA20D6" w:rsidRPr="00CA0B67" w:rsidRDefault="00BA20D6" w:rsidP="0062367F">
            <w:pPr>
              <w:pStyle w:val="af8"/>
              <w:jc w:val="both"/>
              <w:rPr>
                <w:rFonts w:ascii="Times New Roman" w:hAnsi="Times New Roman"/>
                <w:sz w:val="24"/>
                <w:szCs w:val="24"/>
              </w:rPr>
            </w:pPr>
            <w:r w:rsidRPr="00CA0B67">
              <w:rPr>
                <w:rFonts w:ascii="Times New Roman" w:hAnsi="Times New Roman"/>
                <w:sz w:val="24"/>
                <w:szCs w:val="24"/>
              </w:rPr>
              <w:t>2.Акция «Ветеран живёт рядом» (помощь пожилым)-8%</w:t>
            </w:r>
          </w:p>
          <w:p w:rsidR="00BA20D6" w:rsidRPr="00CA0B67" w:rsidRDefault="00BA20D6" w:rsidP="0062367F">
            <w:pPr>
              <w:pStyle w:val="af8"/>
              <w:jc w:val="both"/>
              <w:rPr>
                <w:rFonts w:ascii="Times New Roman" w:hAnsi="Times New Roman"/>
                <w:sz w:val="24"/>
                <w:szCs w:val="24"/>
              </w:rPr>
            </w:pPr>
            <w:r w:rsidRPr="00CA0B67">
              <w:rPr>
                <w:rFonts w:ascii="Times New Roman" w:hAnsi="Times New Roman"/>
                <w:sz w:val="24"/>
                <w:szCs w:val="24"/>
              </w:rPr>
              <w:t>3.Всероссийская акция «Георгиевская ленточка»-21%</w:t>
            </w:r>
          </w:p>
          <w:p w:rsidR="00BA20D6" w:rsidRPr="00CA0B67" w:rsidRDefault="00BA20D6" w:rsidP="0062367F">
            <w:pPr>
              <w:pStyle w:val="af8"/>
              <w:jc w:val="both"/>
              <w:rPr>
                <w:rFonts w:ascii="Times New Roman" w:hAnsi="Times New Roman"/>
                <w:sz w:val="24"/>
                <w:szCs w:val="24"/>
              </w:rPr>
            </w:pPr>
            <w:r w:rsidRPr="00CA0B67">
              <w:rPr>
                <w:rFonts w:ascii="Times New Roman" w:hAnsi="Times New Roman"/>
                <w:sz w:val="24"/>
                <w:szCs w:val="24"/>
              </w:rPr>
              <w:t>4. Муниципальный этап Всероссийской акции «Спорт против наркотиков»-  13%</w:t>
            </w:r>
          </w:p>
          <w:p w:rsidR="00BA20D6" w:rsidRPr="00CA0B67" w:rsidRDefault="00BA20D6" w:rsidP="0062367F">
            <w:pPr>
              <w:pStyle w:val="af8"/>
              <w:jc w:val="both"/>
              <w:rPr>
                <w:rFonts w:ascii="Times New Roman" w:hAnsi="Times New Roman"/>
                <w:sz w:val="24"/>
                <w:szCs w:val="24"/>
              </w:rPr>
            </w:pPr>
            <w:r w:rsidRPr="00CA0B67">
              <w:rPr>
                <w:rFonts w:ascii="Times New Roman" w:hAnsi="Times New Roman"/>
                <w:sz w:val="24"/>
                <w:szCs w:val="24"/>
              </w:rPr>
              <w:t>5.Районная акция « Лучшая кормушка»- 34%</w:t>
            </w:r>
          </w:p>
          <w:p w:rsidR="00BA20D6" w:rsidRPr="00CA0B67" w:rsidRDefault="00BA20D6" w:rsidP="0062367F">
            <w:pPr>
              <w:pStyle w:val="af8"/>
              <w:jc w:val="both"/>
              <w:rPr>
                <w:rFonts w:ascii="Times New Roman" w:hAnsi="Times New Roman"/>
                <w:sz w:val="24"/>
                <w:szCs w:val="24"/>
              </w:rPr>
            </w:pPr>
            <w:r w:rsidRPr="00CA0B67">
              <w:rPr>
                <w:rFonts w:ascii="Times New Roman" w:hAnsi="Times New Roman"/>
                <w:sz w:val="24"/>
                <w:szCs w:val="24"/>
              </w:rPr>
              <w:t>6.Всероссийская акция «Бессмертный полк» -100%</w:t>
            </w:r>
          </w:p>
        </w:tc>
      </w:tr>
    </w:tbl>
    <w:p w:rsidR="00BA20D6" w:rsidRPr="00CA0B67" w:rsidRDefault="00BA20D6" w:rsidP="00BA20D6">
      <w:pPr>
        <w:pStyle w:val="af8"/>
        <w:ind w:firstLine="708"/>
        <w:jc w:val="both"/>
        <w:rPr>
          <w:rFonts w:ascii="Times New Roman" w:hAnsi="Times New Roman"/>
          <w:color w:val="C00000"/>
          <w:sz w:val="24"/>
          <w:szCs w:val="24"/>
        </w:rPr>
      </w:pPr>
    </w:p>
    <w:p w:rsidR="00BA20D6" w:rsidRPr="00CA0B67" w:rsidRDefault="00BA20D6" w:rsidP="00BA20D6">
      <w:pPr>
        <w:pStyle w:val="af8"/>
        <w:ind w:firstLine="708"/>
        <w:jc w:val="both"/>
        <w:rPr>
          <w:rFonts w:ascii="Times New Roman" w:hAnsi="Times New Roman"/>
          <w:sz w:val="24"/>
          <w:szCs w:val="24"/>
        </w:rPr>
      </w:pPr>
      <w:r w:rsidRPr="00CA0B67">
        <w:rPr>
          <w:rFonts w:ascii="Times New Roman" w:hAnsi="Times New Roman"/>
          <w:sz w:val="24"/>
          <w:szCs w:val="24"/>
        </w:rPr>
        <w:t xml:space="preserve">Следует отметить активность педагогов </w:t>
      </w:r>
      <w:proofErr w:type="spellStart"/>
      <w:r w:rsidRPr="00CA0B67">
        <w:rPr>
          <w:rFonts w:ascii="Times New Roman" w:hAnsi="Times New Roman"/>
          <w:sz w:val="24"/>
          <w:szCs w:val="24"/>
        </w:rPr>
        <w:t>Боршакаева</w:t>
      </w:r>
      <w:proofErr w:type="spellEnd"/>
      <w:r w:rsidRPr="00CA0B67">
        <w:rPr>
          <w:rFonts w:ascii="Times New Roman" w:hAnsi="Times New Roman"/>
          <w:sz w:val="24"/>
          <w:szCs w:val="24"/>
        </w:rPr>
        <w:t xml:space="preserve"> Ф.А., </w:t>
      </w:r>
      <w:proofErr w:type="spellStart"/>
      <w:r w:rsidRPr="00CA0B67">
        <w:rPr>
          <w:rFonts w:ascii="Times New Roman" w:hAnsi="Times New Roman"/>
          <w:sz w:val="24"/>
          <w:szCs w:val="24"/>
        </w:rPr>
        <w:t>Елакаева</w:t>
      </w:r>
      <w:proofErr w:type="spellEnd"/>
      <w:r w:rsidRPr="00CA0B67">
        <w:rPr>
          <w:rFonts w:ascii="Times New Roman" w:hAnsi="Times New Roman"/>
          <w:sz w:val="24"/>
          <w:szCs w:val="24"/>
        </w:rPr>
        <w:t xml:space="preserve"> Т.С., </w:t>
      </w:r>
      <w:proofErr w:type="spellStart"/>
      <w:r w:rsidRPr="00CA0B67">
        <w:rPr>
          <w:rFonts w:ascii="Times New Roman" w:hAnsi="Times New Roman"/>
          <w:sz w:val="24"/>
          <w:szCs w:val="24"/>
        </w:rPr>
        <w:t>Аджигайтаровой</w:t>
      </w:r>
      <w:proofErr w:type="spellEnd"/>
      <w:r w:rsidRPr="00CA0B67">
        <w:rPr>
          <w:rFonts w:ascii="Times New Roman" w:hAnsi="Times New Roman"/>
          <w:sz w:val="24"/>
          <w:szCs w:val="24"/>
        </w:rPr>
        <w:t xml:space="preserve"> Ю.К., Каратаевой С.И. </w:t>
      </w:r>
      <w:proofErr w:type="spellStart"/>
      <w:r w:rsidRPr="00CA0B67">
        <w:rPr>
          <w:rFonts w:ascii="Times New Roman" w:hAnsi="Times New Roman"/>
          <w:sz w:val="24"/>
          <w:szCs w:val="24"/>
        </w:rPr>
        <w:t>Абдулкадыровой</w:t>
      </w:r>
      <w:proofErr w:type="spellEnd"/>
      <w:r w:rsidRPr="00CA0B67">
        <w:rPr>
          <w:rFonts w:ascii="Times New Roman" w:hAnsi="Times New Roman"/>
          <w:sz w:val="24"/>
          <w:szCs w:val="24"/>
        </w:rPr>
        <w:t xml:space="preserve"> С.И. за высокий уровень подготовки обучающихся к районным и  республиканским творческим конкурсам.</w:t>
      </w:r>
    </w:p>
    <w:p w:rsidR="00BA20D6" w:rsidRPr="00CA0B67" w:rsidRDefault="00BA20D6" w:rsidP="00BA20D6">
      <w:pPr>
        <w:pStyle w:val="af8"/>
        <w:jc w:val="center"/>
        <w:rPr>
          <w:rFonts w:ascii="Times New Roman" w:hAnsi="Times New Roman"/>
          <w:b/>
          <w:sz w:val="24"/>
          <w:szCs w:val="24"/>
        </w:rPr>
      </w:pPr>
      <w:r w:rsidRPr="00CA0B67">
        <w:rPr>
          <w:rFonts w:ascii="Times New Roman" w:hAnsi="Times New Roman"/>
          <w:b/>
          <w:sz w:val="24"/>
          <w:szCs w:val="24"/>
        </w:rPr>
        <w:t xml:space="preserve">Процент  учащихся, получивших призы за представление учреждения в конкурсах </w:t>
      </w:r>
    </w:p>
    <w:p w:rsidR="00BA20D6" w:rsidRPr="00CA0B67" w:rsidRDefault="00BA20D6" w:rsidP="00BA20D6">
      <w:pPr>
        <w:pStyle w:val="af8"/>
        <w:jc w:val="center"/>
        <w:rPr>
          <w:rFonts w:ascii="Times New Roman" w:hAnsi="Times New Roman"/>
          <w:b/>
          <w:sz w:val="24"/>
          <w:szCs w:val="24"/>
        </w:rPr>
      </w:pPr>
    </w:p>
    <w:tbl>
      <w:tblPr>
        <w:tblW w:w="15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2"/>
        <w:gridCol w:w="6973"/>
        <w:gridCol w:w="5953"/>
      </w:tblGrid>
      <w:tr w:rsidR="00BA20D6" w:rsidRPr="00CA0B67" w:rsidTr="0062367F">
        <w:tc>
          <w:tcPr>
            <w:tcW w:w="2392" w:type="dxa"/>
            <w:tcBorders>
              <w:top w:val="single" w:sz="4" w:space="0" w:color="000000"/>
              <w:left w:val="single" w:sz="4" w:space="0" w:color="000000"/>
              <w:bottom w:val="single" w:sz="4" w:space="0" w:color="000000"/>
              <w:right w:val="single" w:sz="4" w:space="0" w:color="000000"/>
            </w:tcBorders>
            <w:hideMark/>
          </w:tcPr>
          <w:p w:rsidR="00BA20D6" w:rsidRPr="00CA0B67" w:rsidRDefault="00BA20D6" w:rsidP="0062367F">
            <w:pPr>
              <w:pStyle w:val="af8"/>
              <w:jc w:val="both"/>
              <w:rPr>
                <w:rFonts w:ascii="Times New Roman" w:hAnsi="Times New Roman"/>
                <w:sz w:val="24"/>
                <w:szCs w:val="24"/>
              </w:rPr>
            </w:pPr>
            <w:r w:rsidRPr="00CA0B67">
              <w:rPr>
                <w:rFonts w:ascii="Times New Roman" w:hAnsi="Times New Roman"/>
                <w:sz w:val="24"/>
                <w:szCs w:val="24"/>
              </w:rPr>
              <w:t>Уровни достижения результатов</w:t>
            </w:r>
          </w:p>
        </w:tc>
        <w:tc>
          <w:tcPr>
            <w:tcW w:w="6973" w:type="dxa"/>
            <w:tcBorders>
              <w:top w:val="single" w:sz="4" w:space="0" w:color="000000"/>
              <w:left w:val="single" w:sz="4" w:space="0" w:color="000000"/>
              <w:bottom w:val="single" w:sz="4" w:space="0" w:color="000000"/>
              <w:right w:val="single" w:sz="4" w:space="0" w:color="000000"/>
            </w:tcBorders>
          </w:tcPr>
          <w:p w:rsidR="00BA20D6" w:rsidRPr="00CA0B67" w:rsidRDefault="00BA20D6" w:rsidP="0062367F">
            <w:pPr>
              <w:pStyle w:val="af8"/>
              <w:jc w:val="center"/>
              <w:rPr>
                <w:rFonts w:ascii="Times New Roman" w:hAnsi="Times New Roman"/>
                <w:sz w:val="24"/>
                <w:szCs w:val="24"/>
              </w:rPr>
            </w:pPr>
            <w:r w:rsidRPr="00CA0B67">
              <w:rPr>
                <w:rFonts w:ascii="Times New Roman" w:hAnsi="Times New Roman"/>
                <w:sz w:val="24"/>
                <w:szCs w:val="24"/>
              </w:rPr>
              <w:t xml:space="preserve">2018-2019 </w:t>
            </w:r>
            <w:proofErr w:type="spellStart"/>
            <w:r w:rsidRPr="00CA0B67">
              <w:rPr>
                <w:rFonts w:ascii="Times New Roman" w:hAnsi="Times New Roman"/>
                <w:sz w:val="24"/>
                <w:szCs w:val="24"/>
              </w:rPr>
              <w:t>уч.г</w:t>
            </w:r>
            <w:proofErr w:type="spellEnd"/>
            <w:r w:rsidRPr="00CA0B67">
              <w:rPr>
                <w:rFonts w:ascii="Times New Roman" w:hAnsi="Times New Roman"/>
                <w:sz w:val="24"/>
                <w:szCs w:val="24"/>
              </w:rPr>
              <w:t>.</w:t>
            </w:r>
          </w:p>
        </w:tc>
        <w:tc>
          <w:tcPr>
            <w:tcW w:w="5953" w:type="dxa"/>
            <w:tcBorders>
              <w:top w:val="single" w:sz="4" w:space="0" w:color="000000"/>
              <w:left w:val="single" w:sz="4" w:space="0" w:color="000000"/>
              <w:bottom w:val="single" w:sz="4" w:space="0" w:color="000000"/>
              <w:right w:val="single" w:sz="4" w:space="0" w:color="000000"/>
            </w:tcBorders>
          </w:tcPr>
          <w:p w:rsidR="00BA20D6" w:rsidRPr="00CA0B67" w:rsidRDefault="00BA20D6" w:rsidP="0062367F">
            <w:pPr>
              <w:pStyle w:val="af8"/>
              <w:jc w:val="center"/>
              <w:rPr>
                <w:rFonts w:ascii="Times New Roman" w:hAnsi="Times New Roman"/>
                <w:sz w:val="24"/>
                <w:szCs w:val="24"/>
              </w:rPr>
            </w:pPr>
            <w:r w:rsidRPr="00CA0B67">
              <w:rPr>
                <w:rFonts w:ascii="Times New Roman" w:hAnsi="Times New Roman"/>
                <w:sz w:val="24"/>
                <w:szCs w:val="24"/>
              </w:rPr>
              <w:t xml:space="preserve">2018-2019 </w:t>
            </w:r>
            <w:proofErr w:type="spellStart"/>
            <w:r w:rsidRPr="00CA0B67">
              <w:rPr>
                <w:rFonts w:ascii="Times New Roman" w:hAnsi="Times New Roman"/>
                <w:sz w:val="24"/>
                <w:szCs w:val="24"/>
              </w:rPr>
              <w:t>уч.г</w:t>
            </w:r>
            <w:proofErr w:type="spellEnd"/>
            <w:r w:rsidRPr="00CA0B67">
              <w:rPr>
                <w:rFonts w:ascii="Times New Roman" w:hAnsi="Times New Roman"/>
                <w:sz w:val="24"/>
                <w:szCs w:val="24"/>
              </w:rPr>
              <w:t>.</w:t>
            </w:r>
          </w:p>
        </w:tc>
      </w:tr>
      <w:tr w:rsidR="00BA20D6" w:rsidRPr="00CA0B67" w:rsidTr="0062367F">
        <w:tc>
          <w:tcPr>
            <w:tcW w:w="2392" w:type="dxa"/>
            <w:tcBorders>
              <w:top w:val="single" w:sz="4" w:space="0" w:color="000000"/>
              <w:left w:val="single" w:sz="4" w:space="0" w:color="000000"/>
              <w:bottom w:val="single" w:sz="4" w:space="0" w:color="000000"/>
              <w:right w:val="single" w:sz="4" w:space="0" w:color="000000"/>
            </w:tcBorders>
            <w:hideMark/>
          </w:tcPr>
          <w:p w:rsidR="00BA20D6" w:rsidRPr="00CA0B67" w:rsidRDefault="00BA20D6" w:rsidP="0062367F">
            <w:pPr>
              <w:pStyle w:val="af8"/>
              <w:jc w:val="both"/>
              <w:rPr>
                <w:rFonts w:ascii="Times New Roman" w:hAnsi="Times New Roman"/>
                <w:sz w:val="24"/>
                <w:szCs w:val="24"/>
              </w:rPr>
            </w:pPr>
            <w:r w:rsidRPr="00CA0B67">
              <w:rPr>
                <w:rFonts w:ascii="Times New Roman" w:hAnsi="Times New Roman"/>
                <w:sz w:val="24"/>
                <w:szCs w:val="24"/>
              </w:rPr>
              <w:t xml:space="preserve">Муниципальный </w:t>
            </w:r>
          </w:p>
        </w:tc>
        <w:tc>
          <w:tcPr>
            <w:tcW w:w="6973" w:type="dxa"/>
            <w:tcBorders>
              <w:top w:val="single" w:sz="4" w:space="0" w:color="000000"/>
              <w:left w:val="single" w:sz="4" w:space="0" w:color="000000"/>
              <w:bottom w:val="single" w:sz="4" w:space="0" w:color="000000"/>
              <w:right w:val="single" w:sz="4" w:space="0" w:color="000000"/>
            </w:tcBorders>
          </w:tcPr>
          <w:p w:rsidR="00BA20D6" w:rsidRPr="00CA0B67" w:rsidRDefault="00BA20D6" w:rsidP="0062367F">
            <w:pPr>
              <w:pStyle w:val="af8"/>
              <w:jc w:val="center"/>
              <w:rPr>
                <w:rFonts w:ascii="Times New Roman" w:hAnsi="Times New Roman"/>
                <w:sz w:val="24"/>
                <w:szCs w:val="24"/>
                <w:lang w:val="en-US"/>
              </w:rPr>
            </w:pPr>
            <w:r w:rsidRPr="00CA0B67">
              <w:rPr>
                <w:rFonts w:ascii="Times New Roman" w:hAnsi="Times New Roman"/>
                <w:sz w:val="24"/>
                <w:szCs w:val="24"/>
              </w:rPr>
              <w:t>35</w:t>
            </w:r>
            <w:r w:rsidRPr="00CA0B67">
              <w:rPr>
                <w:rFonts w:ascii="Times New Roman" w:hAnsi="Times New Roman"/>
                <w:sz w:val="24"/>
                <w:szCs w:val="24"/>
                <w:lang w:val="en-US"/>
              </w:rPr>
              <w:t>%</w:t>
            </w:r>
          </w:p>
        </w:tc>
        <w:tc>
          <w:tcPr>
            <w:tcW w:w="5953" w:type="dxa"/>
            <w:tcBorders>
              <w:top w:val="single" w:sz="4" w:space="0" w:color="000000"/>
              <w:left w:val="single" w:sz="4" w:space="0" w:color="000000"/>
              <w:bottom w:val="single" w:sz="4" w:space="0" w:color="000000"/>
              <w:right w:val="single" w:sz="4" w:space="0" w:color="000000"/>
            </w:tcBorders>
          </w:tcPr>
          <w:p w:rsidR="00BA20D6" w:rsidRPr="00CA0B67" w:rsidRDefault="00BA20D6" w:rsidP="0062367F">
            <w:pPr>
              <w:pStyle w:val="af8"/>
              <w:jc w:val="center"/>
              <w:rPr>
                <w:rFonts w:ascii="Times New Roman" w:hAnsi="Times New Roman"/>
                <w:sz w:val="24"/>
                <w:szCs w:val="24"/>
              </w:rPr>
            </w:pPr>
            <w:r w:rsidRPr="00CA0B67">
              <w:rPr>
                <w:rFonts w:ascii="Times New Roman" w:hAnsi="Times New Roman"/>
                <w:sz w:val="24"/>
                <w:szCs w:val="24"/>
              </w:rPr>
              <w:t>37%</w:t>
            </w:r>
          </w:p>
        </w:tc>
      </w:tr>
      <w:tr w:rsidR="00BA20D6" w:rsidRPr="00CA0B67" w:rsidTr="0062367F">
        <w:tc>
          <w:tcPr>
            <w:tcW w:w="2392" w:type="dxa"/>
            <w:tcBorders>
              <w:top w:val="single" w:sz="4" w:space="0" w:color="000000"/>
              <w:left w:val="single" w:sz="4" w:space="0" w:color="000000"/>
              <w:bottom w:val="single" w:sz="4" w:space="0" w:color="000000"/>
              <w:right w:val="single" w:sz="4" w:space="0" w:color="000000"/>
            </w:tcBorders>
            <w:hideMark/>
          </w:tcPr>
          <w:p w:rsidR="00BA20D6" w:rsidRPr="00CA0B67" w:rsidRDefault="00BA20D6" w:rsidP="0062367F">
            <w:pPr>
              <w:pStyle w:val="af8"/>
              <w:jc w:val="both"/>
              <w:rPr>
                <w:rFonts w:ascii="Times New Roman" w:hAnsi="Times New Roman"/>
                <w:sz w:val="24"/>
                <w:szCs w:val="24"/>
              </w:rPr>
            </w:pPr>
            <w:r w:rsidRPr="00CA0B67">
              <w:rPr>
                <w:rFonts w:ascii="Times New Roman" w:hAnsi="Times New Roman"/>
                <w:sz w:val="24"/>
                <w:szCs w:val="24"/>
              </w:rPr>
              <w:t xml:space="preserve">Республиканский </w:t>
            </w:r>
          </w:p>
        </w:tc>
        <w:tc>
          <w:tcPr>
            <w:tcW w:w="6973" w:type="dxa"/>
            <w:tcBorders>
              <w:top w:val="single" w:sz="4" w:space="0" w:color="000000"/>
              <w:left w:val="single" w:sz="4" w:space="0" w:color="000000"/>
              <w:bottom w:val="single" w:sz="4" w:space="0" w:color="000000"/>
              <w:right w:val="single" w:sz="4" w:space="0" w:color="000000"/>
            </w:tcBorders>
          </w:tcPr>
          <w:p w:rsidR="00BA20D6" w:rsidRPr="00CA0B67" w:rsidRDefault="00BA20D6" w:rsidP="0062367F">
            <w:pPr>
              <w:pStyle w:val="af8"/>
              <w:jc w:val="center"/>
              <w:rPr>
                <w:rFonts w:ascii="Times New Roman" w:hAnsi="Times New Roman"/>
                <w:sz w:val="24"/>
                <w:szCs w:val="24"/>
              </w:rPr>
            </w:pPr>
            <w:r w:rsidRPr="00CA0B67">
              <w:rPr>
                <w:rFonts w:ascii="Times New Roman" w:hAnsi="Times New Roman"/>
                <w:sz w:val="24"/>
                <w:szCs w:val="24"/>
              </w:rPr>
              <w:t>1</w:t>
            </w:r>
            <w:r w:rsidRPr="00CA0B67">
              <w:rPr>
                <w:rFonts w:ascii="Times New Roman" w:hAnsi="Times New Roman"/>
                <w:sz w:val="24"/>
                <w:szCs w:val="24"/>
                <w:lang w:val="en-US"/>
              </w:rPr>
              <w:t>%</w:t>
            </w:r>
          </w:p>
        </w:tc>
        <w:tc>
          <w:tcPr>
            <w:tcW w:w="5953" w:type="dxa"/>
            <w:tcBorders>
              <w:top w:val="single" w:sz="4" w:space="0" w:color="000000"/>
              <w:left w:val="single" w:sz="4" w:space="0" w:color="000000"/>
              <w:bottom w:val="single" w:sz="4" w:space="0" w:color="000000"/>
              <w:right w:val="single" w:sz="4" w:space="0" w:color="000000"/>
            </w:tcBorders>
          </w:tcPr>
          <w:p w:rsidR="00BA20D6" w:rsidRPr="00CA0B67" w:rsidRDefault="00BA20D6" w:rsidP="0062367F">
            <w:pPr>
              <w:pStyle w:val="af8"/>
              <w:jc w:val="center"/>
              <w:rPr>
                <w:rFonts w:ascii="Times New Roman" w:hAnsi="Times New Roman"/>
                <w:sz w:val="24"/>
                <w:szCs w:val="24"/>
              </w:rPr>
            </w:pPr>
            <w:r w:rsidRPr="00CA0B67">
              <w:rPr>
                <w:rFonts w:ascii="Times New Roman" w:hAnsi="Times New Roman"/>
                <w:sz w:val="24"/>
                <w:szCs w:val="24"/>
              </w:rPr>
              <w:t>2</w:t>
            </w:r>
            <w:r w:rsidRPr="00CA0B67">
              <w:rPr>
                <w:rFonts w:ascii="Times New Roman" w:hAnsi="Times New Roman"/>
                <w:sz w:val="24"/>
                <w:szCs w:val="24"/>
                <w:lang w:val="en-US"/>
              </w:rPr>
              <w:t>%</w:t>
            </w:r>
          </w:p>
        </w:tc>
      </w:tr>
      <w:tr w:rsidR="00BA20D6" w:rsidRPr="00CA0B67" w:rsidTr="0062367F">
        <w:tc>
          <w:tcPr>
            <w:tcW w:w="2392" w:type="dxa"/>
            <w:tcBorders>
              <w:top w:val="single" w:sz="4" w:space="0" w:color="000000"/>
              <w:left w:val="single" w:sz="4" w:space="0" w:color="000000"/>
              <w:bottom w:val="single" w:sz="4" w:space="0" w:color="000000"/>
              <w:right w:val="single" w:sz="4" w:space="0" w:color="000000"/>
            </w:tcBorders>
            <w:hideMark/>
          </w:tcPr>
          <w:p w:rsidR="00BA20D6" w:rsidRPr="00CA0B67" w:rsidRDefault="00BA20D6" w:rsidP="0062367F">
            <w:pPr>
              <w:pStyle w:val="af8"/>
              <w:jc w:val="both"/>
              <w:rPr>
                <w:rFonts w:ascii="Times New Roman" w:hAnsi="Times New Roman"/>
                <w:sz w:val="24"/>
                <w:szCs w:val="24"/>
              </w:rPr>
            </w:pPr>
            <w:r w:rsidRPr="00CA0B67">
              <w:rPr>
                <w:rFonts w:ascii="Times New Roman" w:hAnsi="Times New Roman"/>
                <w:sz w:val="24"/>
                <w:szCs w:val="24"/>
              </w:rPr>
              <w:t>ЮФО</w:t>
            </w:r>
          </w:p>
        </w:tc>
        <w:tc>
          <w:tcPr>
            <w:tcW w:w="6973" w:type="dxa"/>
            <w:tcBorders>
              <w:top w:val="single" w:sz="4" w:space="0" w:color="000000"/>
              <w:left w:val="single" w:sz="4" w:space="0" w:color="000000"/>
              <w:bottom w:val="single" w:sz="4" w:space="0" w:color="000000"/>
              <w:right w:val="single" w:sz="4" w:space="0" w:color="000000"/>
            </w:tcBorders>
          </w:tcPr>
          <w:p w:rsidR="00BA20D6" w:rsidRPr="00CA0B67" w:rsidRDefault="00BA20D6" w:rsidP="0062367F">
            <w:pPr>
              <w:pStyle w:val="af8"/>
              <w:jc w:val="center"/>
              <w:rPr>
                <w:rFonts w:ascii="Times New Roman" w:hAnsi="Times New Roman"/>
                <w:sz w:val="24"/>
                <w:szCs w:val="24"/>
              </w:rPr>
            </w:pPr>
            <w:r w:rsidRPr="00CA0B67">
              <w:rPr>
                <w:rFonts w:ascii="Times New Roman" w:hAnsi="Times New Roman"/>
                <w:sz w:val="24"/>
                <w:szCs w:val="24"/>
              </w:rPr>
              <w:t>-</w:t>
            </w:r>
          </w:p>
        </w:tc>
        <w:tc>
          <w:tcPr>
            <w:tcW w:w="5953" w:type="dxa"/>
            <w:tcBorders>
              <w:top w:val="single" w:sz="4" w:space="0" w:color="000000"/>
              <w:left w:val="single" w:sz="4" w:space="0" w:color="000000"/>
              <w:bottom w:val="single" w:sz="4" w:space="0" w:color="000000"/>
              <w:right w:val="single" w:sz="4" w:space="0" w:color="000000"/>
            </w:tcBorders>
          </w:tcPr>
          <w:p w:rsidR="00BA20D6" w:rsidRPr="00CA0B67" w:rsidRDefault="00BA20D6" w:rsidP="0062367F">
            <w:pPr>
              <w:pStyle w:val="af8"/>
              <w:jc w:val="center"/>
              <w:rPr>
                <w:rFonts w:ascii="Times New Roman" w:hAnsi="Times New Roman"/>
                <w:sz w:val="24"/>
                <w:szCs w:val="24"/>
              </w:rPr>
            </w:pPr>
            <w:r w:rsidRPr="00CA0B67">
              <w:rPr>
                <w:rFonts w:ascii="Times New Roman" w:hAnsi="Times New Roman"/>
                <w:sz w:val="24"/>
                <w:szCs w:val="24"/>
              </w:rPr>
              <w:t>-</w:t>
            </w:r>
          </w:p>
        </w:tc>
      </w:tr>
      <w:tr w:rsidR="00BA20D6" w:rsidRPr="00CA0B67" w:rsidTr="0062367F">
        <w:tc>
          <w:tcPr>
            <w:tcW w:w="2392" w:type="dxa"/>
            <w:tcBorders>
              <w:top w:val="single" w:sz="4" w:space="0" w:color="000000"/>
              <w:left w:val="single" w:sz="4" w:space="0" w:color="000000"/>
              <w:bottom w:val="single" w:sz="4" w:space="0" w:color="000000"/>
              <w:right w:val="single" w:sz="4" w:space="0" w:color="000000"/>
            </w:tcBorders>
            <w:hideMark/>
          </w:tcPr>
          <w:p w:rsidR="00BA20D6" w:rsidRPr="00CA0B67" w:rsidRDefault="00BA20D6" w:rsidP="0062367F">
            <w:pPr>
              <w:pStyle w:val="af8"/>
              <w:jc w:val="both"/>
              <w:rPr>
                <w:rFonts w:ascii="Times New Roman" w:hAnsi="Times New Roman"/>
                <w:sz w:val="24"/>
                <w:szCs w:val="24"/>
              </w:rPr>
            </w:pPr>
            <w:r w:rsidRPr="00CA0B67">
              <w:rPr>
                <w:rFonts w:ascii="Times New Roman" w:hAnsi="Times New Roman"/>
                <w:sz w:val="24"/>
                <w:szCs w:val="24"/>
              </w:rPr>
              <w:t>Федеральный</w:t>
            </w:r>
          </w:p>
        </w:tc>
        <w:tc>
          <w:tcPr>
            <w:tcW w:w="6973" w:type="dxa"/>
            <w:tcBorders>
              <w:top w:val="single" w:sz="4" w:space="0" w:color="000000"/>
              <w:left w:val="single" w:sz="4" w:space="0" w:color="000000"/>
              <w:bottom w:val="single" w:sz="4" w:space="0" w:color="000000"/>
              <w:right w:val="single" w:sz="4" w:space="0" w:color="000000"/>
            </w:tcBorders>
          </w:tcPr>
          <w:p w:rsidR="00BA20D6" w:rsidRPr="00CA0B67" w:rsidRDefault="00BA20D6" w:rsidP="0062367F">
            <w:pPr>
              <w:pStyle w:val="af8"/>
              <w:jc w:val="center"/>
              <w:rPr>
                <w:rFonts w:ascii="Times New Roman" w:hAnsi="Times New Roman"/>
                <w:sz w:val="24"/>
                <w:szCs w:val="24"/>
              </w:rPr>
            </w:pPr>
            <w:r w:rsidRPr="00CA0B67">
              <w:rPr>
                <w:rFonts w:ascii="Times New Roman" w:hAnsi="Times New Roman"/>
                <w:sz w:val="24"/>
                <w:szCs w:val="24"/>
              </w:rPr>
              <w:t>-</w:t>
            </w:r>
          </w:p>
        </w:tc>
        <w:tc>
          <w:tcPr>
            <w:tcW w:w="5953" w:type="dxa"/>
            <w:tcBorders>
              <w:top w:val="single" w:sz="4" w:space="0" w:color="000000"/>
              <w:left w:val="single" w:sz="4" w:space="0" w:color="000000"/>
              <w:bottom w:val="single" w:sz="4" w:space="0" w:color="000000"/>
              <w:right w:val="single" w:sz="4" w:space="0" w:color="000000"/>
            </w:tcBorders>
          </w:tcPr>
          <w:p w:rsidR="00BA20D6" w:rsidRPr="00CA0B67" w:rsidRDefault="00BA20D6" w:rsidP="0062367F">
            <w:pPr>
              <w:pStyle w:val="af8"/>
              <w:jc w:val="center"/>
              <w:rPr>
                <w:rFonts w:ascii="Times New Roman" w:hAnsi="Times New Roman"/>
                <w:sz w:val="24"/>
                <w:szCs w:val="24"/>
              </w:rPr>
            </w:pPr>
            <w:r w:rsidRPr="00CA0B67">
              <w:rPr>
                <w:rFonts w:ascii="Times New Roman" w:hAnsi="Times New Roman"/>
                <w:sz w:val="24"/>
                <w:szCs w:val="24"/>
              </w:rPr>
              <w:t>-</w:t>
            </w:r>
          </w:p>
        </w:tc>
      </w:tr>
      <w:tr w:rsidR="00BA20D6" w:rsidRPr="00CA0B67" w:rsidTr="0062367F">
        <w:tc>
          <w:tcPr>
            <w:tcW w:w="2392" w:type="dxa"/>
            <w:tcBorders>
              <w:top w:val="single" w:sz="4" w:space="0" w:color="000000"/>
              <w:left w:val="single" w:sz="4" w:space="0" w:color="000000"/>
              <w:bottom w:val="single" w:sz="4" w:space="0" w:color="000000"/>
              <w:right w:val="single" w:sz="4" w:space="0" w:color="000000"/>
            </w:tcBorders>
            <w:hideMark/>
          </w:tcPr>
          <w:p w:rsidR="00BA20D6" w:rsidRPr="00CA0B67" w:rsidRDefault="00BA20D6" w:rsidP="0062367F">
            <w:pPr>
              <w:pStyle w:val="af8"/>
              <w:jc w:val="both"/>
              <w:rPr>
                <w:rFonts w:ascii="Times New Roman" w:hAnsi="Times New Roman"/>
                <w:sz w:val="24"/>
                <w:szCs w:val="24"/>
              </w:rPr>
            </w:pPr>
            <w:r w:rsidRPr="00CA0B67">
              <w:rPr>
                <w:rFonts w:ascii="Times New Roman" w:hAnsi="Times New Roman"/>
                <w:sz w:val="24"/>
                <w:szCs w:val="24"/>
              </w:rPr>
              <w:t>Международный</w:t>
            </w:r>
          </w:p>
        </w:tc>
        <w:tc>
          <w:tcPr>
            <w:tcW w:w="6973" w:type="dxa"/>
            <w:tcBorders>
              <w:top w:val="single" w:sz="4" w:space="0" w:color="000000"/>
              <w:left w:val="single" w:sz="4" w:space="0" w:color="000000"/>
              <w:bottom w:val="single" w:sz="4" w:space="0" w:color="000000"/>
              <w:right w:val="single" w:sz="4" w:space="0" w:color="000000"/>
            </w:tcBorders>
          </w:tcPr>
          <w:p w:rsidR="00BA20D6" w:rsidRPr="00CA0B67" w:rsidRDefault="00BA20D6" w:rsidP="0062367F">
            <w:pPr>
              <w:pStyle w:val="af8"/>
              <w:jc w:val="center"/>
              <w:rPr>
                <w:rFonts w:ascii="Times New Roman" w:hAnsi="Times New Roman"/>
                <w:sz w:val="24"/>
                <w:szCs w:val="24"/>
              </w:rPr>
            </w:pPr>
            <w:r w:rsidRPr="00CA0B67">
              <w:rPr>
                <w:rFonts w:ascii="Times New Roman" w:hAnsi="Times New Roman"/>
                <w:sz w:val="24"/>
                <w:szCs w:val="24"/>
              </w:rPr>
              <w:t>-</w:t>
            </w:r>
          </w:p>
        </w:tc>
        <w:tc>
          <w:tcPr>
            <w:tcW w:w="5953" w:type="dxa"/>
            <w:tcBorders>
              <w:top w:val="single" w:sz="4" w:space="0" w:color="000000"/>
              <w:left w:val="single" w:sz="4" w:space="0" w:color="000000"/>
              <w:bottom w:val="single" w:sz="4" w:space="0" w:color="000000"/>
              <w:right w:val="single" w:sz="4" w:space="0" w:color="000000"/>
            </w:tcBorders>
          </w:tcPr>
          <w:p w:rsidR="00BA20D6" w:rsidRPr="00CA0B67" w:rsidRDefault="00BA20D6" w:rsidP="0062367F">
            <w:pPr>
              <w:pStyle w:val="af8"/>
              <w:jc w:val="center"/>
              <w:rPr>
                <w:rFonts w:ascii="Times New Roman" w:hAnsi="Times New Roman"/>
                <w:sz w:val="24"/>
                <w:szCs w:val="24"/>
              </w:rPr>
            </w:pPr>
            <w:r w:rsidRPr="00CA0B67">
              <w:rPr>
                <w:rFonts w:ascii="Times New Roman" w:hAnsi="Times New Roman"/>
                <w:sz w:val="24"/>
                <w:szCs w:val="24"/>
              </w:rPr>
              <w:t>-</w:t>
            </w:r>
          </w:p>
        </w:tc>
      </w:tr>
    </w:tbl>
    <w:p w:rsidR="00BA20D6" w:rsidRPr="00CA0B67" w:rsidRDefault="00BA20D6" w:rsidP="00BA20D6">
      <w:pPr>
        <w:pStyle w:val="af8"/>
        <w:rPr>
          <w:rFonts w:ascii="Times New Roman" w:hAnsi="Times New Roman"/>
          <w:b/>
          <w:sz w:val="24"/>
          <w:szCs w:val="24"/>
        </w:rPr>
      </w:pPr>
    </w:p>
    <w:p w:rsidR="00BA20D6" w:rsidRPr="00CA0B67" w:rsidRDefault="00BA20D6" w:rsidP="00BA20D6">
      <w:pPr>
        <w:pStyle w:val="af8"/>
        <w:spacing w:line="276" w:lineRule="auto"/>
        <w:jc w:val="center"/>
        <w:rPr>
          <w:rFonts w:ascii="Times New Roman" w:hAnsi="Times New Roman"/>
          <w:b/>
          <w:sz w:val="24"/>
          <w:szCs w:val="24"/>
        </w:rPr>
      </w:pPr>
      <w:proofErr w:type="gramStart"/>
      <w:r w:rsidRPr="00CA0B67">
        <w:rPr>
          <w:rFonts w:ascii="Times New Roman" w:hAnsi="Times New Roman"/>
          <w:b/>
          <w:sz w:val="24"/>
          <w:szCs w:val="24"/>
        </w:rPr>
        <w:t>Процент  обучающихся, получивших призы за победы в спортивных состязаниях</w:t>
      </w:r>
      <w:proofErr w:type="gramEnd"/>
    </w:p>
    <w:tbl>
      <w:tblPr>
        <w:tblW w:w="153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2"/>
        <w:gridCol w:w="6956"/>
        <w:gridCol w:w="5953"/>
      </w:tblGrid>
      <w:tr w:rsidR="00BA20D6" w:rsidRPr="00CA0B67" w:rsidTr="0062367F">
        <w:tc>
          <w:tcPr>
            <w:tcW w:w="2392" w:type="dxa"/>
            <w:tcBorders>
              <w:top w:val="single" w:sz="4" w:space="0" w:color="000000"/>
              <w:left w:val="single" w:sz="4" w:space="0" w:color="000000"/>
              <w:bottom w:val="single" w:sz="4" w:space="0" w:color="000000"/>
              <w:right w:val="single" w:sz="4" w:space="0" w:color="000000"/>
            </w:tcBorders>
            <w:hideMark/>
          </w:tcPr>
          <w:p w:rsidR="00BA20D6" w:rsidRPr="00CA0B67" w:rsidRDefault="00BA20D6" w:rsidP="0062367F">
            <w:pPr>
              <w:pStyle w:val="af8"/>
              <w:spacing w:line="276" w:lineRule="auto"/>
              <w:jc w:val="both"/>
              <w:rPr>
                <w:rFonts w:ascii="Times New Roman" w:hAnsi="Times New Roman"/>
                <w:sz w:val="24"/>
                <w:szCs w:val="24"/>
              </w:rPr>
            </w:pPr>
            <w:r w:rsidRPr="00CA0B67">
              <w:rPr>
                <w:rFonts w:ascii="Times New Roman" w:hAnsi="Times New Roman"/>
                <w:sz w:val="24"/>
                <w:szCs w:val="24"/>
              </w:rPr>
              <w:t>Уровни достижения результатов</w:t>
            </w:r>
          </w:p>
        </w:tc>
        <w:tc>
          <w:tcPr>
            <w:tcW w:w="6956" w:type="dxa"/>
            <w:tcBorders>
              <w:top w:val="single" w:sz="4" w:space="0" w:color="000000"/>
              <w:left w:val="single" w:sz="4" w:space="0" w:color="000000"/>
              <w:bottom w:val="single" w:sz="4" w:space="0" w:color="000000"/>
              <w:right w:val="single" w:sz="4" w:space="0" w:color="000000"/>
            </w:tcBorders>
          </w:tcPr>
          <w:p w:rsidR="00BA20D6" w:rsidRPr="00CA0B67" w:rsidRDefault="00BA20D6" w:rsidP="0062367F">
            <w:pPr>
              <w:pStyle w:val="af8"/>
              <w:spacing w:line="276" w:lineRule="auto"/>
              <w:jc w:val="center"/>
              <w:rPr>
                <w:rFonts w:ascii="Times New Roman" w:hAnsi="Times New Roman"/>
                <w:sz w:val="24"/>
                <w:szCs w:val="24"/>
              </w:rPr>
            </w:pPr>
            <w:r w:rsidRPr="00CA0B67">
              <w:rPr>
                <w:rFonts w:ascii="Times New Roman" w:hAnsi="Times New Roman"/>
                <w:sz w:val="24"/>
                <w:szCs w:val="24"/>
              </w:rPr>
              <w:t xml:space="preserve">2017-2018 </w:t>
            </w:r>
            <w:proofErr w:type="spellStart"/>
            <w:r w:rsidRPr="00CA0B67">
              <w:rPr>
                <w:rFonts w:ascii="Times New Roman" w:hAnsi="Times New Roman"/>
                <w:sz w:val="24"/>
                <w:szCs w:val="24"/>
              </w:rPr>
              <w:t>уч.г</w:t>
            </w:r>
            <w:proofErr w:type="spellEnd"/>
            <w:r w:rsidRPr="00CA0B67">
              <w:rPr>
                <w:rFonts w:ascii="Times New Roman" w:hAnsi="Times New Roman"/>
                <w:sz w:val="24"/>
                <w:szCs w:val="24"/>
              </w:rPr>
              <w:t>.</w:t>
            </w:r>
          </w:p>
        </w:tc>
        <w:tc>
          <w:tcPr>
            <w:tcW w:w="5953" w:type="dxa"/>
            <w:tcBorders>
              <w:top w:val="single" w:sz="4" w:space="0" w:color="000000"/>
              <w:left w:val="single" w:sz="4" w:space="0" w:color="000000"/>
              <w:bottom w:val="single" w:sz="4" w:space="0" w:color="000000"/>
              <w:right w:val="single" w:sz="4" w:space="0" w:color="000000"/>
            </w:tcBorders>
          </w:tcPr>
          <w:p w:rsidR="00BA20D6" w:rsidRPr="00CA0B67" w:rsidRDefault="00BA20D6" w:rsidP="0062367F">
            <w:pPr>
              <w:pStyle w:val="af8"/>
              <w:spacing w:line="276" w:lineRule="auto"/>
              <w:jc w:val="center"/>
              <w:rPr>
                <w:rFonts w:ascii="Times New Roman" w:hAnsi="Times New Roman"/>
                <w:sz w:val="24"/>
                <w:szCs w:val="24"/>
              </w:rPr>
            </w:pPr>
            <w:r w:rsidRPr="00CA0B67">
              <w:rPr>
                <w:rFonts w:ascii="Times New Roman" w:hAnsi="Times New Roman"/>
                <w:sz w:val="24"/>
                <w:szCs w:val="24"/>
              </w:rPr>
              <w:t xml:space="preserve">2018-2019 </w:t>
            </w:r>
            <w:proofErr w:type="spellStart"/>
            <w:r w:rsidRPr="00CA0B67">
              <w:rPr>
                <w:rFonts w:ascii="Times New Roman" w:hAnsi="Times New Roman"/>
                <w:sz w:val="24"/>
                <w:szCs w:val="24"/>
              </w:rPr>
              <w:t>уч.г</w:t>
            </w:r>
            <w:proofErr w:type="spellEnd"/>
            <w:r w:rsidRPr="00CA0B67">
              <w:rPr>
                <w:rFonts w:ascii="Times New Roman" w:hAnsi="Times New Roman"/>
                <w:sz w:val="24"/>
                <w:szCs w:val="24"/>
              </w:rPr>
              <w:t>.</w:t>
            </w:r>
          </w:p>
        </w:tc>
      </w:tr>
      <w:tr w:rsidR="00BA20D6" w:rsidRPr="00CA0B67" w:rsidTr="0062367F">
        <w:tc>
          <w:tcPr>
            <w:tcW w:w="2392" w:type="dxa"/>
            <w:tcBorders>
              <w:top w:val="single" w:sz="4" w:space="0" w:color="000000"/>
              <w:left w:val="single" w:sz="4" w:space="0" w:color="000000"/>
              <w:bottom w:val="single" w:sz="4" w:space="0" w:color="000000"/>
              <w:right w:val="single" w:sz="4" w:space="0" w:color="000000"/>
            </w:tcBorders>
            <w:hideMark/>
          </w:tcPr>
          <w:p w:rsidR="00BA20D6" w:rsidRPr="00CA0B67" w:rsidRDefault="00BA20D6" w:rsidP="0062367F">
            <w:pPr>
              <w:pStyle w:val="af8"/>
              <w:spacing w:line="276" w:lineRule="auto"/>
              <w:jc w:val="both"/>
              <w:rPr>
                <w:rFonts w:ascii="Times New Roman" w:hAnsi="Times New Roman"/>
                <w:sz w:val="24"/>
                <w:szCs w:val="24"/>
              </w:rPr>
            </w:pPr>
            <w:r w:rsidRPr="00CA0B67">
              <w:rPr>
                <w:rFonts w:ascii="Times New Roman" w:hAnsi="Times New Roman"/>
                <w:sz w:val="24"/>
                <w:szCs w:val="24"/>
              </w:rPr>
              <w:t>Муниципальный</w:t>
            </w:r>
          </w:p>
        </w:tc>
        <w:tc>
          <w:tcPr>
            <w:tcW w:w="6956" w:type="dxa"/>
            <w:tcBorders>
              <w:top w:val="single" w:sz="4" w:space="0" w:color="000000"/>
              <w:left w:val="single" w:sz="4" w:space="0" w:color="000000"/>
              <w:bottom w:val="single" w:sz="4" w:space="0" w:color="000000"/>
              <w:right w:val="single" w:sz="4" w:space="0" w:color="000000"/>
            </w:tcBorders>
          </w:tcPr>
          <w:p w:rsidR="00BA20D6" w:rsidRPr="00CA0B67" w:rsidRDefault="00BA20D6" w:rsidP="0062367F">
            <w:pPr>
              <w:pStyle w:val="af8"/>
              <w:spacing w:line="276" w:lineRule="auto"/>
              <w:jc w:val="center"/>
              <w:rPr>
                <w:rFonts w:ascii="Times New Roman" w:hAnsi="Times New Roman"/>
                <w:sz w:val="24"/>
                <w:szCs w:val="24"/>
              </w:rPr>
            </w:pPr>
            <w:r w:rsidRPr="00CA0B67">
              <w:rPr>
                <w:rFonts w:ascii="Times New Roman" w:hAnsi="Times New Roman"/>
                <w:sz w:val="24"/>
                <w:szCs w:val="24"/>
                <w:lang w:val="en-US"/>
              </w:rPr>
              <w:t>19</w:t>
            </w:r>
            <w:r w:rsidRPr="00CA0B67">
              <w:rPr>
                <w:rFonts w:ascii="Times New Roman" w:hAnsi="Times New Roman"/>
                <w:sz w:val="24"/>
                <w:szCs w:val="24"/>
              </w:rPr>
              <w:t>%</w:t>
            </w:r>
          </w:p>
        </w:tc>
        <w:tc>
          <w:tcPr>
            <w:tcW w:w="5953" w:type="dxa"/>
            <w:tcBorders>
              <w:top w:val="single" w:sz="4" w:space="0" w:color="000000"/>
              <w:left w:val="single" w:sz="4" w:space="0" w:color="000000"/>
              <w:bottom w:val="single" w:sz="4" w:space="0" w:color="000000"/>
              <w:right w:val="single" w:sz="4" w:space="0" w:color="000000"/>
            </w:tcBorders>
          </w:tcPr>
          <w:p w:rsidR="00BA20D6" w:rsidRPr="00CA0B67" w:rsidRDefault="00BA20D6" w:rsidP="0062367F">
            <w:pPr>
              <w:pStyle w:val="af8"/>
              <w:spacing w:line="276" w:lineRule="auto"/>
              <w:jc w:val="center"/>
              <w:rPr>
                <w:rFonts w:ascii="Times New Roman" w:hAnsi="Times New Roman"/>
                <w:sz w:val="24"/>
                <w:szCs w:val="24"/>
              </w:rPr>
            </w:pPr>
            <w:r w:rsidRPr="00CA0B67">
              <w:rPr>
                <w:rFonts w:ascii="Times New Roman" w:hAnsi="Times New Roman"/>
                <w:sz w:val="24"/>
                <w:szCs w:val="24"/>
              </w:rPr>
              <w:t>22</w:t>
            </w:r>
            <w:r w:rsidRPr="00CA0B67">
              <w:rPr>
                <w:rFonts w:ascii="Times New Roman" w:hAnsi="Times New Roman"/>
                <w:sz w:val="24"/>
                <w:szCs w:val="24"/>
                <w:lang w:val="en-US"/>
              </w:rPr>
              <w:t>%</w:t>
            </w:r>
          </w:p>
        </w:tc>
      </w:tr>
      <w:tr w:rsidR="00BA20D6" w:rsidRPr="00CA0B67" w:rsidTr="0062367F">
        <w:tc>
          <w:tcPr>
            <w:tcW w:w="2392" w:type="dxa"/>
            <w:tcBorders>
              <w:top w:val="single" w:sz="4" w:space="0" w:color="000000"/>
              <w:left w:val="single" w:sz="4" w:space="0" w:color="000000"/>
              <w:bottom w:val="single" w:sz="4" w:space="0" w:color="000000"/>
              <w:right w:val="single" w:sz="4" w:space="0" w:color="000000"/>
            </w:tcBorders>
            <w:hideMark/>
          </w:tcPr>
          <w:p w:rsidR="00BA20D6" w:rsidRPr="00CA0B67" w:rsidRDefault="00BA20D6" w:rsidP="0062367F">
            <w:pPr>
              <w:pStyle w:val="af8"/>
              <w:spacing w:line="276" w:lineRule="auto"/>
              <w:jc w:val="both"/>
              <w:rPr>
                <w:rFonts w:ascii="Times New Roman" w:hAnsi="Times New Roman"/>
                <w:sz w:val="24"/>
                <w:szCs w:val="24"/>
              </w:rPr>
            </w:pPr>
            <w:r w:rsidRPr="00CA0B67">
              <w:rPr>
                <w:rFonts w:ascii="Times New Roman" w:hAnsi="Times New Roman"/>
                <w:sz w:val="24"/>
                <w:szCs w:val="24"/>
              </w:rPr>
              <w:t>Республиканский</w:t>
            </w:r>
          </w:p>
        </w:tc>
        <w:tc>
          <w:tcPr>
            <w:tcW w:w="6956" w:type="dxa"/>
            <w:tcBorders>
              <w:top w:val="single" w:sz="4" w:space="0" w:color="000000"/>
              <w:left w:val="single" w:sz="4" w:space="0" w:color="000000"/>
              <w:bottom w:val="single" w:sz="4" w:space="0" w:color="000000"/>
              <w:right w:val="single" w:sz="4" w:space="0" w:color="000000"/>
            </w:tcBorders>
          </w:tcPr>
          <w:p w:rsidR="00BA20D6" w:rsidRPr="00CA0B67" w:rsidRDefault="00BA20D6" w:rsidP="0062367F">
            <w:pPr>
              <w:pStyle w:val="af8"/>
              <w:spacing w:line="276" w:lineRule="auto"/>
              <w:jc w:val="center"/>
              <w:rPr>
                <w:rFonts w:ascii="Times New Roman" w:hAnsi="Times New Roman"/>
                <w:sz w:val="24"/>
                <w:szCs w:val="24"/>
              </w:rPr>
            </w:pPr>
            <w:r w:rsidRPr="00CA0B67">
              <w:rPr>
                <w:rFonts w:ascii="Times New Roman" w:hAnsi="Times New Roman"/>
                <w:sz w:val="24"/>
                <w:szCs w:val="24"/>
              </w:rPr>
              <w:t>-</w:t>
            </w:r>
          </w:p>
        </w:tc>
        <w:tc>
          <w:tcPr>
            <w:tcW w:w="5953" w:type="dxa"/>
            <w:tcBorders>
              <w:top w:val="single" w:sz="4" w:space="0" w:color="000000"/>
              <w:left w:val="single" w:sz="4" w:space="0" w:color="000000"/>
              <w:bottom w:val="single" w:sz="4" w:space="0" w:color="000000"/>
              <w:right w:val="single" w:sz="4" w:space="0" w:color="000000"/>
            </w:tcBorders>
          </w:tcPr>
          <w:p w:rsidR="00BA20D6" w:rsidRPr="00CA0B67" w:rsidRDefault="00BA20D6" w:rsidP="0062367F">
            <w:pPr>
              <w:pStyle w:val="af8"/>
              <w:spacing w:line="276" w:lineRule="auto"/>
              <w:jc w:val="center"/>
              <w:rPr>
                <w:rFonts w:ascii="Times New Roman" w:hAnsi="Times New Roman"/>
                <w:sz w:val="24"/>
                <w:szCs w:val="24"/>
                <w:lang w:val="en-US"/>
              </w:rPr>
            </w:pPr>
            <w:r w:rsidRPr="00CA0B67">
              <w:rPr>
                <w:rFonts w:ascii="Times New Roman" w:hAnsi="Times New Roman"/>
                <w:sz w:val="24"/>
                <w:szCs w:val="24"/>
              </w:rPr>
              <w:t>1</w:t>
            </w:r>
            <w:r w:rsidRPr="00CA0B67">
              <w:rPr>
                <w:rFonts w:ascii="Times New Roman" w:hAnsi="Times New Roman"/>
                <w:sz w:val="24"/>
                <w:szCs w:val="24"/>
                <w:lang w:val="en-US"/>
              </w:rPr>
              <w:t>%</w:t>
            </w:r>
          </w:p>
        </w:tc>
      </w:tr>
      <w:tr w:rsidR="00BA20D6" w:rsidRPr="00CA0B67" w:rsidTr="0062367F">
        <w:tc>
          <w:tcPr>
            <w:tcW w:w="2392" w:type="dxa"/>
            <w:tcBorders>
              <w:top w:val="single" w:sz="4" w:space="0" w:color="000000"/>
              <w:left w:val="single" w:sz="4" w:space="0" w:color="000000"/>
              <w:bottom w:val="single" w:sz="4" w:space="0" w:color="000000"/>
              <w:right w:val="single" w:sz="4" w:space="0" w:color="000000"/>
            </w:tcBorders>
            <w:hideMark/>
          </w:tcPr>
          <w:p w:rsidR="00BA20D6" w:rsidRPr="00CA0B67" w:rsidRDefault="00BA20D6" w:rsidP="0062367F">
            <w:pPr>
              <w:pStyle w:val="af8"/>
              <w:spacing w:line="276" w:lineRule="auto"/>
              <w:jc w:val="both"/>
              <w:rPr>
                <w:rFonts w:ascii="Times New Roman" w:hAnsi="Times New Roman"/>
                <w:sz w:val="24"/>
                <w:szCs w:val="24"/>
              </w:rPr>
            </w:pPr>
            <w:r w:rsidRPr="00CA0B67">
              <w:rPr>
                <w:rFonts w:ascii="Times New Roman" w:hAnsi="Times New Roman"/>
                <w:sz w:val="24"/>
                <w:szCs w:val="24"/>
              </w:rPr>
              <w:t>ЮФО</w:t>
            </w:r>
          </w:p>
        </w:tc>
        <w:tc>
          <w:tcPr>
            <w:tcW w:w="6956" w:type="dxa"/>
            <w:tcBorders>
              <w:top w:val="single" w:sz="4" w:space="0" w:color="000000"/>
              <w:left w:val="single" w:sz="4" w:space="0" w:color="000000"/>
              <w:bottom w:val="single" w:sz="4" w:space="0" w:color="000000"/>
              <w:right w:val="single" w:sz="4" w:space="0" w:color="000000"/>
            </w:tcBorders>
          </w:tcPr>
          <w:p w:rsidR="00BA20D6" w:rsidRPr="00CA0B67" w:rsidRDefault="00BA20D6" w:rsidP="0062367F">
            <w:pPr>
              <w:pStyle w:val="af8"/>
              <w:spacing w:line="276" w:lineRule="auto"/>
              <w:jc w:val="center"/>
              <w:rPr>
                <w:rFonts w:ascii="Times New Roman" w:hAnsi="Times New Roman"/>
                <w:sz w:val="24"/>
                <w:szCs w:val="24"/>
              </w:rPr>
            </w:pPr>
            <w:r w:rsidRPr="00CA0B67">
              <w:rPr>
                <w:rFonts w:ascii="Times New Roman" w:hAnsi="Times New Roman"/>
                <w:sz w:val="24"/>
                <w:szCs w:val="24"/>
              </w:rPr>
              <w:t>-</w:t>
            </w:r>
          </w:p>
        </w:tc>
        <w:tc>
          <w:tcPr>
            <w:tcW w:w="5953" w:type="dxa"/>
            <w:tcBorders>
              <w:top w:val="single" w:sz="4" w:space="0" w:color="000000"/>
              <w:left w:val="single" w:sz="4" w:space="0" w:color="000000"/>
              <w:bottom w:val="single" w:sz="4" w:space="0" w:color="000000"/>
              <w:right w:val="single" w:sz="4" w:space="0" w:color="000000"/>
            </w:tcBorders>
          </w:tcPr>
          <w:p w:rsidR="00BA20D6" w:rsidRPr="00CA0B67" w:rsidRDefault="00BA20D6" w:rsidP="0062367F">
            <w:pPr>
              <w:pStyle w:val="af8"/>
              <w:spacing w:line="276" w:lineRule="auto"/>
              <w:jc w:val="center"/>
              <w:rPr>
                <w:rFonts w:ascii="Times New Roman" w:hAnsi="Times New Roman"/>
                <w:sz w:val="24"/>
                <w:szCs w:val="24"/>
              </w:rPr>
            </w:pPr>
            <w:r w:rsidRPr="00CA0B67">
              <w:rPr>
                <w:rFonts w:ascii="Times New Roman" w:hAnsi="Times New Roman"/>
                <w:sz w:val="24"/>
                <w:szCs w:val="24"/>
              </w:rPr>
              <w:t>-</w:t>
            </w:r>
          </w:p>
        </w:tc>
      </w:tr>
      <w:tr w:rsidR="00BA20D6" w:rsidRPr="00CA0B67" w:rsidTr="0062367F">
        <w:tc>
          <w:tcPr>
            <w:tcW w:w="2392" w:type="dxa"/>
            <w:tcBorders>
              <w:top w:val="single" w:sz="4" w:space="0" w:color="000000"/>
              <w:left w:val="single" w:sz="4" w:space="0" w:color="000000"/>
              <w:bottom w:val="single" w:sz="4" w:space="0" w:color="000000"/>
              <w:right w:val="single" w:sz="4" w:space="0" w:color="000000"/>
            </w:tcBorders>
            <w:hideMark/>
          </w:tcPr>
          <w:p w:rsidR="00BA20D6" w:rsidRPr="00CA0B67" w:rsidRDefault="00BA20D6" w:rsidP="0062367F">
            <w:pPr>
              <w:pStyle w:val="af8"/>
              <w:spacing w:line="276" w:lineRule="auto"/>
              <w:jc w:val="both"/>
              <w:rPr>
                <w:rFonts w:ascii="Times New Roman" w:hAnsi="Times New Roman"/>
                <w:sz w:val="24"/>
                <w:szCs w:val="24"/>
              </w:rPr>
            </w:pPr>
            <w:r w:rsidRPr="00CA0B67">
              <w:rPr>
                <w:rFonts w:ascii="Times New Roman" w:hAnsi="Times New Roman"/>
                <w:sz w:val="24"/>
                <w:szCs w:val="24"/>
              </w:rPr>
              <w:t>Федеральный</w:t>
            </w:r>
          </w:p>
        </w:tc>
        <w:tc>
          <w:tcPr>
            <w:tcW w:w="6956" w:type="dxa"/>
            <w:tcBorders>
              <w:top w:val="single" w:sz="4" w:space="0" w:color="000000"/>
              <w:left w:val="single" w:sz="4" w:space="0" w:color="000000"/>
              <w:bottom w:val="single" w:sz="4" w:space="0" w:color="000000"/>
              <w:right w:val="single" w:sz="4" w:space="0" w:color="000000"/>
            </w:tcBorders>
          </w:tcPr>
          <w:p w:rsidR="00BA20D6" w:rsidRPr="00CA0B67" w:rsidRDefault="00BA20D6" w:rsidP="0062367F">
            <w:pPr>
              <w:pStyle w:val="af8"/>
              <w:spacing w:line="276" w:lineRule="auto"/>
              <w:jc w:val="center"/>
              <w:rPr>
                <w:rFonts w:ascii="Times New Roman" w:hAnsi="Times New Roman"/>
                <w:sz w:val="24"/>
                <w:szCs w:val="24"/>
              </w:rPr>
            </w:pPr>
            <w:r w:rsidRPr="00CA0B67">
              <w:rPr>
                <w:rFonts w:ascii="Times New Roman" w:hAnsi="Times New Roman"/>
                <w:sz w:val="24"/>
                <w:szCs w:val="24"/>
              </w:rPr>
              <w:t>-</w:t>
            </w:r>
          </w:p>
        </w:tc>
        <w:tc>
          <w:tcPr>
            <w:tcW w:w="5953" w:type="dxa"/>
            <w:tcBorders>
              <w:top w:val="single" w:sz="4" w:space="0" w:color="000000"/>
              <w:left w:val="single" w:sz="4" w:space="0" w:color="000000"/>
              <w:bottom w:val="single" w:sz="4" w:space="0" w:color="000000"/>
              <w:right w:val="single" w:sz="4" w:space="0" w:color="000000"/>
            </w:tcBorders>
          </w:tcPr>
          <w:p w:rsidR="00BA20D6" w:rsidRPr="00CA0B67" w:rsidRDefault="00BA20D6" w:rsidP="0062367F">
            <w:pPr>
              <w:pStyle w:val="af8"/>
              <w:spacing w:line="276" w:lineRule="auto"/>
              <w:jc w:val="center"/>
              <w:rPr>
                <w:rFonts w:ascii="Times New Roman" w:hAnsi="Times New Roman"/>
                <w:sz w:val="24"/>
                <w:szCs w:val="24"/>
              </w:rPr>
            </w:pPr>
            <w:r w:rsidRPr="00CA0B67">
              <w:rPr>
                <w:rFonts w:ascii="Times New Roman" w:hAnsi="Times New Roman"/>
                <w:sz w:val="24"/>
                <w:szCs w:val="24"/>
              </w:rPr>
              <w:t>-</w:t>
            </w:r>
          </w:p>
        </w:tc>
      </w:tr>
      <w:tr w:rsidR="00BA20D6" w:rsidRPr="00CA0B67" w:rsidTr="0062367F">
        <w:tc>
          <w:tcPr>
            <w:tcW w:w="2392" w:type="dxa"/>
            <w:tcBorders>
              <w:top w:val="single" w:sz="4" w:space="0" w:color="000000"/>
              <w:left w:val="single" w:sz="4" w:space="0" w:color="000000"/>
              <w:bottom w:val="single" w:sz="4" w:space="0" w:color="000000"/>
              <w:right w:val="single" w:sz="4" w:space="0" w:color="000000"/>
            </w:tcBorders>
            <w:hideMark/>
          </w:tcPr>
          <w:p w:rsidR="00BA20D6" w:rsidRPr="00CA0B67" w:rsidRDefault="00BA20D6" w:rsidP="0062367F">
            <w:pPr>
              <w:pStyle w:val="af8"/>
              <w:spacing w:line="276" w:lineRule="auto"/>
              <w:jc w:val="both"/>
              <w:rPr>
                <w:rFonts w:ascii="Times New Roman" w:hAnsi="Times New Roman"/>
                <w:sz w:val="24"/>
                <w:szCs w:val="24"/>
              </w:rPr>
            </w:pPr>
            <w:r w:rsidRPr="00CA0B67">
              <w:rPr>
                <w:rFonts w:ascii="Times New Roman" w:hAnsi="Times New Roman"/>
                <w:sz w:val="24"/>
                <w:szCs w:val="24"/>
              </w:rPr>
              <w:t>Международный</w:t>
            </w:r>
          </w:p>
        </w:tc>
        <w:tc>
          <w:tcPr>
            <w:tcW w:w="6956" w:type="dxa"/>
            <w:tcBorders>
              <w:top w:val="single" w:sz="4" w:space="0" w:color="000000"/>
              <w:left w:val="single" w:sz="4" w:space="0" w:color="000000"/>
              <w:bottom w:val="single" w:sz="4" w:space="0" w:color="000000"/>
              <w:right w:val="single" w:sz="4" w:space="0" w:color="000000"/>
            </w:tcBorders>
          </w:tcPr>
          <w:p w:rsidR="00BA20D6" w:rsidRPr="00CA0B67" w:rsidRDefault="00BA20D6" w:rsidP="0062367F">
            <w:pPr>
              <w:pStyle w:val="af8"/>
              <w:spacing w:line="276" w:lineRule="auto"/>
              <w:jc w:val="center"/>
              <w:rPr>
                <w:rFonts w:ascii="Times New Roman" w:hAnsi="Times New Roman"/>
                <w:sz w:val="24"/>
                <w:szCs w:val="24"/>
              </w:rPr>
            </w:pPr>
            <w:r w:rsidRPr="00CA0B67">
              <w:rPr>
                <w:rFonts w:ascii="Times New Roman" w:hAnsi="Times New Roman"/>
                <w:sz w:val="24"/>
                <w:szCs w:val="24"/>
              </w:rPr>
              <w:t>-</w:t>
            </w:r>
          </w:p>
        </w:tc>
        <w:tc>
          <w:tcPr>
            <w:tcW w:w="5953" w:type="dxa"/>
            <w:tcBorders>
              <w:top w:val="single" w:sz="4" w:space="0" w:color="000000"/>
              <w:left w:val="single" w:sz="4" w:space="0" w:color="000000"/>
              <w:bottom w:val="single" w:sz="4" w:space="0" w:color="000000"/>
              <w:right w:val="single" w:sz="4" w:space="0" w:color="000000"/>
            </w:tcBorders>
          </w:tcPr>
          <w:p w:rsidR="00BA20D6" w:rsidRPr="00CA0B67" w:rsidRDefault="00BA20D6" w:rsidP="0062367F">
            <w:pPr>
              <w:pStyle w:val="af8"/>
              <w:spacing w:line="276" w:lineRule="auto"/>
              <w:jc w:val="center"/>
              <w:rPr>
                <w:rFonts w:ascii="Times New Roman" w:hAnsi="Times New Roman"/>
                <w:sz w:val="24"/>
                <w:szCs w:val="24"/>
              </w:rPr>
            </w:pPr>
            <w:r w:rsidRPr="00CA0B67">
              <w:rPr>
                <w:rFonts w:ascii="Times New Roman" w:hAnsi="Times New Roman"/>
                <w:sz w:val="24"/>
                <w:szCs w:val="24"/>
              </w:rPr>
              <w:t>-</w:t>
            </w:r>
          </w:p>
        </w:tc>
      </w:tr>
    </w:tbl>
    <w:p w:rsidR="00BA20D6" w:rsidRPr="00CA0B67" w:rsidRDefault="00BA20D6" w:rsidP="00BA20D6">
      <w:pPr>
        <w:pStyle w:val="af8"/>
        <w:ind w:firstLine="708"/>
        <w:jc w:val="both"/>
        <w:rPr>
          <w:rFonts w:ascii="Times New Roman" w:hAnsi="Times New Roman"/>
          <w:color w:val="C00000"/>
          <w:sz w:val="24"/>
          <w:szCs w:val="24"/>
        </w:rPr>
      </w:pPr>
    </w:p>
    <w:p w:rsidR="00BA20D6" w:rsidRPr="00CA0B67" w:rsidRDefault="00BA20D6" w:rsidP="00D52653">
      <w:pPr>
        <w:widowControl w:val="0"/>
        <w:jc w:val="both"/>
        <w:rPr>
          <w:rFonts w:eastAsia="Calibri"/>
          <w:color w:val="C00000"/>
          <w:lang w:eastAsia="ko-KR"/>
        </w:rPr>
      </w:pPr>
    </w:p>
    <w:p w:rsidR="009F6559" w:rsidRPr="00CA0B67" w:rsidRDefault="009F6559" w:rsidP="00C704CA">
      <w:pPr>
        <w:autoSpaceDE w:val="0"/>
        <w:autoSpaceDN w:val="0"/>
        <w:ind w:left="-284" w:firstLine="284"/>
        <w:contextualSpacing/>
        <w:jc w:val="both"/>
        <w:rPr>
          <w:rFonts w:eastAsia="Batang"/>
          <w:b/>
          <w:lang w:eastAsia="ko-KR"/>
        </w:rPr>
      </w:pPr>
      <w:r w:rsidRPr="00CA0B67">
        <w:rPr>
          <w:rFonts w:eastAsia="Batang"/>
          <w:b/>
          <w:lang w:eastAsia="ko-KR"/>
        </w:rPr>
        <w:t>Выводы</w:t>
      </w:r>
    </w:p>
    <w:p w:rsidR="009F6559" w:rsidRPr="00CA0B67" w:rsidRDefault="00D52653" w:rsidP="00CA2401">
      <w:pPr>
        <w:ind w:firstLine="567"/>
        <w:jc w:val="both"/>
        <w:rPr>
          <w:rFonts w:eastAsia="Batang"/>
          <w:color w:val="000000"/>
          <w:lang w:eastAsia="ko-KR"/>
        </w:rPr>
      </w:pPr>
      <w:r w:rsidRPr="00CA0B67">
        <w:rPr>
          <w:rFonts w:eastAsia="Batang"/>
          <w:color w:val="000000"/>
          <w:lang w:eastAsia="ko-KR"/>
        </w:rPr>
        <w:t>Анализ участия учащихся  в различных конкур</w:t>
      </w:r>
      <w:r w:rsidR="00A57A0E" w:rsidRPr="00CA0B67">
        <w:rPr>
          <w:rFonts w:eastAsia="Batang"/>
          <w:color w:val="000000"/>
          <w:lang w:eastAsia="ko-KR"/>
        </w:rPr>
        <w:t>сах, смотрах, районных и муниципальных</w:t>
      </w:r>
      <w:r w:rsidRPr="00CA0B67">
        <w:rPr>
          <w:rFonts w:eastAsia="Batang"/>
          <w:color w:val="000000"/>
          <w:lang w:eastAsia="ko-KR"/>
        </w:rPr>
        <w:t xml:space="preserve"> олимпиадах показывает, что в ОУ имеется довольно значительный потенциал одаренных детей. </w:t>
      </w:r>
    </w:p>
    <w:p w:rsidR="00B47BCC" w:rsidRPr="00CA0B67" w:rsidRDefault="009F6559" w:rsidP="00CA2401">
      <w:pPr>
        <w:ind w:firstLine="567"/>
        <w:jc w:val="both"/>
        <w:rPr>
          <w:rFonts w:eastAsia="Batang"/>
          <w:b/>
          <w:bCs/>
          <w:lang w:eastAsia="ko-KR"/>
        </w:rPr>
      </w:pPr>
      <w:r w:rsidRPr="00CA0B67">
        <w:rPr>
          <w:rFonts w:eastAsia="Batang"/>
          <w:lang w:eastAsia="ko-KR"/>
        </w:rPr>
        <w:t>С</w:t>
      </w:r>
      <w:r w:rsidR="00D52653" w:rsidRPr="00CA0B67">
        <w:rPr>
          <w:rFonts w:eastAsia="Batang"/>
          <w:lang w:eastAsia="ko-KR"/>
        </w:rPr>
        <w:t xml:space="preserve">истематическая </w:t>
      </w:r>
      <w:r w:rsidRPr="00CA0B67">
        <w:rPr>
          <w:rFonts w:eastAsia="Batang"/>
          <w:lang w:eastAsia="ko-KR"/>
        </w:rPr>
        <w:t xml:space="preserve">и целенаправленная </w:t>
      </w:r>
      <w:r w:rsidR="00D52653" w:rsidRPr="00CA0B67">
        <w:rPr>
          <w:rFonts w:eastAsia="Batang"/>
          <w:lang w:eastAsia="ko-KR"/>
        </w:rPr>
        <w:t xml:space="preserve">работа с одаренными детьми,  позволяет более эффективно управлять формированием наиболее комплексных синтетических характеристик мышления (гибкость ума, внимание, память, воображение, синтез, анализ и т.д.), </w:t>
      </w:r>
      <w:r w:rsidR="00D52653" w:rsidRPr="00CA0B67">
        <w:rPr>
          <w:rFonts w:eastAsia="Batang"/>
          <w:lang w:eastAsia="ko-KR"/>
        </w:rPr>
        <w:lastRenderedPageBreak/>
        <w:t>активизировать работоспособность познавательной деятельности учащихся, рост более глубокого и умелого усвоения знаний</w:t>
      </w:r>
      <w:r w:rsidRPr="00CA0B67">
        <w:rPr>
          <w:rFonts w:eastAsia="Batang"/>
          <w:lang w:eastAsia="ko-KR"/>
        </w:rPr>
        <w:t xml:space="preserve"> и побиваться более высоких результатов.</w:t>
      </w:r>
    </w:p>
    <w:p w:rsidR="009F6559" w:rsidRPr="00CA0B67" w:rsidRDefault="009F6559" w:rsidP="00CA2401">
      <w:pPr>
        <w:autoSpaceDE w:val="0"/>
        <w:autoSpaceDN w:val="0"/>
        <w:ind w:firstLine="567"/>
        <w:contextualSpacing/>
        <w:jc w:val="both"/>
        <w:rPr>
          <w:rFonts w:eastAsia="Batang"/>
          <w:b/>
          <w:bCs/>
          <w:i/>
          <w:iCs/>
          <w:lang w:eastAsia="ko-KR"/>
        </w:rPr>
      </w:pPr>
    </w:p>
    <w:p w:rsidR="00D52653" w:rsidRPr="00CA0B67" w:rsidRDefault="00773945" w:rsidP="00CA2401">
      <w:pPr>
        <w:autoSpaceDE w:val="0"/>
        <w:autoSpaceDN w:val="0"/>
        <w:ind w:firstLine="567"/>
        <w:contextualSpacing/>
        <w:jc w:val="both"/>
        <w:rPr>
          <w:rFonts w:eastAsia="Batang"/>
          <w:b/>
          <w:bCs/>
          <w:i/>
          <w:iCs/>
          <w:lang w:eastAsia="ko-KR"/>
        </w:rPr>
      </w:pPr>
      <w:r w:rsidRPr="00CA0B67">
        <w:rPr>
          <w:rFonts w:eastAsia="Batang"/>
          <w:b/>
          <w:bCs/>
          <w:i/>
          <w:iCs/>
          <w:lang w:eastAsia="ko-KR"/>
        </w:rPr>
        <w:t>Над</w:t>
      </w:r>
      <w:r w:rsidR="00D05753" w:rsidRPr="00CA0B67">
        <w:rPr>
          <w:rFonts w:eastAsia="Batang"/>
          <w:b/>
          <w:bCs/>
          <w:i/>
          <w:iCs/>
          <w:lang w:eastAsia="ko-KR"/>
        </w:rPr>
        <w:t xml:space="preserve">       </w:t>
      </w:r>
      <w:r w:rsidR="00D52653" w:rsidRPr="00CA0B67">
        <w:rPr>
          <w:rFonts w:eastAsia="Batang"/>
          <w:b/>
          <w:bCs/>
          <w:i/>
          <w:iCs/>
          <w:lang w:eastAsia="ko-KR"/>
        </w:rPr>
        <w:t>чем работать</w:t>
      </w:r>
    </w:p>
    <w:p w:rsidR="009F6559" w:rsidRPr="00CA0B67" w:rsidRDefault="009F6559" w:rsidP="00CA2401">
      <w:pPr>
        <w:numPr>
          <w:ilvl w:val="0"/>
          <w:numId w:val="8"/>
        </w:numPr>
        <w:tabs>
          <w:tab w:val="left" w:pos="709"/>
        </w:tabs>
        <w:ind w:left="0" w:firstLine="567"/>
        <w:jc w:val="both"/>
        <w:rPr>
          <w:rFonts w:eastAsia="Calibri"/>
          <w:i/>
          <w:iCs/>
          <w:lang w:eastAsia="en-US"/>
        </w:rPr>
      </w:pPr>
      <w:r w:rsidRPr="00CA0B67">
        <w:rPr>
          <w:rFonts w:eastAsia="Calibri"/>
          <w:bCs/>
          <w:i/>
          <w:iCs/>
          <w:lang w:eastAsia="en-US"/>
        </w:rPr>
        <w:t xml:space="preserve">Учителям – предметникам: </w:t>
      </w:r>
    </w:p>
    <w:p w:rsidR="009F6559" w:rsidRPr="00CA0B67" w:rsidRDefault="009F6559" w:rsidP="00CA2401">
      <w:pPr>
        <w:ind w:firstLine="567"/>
        <w:jc w:val="both"/>
        <w:rPr>
          <w:rFonts w:eastAsia="Calibri"/>
          <w:iCs/>
          <w:lang w:eastAsia="en-US"/>
        </w:rPr>
      </w:pPr>
      <w:r w:rsidRPr="00CA0B67">
        <w:rPr>
          <w:rFonts w:eastAsia="Calibri"/>
          <w:iCs/>
          <w:lang w:eastAsia="en-US"/>
        </w:rPr>
        <w:t>-использовать дифференцированный подход в работе с мотивированными детьми,</w:t>
      </w:r>
    </w:p>
    <w:p w:rsidR="009F6559" w:rsidRPr="00CA0B67" w:rsidRDefault="009F6559" w:rsidP="00CA2401">
      <w:pPr>
        <w:ind w:firstLine="567"/>
        <w:jc w:val="both"/>
        <w:rPr>
          <w:rFonts w:eastAsia="Calibri"/>
          <w:iCs/>
          <w:lang w:eastAsia="en-US"/>
        </w:rPr>
      </w:pPr>
      <w:r w:rsidRPr="00CA0B67">
        <w:rPr>
          <w:rFonts w:eastAsia="Calibri"/>
          <w:iCs/>
          <w:lang w:eastAsia="en-US"/>
        </w:rPr>
        <w:t>-при подготовке учащихся к олимпиаде учитывать результаты, типичные ошибки при в</w:t>
      </w:r>
      <w:r w:rsidR="00A57A0E" w:rsidRPr="00CA0B67">
        <w:rPr>
          <w:rFonts w:eastAsia="Calibri"/>
          <w:iCs/>
          <w:lang w:eastAsia="en-US"/>
        </w:rPr>
        <w:t>ыполнении заданий олимпиады-2018-2019</w:t>
      </w:r>
      <w:r w:rsidRPr="00CA0B67">
        <w:rPr>
          <w:rFonts w:eastAsia="Calibri"/>
          <w:iCs/>
          <w:lang w:eastAsia="en-US"/>
        </w:rPr>
        <w:t xml:space="preserve"> </w:t>
      </w:r>
      <w:proofErr w:type="spellStart"/>
      <w:r w:rsidRPr="00CA0B67">
        <w:rPr>
          <w:rFonts w:eastAsia="Calibri"/>
          <w:iCs/>
          <w:lang w:eastAsia="en-US"/>
        </w:rPr>
        <w:t>уч</w:t>
      </w:r>
      <w:proofErr w:type="gramStart"/>
      <w:r w:rsidRPr="00CA0B67">
        <w:rPr>
          <w:rFonts w:eastAsia="Calibri"/>
          <w:iCs/>
          <w:lang w:eastAsia="en-US"/>
        </w:rPr>
        <w:t>.г</w:t>
      </w:r>
      <w:proofErr w:type="gramEnd"/>
      <w:r w:rsidRPr="00CA0B67">
        <w:rPr>
          <w:rFonts w:eastAsia="Calibri"/>
          <w:iCs/>
          <w:lang w:eastAsia="en-US"/>
        </w:rPr>
        <w:t>ода</w:t>
      </w:r>
      <w:proofErr w:type="spellEnd"/>
      <w:r w:rsidRPr="00CA0B67">
        <w:rPr>
          <w:rFonts w:eastAsia="Calibri"/>
          <w:iCs/>
          <w:lang w:eastAsia="en-US"/>
        </w:rPr>
        <w:t>.,</w:t>
      </w:r>
    </w:p>
    <w:p w:rsidR="009F6559" w:rsidRPr="00CA0B67" w:rsidRDefault="009F6559" w:rsidP="00CA2401">
      <w:pPr>
        <w:ind w:firstLine="567"/>
        <w:contextualSpacing/>
      </w:pPr>
      <w:r w:rsidRPr="00CA0B67">
        <w:rPr>
          <w:rFonts w:eastAsia="Calibri"/>
          <w:iCs/>
          <w:lang w:eastAsia="en-US"/>
        </w:rPr>
        <w:t>- о</w:t>
      </w:r>
      <w:r w:rsidRPr="00CA0B67">
        <w:t>беспечить индивидуальный учет учебных достижений каждого обучающегося   через систему ведения «</w:t>
      </w:r>
      <w:proofErr w:type="spellStart"/>
      <w:r w:rsidRPr="00CA0B67">
        <w:t>Портфолио</w:t>
      </w:r>
      <w:proofErr w:type="spellEnd"/>
      <w:r w:rsidRPr="00CA0B67">
        <w:t>» ученика.</w:t>
      </w:r>
    </w:p>
    <w:p w:rsidR="009F6559" w:rsidRPr="00CA0B67" w:rsidRDefault="009F6559" w:rsidP="004B26EF">
      <w:pPr>
        <w:ind w:firstLine="567"/>
        <w:contextualSpacing/>
      </w:pPr>
      <w:r w:rsidRPr="00CA0B67">
        <w:t xml:space="preserve">- усилить работу по подготовке </w:t>
      </w:r>
      <w:proofErr w:type="gramStart"/>
      <w:r w:rsidRPr="00CA0B67">
        <w:t>обучающихся</w:t>
      </w:r>
      <w:proofErr w:type="gramEnd"/>
      <w:r w:rsidRPr="00CA0B67">
        <w:t xml:space="preserve"> к предметным олимпиадам, НПК  и конкурсам различного уровня.</w:t>
      </w:r>
    </w:p>
    <w:p w:rsidR="009F6559" w:rsidRPr="00CA0B67" w:rsidRDefault="00A57A0E" w:rsidP="00CA2401">
      <w:pPr>
        <w:numPr>
          <w:ilvl w:val="0"/>
          <w:numId w:val="8"/>
        </w:numPr>
        <w:tabs>
          <w:tab w:val="left" w:pos="709"/>
        </w:tabs>
        <w:ind w:left="0" w:firstLine="567"/>
        <w:jc w:val="both"/>
        <w:rPr>
          <w:rFonts w:eastAsia="Calibri"/>
          <w:i/>
          <w:iCs/>
          <w:lang w:eastAsia="en-US"/>
        </w:rPr>
      </w:pPr>
      <w:r w:rsidRPr="00CA0B67">
        <w:rPr>
          <w:rFonts w:eastAsia="Calibri"/>
          <w:i/>
          <w:iCs/>
          <w:lang w:eastAsia="en-US"/>
        </w:rPr>
        <w:t>Руководителям Ш</w:t>
      </w:r>
      <w:r w:rsidR="009F6559" w:rsidRPr="00CA0B67">
        <w:rPr>
          <w:rFonts w:eastAsia="Calibri"/>
          <w:i/>
          <w:iCs/>
          <w:lang w:eastAsia="en-US"/>
        </w:rPr>
        <w:t>МО:</w:t>
      </w:r>
    </w:p>
    <w:p w:rsidR="009F6559" w:rsidRPr="00CA0B67" w:rsidRDefault="009F6559" w:rsidP="00CA2401">
      <w:pPr>
        <w:ind w:firstLine="567"/>
        <w:jc w:val="both"/>
        <w:rPr>
          <w:rFonts w:eastAsia="Calibri"/>
          <w:iCs/>
          <w:lang w:eastAsia="en-US"/>
        </w:rPr>
      </w:pPr>
      <w:r w:rsidRPr="00CA0B67">
        <w:rPr>
          <w:rFonts w:eastAsia="Calibri"/>
          <w:iCs/>
          <w:lang w:eastAsia="en-US"/>
        </w:rPr>
        <w:t>-обсудить резул</w:t>
      </w:r>
      <w:r w:rsidR="00A57A0E" w:rsidRPr="00CA0B67">
        <w:rPr>
          <w:rFonts w:eastAsia="Calibri"/>
          <w:iCs/>
          <w:lang w:eastAsia="en-US"/>
        </w:rPr>
        <w:t>ьтаты олимпиад на заседаниях  Ш</w:t>
      </w:r>
      <w:r w:rsidRPr="00CA0B67">
        <w:rPr>
          <w:rFonts w:eastAsia="Calibri"/>
          <w:iCs/>
          <w:lang w:eastAsia="en-US"/>
        </w:rPr>
        <w:t>МО,</w:t>
      </w:r>
    </w:p>
    <w:p w:rsidR="009F6559" w:rsidRPr="00CA0B67" w:rsidRDefault="009F6559" w:rsidP="00CA2401">
      <w:pPr>
        <w:ind w:firstLine="567"/>
        <w:jc w:val="both"/>
        <w:rPr>
          <w:rFonts w:eastAsia="Calibri"/>
          <w:iCs/>
          <w:lang w:eastAsia="en-US"/>
        </w:rPr>
      </w:pPr>
      <w:r w:rsidRPr="00CA0B67">
        <w:rPr>
          <w:rFonts w:eastAsia="Calibri"/>
          <w:iCs/>
          <w:lang w:eastAsia="en-US"/>
        </w:rPr>
        <w:t>-</w:t>
      </w:r>
      <w:r w:rsidR="00A57A0E" w:rsidRPr="00CA0B67">
        <w:rPr>
          <w:rFonts w:eastAsia="Calibri"/>
          <w:iCs/>
          <w:lang w:eastAsia="en-US"/>
        </w:rPr>
        <w:t>рассмотреть на заседании ШМ</w:t>
      </w:r>
      <w:r w:rsidRPr="00CA0B67">
        <w:rPr>
          <w:rFonts w:eastAsia="Calibri"/>
          <w:iCs/>
          <w:lang w:eastAsia="en-US"/>
        </w:rPr>
        <w:t>О опыт учителей, подготовивших победителей.</w:t>
      </w:r>
    </w:p>
    <w:p w:rsidR="009F6559" w:rsidRPr="00CA0B67" w:rsidRDefault="009F6559" w:rsidP="00CA2401">
      <w:pPr>
        <w:ind w:firstLine="567"/>
        <w:jc w:val="both"/>
        <w:rPr>
          <w:rFonts w:eastAsia="Calibri"/>
          <w:iCs/>
          <w:lang w:eastAsia="en-US"/>
        </w:rPr>
      </w:pPr>
      <w:r w:rsidRPr="00CA0B67">
        <w:rPr>
          <w:rFonts w:eastAsia="Calibri"/>
          <w:iCs/>
          <w:lang w:eastAsia="en-US"/>
        </w:rPr>
        <w:t>-Продолжить работу по реализации программы по подготовке учащихся к олимпиаде,</w:t>
      </w:r>
    </w:p>
    <w:p w:rsidR="009F6559" w:rsidRPr="00CA0B67" w:rsidRDefault="009F6559" w:rsidP="00CA2401">
      <w:pPr>
        <w:ind w:firstLine="567"/>
        <w:jc w:val="both"/>
        <w:rPr>
          <w:rFonts w:eastAsia="Calibri"/>
          <w:iCs/>
          <w:lang w:eastAsia="en-US"/>
        </w:rPr>
      </w:pPr>
      <w:r w:rsidRPr="00CA0B67">
        <w:rPr>
          <w:rFonts w:eastAsia="Calibri"/>
          <w:iCs/>
          <w:lang w:eastAsia="en-US"/>
        </w:rPr>
        <w:t xml:space="preserve">-определить </w:t>
      </w:r>
      <w:proofErr w:type="gramStart"/>
      <w:r w:rsidRPr="00CA0B67">
        <w:rPr>
          <w:rFonts w:eastAsia="Calibri"/>
          <w:iCs/>
          <w:lang w:eastAsia="en-US"/>
        </w:rPr>
        <w:t>ответственных</w:t>
      </w:r>
      <w:proofErr w:type="gramEnd"/>
      <w:r w:rsidRPr="00CA0B67">
        <w:rPr>
          <w:rFonts w:eastAsia="Calibri"/>
          <w:iCs/>
          <w:lang w:eastAsia="en-US"/>
        </w:rPr>
        <w:t xml:space="preserve"> за работу с учащимися, проявляющими интерес к олимпиадному движению,</w:t>
      </w:r>
    </w:p>
    <w:p w:rsidR="009F6559" w:rsidRPr="00CA0B67" w:rsidRDefault="009F6559" w:rsidP="00CA2401">
      <w:pPr>
        <w:ind w:firstLine="567"/>
        <w:jc w:val="both"/>
        <w:rPr>
          <w:rFonts w:eastAsia="Calibri"/>
          <w:iCs/>
          <w:lang w:eastAsia="en-US"/>
        </w:rPr>
      </w:pPr>
      <w:r w:rsidRPr="00CA0B67">
        <w:rPr>
          <w:rFonts w:eastAsia="Calibri"/>
          <w:iCs/>
          <w:lang w:eastAsia="en-US"/>
        </w:rPr>
        <w:t>-использовать такие формы как занятия по индивидуальным планам, участие в дистанционных и заочных олимпиадах.</w:t>
      </w:r>
    </w:p>
    <w:p w:rsidR="009F6559" w:rsidRPr="00CA0B67" w:rsidRDefault="009F6559" w:rsidP="00CA2401">
      <w:pPr>
        <w:ind w:firstLine="567"/>
        <w:jc w:val="both"/>
        <w:rPr>
          <w:rFonts w:eastAsia="Calibri"/>
          <w:iCs/>
          <w:lang w:eastAsia="en-US"/>
        </w:rPr>
      </w:pPr>
      <w:r w:rsidRPr="00CA0B67">
        <w:rPr>
          <w:rFonts w:eastAsia="Calibri"/>
          <w:iCs/>
          <w:lang w:eastAsia="en-US"/>
        </w:rPr>
        <w:t>-продолжить работу по формированию  банка участников олимпиадного движения.</w:t>
      </w:r>
    </w:p>
    <w:p w:rsidR="00255B7B" w:rsidRPr="00CA0B67" w:rsidRDefault="009F6559" w:rsidP="004B26EF">
      <w:pPr>
        <w:ind w:firstLine="567"/>
        <w:jc w:val="both"/>
      </w:pPr>
      <w:r w:rsidRPr="00CA0B67">
        <w:t>- повысить ответственность межшкольных методических объединений и персональную ответственность членов педагогического коллектива за подготовку к участию обучающихся в конкурсном движении и создание условий для личной успешности ребенка.</w:t>
      </w:r>
    </w:p>
    <w:p w:rsidR="009F6559" w:rsidRPr="00CA0B67" w:rsidRDefault="009F6559" w:rsidP="00CA2401">
      <w:pPr>
        <w:numPr>
          <w:ilvl w:val="0"/>
          <w:numId w:val="8"/>
        </w:numPr>
        <w:tabs>
          <w:tab w:val="left" w:pos="709"/>
        </w:tabs>
        <w:ind w:left="0" w:firstLine="567"/>
        <w:jc w:val="both"/>
        <w:rPr>
          <w:rFonts w:eastAsia="Calibri"/>
          <w:i/>
          <w:iCs/>
          <w:lang w:eastAsia="en-US"/>
        </w:rPr>
      </w:pPr>
      <w:r w:rsidRPr="00CA0B67">
        <w:rPr>
          <w:rFonts w:eastAsia="Calibri"/>
          <w:bCs/>
          <w:i/>
          <w:iCs/>
          <w:lang w:eastAsia="en-US"/>
        </w:rPr>
        <w:t>Администрации школ</w:t>
      </w:r>
      <w:r w:rsidRPr="00CA0B67">
        <w:rPr>
          <w:rFonts w:eastAsia="Calibri"/>
          <w:i/>
          <w:iCs/>
          <w:lang w:eastAsia="en-US"/>
        </w:rPr>
        <w:t xml:space="preserve">: </w:t>
      </w:r>
    </w:p>
    <w:p w:rsidR="009F6559" w:rsidRPr="00CA0B67" w:rsidRDefault="009F6559" w:rsidP="00CA2401">
      <w:pPr>
        <w:ind w:firstLine="567"/>
        <w:jc w:val="both"/>
        <w:rPr>
          <w:rFonts w:eastAsia="Calibri"/>
          <w:iCs/>
          <w:lang w:eastAsia="en-US"/>
        </w:rPr>
      </w:pPr>
      <w:r w:rsidRPr="00CA0B67">
        <w:rPr>
          <w:rFonts w:eastAsia="Calibri"/>
          <w:iCs/>
          <w:lang w:eastAsia="en-US"/>
        </w:rPr>
        <w:t xml:space="preserve">-взять на постоянный контроль состояние работы с одарёнными детьми, </w:t>
      </w:r>
    </w:p>
    <w:p w:rsidR="009F6559" w:rsidRPr="00CA0B67" w:rsidRDefault="009F6559" w:rsidP="00CA2401">
      <w:pPr>
        <w:ind w:firstLine="567"/>
        <w:jc w:val="both"/>
        <w:rPr>
          <w:rFonts w:eastAsia="Calibri"/>
          <w:iCs/>
          <w:lang w:eastAsia="en-US"/>
        </w:rPr>
      </w:pPr>
      <w:r w:rsidRPr="00CA0B67">
        <w:rPr>
          <w:rFonts w:eastAsia="Calibri"/>
          <w:iCs/>
          <w:lang w:eastAsia="en-US"/>
        </w:rPr>
        <w:t>-разместить  аналитические материалы   на сайте УО;</w:t>
      </w:r>
    </w:p>
    <w:p w:rsidR="004B26EF" w:rsidRPr="00CA0B67" w:rsidRDefault="009F6559" w:rsidP="0054301C">
      <w:pPr>
        <w:ind w:firstLine="567"/>
        <w:jc w:val="both"/>
        <w:rPr>
          <w:rFonts w:eastAsia="Calibri"/>
          <w:iCs/>
          <w:lang w:eastAsia="en-US"/>
        </w:rPr>
      </w:pPr>
      <w:r w:rsidRPr="00CA0B67">
        <w:rPr>
          <w:rFonts w:eastAsia="Calibri"/>
          <w:iCs/>
          <w:lang w:eastAsia="en-US"/>
        </w:rPr>
        <w:t>-продолжить осуществление  методического обеспечения школьного и муниципального этапов Всероссийской олимпиады школьников, оказание постоянного консультационного сопровождения.</w:t>
      </w:r>
    </w:p>
    <w:p w:rsidR="00595A69" w:rsidRPr="00CA0B67" w:rsidRDefault="00595A69" w:rsidP="000346D8">
      <w:pPr>
        <w:ind w:firstLine="142"/>
        <w:rPr>
          <w:rFonts w:eastAsia="Calibri"/>
          <w:b/>
        </w:rPr>
      </w:pPr>
    </w:p>
    <w:p w:rsidR="000346D8" w:rsidRPr="00CA0B67" w:rsidRDefault="00DD7AC0" w:rsidP="000346D8">
      <w:pPr>
        <w:ind w:firstLine="142"/>
        <w:rPr>
          <w:rFonts w:eastAsia="Calibri"/>
          <w:b/>
        </w:rPr>
      </w:pPr>
      <w:r w:rsidRPr="00CA0B67">
        <w:rPr>
          <w:rFonts w:eastAsia="Calibri"/>
          <w:b/>
        </w:rPr>
        <w:t>6</w:t>
      </w:r>
      <w:r w:rsidR="000346D8" w:rsidRPr="00CA0B67">
        <w:rPr>
          <w:rFonts w:eastAsia="Calibri"/>
          <w:b/>
        </w:rPr>
        <w:t>.Воспитательная работа. Внеурочная деятельность и система дополнительного образования</w:t>
      </w:r>
    </w:p>
    <w:p w:rsidR="00830E6F" w:rsidRPr="00CA0B67" w:rsidRDefault="00830E6F" w:rsidP="00830E6F">
      <w:pPr>
        <w:ind w:firstLine="567"/>
        <w:jc w:val="both"/>
      </w:pPr>
      <w:r w:rsidRPr="00CA0B67">
        <w:t xml:space="preserve">  Воспитательная работа реализуется в организации общешкольных дел, в жизнедеятельности классных коллективов, в участии школы в различных акциях, проводимых в районе и городе, в обсуждении вопросов воспитательной деятельности на совещаниях при директоре, заместителе директора по ВР и заседаниях ШМО классных руководителей, в проведении различных опросов и анкетировании.  </w:t>
      </w:r>
    </w:p>
    <w:p w:rsidR="00830E6F" w:rsidRPr="003E387B" w:rsidRDefault="00830E6F" w:rsidP="003E387B">
      <w:pPr>
        <w:autoSpaceDE w:val="0"/>
        <w:autoSpaceDN w:val="0"/>
        <w:adjustRightInd w:val="0"/>
        <w:ind w:firstLine="567"/>
        <w:jc w:val="both"/>
      </w:pPr>
      <w:r w:rsidRPr="00CA0B67">
        <w:t xml:space="preserve">    </w:t>
      </w:r>
    </w:p>
    <w:p w:rsidR="00BA20D6" w:rsidRPr="00CA0B67" w:rsidRDefault="00BA20D6" w:rsidP="00BA20D6">
      <w:pPr>
        <w:pStyle w:val="af8"/>
        <w:ind w:firstLine="360"/>
        <w:jc w:val="both"/>
        <w:rPr>
          <w:rFonts w:ascii="Times New Roman" w:hAnsi="Times New Roman"/>
          <w:sz w:val="24"/>
          <w:szCs w:val="24"/>
        </w:rPr>
      </w:pPr>
      <w:r w:rsidRPr="00CA0B67">
        <w:rPr>
          <w:rFonts w:ascii="Times New Roman" w:hAnsi="Times New Roman"/>
          <w:sz w:val="24"/>
          <w:szCs w:val="24"/>
        </w:rPr>
        <w:t>Способами достижения поставленных воспитательных задач в 2018-2019 учебном году стали:</w:t>
      </w:r>
    </w:p>
    <w:p w:rsidR="00BA20D6" w:rsidRPr="00CA0B67" w:rsidRDefault="00BA20D6" w:rsidP="00BA20D6">
      <w:pPr>
        <w:pStyle w:val="af8"/>
        <w:jc w:val="both"/>
        <w:rPr>
          <w:rFonts w:ascii="Times New Roman" w:hAnsi="Times New Roman"/>
          <w:sz w:val="24"/>
          <w:szCs w:val="24"/>
        </w:rPr>
      </w:pPr>
      <w:r w:rsidRPr="00CA0B67">
        <w:rPr>
          <w:rFonts w:ascii="Times New Roman" w:hAnsi="Times New Roman"/>
          <w:sz w:val="24"/>
          <w:szCs w:val="24"/>
        </w:rPr>
        <w:t xml:space="preserve">         1.Участие детей в управлении школой и классом (самоуправление):</w:t>
      </w:r>
    </w:p>
    <w:p w:rsidR="00BA20D6" w:rsidRPr="00CA0B67" w:rsidRDefault="00BA20D6" w:rsidP="00BA20D6">
      <w:pPr>
        <w:pStyle w:val="af8"/>
        <w:jc w:val="both"/>
        <w:rPr>
          <w:rFonts w:ascii="Times New Roman" w:hAnsi="Times New Roman"/>
          <w:sz w:val="24"/>
          <w:szCs w:val="24"/>
        </w:rPr>
      </w:pPr>
      <w:r w:rsidRPr="00CA0B67">
        <w:rPr>
          <w:rFonts w:ascii="Times New Roman" w:hAnsi="Times New Roman"/>
          <w:sz w:val="24"/>
          <w:szCs w:val="24"/>
        </w:rPr>
        <w:t>- совместное  формулирование прав и обязанностей каждого члена коллектива;</w:t>
      </w:r>
    </w:p>
    <w:p w:rsidR="00BA20D6" w:rsidRPr="00CA0B67" w:rsidRDefault="00BA20D6" w:rsidP="00BA20D6">
      <w:pPr>
        <w:pStyle w:val="af8"/>
        <w:jc w:val="both"/>
        <w:rPr>
          <w:rFonts w:ascii="Times New Roman" w:hAnsi="Times New Roman"/>
          <w:sz w:val="24"/>
          <w:szCs w:val="24"/>
        </w:rPr>
      </w:pPr>
      <w:r w:rsidRPr="00CA0B67">
        <w:rPr>
          <w:rFonts w:ascii="Times New Roman" w:hAnsi="Times New Roman"/>
          <w:sz w:val="24"/>
          <w:szCs w:val="24"/>
        </w:rPr>
        <w:t>- совместное принятие ответственных решений, касающихся жизни школьного или классного коллектива;</w:t>
      </w:r>
    </w:p>
    <w:p w:rsidR="00BA20D6" w:rsidRPr="00CA0B67" w:rsidRDefault="00BA20D6" w:rsidP="00BA20D6">
      <w:pPr>
        <w:pStyle w:val="af8"/>
        <w:jc w:val="both"/>
        <w:rPr>
          <w:rFonts w:ascii="Times New Roman" w:hAnsi="Times New Roman"/>
          <w:sz w:val="24"/>
          <w:szCs w:val="24"/>
        </w:rPr>
      </w:pPr>
      <w:r w:rsidRPr="00CA0B67">
        <w:rPr>
          <w:rFonts w:ascii="Times New Roman" w:hAnsi="Times New Roman"/>
          <w:sz w:val="24"/>
          <w:szCs w:val="24"/>
        </w:rPr>
        <w:t>- регулярно и оперативно проходят общешкольные линейки.</w:t>
      </w:r>
    </w:p>
    <w:p w:rsidR="00BA20D6" w:rsidRPr="00CA0B67" w:rsidRDefault="00BA20D6" w:rsidP="00BA20D6">
      <w:pPr>
        <w:pStyle w:val="af8"/>
        <w:jc w:val="both"/>
        <w:rPr>
          <w:rFonts w:ascii="Times New Roman" w:hAnsi="Times New Roman"/>
          <w:sz w:val="24"/>
          <w:szCs w:val="24"/>
        </w:rPr>
      </w:pPr>
      <w:r w:rsidRPr="00CA0B67">
        <w:rPr>
          <w:rFonts w:ascii="Times New Roman" w:hAnsi="Times New Roman"/>
          <w:sz w:val="24"/>
          <w:szCs w:val="24"/>
        </w:rPr>
        <w:t xml:space="preserve">          2. Создание возможностей для проявления творчества детей в школе:</w:t>
      </w:r>
    </w:p>
    <w:p w:rsidR="00BA20D6" w:rsidRPr="00CA0B67" w:rsidRDefault="00BA20D6" w:rsidP="00BA20D6">
      <w:pPr>
        <w:pStyle w:val="af8"/>
        <w:rPr>
          <w:rFonts w:ascii="Times New Roman" w:hAnsi="Times New Roman"/>
          <w:sz w:val="24"/>
          <w:szCs w:val="24"/>
        </w:rPr>
      </w:pPr>
      <w:r w:rsidRPr="00CA0B67">
        <w:rPr>
          <w:rFonts w:ascii="Times New Roman" w:hAnsi="Times New Roman"/>
          <w:sz w:val="24"/>
          <w:szCs w:val="24"/>
        </w:rPr>
        <w:t>- в процессе обучения (на уроках);</w:t>
      </w:r>
    </w:p>
    <w:p w:rsidR="00BA20D6" w:rsidRPr="00CA0B67" w:rsidRDefault="00BA20D6" w:rsidP="00BA20D6">
      <w:pPr>
        <w:pStyle w:val="af8"/>
        <w:rPr>
          <w:rFonts w:ascii="Times New Roman" w:hAnsi="Times New Roman"/>
          <w:sz w:val="24"/>
          <w:szCs w:val="24"/>
        </w:rPr>
      </w:pPr>
      <w:r w:rsidRPr="00CA0B67">
        <w:rPr>
          <w:rFonts w:ascii="Times New Roman" w:hAnsi="Times New Roman"/>
          <w:sz w:val="24"/>
          <w:szCs w:val="24"/>
        </w:rPr>
        <w:t>- после уроков: возможность для каждого учащегося школы участвовать в работе организаций дополнительного образования – школьных кружках.</w:t>
      </w:r>
    </w:p>
    <w:p w:rsidR="00BA20D6" w:rsidRPr="00CA0B67" w:rsidRDefault="00BA20D6" w:rsidP="00BA20D6">
      <w:pPr>
        <w:pStyle w:val="af8"/>
        <w:rPr>
          <w:rFonts w:ascii="Times New Roman" w:hAnsi="Times New Roman"/>
          <w:sz w:val="24"/>
          <w:szCs w:val="24"/>
        </w:rPr>
      </w:pPr>
      <w:r w:rsidRPr="00CA0B67">
        <w:rPr>
          <w:rFonts w:ascii="Times New Roman" w:hAnsi="Times New Roman"/>
          <w:sz w:val="24"/>
          <w:szCs w:val="24"/>
        </w:rPr>
        <w:t>- возможность проявления детьми любой творческой инициативы, несущей социально позитивный характер.</w:t>
      </w:r>
    </w:p>
    <w:p w:rsidR="00BA20D6" w:rsidRPr="00CA0B67" w:rsidRDefault="00BA20D6" w:rsidP="00BA20D6">
      <w:pPr>
        <w:pStyle w:val="af8"/>
        <w:jc w:val="both"/>
        <w:rPr>
          <w:rFonts w:ascii="Times New Roman" w:hAnsi="Times New Roman"/>
          <w:sz w:val="24"/>
          <w:szCs w:val="24"/>
        </w:rPr>
      </w:pPr>
      <w:r w:rsidRPr="00CA0B67">
        <w:rPr>
          <w:rFonts w:ascii="Times New Roman" w:hAnsi="Times New Roman"/>
          <w:sz w:val="24"/>
          <w:szCs w:val="24"/>
        </w:rPr>
        <w:lastRenderedPageBreak/>
        <w:t xml:space="preserve">           3. Создание условий для приобретения учащимися нового социального опыта:</w:t>
      </w:r>
    </w:p>
    <w:p w:rsidR="00BA20D6" w:rsidRPr="00CA0B67" w:rsidRDefault="00BA20D6" w:rsidP="00BA20D6">
      <w:pPr>
        <w:pStyle w:val="af8"/>
        <w:jc w:val="both"/>
        <w:rPr>
          <w:rFonts w:ascii="Times New Roman" w:hAnsi="Times New Roman"/>
          <w:sz w:val="24"/>
          <w:szCs w:val="24"/>
        </w:rPr>
      </w:pPr>
      <w:r w:rsidRPr="00CA0B67">
        <w:rPr>
          <w:rFonts w:ascii="Times New Roman" w:hAnsi="Times New Roman"/>
          <w:sz w:val="24"/>
          <w:szCs w:val="24"/>
        </w:rPr>
        <w:t>- проведение деловых игр;</w:t>
      </w:r>
    </w:p>
    <w:p w:rsidR="00BA20D6" w:rsidRPr="00CA0B67" w:rsidRDefault="00BA20D6" w:rsidP="00BA20D6">
      <w:pPr>
        <w:pStyle w:val="af8"/>
        <w:jc w:val="both"/>
        <w:rPr>
          <w:rFonts w:ascii="Times New Roman" w:hAnsi="Times New Roman"/>
          <w:sz w:val="24"/>
          <w:szCs w:val="24"/>
        </w:rPr>
      </w:pPr>
      <w:r w:rsidRPr="00CA0B67">
        <w:rPr>
          <w:rFonts w:ascii="Times New Roman" w:hAnsi="Times New Roman"/>
          <w:sz w:val="24"/>
          <w:szCs w:val="24"/>
        </w:rPr>
        <w:t>- конкретное деятельное участие в системе школьного самоуправления.</w:t>
      </w:r>
    </w:p>
    <w:p w:rsidR="00BA20D6" w:rsidRPr="00CA0B67" w:rsidRDefault="00BA20D6" w:rsidP="00BA20D6">
      <w:pPr>
        <w:suppressAutoHyphens/>
        <w:ind w:firstLine="708"/>
        <w:jc w:val="both"/>
        <w:rPr>
          <w:lang w:eastAsia="ar-SA"/>
        </w:rPr>
      </w:pPr>
      <w:r w:rsidRPr="00CA0B67">
        <w:t xml:space="preserve">На протяжении двух лет, наблюдается стабильный показатель уровня воспитанности обучающихся </w:t>
      </w:r>
      <w:r w:rsidRPr="00CA0B67">
        <w:rPr>
          <w:rFonts w:eastAsia="Calibri"/>
          <w:lang w:eastAsia="en-US"/>
        </w:rPr>
        <w:t xml:space="preserve">по основным показателям. </w:t>
      </w:r>
      <w:r w:rsidRPr="00CA0B67">
        <w:t xml:space="preserve">Педагоги школы, владея теорией и практикой управления процессом воспитания в современной школой, являются опытными, компетентными наставниками в вопросах педагогики и психологии обучения и воспитания детей. Одним из аспектов управления качеством воспитания у классных руководителей является систематический мониторинг, по результатам которого прогнозируется дальнейшая воспитательная деятельность, своевременно вносятся коррективы в воспитательный процесс. Качественно построенный воспитательный процесс класса находит положительные отзывы, как у детей, так  и родительской общественности. </w:t>
      </w:r>
      <w:r w:rsidRPr="00CA0B67">
        <w:rPr>
          <w:rFonts w:eastAsia="Calibri"/>
          <w:lang w:eastAsia="en-US"/>
        </w:rPr>
        <w:t>Классные руководители строят организацию деятельности, основываясь на поддержании и укреплении школьных традиций, способствующих созданию общешкольного коллектива. Традиционными стали мероприятия: «Вечер встречи выпускников», тематические линейки, новогодние праздники, митинги: памяти детям Беслана,  годовщины  Победы в ВОВ, экологические акции.</w:t>
      </w:r>
    </w:p>
    <w:p w:rsidR="00BA20D6" w:rsidRPr="00CA0B67" w:rsidRDefault="00BA20D6" w:rsidP="00BA20D6">
      <w:pPr>
        <w:pStyle w:val="af8"/>
        <w:rPr>
          <w:rFonts w:ascii="Times New Roman" w:hAnsi="Times New Roman"/>
          <w:spacing w:val="-2"/>
          <w:sz w:val="24"/>
          <w:szCs w:val="24"/>
        </w:rPr>
      </w:pPr>
      <w:r w:rsidRPr="00CA0B67">
        <w:rPr>
          <w:rFonts w:ascii="Times New Roman" w:hAnsi="Times New Roman"/>
          <w:sz w:val="24"/>
          <w:szCs w:val="24"/>
        </w:rPr>
        <w:t xml:space="preserve">  </w:t>
      </w:r>
      <w:r w:rsidRPr="00CA0B67">
        <w:rPr>
          <w:rFonts w:ascii="Times New Roman" w:hAnsi="Times New Roman"/>
          <w:spacing w:val="-2"/>
          <w:sz w:val="24"/>
          <w:szCs w:val="24"/>
        </w:rPr>
        <w:t xml:space="preserve">В рамках данного направления были проведены:  </w:t>
      </w:r>
    </w:p>
    <w:p w:rsidR="00BA20D6" w:rsidRPr="00CA0B67" w:rsidRDefault="00BA20D6" w:rsidP="00BA20D6">
      <w:pPr>
        <w:pStyle w:val="af8"/>
        <w:ind w:firstLine="708"/>
        <w:jc w:val="both"/>
        <w:rPr>
          <w:rFonts w:ascii="Times New Roman" w:hAnsi="Times New Roman"/>
          <w:spacing w:val="-2"/>
          <w:sz w:val="24"/>
          <w:szCs w:val="24"/>
        </w:rPr>
      </w:pPr>
      <w:r w:rsidRPr="00CA0B67">
        <w:rPr>
          <w:rFonts w:ascii="Times New Roman" w:hAnsi="Times New Roman"/>
          <w:spacing w:val="-2"/>
          <w:sz w:val="24"/>
          <w:szCs w:val="24"/>
        </w:rPr>
        <w:t xml:space="preserve">1.Конкурс «Георгиевская ленточка», </w:t>
      </w:r>
      <w:r w:rsidRPr="00CA0B67">
        <w:rPr>
          <w:rFonts w:ascii="Times New Roman" w:hAnsi="Times New Roman"/>
          <w:sz w:val="24"/>
          <w:szCs w:val="24"/>
        </w:rPr>
        <w:t xml:space="preserve">конкурс на лучшего чтеца «Победный май», </w:t>
      </w:r>
      <w:r w:rsidRPr="00CA0B67">
        <w:rPr>
          <w:rFonts w:ascii="Times New Roman" w:hAnsi="Times New Roman"/>
          <w:spacing w:val="-2"/>
          <w:sz w:val="24"/>
          <w:szCs w:val="24"/>
        </w:rPr>
        <w:t xml:space="preserve"> конкурса песни военных лет.</w:t>
      </w:r>
    </w:p>
    <w:p w:rsidR="00BA20D6" w:rsidRPr="00CA0B67" w:rsidRDefault="00BA20D6" w:rsidP="00BA20D6">
      <w:pPr>
        <w:pStyle w:val="af8"/>
        <w:jc w:val="both"/>
        <w:rPr>
          <w:rFonts w:ascii="Times New Roman" w:hAnsi="Times New Roman"/>
          <w:sz w:val="24"/>
          <w:szCs w:val="24"/>
        </w:rPr>
      </w:pPr>
      <w:r w:rsidRPr="00CA0B67">
        <w:rPr>
          <w:rFonts w:ascii="Times New Roman" w:hAnsi="Times New Roman"/>
          <w:sz w:val="24"/>
          <w:szCs w:val="24"/>
        </w:rPr>
        <w:t xml:space="preserve">            2. </w:t>
      </w:r>
      <w:proofErr w:type="gramStart"/>
      <w:r w:rsidRPr="00CA0B67">
        <w:rPr>
          <w:rFonts w:ascii="Times New Roman" w:hAnsi="Times New Roman"/>
          <w:sz w:val="24"/>
          <w:szCs w:val="24"/>
        </w:rPr>
        <w:t>Благодаря объединению  усилий педагогического коллектива, семьи, социума у обучающихся формируется высокая духовность, активная гражданская позиция, любовь к Родине, национальное достоинство, готовность взять на себя ответственность за будущее Отчизны, за возрождение России.</w:t>
      </w:r>
      <w:proofErr w:type="gramEnd"/>
      <w:r w:rsidRPr="00CA0B67">
        <w:rPr>
          <w:rFonts w:ascii="Times New Roman" w:hAnsi="Times New Roman"/>
          <w:sz w:val="24"/>
          <w:szCs w:val="24"/>
        </w:rPr>
        <w:t xml:space="preserve"> Обучающиеся приобщаются к изучению истории своего родного края, истории России, к культуре русского народа с ее богатейшим наследием. Этой цели в 2017-2018 учебном году были подчинены внеклассные мероприятия, разнообразные по содержанию и форме проведения: Уроки мужества, праздники, конкурсы, такие как «И гордо реет флаг державный», «Моя малая Родина», конкурсы, посвященные Конституции РФ и.д.</w:t>
      </w:r>
    </w:p>
    <w:p w:rsidR="00BA20D6" w:rsidRPr="00CA0B67" w:rsidRDefault="00BA20D6" w:rsidP="00BA20D6">
      <w:pPr>
        <w:pStyle w:val="af8"/>
        <w:jc w:val="both"/>
        <w:rPr>
          <w:rFonts w:ascii="Times New Roman" w:hAnsi="Times New Roman"/>
          <w:color w:val="C00000"/>
          <w:sz w:val="24"/>
          <w:szCs w:val="24"/>
        </w:rPr>
      </w:pPr>
      <w:r w:rsidRPr="00CA0B67">
        <w:rPr>
          <w:rFonts w:ascii="Times New Roman" w:hAnsi="Times New Roman"/>
          <w:sz w:val="24"/>
          <w:szCs w:val="24"/>
        </w:rPr>
        <w:t xml:space="preserve">   </w:t>
      </w:r>
      <w:r w:rsidRPr="00CA0B67">
        <w:rPr>
          <w:rFonts w:ascii="Times New Roman" w:hAnsi="Times New Roman"/>
          <w:sz w:val="24"/>
          <w:szCs w:val="24"/>
        </w:rPr>
        <w:tab/>
        <w:t>В 2018-2019 учебном году традиционную циклограмму общешкольных мероприятий продолжили праздники, составляющие национальную гордость России:  День героев России, День Победы, День защитника Отечества, День народного единства, уделялось внимание изучению и сохранению традиций села, района, республики. В каждом классе были проведены классные часы и культурно-массовые мероприятия, посвященные этим датам. Организовано и четко прошли общешкольные мероприятия патриотической направленности в рамках 75-годовщины Победы в ВОВ. Члены школьного самоуправления  принимали активное участие в акциях «</w:t>
      </w:r>
      <w:proofErr w:type="gramStart"/>
      <w:r w:rsidRPr="00CA0B67">
        <w:rPr>
          <w:rFonts w:ascii="Times New Roman" w:hAnsi="Times New Roman"/>
          <w:sz w:val="24"/>
          <w:szCs w:val="24"/>
        </w:rPr>
        <w:t>Георгиевская</w:t>
      </w:r>
      <w:proofErr w:type="gramEnd"/>
      <w:r w:rsidRPr="00CA0B67">
        <w:rPr>
          <w:rFonts w:ascii="Times New Roman" w:hAnsi="Times New Roman"/>
          <w:sz w:val="24"/>
          <w:szCs w:val="24"/>
        </w:rPr>
        <w:t xml:space="preserve"> ленточка2018», «Бессмертный полк».</w:t>
      </w:r>
      <w:r w:rsidRPr="00CA0B67">
        <w:rPr>
          <w:rFonts w:ascii="Times New Roman" w:hAnsi="Times New Roman"/>
          <w:color w:val="C00000"/>
          <w:sz w:val="24"/>
          <w:szCs w:val="24"/>
        </w:rPr>
        <w:t xml:space="preserve"> </w:t>
      </w:r>
    </w:p>
    <w:p w:rsidR="00830E6F" w:rsidRPr="003E387B" w:rsidRDefault="00830E6F" w:rsidP="003E387B">
      <w:pPr>
        <w:pStyle w:val="af8"/>
        <w:jc w:val="both"/>
        <w:rPr>
          <w:rFonts w:ascii="Times New Roman" w:hAnsi="Times New Roman"/>
          <w:color w:val="C00000"/>
          <w:sz w:val="24"/>
          <w:szCs w:val="24"/>
        </w:rPr>
      </w:pPr>
      <w:r w:rsidRPr="00CA0B67">
        <w:rPr>
          <w:rFonts w:ascii="Times New Roman" w:hAnsi="Times New Roman"/>
          <w:sz w:val="24"/>
          <w:szCs w:val="24"/>
        </w:rPr>
        <w:t xml:space="preserve">В течение учебного года классные руководители проводили целенаправленную систематическую работу с родителями учащихся в форме классных собраний, индивидуальных бесед, привлекали родителей к организации и проведению воспитательных мероприятий. Разнообразие  форм  и  методов воспитательной  работы,  используемых  классными  руководителями,  показывают профессионализм и творческую активность педагогов. Многие педагоги имеют многолетний опыт работы  в  роли классного  руководителя, владеют  целым  арсеналом  форм  и  способов организации воспитательного процесса, имеют высокую теоретическую и методическую подготовку  в  </w:t>
      </w:r>
      <w:proofErr w:type="spellStart"/>
      <w:r w:rsidRPr="00CA0B67">
        <w:rPr>
          <w:rFonts w:ascii="Times New Roman" w:hAnsi="Times New Roman"/>
          <w:sz w:val="24"/>
          <w:szCs w:val="24"/>
        </w:rPr>
        <w:t>целеполагании</w:t>
      </w:r>
      <w:proofErr w:type="spellEnd"/>
      <w:r w:rsidRPr="00CA0B67">
        <w:rPr>
          <w:rFonts w:ascii="Times New Roman" w:hAnsi="Times New Roman"/>
          <w:sz w:val="24"/>
          <w:szCs w:val="24"/>
        </w:rPr>
        <w:t xml:space="preserve">,  планировании,  организации  и  анализе  воспитательной работы, достаточно уверенно ориентируются в современных педагогических концепциях воспитания и используют их как основу для педагогической деятельности. Так </w:t>
      </w:r>
      <w:proofErr w:type="spellStart"/>
      <w:r w:rsidRPr="00CA0B67">
        <w:rPr>
          <w:rFonts w:ascii="Times New Roman" w:hAnsi="Times New Roman"/>
          <w:sz w:val="24"/>
          <w:szCs w:val="24"/>
        </w:rPr>
        <w:t>Абдулкадырова</w:t>
      </w:r>
      <w:proofErr w:type="spellEnd"/>
      <w:r w:rsidRPr="00CA0B67">
        <w:rPr>
          <w:rFonts w:ascii="Times New Roman" w:hAnsi="Times New Roman"/>
          <w:sz w:val="24"/>
          <w:szCs w:val="24"/>
        </w:rPr>
        <w:t xml:space="preserve"> С.И. участвовала в муниципальном этапе республиканского конкурса «Самый классный </w:t>
      </w:r>
      <w:proofErr w:type="spellStart"/>
      <w:proofErr w:type="gramStart"/>
      <w:r w:rsidRPr="00CA0B67">
        <w:rPr>
          <w:rFonts w:ascii="Times New Roman" w:hAnsi="Times New Roman"/>
          <w:sz w:val="24"/>
          <w:szCs w:val="24"/>
        </w:rPr>
        <w:t>классный</w:t>
      </w:r>
      <w:proofErr w:type="spellEnd"/>
      <w:proofErr w:type="gramEnd"/>
      <w:r w:rsidRPr="00CA0B67">
        <w:rPr>
          <w:rFonts w:ascii="Times New Roman" w:hAnsi="Times New Roman"/>
          <w:sz w:val="24"/>
          <w:szCs w:val="24"/>
        </w:rPr>
        <w:t>»</w:t>
      </w:r>
    </w:p>
    <w:p w:rsidR="00830E6F" w:rsidRPr="00CA0B67" w:rsidRDefault="00830E6F" w:rsidP="00830E6F">
      <w:pPr>
        <w:pStyle w:val="af8"/>
        <w:jc w:val="both"/>
        <w:rPr>
          <w:rFonts w:ascii="Times New Roman" w:hAnsi="Times New Roman"/>
          <w:sz w:val="24"/>
          <w:szCs w:val="24"/>
        </w:rPr>
      </w:pPr>
      <w:r w:rsidRPr="00CA0B67">
        <w:rPr>
          <w:rFonts w:ascii="Times New Roman" w:hAnsi="Times New Roman"/>
          <w:sz w:val="24"/>
          <w:szCs w:val="24"/>
        </w:rPr>
        <w:t>Надо  отметить серьѐзный подход каждого классного руководителя к планированию и проведению своей работы:</w:t>
      </w:r>
    </w:p>
    <w:p w:rsidR="00830E6F" w:rsidRPr="00CA0B67" w:rsidRDefault="00830E6F" w:rsidP="00830E6F">
      <w:pPr>
        <w:pStyle w:val="af8"/>
        <w:jc w:val="both"/>
        <w:rPr>
          <w:rFonts w:ascii="Times New Roman" w:hAnsi="Times New Roman"/>
          <w:sz w:val="24"/>
          <w:szCs w:val="24"/>
        </w:rPr>
      </w:pPr>
      <w:r w:rsidRPr="00CA0B67">
        <w:rPr>
          <w:rFonts w:ascii="Times New Roman" w:hAnsi="Times New Roman"/>
          <w:sz w:val="24"/>
          <w:szCs w:val="24"/>
        </w:rPr>
        <w:lastRenderedPageBreak/>
        <w:t xml:space="preserve">- </w:t>
      </w:r>
      <w:proofErr w:type="spellStart"/>
      <w:r w:rsidRPr="00CA0B67">
        <w:rPr>
          <w:rFonts w:ascii="Times New Roman" w:hAnsi="Times New Roman"/>
          <w:sz w:val="24"/>
          <w:szCs w:val="24"/>
        </w:rPr>
        <w:t>Махмузова</w:t>
      </w:r>
      <w:proofErr w:type="spellEnd"/>
      <w:r w:rsidRPr="00CA0B67">
        <w:rPr>
          <w:rFonts w:ascii="Times New Roman" w:hAnsi="Times New Roman"/>
          <w:sz w:val="24"/>
          <w:szCs w:val="24"/>
        </w:rPr>
        <w:t xml:space="preserve"> З.А.  проделала большую работу по адаптации </w:t>
      </w:r>
      <w:proofErr w:type="gramStart"/>
      <w:r w:rsidRPr="00CA0B67">
        <w:rPr>
          <w:rFonts w:ascii="Times New Roman" w:hAnsi="Times New Roman"/>
          <w:sz w:val="24"/>
          <w:szCs w:val="24"/>
        </w:rPr>
        <w:t>обучающихся</w:t>
      </w:r>
      <w:proofErr w:type="gramEnd"/>
      <w:r w:rsidRPr="00CA0B67">
        <w:rPr>
          <w:rFonts w:ascii="Times New Roman" w:hAnsi="Times New Roman"/>
          <w:sz w:val="24"/>
          <w:szCs w:val="24"/>
        </w:rPr>
        <w:t xml:space="preserve"> 1 класса к условиям школьной жизни. Особое внимание уделялось правилам поведения в школе: на перемене и на уроке. Наиболее яркими стали мероприятия «Посвящение в первоклассники»</w:t>
      </w:r>
    </w:p>
    <w:p w:rsidR="00830E6F" w:rsidRPr="00CA0B67" w:rsidRDefault="00830E6F" w:rsidP="00830E6F">
      <w:pPr>
        <w:pStyle w:val="af8"/>
        <w:jc w:val="both"/>
        <w:rPr>
          <w:rFonts w:ascii="Times New Roman" w:hAnsi="Times New Roman"/>
          <w:sz w:val="24"/>
          <w:szCs w:val="24"/>
        </w:rPr>
      </w:pPr>
      <w:r w:rsidRPr="00CA0B67">
        <w:rPr>
          <w:rFonts w:ascii="Times New Roman" w:hAnsi="Times New Roman"/>
          <w:sz w:val="24"/>
          <w:szCs w:val="24"/>
        </w:rPr>
        <w:t xml:space="preserve">- </w:t>
      </w:r>
      <w:proofErr w:type="spellStart"/>
      <w:r w:rsidRPr="00CA0B67">
        <w:rPr>
          <w:rFonts w:ascii="Times New Roman" w:hAnsi="Times New Roman"/>
          <w:sz w:val="24"/>
          <w:szCs w:val="24"/>
        </w:rPr>
        <w:t>Акмурзаева</w:t>
      </w:r>
      <w:proofErr w:type="spellEnd"/>
      <w:r w:rsidRPr="00CA0B67">
        <w:rPr>
          <w:rFonts w:ascii="Times New Roman" w:hAnsi="Times New Roman"/>
          <w:sz w:val="24"/>
          <w:szCs w:val="24"/>
        </w:rPr>
        <w:t xml:space="preserve"> С.О. уделяла большое внимание экологическому воспитанию учащихся посредством цикла воспитательных часов «Лес наше богатство», «Наши пернатые друзья» </w:t>
      </w:r>
    </w:p>
    <w:p w:rsidR="00830E6F" w:rsidRPr="00CA0B67" w:rsidRDefault="00830E6F" w:rsidP="00830E6F">
      <w:pPr>
        <w:pStyle w:val="af8"/>
        <w:jc w:val="both"/>
        <w:rPr>
          <w:rFonts w:ascii="Times New Roman" w:hAnsi="Times New Roman"/>
          <w:sz w:val="24"/>
          <w:szCs w:val="24"/>
        </w:rPr>
      </w:pPr>
      <w:r w:rsidRPr="00CA0B67">
        <w:rPr>
          <w:rFonts w:ascii="Times New Roman" w:hAnsi="Times New Roman"/>
          <w:sz w:val="24"/>
          <w:szCs w:val="24"/>
        </w:rPr>
        <w:t xml:space="preserve">- </w:t>
      </w:r>
      <w:proofErr w:type="spellStart"/>
      <w:r w:rsidRPr="00CA0B67">
        <w:rPr>
          <w:rFonts w:ascii="Times New Roman" w:hAnsi="Times New Roman"/>
          <w:sz w:val="24"/>
          <w:szCs w:val="24"/>
        </w:rPr>
        <w:t>Матиева</w:t>
      </w:r>
      <w:proofErr w:type="spellEnd"/>
      <w:r w:rsidRPr="00CA0B67">
        <w:rPr>
          <w:rFonts w:ascii="Times New Roman" w:hAnsi="Times New Roman"/>
          <w:sz w:val="24"/>
          <w:szCs w:val="24"/>
        </w:rPr>
        <w:t xml:space="preserve"> Р.А.  в этом учебном году продолжила работу по теме «Нравственность -  как основа успешного образовательного процесса». Запомнилось внеклассное мероприятие с родителями, посвященное ногайской поэтессе </w:t>
      </w:r>
      <w:proofErr w:type="spellStart"/>
      <w:r w:rsidRPr="00CA0B67">
        <w:rPr>
          <w:rFonts w:ascii="Times New Roman" w:hAnsi="Times New Roman"/>
          <w:sz w:val="24"/>
          <w:szCs w:val="24"/>
        </w:rPr>
        <w:t>К.Темирбулатовой</w:t>
      </w:r>
      <w:proofErr w:type="spellEnd"/>
      <w:r w:rsidRPr="00CA0B67">
        <w:rPr>
          <w:rFonts w:ascii="Times New Roman" w:hAnsi="Times New Roman"/>
          <w:sz w:val="24"/>
          <w:szCs w:val="24"/>
        </w:rPr>
        <w:t xml:space="preserve">. </w:t>
      </w:r>
    </w:p>
    <w:p w:rsidR="00830E6F" w:rsidRPr="00CA0B67" w:rsidRDefault="00830E6F" w:rsidP="00830E6F">
      <w:pPr>
        <w:pStyle w:val="af8"/>
        <w:jc w:val="both"/>
        <w:rPr>
          <w:rFonts w:ascii="Times New Roman" w:hAnsi="Times New Roman"/>
          <w:sz w:val="24"/>
          <w:szCs w:val="24"/>
        </w:rPr>
      </w:pPr>
      <w:r w:rsidRPr="00CA0B67">
        <w:rPr>
          <w:rFonts w:ascii="Times New Roman" w:hAnsi="Times New Roman"/>
          <w:sz w:val="24"/>
          <w:szCs w:val="24"/>
        </w:rPr>
        <w:t xml:space="preserve">- </w:t>
      </w:r>
      <w:proofErr w:type="spellStart"/>
      <w:r w:rsidRPr="00CA0B67">
        <w:rPr>
          <w:rFonts w:ascii="Times New Roman" w:hAnsi="Times New Roman"/>
          <w:sz w:val="24"/>
          <w:szCs w:val="24"/>
        </w:rPr>
        <w:t>Абдулкадырова</w:t>
      </w:r>
      <w:proofErr w:type="spellEnd"/>
      <w:r w:rsidRPr="00CA0B67">
        <w:rPr>
          <w:rFonts w:ascii="Times New Roman" w:hAnsi="Times New Roman"/>
          <w:sz w:val="24"/>
          <w:szCs w:val="24"/>
        </w:rPr>
        <w:t xml:space="preserve">. развивает творческую активность своих воспитанников, создаѐт условия для реализации их потенциала. Все классные мероприятия в классе проводились с участием родителей и всего ученического коллектива, ни один ребѐнок не остаѐтся незамеченным. </w:t>
      </w:r>
    </w:p>
    <w:p w:rsidR="00830E6F" w:rsidRPr="00CA0B67" w:rsidRDefault="00830E6F" w:rsidP="00830E6F">
      <w:pPr>
        <w:pStyle w:val="af8"/>
        <w:jc w:val="both"/>
        <w:rPr>
          <w:rFonts w:ascii="Times New Roman" w:hAnsi="Times New Roman"/>
          <w:sz w:val="24"/>
          <w:szCs w:val="24"/>
        </w:rPr>
      </w:pPr>
      <w:r w:rsidRPr="00CA0B67">
        <w:rPr>
          <w:rFonts w:ascii="Times New Roman" w:hAnsi="Times New Roman"/>
          <w:sz w:val="24"/>
          <w:szCs w:val="24"/>
        </w:rPr>
        <w:t xml:space="preserve">- </w:t>
      </w:r>
      <w:proofErr w:type="spellStart"/>
      <w:r w:rsidRPr="00CA0B67">
        <w:rPr>
          <w:rFonts w:ascii="Times New Roman" w:hAnsi="Times New Roman"/>
          <w:sz w:val="24"/>
          <w:szCs w:val="24"/>
        </w:rPr>
        <w:t>Заретова</w:t>
      </w:r>
      <w:proofErr w:type="spellEnd"/>
      <w:r w:rsidRPr="00CA0B67">
        <w:rPr>
          <w:rFonts w:ascii="Times New Roman" w:hAnsi="Times New Roman"/>
          <w:sz w:val="24"/>
          <w:szCs w:val="24"/>
        </w:rPr>
        <w:t xml:space="preserve"> А.М. большое внимание уделяла нравственному воспитанию учащихся;</w:t>
      </w:r>
    </w:p>
    <w:p w:rsidR="00830E6F" w:rsidRPr="00CA0B67" w:rsidRDefault="00830E6F" w:rsidP="00830E6F">
      <w:pPr>
        <w:pStyle w:val="af8"/>
        <w:jc w:val="both"/>
        <w:rPr>
          <w:rFonts w:ascii="Times New Roman" w:hAnsi="Times New Roman"/>
          <w:sz w:val="24"/>
          <w:szCs w:val="24"/>
        </w:rPr>
      </w:pPr>
      <w:r w:rsidRPr="00CA0B67">
        <w:rPr>
          <w:rFonts w:ascii="Times New Roman" w:hAnsi="Times New Roman"/>
          <w:sz w:val="24"/>
          <w:szCs w:val="24"/>
        </w:rPr>
        <w:t xml:space="preserve">- Каратаева С.И.. много работала с классным коллективом по </w:t>
      </w:r>
      <w:proofErr w:type="spellStart"/>
      <w:r w:rsidRPr="00CA0B67">
        <w:rPr>
          <w:rFonts w:ascii="Times New Roman" w:hAnsi="Times New Roman"/>
          <w:sz w:val="24"/>
          <w:szCs w:val="24"/>
        </w:rPr>
        <w:t>здоровьесберегающему</w:t>
      </w:r>
      <w:proofErr w:type="spellEnd"/>
      <w:r w:rsidRPr="00CA0B67">
        <w:rPr>
          <w:rFonts w:ascii="Times New Roman" w:hAnsi="Times New Roman"/>
          <w:sz w:val="24"/>
          <w:szCs w:val="24"/>
        </w:rPr>
        <w:t xml:space="preserve"> направлению. Провела открытое мероприятие «Молодежь против </w:t>
      </w:r>
      <w:proofErr w:type="spellStart"/>
      <w:r w:rsidRPr="00CA0B67">
        <w:rPr>
          <w:rFonts w:ascii="Times New Roman" w:hAnsi="Times New Roman"/>
          <w:sz w:val="24"/>
          <w:szCs w:val="24"/>
        </w:rPr>
        <w:t>СПИДа</w:t>
      </w:r>
      <w:proofErr w:type="spellEnd"/>
      <w:r w:rsidRPr="00CA0B67">
        <w:rPr>
          <w:rFonts w:ascii="Times New Roman" w:hAnsi="Times New Roman"/>
          <w:sz w:val="24"/>
          <w:szCs w:val="24"/>
        </w:rPr>
        <w:t xml:space="preserve">», </w:t>
      </w:r>
    </w:p>
    <w:p w:rsidR="00830E6F" w:rsidRPr="00CA0B67" w:rsidRDefault="00830E6F" w:rsidP="00830E6F">
      <w:pPr>
        <w:pStyle w:val="af8"/>
        <w:jc w:val="both"/>
        <w:rPr>
          <w:rFonts w:ascii="Times New Roman" w:hAnsi="Times New Roman"/>
          <w:sz w:val="24"/>
          <w:szCs w:val="24"/>
        </w:rPr>
      </w:pPr>
      <w:r w:rsidRPr="00CA0B67">
        <w:rPr>
          <w:rFonts w:ascii="Times New Roman" w:hAnsi="Times New Roman"/>
          <w:sz w:val="24"/>
          <w:szCs w:val="24"/>
        </w:rPr>
        <w:t xml:space="preserve">- </w:t>
      </w:r>
      <w:proofErr w:type="spellStart"/>
      <w:r w:rsidRPr="00CA0B67">
        <w:rPr>
          <w:rFonts w:ascii="Times New Roman" w:hAnsi="Times New Roman"/>
          <w:sz w:val="24"/>
          <w:szCs w:val="24"/>
        </w:rPr>
        <w:t>Кадырбердиева</w:t>
      </w:r>
      <w:proofErr w:type="spellEnd"/>
      <w:r w:rsidRPr="00CA0B67">
        <w:rPr>
          <w:rFonts w:ascii="Times New Roman" w:hAnsi="Times New Roman"/>
          <w:sz w:val="24"/>
          <w:szCs w:val="24"/>
        </w:rPr>
        <w:t xml:space="preserve"> Б.Я. одной из главных задач работы с классным коллективом ставила развитие положительных общечеловеческих качеств: чуткость, отзывчивость, толерантность, доброе отношение к людям, миру, товарищам.</w:t>
      </w:r>
    </w:p>
    <w:p w:rsidR="00830E6F" w:rsidRPr="00CA0B67" w:rsidRDefault="00830E6F" w:rsidP="00830E6F">
      <w:pPr>
        <w:pStyle w:val="af8"/>
        <w:jc w:val="both"/>
        <w:rPr>
          <w:rFonts w:ascii="Times New Roman" w:hAnsi="Times New Roman"/>
          <w:sz w:val="24"/>
          <w:szCs w:val="24"/>
        </w:rPr>
      </w:pPr>
      <w:r w:rsidRPr="00CA0B67">
        <w:rPr>
          <w:rFonts w:ascii="Times New Roman" w:hAnsi="Times New Roman"/>
          <w:sz w:val="24"/>
          <w:szCs w:val="24"/>
        </w:rPr>
        <w:t xml:space="preserve">- </w:t>
      </w:r>
      <w:proofErr w:type="spellStart"/>
      <w:r w:rsidRPr="00CA0B67">
        <w:rPr>
          <w:rFonts w:ascii="Times New Roman" w:hAnsi="Times New Roman"/>
          <w:sz w:val="24"/>
          <w:szCs w:val="24"/>
        </w:rPr>
        <w:t>Рамазанова</w:t>
      </w:r>
      <w:proofErr w:type="spellEnd"/>
      <w:r w:rsidRPr="00CA0B67">
        <w:rPr>
          <w:rFonts w:ascii="Times New Roman" w:hAnsi="Times New Roman"/>
          <w:sz w:val="24"/>
          <w:szCs w:val="24"/>
        </w:rPr>
        <w:t xml:space="preserve"> С.М. работала по теме «Воспитание культуры толерантности». Основными формами еѐ работы стали чтение и обсуждение книг, демонстрация фильмов, проведение дискуссий.</w:t>
      </w:r>
    </w:p>
    <w:p w:rsidR="00830E6F" w:rsidRPr="00CA0B67" w:rsidRDefault="00830E6F" w:rsidP="00830E6F">
      <w:pPr>
        <w:pStyle w:val="af8"/>
        <w:jc w:val="both"/>
        <w:rPr>
          <w:rFonts w:ascii="Times New Roman" w:hAnsi="Times New Roman"/>
          <w:sz w:val="24"/>
          <w:szCs w:val="24"/>
        </w:rPr>
      </w:pPr>
      <w:r w:rsidRPr="00CA0B67">
        <w:rPr>
          <w:rFonts w:ascii="Times New Roman" w:hAnsi="Times New Roman"/>
          <w:sz w:val="24"/>
          <w:szCs w:val="24"/>
        </w:rPr>
        <w:t xml:space="preserve">- </w:t>
      </w:r>
      <w:proofErr w:type="spellStart"/>
      <w:r w:rsidRPr="00CA0B67">
        <w:rPr>
          <w:rFonts w:ascii="Times New Roman" w:hAnsi="Times New Roman"/>
          <w:sz w:val="24"/>
          <w:szCs w:val="24"/>
        </w:rPr>
        <w:t>Межитова</w:t>
      </w:r>
      <w:proofErr w:type="spellEnd"/>
      <w:r w:rsidRPr="00CA0B67">
        <w:rPr>
          <w:rFonts w:ascii="Times New Roman" w:hAnsi="Times New Roman"/>
          <w:sz w:val="24"/>
          <w:szCs w:val="24"/>
        </w:rPr>
        <w:t xml:space="preserve"> Д.И. продолжила работу по развитию любознательности, по эстетическому воспитанию учащихся, формированию устойчивой нравственной позиции учащихся.</w:t>
      </w:r>
    </w:p>
    <w:p w:rsidR="00830E6F" w:rsidRPr="00CA0B67" w:rsidRDefault="00830E6F" w:rsidP="00830E6F">
      <w:pPr>
        <w:pStyle w:val="af8"/>
        <w:jc w:val="both"/>
        <w:rPr>
          <w:rFonts w:ascii="Times New Roman" w:hAnsi="Times New Roman"/>
          <w:sz w:val="24"/>
          <w:szCs w:val="24"/>
        </w:rPr>
      </w:pPr>
      <w:r w:rsidRPr="00CA0B67">
        <w:rPr>
          <w:rFonts w:ascii="Times New Roman" w:hAnsi="Times New Roman"/>
          <w:sz w:val="24"/>
          <w:szCs w:val="24"/>
        </w:rPr>
        <w:t xml:space="preserve">- </w:t>
      </w:r>
      <w:proofErr w:type="spellStart"/>
      <w:r w:rsidRPr="00CA0B67">
        <w:rPr>
          <w:rFonts w:ascii="Times New Roman" w:hAnsi="Times New Roman"/>
          <w:sz w:val="24"/>
          <w:szCs w:val="24"/>
        </w:rPr>
        <w:t>Зункарнаева</w:t>
      </w:r>
      <w:proofErr w:type="spellEnd"/>
      <w:r w:rsidRPr="00CA0B67">
        <w:rPr>
          <w:rFonts w:ascii="Times New Roman" w:hAnsi="Times New Roman"/>
          <w:sz w:val="24"/>
          <w:szCs w:val="24"/>
        </w:rPr>
        <w:t xml:space="preserve"> М.Н. .большое внимание в воспитательной работе уделяла нравственному воспитанию, развитию творческой активности учащихся. </w:t>
      </w:r>
    </w:p>
    <w:p w:rsidR="00830E6F" w:rsidRPr="00CA0B67" w:rsidRDefault="00830E6F" w:rsidP="00830E6F">
      <w:pPr>
        <w:pStyle w:val="af8"/>
        <w:jc w:val="both"/>
        <w:rPr>
          <w:rFonts w:ascii="Times New Roman" w:hAnsi="Times New Roman"/>
          <w:sz w:val="24"/>
          <w:szCs w:val="24"/>
        </w:rPr>
      </w:pPr>
      <w:r w:rsidRPr="00CA0B67">
        <w:rPr>
          <w:rFonts w:ascii="Times New Roman" w:hAnsi="Times New Roman"/>
          <w:sz w:val="24"/>
          <w:szCs w:val="24"/>
        </w:rPr>
        <w:t xml:space="preserve">- </w:t>
      </w:r>
      <w:proofErr w:type="spellStart"/>
      <w:r w:rsidRPr="00CA0B67">
        <w:rPr>
          <w:rFonts w:ascii="Times New Roman" w:hAnsi="Times New Roman"/>
          <w:sz w:val="24"/>
          <w:szCs w:val="24"/>
        </w:rPr>
        <w:t>Аджигайтарова</w:t>
      </w:r>
      <w:proofErr w:type="spellEnd"/>
      <w:r w:rsidRPr="00CA0B67">
        <w:rPr>
          <w:rFonts w:ascii="Times New Roman" w:hAnsi="Times New Roman"/>
          <w:sz w:val="24"/>
          <w:szCs w:val="24"/>
        </w:rPr>
        <w:t xml:space="preserve"> К.С. уделила внимание </w:t>
      </w:r>
      <w:proofErr w:type="spellStart"/>
      <w:r w:rsidRPr="00CA0B67">
        <w:rPr>
          <w:rFonts w:ascii="Times New Roman" w:hAnsi="Times New Roman"/>
          <w:sz w:val="24"/>
          <w:szCs w:val="24"/>
        </w:rPr>
        <w:t>профориентационной</w:t>
      </w:r>
      <w:proofErr w:type="spellEnd"/>
      <w:r w:rsidRPr="00CA0B67">
        <w:rPr>
          <w:rFonts w:ascii="Times New Roman" w:hAnsi="Times New Roman"/>
          <w:sz w:val="24"/>
          <w:szCs w:val="24"/>
        </w:rPr>
        <w:t xml:space="preserve"> работе. </w:t>
      </w:r>
    </w:p>
    <w:p w:rsidR="00830E6F" w:rsidRPr="00CA0B67" w:rsidRDefault="00830E6F" w:rsidP="00830E6F">
      <w:pPr>
        <w:pStyle w:val="af8"/>
        <w:jc w:val="both"/>
        <w:rPr>
          <w:rFonts w:ascii="Times New Roman" w:hAnsi="Times New Roman"/>
          <w:sz w:val="24"/>
          <w:szCs w:val="24"/>
        </w:rPr>
      </w:pPr>
    </w:p>
    <w:p w:rsidR="00830E6F" w:rsidRPr="00CA0B67" w:rsidRDefault="003E387B" w:rsidP="00830E6F">
      <w:pPr>
        <w:pStyle w:val="af8"/>
        <w:jc w:val="both"/>
        <w:rPr>
          <w:rFonts w:ascii="Times New Roman" w:hAnsi="Times New Roman"/>
          <w:sz w:val="24"/>
          <w:szCs w:val="24"/>
        </w:rPr>
      </w:pPr>
      <w:r>
        <w:rPr>
          <w:rFonts w:ascii="Times New Roman" w:hAnsi="Times New Roman"/>
          <w:sz w:val="24"/>
          <w:szCs w:val="24"/>
        </w:rPr>
        <w:t xml:space="preserve"> </w:t>
      </w:r>
      <w:r w:rsidR="00830E6F" w:rsidRPr="00CA0B67">
        <w:rPr>
          <w:rFonts w:ascii="Times New Roman" w:hAnsi="Times New Roman"/>
          <w:sz w:val="24"/>
          <w:szCs w:val="24"/>
        </w:rPr>
        <w:t xml:space="preserve">В ходе </w:t>
      </w:r>
      <w:proofErr w:type="spellStart"/>
      <w:r w:rsidR="00830E6F" w:rsidRPr="00CA0B67">
        <w:rPr>
          <w:rFonts w:ascii="Times New Roman" w:hAnsi="Times New Roman"/>
          <w:sz w:val="24"/>
          <w:szCs w:val="24"/>
        </w:rPr>
        <w:t>взаимопосещений</w:t>
      </w:r>
      <w:proofErr w:type="spellEnd"/>
      <w:r w:rsidR="00830E6F" w:rsidRPr="00CA0B67">
        <w:rPr>
          <w:rFonts w:ascii="Times New Roman" w:hAnsi="Times New Roman"/>
          <w:sz w:val="24"/>
          <w:szCs w:val="24"/>
        </w:rPr>
        <w:t xml:space="preserve"> внеклассных мероприятий, при организации открытых коллективных творческих дел классные руководители учились анализировать свою работу, правильно оценивать ее результаты, устранять недостатки. В течение учебного года изучался уровень состояния воспитательной работы в классах, посещались и анализировались классные часы и другие внеклассные мероприятия. </w:t>
      </w:r>
    </w:p>
    <w:p w:rsidR="00830E6F" w:rsidRPr="00CA0B67" w:rsidRDefault="00830E6F" w:rsidP="00830E6F">
      <w:pPr>
        <w:pStyle w:val="af8"/>
        <w:jc w:val="both"/>
        <w:rPr>
          <w:rFonts w:ascii="Times New Roman" w:hAnsi="Times New Roman"/>
          <w:sz w:val="24"/>
          <w:szCs w:val="24"/>
        </w:rPr>
      </w:pPr>
      <w:r w:rsidRPr="00CA0B67">
        <w:rPr>
          <w:rFonts w:ascii="Times New Roman" w:hAnsi="Times New Roman"/>
          <w:sz w:val="24"/>
          <w:szCs w:val="24"/>
        </w:rPr>
        <w:t xml:space="preserve">         Главной задачей работы с детьми классные руководители считали развитие творческих способностей, интересов детей. Ученики нашей школы принимали активное участие в различных олимпиадах, конкурсах разного уровня – </w:t>
      </w:r>
      <w:proofErr w:type="gramStart"/>
      <w:r w:rsidRPr="00CA0B67">
        <w:rPr>
          <w:rFonts w:ascii="Times New Roman" w:hAnsi="Times New Roman"/>
          <w:sz w:val="24"/>
          <w:szCs w:val="24"/>
        </w:rPr>
        <w:t>от</w:t>
      </w:r>
      <w:proofErr w:type="gramEnd"/>
      <w:r w:rsidRPr="00CA0B67">
        <w:rPr>
          <w:rFonts w:ascii="Times New Roman" w:hAnsi="Times New Roman"/>
          <w:sz w:val="24"/>
          <w:szCs w:val="24"/>
        </w:rPr>
        <w:t xml:space="preserve"> районного до всероссийского. Результаты обнадеживают. Работу  в данном направлении надо продолжать. </w:t>
      </w:r>
    </w:p>
    <w:p w:rsidR="00830E6F" w:rsidRPr="00CA0B67" w:rsidRDefault="00830E6F" w:rsidP="00830E6F">
      <w:pPr>
        <w:pStyle w:val="af8"/>
        <w:jc w:val="both"/>
        <w:rPr>
          <w:rFonts w:ascii="Times New Roman" w:hAnsi="Times New Roman"/>
          <w:sz w:val="24"/>
          <w:szCs w:val="24"/>
        </w:rPr>
      </w:pPr>
      <w:r w:rsidRPr="00CA0B67">
        <w:rPr>
          <w:rFonts w:ascii="Times New Roman" w:hAnsi="Times New Roman"/>
          <w:sz w:val="24"/>
          <w:szCs w:val="24"/>
        </w:rPr>
        <w:t xml:space="preserve">        Реализация поставленных задач происходила посредством работы в классном коллективе, в совместной деятельности семьи и школы, в формировании личности ребенка. Следует отметить, что классным руководителям требуется выстроить более тесные отношения с родителями учащихся. Еще невелика явка родителей на общешкольные и классные родительские собрания, а также на проводимые мероприятия. И чем старше ученик, тем меньше внимания школе со стороны родителей. Нам совместно нужно выработать меры, которые помогут переломить ситуацию и изменить такое отношение. </w:t>
      </w:r>
    </w:p>
    <w:p w:rsidR="00830E6F" w:rsidRPr="00CA0B67" w:rsidRDefault="00830E6F" w:rsidP="00830E6F">
      <w:pPr>
        <w:pStyle w:val="af8"/>
        <w:jc w:val="both"/>
        <w:rPr>
          <w:rFonts w:ascii="Times New Roman" w:hAnsi="Times New Roman"/>
          <w:sz w:val="24"/>
          <w:szCs w:val="24"/>
        </w:rPr>
      </w:pPr>
      <w:r w:rsidRPr="00CA0B67">
        <w:rPr>
          <w:rFonts w:ascii="Times New Roman" w:hAnsi="Times New Roman"/>
          <w:sz w:val="24"/>
          <w:szCs w:val="24"/>
        </w:rPr>
        <w:t xml:space="preserve">    </w:t>
      </w:r>
      <w:r w:rsidRPr="00CA0B67">
        <w:rPr>
          <w:rFonts w:ascii="Times New Roman" w:hAnsi="Times New Roman"/>
          <w:sz w:val="24"/>
          <w:szCs w:val="24"/>
        </w:rPr>
        <w:tab/>
        <w:t xml:space="preserve">Многие классные руководители  ориентировали свою деятельность на формирование коллектива, личности в коллективе. Именно в начальной и средней школе ребенок формируется как личность, происходит адаптация в социуме, развиваются взаимоотношения в коллективе. В этом аспекте воспитательной деятельности </w:t>
      </w:r>
      <w:proofErr w:type="gramStart"/>
      <w:r w:rsidRPr="00CA0B67">
        <w:rPr>
          <w:rFonts w:ascii="Times New Roman" w:hAnsi="Times New Roman"/>
          <w:sz w:val="24"/>
          <w:szCs w:val="24"/>
        </w:rPr>
        <w:t>важное значение</w:t>
      </w:r>
      <w:proofErr w:type="gramEnd"/>
      <w:r w:rsidRPr="00CA0B67">
        <w:rPr>
          <w:rFonts w:ascii="Times New Roman" w:hAnsi="Times New Roman"/>
          <w:sz w:val="24"/>
          <w:szCs w:val="24"/>
        </w:rPr>
        <w:t xml:space="preserve"> имеет педагогическая культура и культура семейных отношений. Используя разнообразные методы и формы, классные руководители проводили внеклассные мероприятия, классные часы. Реализуя задачу совместной деятельности семьи и школы, классными руководителями проводились мероприятия с родителями, родительские собрания. Но активность родителей могла бы быть большей.  Классные руководители в системе организуют занятость детей из многодетных и малообеспеченных семей группы</w:t>
      </w:r>
      <w:proofErr w:type="gramStart"/>
      <w:r w:rsidRPr="00CA0B67">
        <w:rPr>
          <w:rFonts w:ascii="Times New Roman" w:hAnsi="Times New Roman"/>
          <w:sz w:val="24"/>
          <w:szCs w:val="24"/>
        </w:rPr>
        <w:t xml:space="preserve"> .</w:t>
      </w:r>
      <w:proofErr w:type="gramEnd"/>
      <w:r w:rsidRPr="00CA0B67">
        <w:rPr>
          <w:rFonts w:ascii="Times New Roman" w:hAnsi="Times New Roman"/>
          <w:sz w:val="24"/>
          <w:szCs w:val="24"/>
        </w:rPr>
        <w:t xml:space="preserve"> Дети заняты в кружках.</w:t>
      </w:r>
    </w:p>
    <w:p w:rsidR="00830E6F" w:rsidRPr="003E387B" w:rsidRDefault="00830E6F" w:rsidP="003E387B">
      <w:pPr>
        <w:pStyle w:val="af8"/>
        <w:jc w:val="both"/>
        <w:rPr>
          <w:rFonts w:ascii="Times New Roman" w:hAnsi="Times New Roman"/>
          <w:color w:val="C00000"/>
          <w:sz w:val="24"/>
          <w:szCs w:val="24"/>
        </w:rPr>
      </w:pPr>
      <w:r w:rsidRPr="00CA0B67">
        <w:rPr>
          <w:rFonts w:ascii="Times New Roman" w:eastAsia="Verdana" w:hAnsi="Times New Roman"/>
          <w:color w:val="C00000"/>
          <w:sz w:val="24"/>
          <w:szCs w:val="24"/>
        </w:rPr>
        <w:lastRenderedPageBreak/>
        <w:t xml:space="preserve">   </w:t>
      </w:r>
      <w:r w:rsidRPr="00CA0B67">
        <w:rPr>
          <w:rFonts w:ascii="Times New Roman" w:eastAsia="Verdana" w:hAnsi="Times New Roman"/>
          <w:color w:val="C00000"/>
          <w:sz w:val="24"/>
          <w:szCs w:val="24"/>
        </w:rPr>
        <w:tab/>
      </w:r>
      <w:r w:rsidRPr="00CA0B67">
        <w:rPr>
          <w:rFonts w:ascii="Times New Roman" w:hAnsi="Times New Roman"/>
          <w:color w:val="C00000"/>
          <w:sz w:val="24"/>
          <w:szCs w:val="24"/>
        </w:rPr>
        <w:t xml:space="preserve"> </w:t>
      </w:r>
      <w:r w:rsidRPr="00CA0B67">
        <w:rPr>
          <w:rFonts w:ascii="Times New Roman" w:hAnsi="Times New Roman"/>
          <w:sz w:val="24"/>
          <w:szCs w:val="24"/>
        </w:rPr>
        <w:t>Анализируя деятельность классных руководителей  можно сделать вывод, что работа по созданию классных коллективов ведётся целенаправленно. Анализ итогов работы методического объединения показывает, что поставленные задачи в основном выполнены. Однако</w:t>
      </w:r>
      <w:proofErr w:type="gramStart"/>
      <w:r w:rsidRPr="00CA0B67">
        <w:rPr>
          <w:rFonts w:ascii="Times New Roman" w:hAnsi="Times New Roman"/>
          <w:sz w:val="24"/>
          <w:szCs w:val="24"/>
        </w:rPr>
        <w:t>,</w:t>
      </w:r>
      <w:proofErr w:type="gramEnd"/>
      <w:r w:rsidRPr="00CA0B67">
        <w:rPr>
          <w:rFonts w:ascii="Times New Roman" w:hAnsi="Times New Roman"/>
          <w:sz w:val="24"/>
          <w:szCs w:val="24"/>
        </w:rPr>
        <w:t xml:space="preserve"> наряду с положительными моментами есть и недоработки:</w:t>
      </w:r>
    </w:p>
    <w:p w:rsidR="00830E6F" w:rsidRPr="00CA0B67" w:rsidRDefault="00830E6F" w:rsidP="00830E6F">
      <w:pPr>
        <w:pStyle w:val="af8"/>
        <w:ind w:firstLine="708"/>
        <w:jc w:val="both"/>
        <w:rPr>
          <w:rFonts w:ascii="Times New Roman" w:hAnsi="Times New Roman"/>
          <w:sz w:val="24"/>
          <w:szCs w:val="24"/>
        </w:rPr>
      </w:pPr>
      <w:r w:rsidRPr="00CA0B67">
        <w:rPr>
          <w:rFonts w:ascii="Times New Roman" w:hAnsi="Times New Roman"/>
          <w:sz w:val="24"/>
          <w:szCs w:val="24"/>
        </w:rPr>
        <w:t>1.Не совсем высокая социальная активность – инертность  большинства учащихся. Многие учащиеся довольно пассивны и скептически воспринимают то, что предлагается в школе активом учащихся и классными руководителями.</w:t>
      </w:r>
    </w:p>
    <w:p w:rsidR="00830E6F" w:rsidRPr="00CA0B67" w:rsidRDefault="00830E6F" w:rsidP="00830E6F">
      <w:pPr>
        <w:pStyle w:val="af8"/>
        <w:ind w:firstLine="708"/>
        <w:jc w:val="both"/>
        <w:rPr>
          <w:rFonts w:ascii="Times New Roman" w:hAnsi="Times New Roman"/>
          <w:sz w:val="24"/>
          <w:szCs w:val="24"/>
        </w:rPr>
      </w:pPr>
      <w:r w:rsidRPr="00CA0B67">
        <w:rPr>
          <w:rFonts w:ascii="Times New Roman" w:hAnsi="Times New Roman"/>
          <w:sz w:val="24"/>
          <w:szCs w:val="24"/>
        </w:rPr>
        <w:t>2.Не полностью реализованы возможности учащихся во внеурочной деятельности, не все учащиеся нашли свое место в общественной жизни школы.</w:t>
      </w:r>
    </w:p>
    <w:p w:rsidR="00830E6F" w:rsidRPr="00CA0B67" w:rsidRDefault="00830E6F" w:rsidP="00830E6F">
      <w:pPr>
        <w:pStyle w:val="af8"/>
        <w:ind w:firstLine="708"/>
        <w:jc w:val="both"/>
        <w:rPr>
          <w:rFonts w:ascii="Times New Roman" w:hAnsi="Times New Roman"/>
          <w:sz w:val="24"/>
          <w:szCs w:val="24"/>
        </w:rPr>
      </w:pPr>
      <w:r w:rsidRPr="00CA0B67">
        <w:rPr>
          <w:rFonts w:ascii="Times New Roman" w:hAnsi="Times New Roman"/>
          <w:sz w:val="24"/>
          <w:szCs w:val="24"/>
        </w:rPr>
        <w:t>3.Недостаточно часто привлекались представители родительской общественности к участию в мероприятиях по различным направлениям воспитательной работы (классные часы, часы информирования</w:t>
      </w:r>
      <w:proofErr w:type="gramStart"/>
      <w:r w:rsidRPr="00CA0B67">
        <w:rPr>
          <w:rFonts w:ascii="Times New Roman" w:hAnsi="Times New Roman"/>
          <w:sz w:val="24"/>
          <w:szCs w:val="24"/>
        </w:rPr>
        <w:t>, )</w:t>
      </w:r>
      <w:proofErr w:type="gramEnd"/>
    </w:p>
    <w:p w:rsidR="00830E6F" w:rsidRPr="00CA0B67" w:rsidRDefault="00830E6F" w:rsidP="00830E6F">
      <w:pPr>
        <w:pStyle w:val="af8"/>
        <w:ind w:firstLine="708"/>
        <w:jc w:val="both"/>
        <w:rPr>
          <w:rFonts w:ascii="Times New Roman" w:hAnsi="Times New Roman"/>
          <w:b/>
          <w:sz w:val="24"/>
          <w:szCs w:val="24"/>
        </w:rPr>
      </w:pPr>
      <w:r w:rsidRPr="00CA0B67">
        <w:rPr>
          <w:rFonts w:ascii="Times New Roman" w:hAnsi="Times New Roman"/>
          <w:b/>
          <w:sz w:val="24"/>
          <w:szCs w:val="24"/>
        </w:rPr>
        <w:t>Вывод:</w:t>
      </w:r>
    </w:p>
    <w:p w:rsidR="00830E6F" w:rsidRPr="00CA0B67" w:rsidRDefault="00830E6F" w:rsidP="00830E6F">
      <w:pPr>
        <w:pStyle w:val="af8"/>
        <w:ind w:firstLine="708"/>
        <w:jc w:val="both"/>
        <w:rPr>
          <w:rFonts w:ascii="Times New Roman" w:hAnsi="Times New Roman"/>
          <w:sz w:val="24"/>
          <w:szCs w:val="24"/>
        </w:rPr>
      </w:pPr>
      <w:r w:rsidRPr="00CA0B67">
        <w:rPr>
          <w:rFonts w:ascii="Times New Roman" w:hAnsi="Times New Roman"/>
          <w:sz w:val="24"/>
          <w:szCs w:val="24"/>
        </w:rPr>
        <w:t>Анализируя работу МО классных руководителей за 2018-2019 учебный год, отмечая как положительные,  так и отрицательные моменты, в 2019-2020 учебном году следует обратить внимание на следующие аспекты деятельности:</w:t>
      </w:r>
    </w:p>
    <w:p w:rsidR="00830E6F" w:rsidRPr="00CA0B67" w:rsidRDefault="00830E6F" w:rsidP="00830E6F">
      <w:pPr>
        <w:pStyle w:val="af8"/>
        <w:ind w:firstLine="708"/>
        <w:jc w:val="both"/>
        <w:rPr>
          <w:rFonts w:ascii="Times New Roman" w:hAnsi="Times New Roman"/>
          <w:sz w:val="24"/>
          <w:szCs w:val="24"/>
        </w:rPr>
      </w:pPr>
      <w:r w:rsidRPr="00CA0B67">
        <w:rPr>
          <w:rFonts w:ascii="Times New Roman" w:hAnsi="Times New Roman"/>
          <w:sz w:val="24"/>
          <w:szCs w:val="24"/>
        </w:rPr>
        <w:t xml:space="preserve">1.Определить на 2019-2020 учебный год для классных руководителей  общую проблему и в течение года над ней работать. </w:t>
      </w:r>
    </w:p>
    <w:p w:rsidR="00830E6F" w:rsidRPr="00CA0B67" w:rsidRDefault="00830E6F" w:rsidP="00830E6F">
      <w:pPr>
        <w:pStyle w:val="af8"/>
        <w:ind w:firstLine="708"/>
        <w:jc w:val="both"/>
        <w:rPr>
          <w:rFonts w:ascii="Times New Roman" w:hAnsi="Times New Roman"/>
          <w:sz w:val="24"/>
          <w:szCs w:val="24"/>
        </w:rPr>
      </w:pPr>
      <w:r w:rsidRPr="00CA0B67">
        <w:rPr>
          <w:rFonts w:ascii="Times New Roman" w:hAnsi="Times New Roman"/>
          <w:sz w:val="24"/>
          <w:szCs w:val="24"/>
        </w:rPr>
        <w:t>2.Разнообразить формы проведения МО, которые помогут посредством включения участников в дискуссию, обеспечить анализ проблем педагогического коллектива, поиск и нахождение решения.</w:t>
      </w:r>
    </w:p>
    <w:p w:rsidR="00830E6F" w:rsidRPr="00CA0B67" w:rsidRDefault="00830E6F" w:rsidP="00830E6F">
      <w:pPr>
        <w:pStyle w:val="af8"/>
        <w:ind w:firstLine="708"/>
        <w:jc w:val="both"/>
        <w:rPr>
          <w:rFonts w:ascii="Times New Roman" w:hAnsi="Times New Roman"/>
          <w:sz w:val="24"/>
          <w:szCs w:val="24"/>
        </w:rPr>
      </w:pPr>
      <w:r w:rsidRPr="00CA0B67">
        <w:rPr>
          <w:rFonts w:ascii="Times New Roman" w:hAnsi="Times New Roman"/>
          <w:sz w:val="24"/>
          <w:szCs w:val="24"/>
        </w:rPr>
        <w:t>3.Проводить открытые воспитательные мероприятия с целью обмена опытом и повышения педагогического мастерства классных руководителей.</w:t>
      </w:r>
    </w:p>
    <w:p w:rsidR="00830E6F" w:rsidRPr="00CA0B67" w:rsidRDefault="00830E6F" w:rsidP="00830E6F">
      <w:pPr>
        <w:pStyle w:val="af8"/>
        <w:ind w:firstLine="708"/>
        <w:jc w:val="both"/>
        <w:rPr>
          <w:rFonts w:ascii="Times New Roman" w:hAnsi="Times New Roman"/>
          <w:sz w:val="24"/>
          <w:szCs w:val="24"/>
        </w:rPr>
      </w:pPr>
      <w:r w:rsidRPr="00CA0B67">
        <w:rPr>
          <w:rFonts w:ascii="Times New Roman" w:hAnsi="Times New Roman"/>
          <w:sz w:val="24"/>
          <w:szCs w:val="24"/>
        </w:rPr>
        <w:t>4.Участвовать в школьных, районных внеклассных мероприятиях.</w:t>
      </w:r>
    </w:p>
    <w:p w:rsidR="00830E6F" w:rsidRPr="00CA0B67" w:rsidRDefault="00830E6F" w:rsidP="00830E6F">
      <w:pPr>
        <w:pStyle w:val="af8"/>
        <w:ind w:firstLine="708"/>
        <w:jc w:val="both"/>
        <w:rPr>
          <w:rFonts w:ascii="Times New Roman" w:hAnsi="Times New Roman"/>
          <w:sz w:val="24"/>
          <w:szCs w:val="24"/>
        </w:rPr>
      </w:pPr>
      <w:r w:rsidRPr="00CA0B67">
        <w:rPr>
          <w:rFonts w:ascii="Times New Roman" w:hAnsi="Times New Roman"/>
          <w:sz w:val="24"/>
          <w:szCs w:val="24"/>
        </w:rPr>
        <w:t xml:space="preserve">5.Привлекать родителей к участию в общешкольных и классных мероприятиях, к работе по профилактике правонарушений среди несовершеннолетних и по профилактике ДДТТ.  </w:t>
      </w:r>
    </w:p>
    <w:p w:rsidR="00830E6F" w:rsidRPr="00CA0B67" w:rsidRDefault="00830E6F" w:rsidP="00830E6F">
      <w:pPr>
        <w:pStyle w:val="af8"/>
        <w:ind w:firstLine="708"/>
        <w:jc w:val="both"/>
        <w:rPr>
          <w:rFonts w:ascii="Times New Roman" w:hAnsi="Times New Roman"/>
          <w:sz w:val="24"/>
          <w:szCs w:val="24"/>
        </w:rPr>
      </w:pPr>
      <w:r w:rsidRPr="00CA0B67">
        <w:rPr>
          <w:rFonts w:ascii="Times New Roman" w:hAnsi="Times New Roman"/>
          <w:sz w:val="24"/>
          <w:szCs w:val="24"/>
        </w:rPr>
        <w:t>6.Продолжить работу по изучению,  обобщению  и  распространению  передового  педагогического  опыта  по воспитанию учащихся.</w:t>
      </w:r>
    </w:p>
    <w:p w:rsidR="00830E6F" w:rsidRPr="00CA0B67" w:rsidRDefault="00830E6F" w:rsidP="003E387B">
      <w:pPr>
        <w:pStyle w:val="af8"/>
        <w:jc w:val="both"/>
        <w:rPr>
          <w:rFonts w:ascii="Times New Roman" w:hAnsi="Times New Roman"/>
          <w:sz w:val="24"/>
          <w:szCs w:val="24"/>
        </w:rPr>
      </w:pPr>
      <w:r w:rsidRPr="00CA0B67">
        <w:rPr>
          <w:rFonts w:ascii="Times New Roman" w:hAnsi="Times New Roman"/>
          <w:sz w:val="24"/>
          <w:szCs w:val="24"/>
        </w:rPr>
        <w:t xml:space="preserve">Особое место в воспитательной системе школы занимает блок дополнительного образования. </w:t>
      </w:r>
      <w:r w:rsidRPr="00CA0B67">
        <w:rPr>
          <w:rFonts w:ascii="Times New Roman" w:hAnsi="Times New Roman"/>
          <w:spacing w:val="-6"/>
          <w:sz w:val="24"/>
          <w:szCs w:val="24"/>
        </w:rPr>
        <w:t xml:space="preserve">Во внеурочной деятельности в школе созданы  </w:t>
      </w:r>
      <w:r w:rsidRPr="00CA0B67">
        <w:rPr>
          <w:rFonts w:ascii="Times New Roman" w:hAnsi="Times New Roman"/>
          <w:spacing w:val="-5"/>
          <w:sz w:val="24"/>
          <w:szCs w:val="24"/>
        </w:rPr>
        <w:t xml:space="preserve">различные разновозрастные кружки  по интересам, к сожалению, их количество не велико.  </w:t>
      </w:r>
      <w:r w:rsidRPr="00CA0B67">
        <w:rPr>
          <w:rFonts w:ascii="Times New Roman" w:hAnsi="Times New Roman"/>
          <w:sz w:val="24"/>
          <w:szCs w:val="24"/>
        </w:rPr>
        <w:t xml:space="preserve">Все они направлены на развитие творческих, физических, интеллектуальных способностей и деловых качеств.  </w:t>
      </w:r>
    </w:p>
    <w:p w:rsidR="00830E6F" w:rsidRPr="00CA0B67" w:rsidRDefault="00830E6F" w:rsidP="00830E6F">
      <w:pPr>
        <w:pStyle w:val="af8"/>
        <w:ind w:firstLine="708"/>
        <w:jc w:val="both"/>
        <w:rPr>
          <w:rFonts w:ascii="Times New Roman" w:hAnsi="Times New Roman"/>
          <w:sz w:val="24"/>
          <w:szCs w:val="24"/>
        </w:rPr>
      </w:pPr>
      <w:r w:rsidRPr="00CA0B67">
        <w:rPr>
          <w:rFonts w:ascii="Times New Roman" w:hAnsi="Times New Roman"/>
          <w:sz w:val="24"/>
          <w:szCs w:val="24"/>
        </w:rPr>
        <w:t xml:space="preserve">  </w:t>
      </w:r>
    </w:p>
    <w:tbl>
      <w:tblPr>
        <w:tblW w:w="8054" w:type="dxa"/>
        <w:tblInd w:w="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4"/>
        <w:gridCol w:w="1011"/>
        <w:gridCol w:w="3389"/>
      </w:tblGrid>
      <w:tr w:rsidR="00830E6F" w:rsidRPr="00CA0B67" w:rsidTr="007E04D9">
        <w:trPr>
          <w:trHeight w:val="523"/>
        </w:trPr>
        <w:tc>
          <w:tcPr>
            <w:tcW w:w="3654" w:type="dxa"/>
            <w:vMerge w:val="restart"/>
            <w:tcBorders>
              <w:top w:val="single" w:sz="4" w:space="0" w:color="000000"/>
              <w:left w:val="single" w:sz="4" w:space="0" w:color="000000"/>
              <w:bottom w:val="single" w:sz="4" w:space="0" w:color="000000"/>
              <w:right w:val="single" w:sz="4" w:space="0" w:color="000000"/>
            </w:tcBorders>
            <w:hideMark/>
          </w:tcPr>
          <w:p w:rsidR="00830E6F" w:rsidRPr="00CA0B67" w:rsidRDefault="00830E6F" w:rsidP="0062367F">
            <w:pPr>
              <w:pStyle w:val="af8"/>
              <w:spacing w:line="276" w:lineRule="auto"/>
              <w:jc w:val="center"/>
              <w:rPr>
                <w:rFonts w:ascii="Times New Roman" w:hAnsi="Times New Roman"/>
                <w:b/>
                <w:sz w:val="24"/>
                <w:szCs w:val="24"/>
              </w:rPr>
            </w:pPr>
            <w:r w:rsidRPr="00CA0B67">
              <w:rPr>
                <w:rFonts w:ascii="Times New Roman" w:hAnsi="Times New Roman"/>
                <w:b/>
                <w:sz w:val="24"/>
                <w:szCs w:val="24"/>
              </w:rPr>
              <w:t>Формы дополнительного образования</w:t>
            </w:r>
          </w:p>
        </w:tc>
        <w:tc>
          <w:tcPr>
            <w:tcW w:w="4400" w:type="dxa"/>
            <w:gridSpan w:val="2"/>
            <w:tcBorders>
              <w:top w:val="single" w:sz="4" w:space="0" w:color="000000"/>
              <w:left w:val="single" w:sz="4" w:space="0" w:color="000000"/>
              <w:bottom w:val="single" w:sz="4" w:space="0" w:color="000000"/>
              <w:right w:val="single" w:sz="4" w:space="0" w:color="000000"/>
            </w:tcBorders>
            <w:hideMark/>
          </w:tcPr>
          <w:p w:rsidR="00830E6F" w:rsidRPr="00CA0B67" w:rsidRDefault="00830E6F" w:rsidP="0062367F">
            <w:pPr>
              <w:pStyle w:val="af8"/>
              <w:spacing w:line="276" w:lineRule="auto"/>
              <w:jc w:val="center"/>
              <w:rPr>
                <w:rFonts w:ascii="Times New Roman" w:hAnsi="Times New Roman"/>
                <w:b/>
                <w:sz w:val="24"/>
                <w:szCs w:val="24"/>
              </w:rPr>
            </w:pPr>
          </w:p>
        </w:tc>
      </w:tr>
      <w:tr w:rsidR="00830E6F" w:rsidRPr="00CA0B67" w:rsidTr="007E04D9">
        <w:trPr>
          <w:trHeight w:val="143"/>
        </w:trPr>
        <w:tc>
          <w:tcPr>
            <w:tcW w:w="3654" w:type="dxa"/>
            <w:vMerge/>
            <w:tcBorders>
              <w:top w:val="single" w:sz="4" w:space="0" w:color="000000"/>
              <w:left w:val="single" w:sz="4" w:space="0" w:color="000000"/>
              <w:bottom w:val="single" w:sz="4" w:space="0" w:color="000000"/>
              <w:right w:val="single" w:sz="4" w:space="0" w:color="000000"/>
            </w:tcBorders>
            <w:vAlign w:val="center"/>
            <w:hideMark/>
          </w:tcPr>
          <w:p w:rsidR="00830E6F" w:rsidRPr="00CA0B67" w:rsidRDefault="00830E6F" w:rsidP="0062367F">
            <w:pPr>
              <w:rPr>
                <w:b/>
                <w:lang w:eastAsia="en-US"/>
              </w:rPr>
            </w:pPr>
          </w:p>
        </w:tc>
        <w:tc>
          <w:tcPr>
            <w:tcW w:w="1011" w:type="dxa"/>
            <w:tcBorders>
              <w:top w:val="single" w:sz="4" w:space="0" w:color="000000"/>
              <w:left w:val="single" w:sz="4" w:space="0" w:color="000000"/>
              <w:bottom w:val="single" w:sz="4" w:space="0" w:color="000000"/>
              <w:right w:val="single" w:sz="4" w:space="0" w:color="000000"/>
            </w:tcBorders>
            <w:hideMark/>
          </w:tcPr>
          <w:p w:rsidR="00830E6F" w:rsidRPr="00CA0B67" w:rsidRDefault="00830E6F" w:rsidP="0062367F">
            <w:pPr>
              <w:pStyle w:val="af8"/>
              <w:spacing w:line="276" w:lineRule="auto"/>
              <w:jc w:val="center"/>
              <w:rPr>
                <w:rFonts w:ascii="Times New Roman" w:hAnsi="Times New Roman"/>
                <w:b/>
                <w:sz w:val="24"/>
                <w:szCs w:val="24"/>
              </w:rPr>
            </w:pPr>
            <w:r w:rsidRPr="00CA0B67">
              <w:rPr>
                <w:rFonts w:ascii="Times New Roman" w:hAnsi="Times New Roman"/>
                <w:b/>
                <w:sz w:val="24"/>
                <w:szCs w:val="24"/>
              </w:rPr>
              <w:t>Кол-во кружков</w:t>
            </w:r>
          </w:p>
        </w:tc>
        <w:tc>
          <w:tcPr>
            <w:tcW w:w="3389" w:type="dxa"/>
            <w:tcBorders>
              <w:top w:val="single" w:sz="4" w:space="0" w:color="000000"/>
              <w:left w:val="single" w:sz="4" w:space="0" w:color="000000"/>
              <w:bottom w:val="single" w:sz="4" w:space="0" w:color="000000"/>
              <w:right w:val="single" w:sz="4" w:space="0" w:color="000000"/>
            </w:tcBorders>
            <w:hideMark/>
          </w:tcPr>
          <w:p w:rsidR="00830E6F" w:rsidRPr="00CA0B67" w:rsidRDefault="00830E6F" w:rsidP="0062367F">
            <w:pPr>
              <w:pStyle w:val="af8"/>
              <w:spacing w:line="276" w:lineRule="auto"/>
              <w:jc w:val="center"/>
              <w:rPr>
                <w:rFonts w:ascii="Times New Roman" w:hAnsi="Times New Roman"/>
                <w:b/>
                <w:sz w:val="24"/>
                <w:szCs w:val="24"/>
              </w:rPr>
            </w:pPr>
            <w:r w:rsidRPr="00CA0B67">
              <w:rPr>
                <w:rFonts w:ascii="Times New Roman" w:hAnsi="Times New Roman"/>
                <w:b/>
                <w:sz w:val="24"/>
                <w:szCs w:val="24"/>
              </w:rPr>
              <w:t>Кол-во</w:t>
            </w:r>
          </w:p>
          <w:p w:rsidR="00830E6F" w:rsidRPr="00CA0B67" w:rsidRDefault="00830E6F" w:rsidP="0062367F">
            <w:pPr>
              <w:pStyle w:val="af8"/>
              <w:spacing w:line="276" w:lineRule="auto"/>
              <w:jc w:val="center"/>
              <w:rPr>
                <w:rFonts w:ascii="Times New Roman" w:hAnsi="Times New Roman"/>
                <w:b/>
                <w:sz w:val="24"/>
                <w:szCs w:val="24"/>
              </w:rPr>
            </w:pPr>
            <w:r w:rsidRPr="00CA0B67">
              <w:rPr>
                <w:rFonts w:ascii="Times New Roman" w:hAnsi="Times New Roman"/>
                <w:b/>
                <w:sz w:val="24"/>
                <w:szCs w:val="24"/>
              </w:rPr>
              <w:t xml:space="preserve">участников </w:t>
            </w:r>
          </w:p>
        </w:tc>
      </w:tr>
      <w:tr w:rsidR="00830E6F" w:rsidRPr="00CA0B67" w:rsidTr="007E04D9">
        <w:trPr>
          <w:trHeight w:val="254"/>
        </w:trPr>
        <w:tc>
          <w:tcPr>
            <w:tcW w:w="3654" w:type="dxa"/>
            <w:tcBorders>
              <w:top w:val="single" w:sz="4" w:space="0" w:color="000000"/>
              <w:left w:val="single" w:sz="4" w:space="0" w:color="000000"/>
              <w:bottom w:val="single" w:sz="4" w:space="0" w:color="000000"/>
              <w:right w:val="single" w:sz="4" w:space="0" w:color="000000"/>
            </w:tcBorders>
            <w:hideMark/>
          </w:tcPr>
          <w:p w:rsidR="00830E6F" w:rsidRPr="00CA0B67" w:rsidRDefault="00830E6F" w:rsidP="0062367F">
            <w:pPr>
              <w:pStyle w:val="af8"/>
              <w:spacing w:line="276" w:lineRule="auto"/>
              <w:jc w:val="both"/>
              <w:rPr>
                <w:rFonts w:ascii="Times New Roman" w:hAnsi="Times New Roman"/>
                <w:sz w:val="24"/>
                <w:szCs w:val="24"/>
              </w:rPr>
            </w:pPr>
            <w:r w:rsidRPr="00CA0B67">
              <w:rPr>
                <w:rFonts w:ascii="Times New Roman" w:hAnsi="Times New Roman"/>
                <w:sz w:val="24"/>
                <w:szCs w:val="24"/>
              </w:rPr>
              <w:t>Спортивное направление</w:t>
            </w:r>
          </w:p>
        </w:tc>
        <w:tc>
          <w:tcPr>
            <w:tcW w:w="1011" w:type="dxa"/>
            <w:tcBorders>
              <w:top w:val="single" w:sz="4" w:space="0" w:color="000000"/>
              <w:left w:val="single" w:sz="4" w:space="0" w:color="000000"/>
              <w:bottom w:val="single" w:sz="4" w:space="0" w:color="000000"/>
              <w:right w:val="single" w:sz="4" w:space="0" w:color="000000"/>
            </w:tcBorders>
            <w:hideMark/>
          </w:tcPr>
          <w:p w:rsidR="00830E6F" w:rsidRPr="00CA0B67" w:rsidRDefault="00830E6F" w:rsidP="0062367F">
            <w:pPr>
              <w:pStyle w:val="af8"/>
              <w:spacing w:line="276" w:lineRule="auto"/>
              <w:jc w:val="center"/>
              <w:rPr>
                <w:rFonts w:ascii="Times New Roman" w:hAnsi="Times New Roman"/>
                <w:sz w:val="24"/>
                <w:szCs w:val="24"/>
              </w:rPr>
            </w:pPr>
            <w:r w:rsidRPr="00CA0B67">
              <w:rPr>
                <w:rFonts w:ascii="Times New Roman" w:hAnsi="Times New Roman"/>
                <w:sz w:val="24"/>
                <w:szCs w:val="24"/>
              </w:rPr>
              <w:t>6</w:t>
            </w:r>
          </w:p>
        </w:tc>
        <w:tc>
          <w:tcPr>
            <w:tcW w:w="3389" w:type="dxa"/>
            <w:tcBorders>
              <w:top w:val="single" w:sz="4" w:space="0" w:color="000000"/>
              <w:left w:val="single" w:sz="4" w:space="0" w:color="000000"/>
              <w:bottom w:val="single" w:sz="4" w:space="0" w:color="000000"/>
              <w:right w:val="single" w:sz="4" w:space="0" w:color="000000"/>
            </w:tcBorders>
            <w:hideMark/>
          </w:tcPr>
          <w:p w:rsidR="00830E6F" w:rsidRPr="00CA0B67" w:rsidRDefault="00830E6F" w:rsidP="0062367F">
            <w:pPr>
              <w:pStyle w:val="af8"/>
              <w:spacing w:line="276" w:lineRule="auto"/>
              <w:jc w:val="center"/>
              <w:rPr>
                <w:rFonts w:ascii="Times New Roman" w:hAnsi="Times New Roman"/>
                <w:sz w:val="24"/>
                <w:szCs w:val="24"/>
              </w:rPr>
            </w:pPr>
            <w:r w:rsidRPr="00CA0B67">
              <w:rPr>
                <w:rFonts w:ascii="Times New Roman" w:hAnsi="Times New Roman"/>
                <w:sz w:val="24"/>
                <w:szCs w:val="24"/>
              </w:rPr>
              <w:t>47</w:t>
            </w:r>
          </w:p>
        </w:tc>
      </w:tr>
      <w:tr w:rsidR="00830E6F" w:rsidRPr="00CA0B67" w:rsidTr="007E04D9">
        <w:trPr>
          <w:trHeight w:val="254"/>
        </w:trPr>
        <w:tc>
          <w:tcPr>
            <w:tcW w:w="3654" w:type="dxa"/>
            <w:tcBorders>
              <w:top w:val="single" w:sz="4" w:space="0" w:color="000000"/>
              <w:left w:val="single" w:sz="4" w:space="0" w:color="000000"/>
              <w:bottom w:val="single" w:sz="4" w:space="0" w:color="000000"/>
              <w:right w:val="single" w:sz="4" w:space="0" w:color="000000"/>
            </w:tcBorders>
            <w:hideMark/>
          </w:tcPr>
          <w:p w:rsidR="00830E6F" w:rsidRPr="00CA0B67" w:rsidRDefault="00830E6F" w:rsidP="0062367F">
            <w:pPr>
              <w:pStyle w:val="af8"/>
              <w:spacing w:line="276" w:lineRule="auto"/>
              <w:jc w:val="both"/>
              <w:rPr>
                <w:rFonts w:ascii="Times New Roman" w:hAnsi="Times New Roman"/>
                <w:sz w:val="24"/>
                <w:szCs w:val="24"/>
              </w:rPr>
            </w:pPr>
            <w:proofErr w:type="gramStart"/>
            <w:r w:rsidRPr="00CA0B67">
              <w:rPr>
                <w:rFonts w:ascii="Times New Roman" w:hAnsi="Times New Roman"/>
                <w:sz w:val="24"/>
                <w:szCs w:val="24"/>
              </w:rPr>
              <w:t>Туристско-краеведческой</w:t>
            </w:r>
            <w:proofErr w:type="gramEnd"/>
            <w:r w:rsidRPr="00CA0B67">
              <w:rPr>
                <w:rFonts w:ascii="Times New Roman" w:hAnsi="Times New Roman"/>
                <w:sz w:val="24"/>
                <w:szCs w:val="24"/>
              </w:rPr>
              <w:t xml:space="preserve"> направление</w:t>
            </w:r>
          </w:p>
        </w:tc>
        <w:tc>
          <w:tcPr>
            <w:tcW w:w="1011" w:type="dxa"/>
            <w:tcBorders>
              <w:top w:val="single" w:sz="4" w:space="0" w:color="000000"/>
              <w:left w:val="single" w:sz="4" w:space="0" w:color="000000"/>
              <w:bottom w:val="single" w:sz="4" w:space="0" w:color="000000"/>
              <w:right w:val="single" w:sz="4" w:space="0" w:color="000000"/>
            </w:tcBorders>
            <w:hideMark/>
          </w:tcPr>
          <w:p w:rsidR="00830E6F" w:rsidRPr="00CA0B67" w:rsidRDefault="00830E6F" w:rsidP="0062367F">
            <w:pPr>
              <w:pStyle w:val="af8"/>
              <w:spacing w:line="276" w:lineRule="auto"/>
              <w:jc w:val="center"/>
              <w:rPr>
                <w:rFonts w:ascii="Times New Roman" w:hAnsi="Times New Roman"/>
                <w:sz w:val="24"/>
                <w:szCs w:val="24"/>
              </w:rPr>
            </w:pPr>
            <w:r w:rsidRPr="00CA0B67">
              <w:rPr>
                <w:rFonts w:ascii="Times New Roman" w:hAnsi="Times New Roman"/>
                <w:sz w:val="24"/>
                <w:szCs w:val="24"/>
              </w:rPr>
              <w:t>1</w:t>
            </w:r>
          </w:p>
        </w:tc>
        <w:tc>
          <w:tcPr>
            <w:tcW w:w="3389" w:type="dxa"/>
            <w:tcBorders>
              <w:top w:val="single" w:sz="4" w:space="0" w:color="000000"/>
              <w:left w:val="single" w:sz="4" w:space="0" w:color="000000"/>
              <w:bottom w:val="single" w:sz="4" w:space="0" w:color="000000"/>
              <w:right w:val="single" w:sz="4" w:space="0" w:color="000000"/>
            </w:tcBorders>
            <w:hideMark/>
          </w:tcPr>
          <w:p w:rsidR="00830E6F" w:rsidRPr="00CA0B67" w:rsidRDefault="00830E6F" w:rsidP="0062367F">
            <w:pPr>
              <w:pStyle w:val="af8"/>
              <w:spacing w:line="276" w:lineRule="auto"/>
              <w:jc w:val="center"/>
              <w:rPr>
                <w:rFonts w:ascii="Times New Roman" w:hAnsi="Times New Roman"/>
                <w:sz w:val="24"/>
                <w:szCs w:val="24"/>
              </w:rPr>
            </w:pPr>
            <w:r w:rsidRPr="00CA0B67">
              <w:rPr>
                <w:rFonts w:ascii="Times New Roman" w:hAnsi="Times New Roman"/>
                <w:sz w:val="24"/>
                <w:szCs w:val="24"/>
              </w:rPr>
              <w:t>8</w:t>
            </w:r>
          </w:p>
        </w:tc>
      </w:tr>
      <w:tr w:rsidR="00830E6F" w:rsidRPr="00CA0B67" w:rsidTr="007E04D9">
        <w:trPr>
          <w:trHeight w:val="269"/>
        </w:trPr>
        <w:tc>
          <w:tcPr>
            <w:tcW w:w="3654" w:type="dxa"/>
            <w:tcBorders>
              <w:top w:val="single" w:sz="4" w:space="0" w:color="000000"/>
              <w:left w:val="single" w:sz="4" w:space="0" w:color="000000"/>
              <w:bottom w:val="single" w:sz="4" w:space="0" w:color="000000"/>
              <w:right w:val="single" w:sz="4" w:space="0" w:color="000000"/>
            </w:tcBorders>
            <w:hideMark/>
          </w:tcPr>
          <w:p w:rsidR="00830E6F" w:rsidRPr="00CA0B67" w:rsidRDefault="00830E6F" w:rsidP="0062367F">
            <w:pPr>
              <w:pStyle w:val="af8"/>
              <w:spacing w:line="276" w:lineRule="auto"/>
              <w:jc w:val="both"/>
              <w:rPr>
                <w:rFonts w:ascii="Times New Roman" w:hAnsi="Times New Roman"/>
                <w:sz w:val="24"/>
                <w:szCs w:val="24"/>
              </w:rPr>
            </w:pPr>
            <w:r w:rsidRPr="00CA0B67">
              <w:rPr>
                <w:rFonts w:ascii="Times New Roman" w:hAnsi="Times New Roman"/>
                <w:sz w:val="24"/>
                <w:szCs w:val="24"/>
              </w:rPr>
              <w:t>Юные инспектора движения</w:t>
            </w:r>
          </w:p>
        </w:tc>
        <w:tc>
          <w:tcPr>
            <w:tcW w:w="1011" w:type="dxa"/>
            <w:tcBorders>
              <w:top w:val="single" w:sz="4" w:space="0" w:color="000000"/>
              <w:left w:val="single" w:sz="4" w:space="0" w:color="000000"/>
              <w:bottom w:val="single" w:sz="4" w:space="0" w:color="000000"/>
              <w:right w:val="single" w:sz="4" w:space="0" w:color="000000"/>
            </w:tcBorders>
          </w:tcPr>
          <w:p w:rsidR="00830E6F" w:rsidRPr="00CA0B67" w:rsidRDefault="00830E6F" w:rsidP="0062367F">
            <w:pPr>
              <w:pStyle w:val="af8"/>
              <w:spacing w:line="276" w:lineRule="auto"/>
              <w:jc w:val="center"/>
              <w:rPr>
                <w:rFonts w:ascii="Times New Roman" w:hAnsi="Times New Roman"/>
                <w:sz w:val="24"/>
                <w:szCs w:val="24"/>
              </w:rPr>
            </w:pPr>
            <w:r w:rsidRPr="00CA0B67">
              <w:rPr>
                <w:rFonts w:ascii="Times New Roman" w:hAnsi="Times New Roman"/>
                <w:sz w:val="24"/>
                <w:szCs w:val="24"/>
              </w:rPr>
              <w:t>1</w:t>
            </w:r>
          </w:p>
        </w:tc>
        <w:tc>
          <w:tcPr>
            <w:tcW w:w="3389" w:type="dxa"/>
            <w:tcBorders>
              <w:top w:val="single" w:sz="4" w:space="0" w:color="000000"/>
              <w:left w:val="single" w:sz="4" w:space="0" w:color="000000"/>
              <w:bottom w:val="single" w:sz="4" w:space="0" w:color="000000"/>
              <w:right w:val="single" w:sz="4" w:space="0" w:color="000000"/>
            </w:tcBorders>
          </w:tcPr>
          <w:p w:rsidR="00830E6F" w:rsidRPr="00CA0B67" w:rsidRDefault="00830E6F" w:rsidP="0062367F">
            <w:pPr>
              <w:pStyle w:val="af8"/>
              <w:spacing w:line="276" w:lineRule="auto"/>
              <w:jc w:val="center"/>
              <w:rPr>
                <w:rFonts w:ascii="Times New Roman" w:hAnsi="Times New Roman"/>
                <w:sz w:val="24"/>
                <w:szCs w:val="24"/>
              </w:rPr>
            </w:pPr>
            <w:r w:rsidRPr="00CA0B67">
              <w:rPr>
                <w:rFonts w:ascii="Times New Roman" w:hAnsi="Times New Roman"/>
                <w:sz w:val="24"/>
                <w:szCs w:val="24"/>
              </w:rPr>
              <w:t>6</w:t>
            </w:r>
          </w:p>
        </w:tc>
      </w:tr>
      <w:tr w:rsidR="00830E6F" w:rsidRPr="00CA0B67" w:rsidTr="007E04D9">
        <w:trPr>
          <w:trHeight w:val="269"/>
        </w:trPr>
        <w:tc>
          <w:tcPr>
            <w:tcW w:w="3654" w:type="dxa"/>
            <w:tcBorders>
              <w:top w:val="single" w:sz="4" w:space="0" w:color="000000"/>
              <w:left w:val="single" w:sz="4" w:space="0" w:color="000000"/>
              <w:bottom w:val="single" w:sz="4" w:space="0" w:color="000000"/>
              <w:right w:val="single" w:sz="4" w:space="0" w:color="000000"/>
            </w:tcBorders>
            <w:hideMark/>
          </w:tcPr>
          <w:p w:rsidR="00830E6F" w:rsidRPr="00CA0B67" w:rsidRDefault="00830E6F" w:rsidP="0062367F">
            <w:pPr>
              <w:pStyle w:val="af8"/>
              <w:spacing w:line="276" w:lineRule="auto"/>
              <w:jc w:val="both"/>
              <w:rPr>
                <w:rFonts w:ascii="Times New Roman" w:hAnsi="Times New Roman"/>
                <w:sz w:val="24"/>
                <w:szCs w:val="24"/>
              </w:rPr>
            </w:pPr>
            <w:r w:rsidRPr="00CA0B67">
              <w:rPr>
                <w:rFonts w:ascii="Times New Roman" w:hAnsi="Times New Roman"/>
                <w:sz w:val="24"/>
                <w:szCs w:val="24"/>
              </w:rPr>
              <w:t xml:space="preserve">Творческие объединения </w:t>
            </w:r>
          </w:p>
        </w:tc>
        <w:tc>
          <w:tcPr>
            <w:tcW w:w="1011" w:type="dxa"/>
            <w:tcBorders>
              <w:top w:val="single" w:sz="4" w:space="0" w:color="000000"/>
              <w:left w:val="single" w:sz="4" w:space="0" w:color="000000"/>
              <w:bottom w:val="single" w:sz="4" w:space="0" w:color="000000"/>
              <w:right w:val="single" w:sz="4" w:space="0" w:color="000000"/>
            </w:tcBorders>
          </w:tcPr>
          <w:p w:rsidR="00830E6F" w:rsidRPr="00CA0B67" w:rsidRDefault="00830E6F" w:rsidP="0062367F">
            <w:pPr>
              <w:pStyle w:val="af8"/>
              <w:spacing w:line="276" w:lineRule="auto"/>
              <w:jc w:val="center"/>
              <w:rPr>
                <w:rFonts w:ascii="Times New Roman" w:hAnsi="Times New Roman"/>
                <w:sz w:val="24"/>
                <w:szCs w:val="24"/>
              </w:rPr>
            </w:pPr>
            <w:r w:rsidRPr="00CA0B67">
              <w:rPr>
                <w:rFonts w:ascii="Times New Roman" w:hAnsi="Times New Roman"/>
                <w:sz w:val="24"/>
                <w:szCs w:val="24"/>
              </w:rPr>
              <w:t>2</w:t>
            </w:r>
          </w:p>
        </w:tc>
        <w:tc>
          <w:tcPr>
            <w:tcW w:w="3389" w:type="dxa"/>
            <w:tcBorders>
              <w:top w:val="single" w:sz="4" w:space="0" w:color="000000"/>
              <w:left w:val="single" w:sz="4" w:space="0" w:color="000000"/>
              <w:bottom w:val="single" w:sz="4" w:space="0" w:color="000000"/>
              <w:right w:val="single" w:sz="4" w:space="0" w:color="000000"/>
            </w:tcBorders>
          </w:tcPr>
          <w:p w:rsidR="00830E6F" w:rsidRPr="00CA0B67" w:rsidRDefault="00830E6F" w:rsidP="0062367F">
            <w:pPr>
              <w:pStyle w:val="af8"/>
              <w:spacing w:line="276" w:lineRule="auto"/>
              <w:jc w:val="center"/>
              <w:rPr>
                <w:rFonts w:ascii="Times New Roman" w:hAnsi="Times New Roman"/>
                <w:sz w:val="24"/>
                <w:szCs w:val="24"/>
              </w:rPr>
            </w:pPr>
            <w:r w:rsidRPr="00CA0B67">
              <w:rPr>
                <w:rFonts w:ascii="Times New Roman" w:hAnsi="Times New Roman"/>
                <w:sz w:val="24"/>
                <w:szCs w:val="24"/>
              </w:rPr>
              <w:t>12</w:t>
            </w:r>
          </w:p>
        </w:tc>
      </w:tr>
      <w:tr w:rsidR="00830E6F" w:rsidRPr="00CA0B67" w:rsidTr="007E04D9">
        <w:trPr>
          <w:trHeight w:val="269"/>
        </w:trPr>
        <w:tc>
          <w:tcPr>
            <w:tcW w:w="3654" w:type="dxa"/>
            <w:tcBorders>
              <w:top w:val="single" w:sz="4" w:space="0" w:color="000000"/>
              <w:left w:val="single" w:sz="4" w:space="0" w:color="000000"/>
              <w:bottom w:val="single" w:sz="4" w:space="0" w:color="000000"/>
              <w:right w:val="single" w:sz="4" w:space="0" w:color="000000"/>
            </w:tcBorders>
          </w:tcPr>
          <w:p w:rsidR="00830E6F" w:rsidRPr="00CA0B67" w:rsidRDefault="00830E6F" w:rsidP="0062367F">
            <w:pPr>
              <w:pStyle w:val="af8"/>
              <w:spacing w:line="276" w:lineRule="auto"/>
              <w:jc w:val="both"/>
              <w:rPr>
                <w:rFonts w:ascii="Times New Roman" w:hAnsi="Times New Roman"/>
                <w:sz w:val="24"/>
                <w:szCs w:val="24"/>
              </w:rPr>
            </w:pPr>
            <w:r w:rsidRPr="00CA0B67">
              <w:rPr>
                <w:rFonts w:ascii="Times New Roman" w:hAnsi="Times New Roman"/>
                <w:sz w:val="24"/>
                <w:szCs w:val="24"/>
              </w:rPr>
              <w:t>Интеллектуального  направления</w:t>
            </w:r>
          </w:p>
        </w:tc>
        <w:tc>
          <w:tcPr>
            <w:tcW w:w="1011" w:type="dxa"/>
            <w:tcBorders>
              <w:top w:val="single" w:sz="4" w:space="0" w:color="000000"/>
              <w:left w:val="single" w:sz="4" w:space="0" w:color="000000"/>
              <w:bottom w:val="single" w:sz="4" w:space="0" w:color="000000"/>
              <w:right w:val="single" w:sz="4" w:space="0" w:color="000000"/>
            </w:tcBorders>
          </w:tcPr>
          <w:p w:rsidR="00830E6F" w:rsidRPr="00CA0B67" w:rsidRDefault="00830E6F" w:rsidP="0062367F">
            <w:pPr>
              <w:pStyle w:val="af8"/>
              <w:spacing w:line="276" w:lineRule="auto"/>
              <w:jc w:val="center"/>
              <w:rPr>
                <w:rFonts w:ascii="Times New Roman" w:hAnsi="Times New Roman"/>
                <w:sz w:val="24"/>
                <w:szCs w:val="24"/>
              </w:rPr>
            </w:pPr>
            <w:r w:rsidRPr="00CA0B67">
              <w:rPr>
                <w:rFonts w:ascii="Times New Roman" w:hAnsi="Times New Roman"/>
                <w:sz w:val="24"/>
                <w:szCs w:val="24"/>
              </w:rPr>
              <w:t>4</w:t>
            </w:r>
          </w:p>
        </w:tc>
        <w:tc>
          <w:tcPr>
            <w:tcW w:w="3389" w:type="dxa"/>
            <w:tcBorders>
              <w:top w:val="single" w:sz="4" w:space="0" w:color="000000"/>
              <w:left w:val="single" w:sz="4" w:space="0" w:color="000000"/>
              <w:bottom w:val="single" w:sz="4" w:space="0" w:color="000000"/>
              <w:right w:val="single" w:sz="4" w:space="0" w:color="000000"/>
            </w:tcBorders>
          </w:tcPr>
          <w:p w:rsidR="00830E6F" w:rsidRPr="00CA0B67" w:rsidRDefault="00830E6F" w:rsidP="0062367F">
            <w:pPr>
              <w:pStyle w:val="af8"/>
              <w:spacing w:line="276" w:lineRule="auto"/>
              <w:jc w:val="center"/>
              <w:rPr>
                <w:rFonts w:ascii="Times New Roman" w:hAnsi="Times New Roman"/>
                <w:sz w:val="24"/>
                <w:szCs w:val="24"/>
              </w:rPr>
            </w:pPr>
            <w:r w:rsidRPr="00CA0B67">
              <w:rPr>
                <w:rFonts w:ascii="Times New Roman" w:hAnsi="Times New Roman"/>
                <w:sz w:val="24"/>
                <w:szCs w:val="24"/>
              </w:rPr>
              <w:t>46</w:t>
            </w:r>
          </w:p>
        </w:tc>
      </w:tr>
    </w:tbl>
    <w:p w:rsidR="00830E6F" w:rsidRPr="00CA0B67" w:rsidRDefault="00830E6F" w:rsidP="00830E6F">
      <w:pPr>
        <w:pStyle w:val="af8"/>
        <w:ind w:firstLine="708"/>
        <w:jc w:val="both"/>
        <w:rPr>
          <w:rFonts w:ascii="Times New Roman" w:hAnsi="Times New Roman"/>
          <w:color w:val="C00000"/>
          <w:sz w:val="24"/>
          <w:szCs w:val="24"/>
        </w:rPr>
      </w:pPr>
    </w:p>
    <w:p w:rsidR="00830E6F" w:rsidRPr="00CA0B67" w:rsidRDefault="00830E6F" w:rsidP="00830E6F">
      <w:pPr>
        <w:pStyle w:val="af8"/>
        <w:jc w:val="center"/>
        <w:rPr>
          <w:rFonts w:ascii="Times New Roman" w:hAnsi="Times New Roman"/>
          <w:sz w:val="24"/>
          <w:szCs w:val="24"/>
        </w:rPr>
      </w:pPr>
      <w:r w:rsidRPr="00CA0B67">
        <w:rPr>
          <w:rFonts w:ascii="Times New Roman" w:hAnsi="Times New Roman"/>
          <w:sz w:val="24"/>
          <w:szCs w:val="24"/>
        </w:rPr>
        <w:t xml:space="preserve">Занятость </w:t>
      </w:r>
      <w:proofErr w:type="gramStart"/>
      <w:r w:rsidRPr="00CA0B67">
        <w:rPr>
          <w:rFonts w:ascii="Times New Roman" w:hAnsi="Times New Roman"/>
          <w:sz w:val="24"/>
          <w:szCs w:val="24"/>
        </w:rPr>
        <w:t>обучающихся</w:t>
      </w:r>
      <w:proofErr w:type="gramEnd"/>
      <w:r w:rsidRPr="00CA0B67">
        <w:rPr>
          <w:rFonts w:ascii="Times New Roman" w:hAnsi="Times New Roman"/>
          <w:sz w:val="24"/>
          <w:szCs w:val="24"/>
        </w:rPr>
        <w:t xml:space="preserve">  в системе </w:t>
      </w:r>
      <w:proofErr w:type="spellStart"/>
      <w:r w:rsidRPr="00CA0B67">
        <w:rPr>
          <w:rFonts w:ascii="Times New Roman" w:hAnsi="Times New Roman"/>
          <w:sz w:val="24"/>
          <w:szCs w:val="24"/>
        </w:rPr>
        <w:t>внутришкольного</w:t>
      </w:r>
      <w:proofErr w:type="spellEnd"/>
      <w:r w:rsidRPr="00CA0B67">
        <w:rPr>
          <w:rFonts w:ascii="Times New Roman" w:hAnsi="Times New Roman"/>
          <w:sz w:val="24"/>
          <w:szCs w:val="24"/>
        </w:rPr>
        <w:t xml:space="preserve"> дополнительного образования </w:t>
      </w:r>
    </w:p>
    <w:p w:rsidR="00830E6F" w:rsidRPr="00CA0B67" w:rsidRDefault="00830E6F" w:rsidP="00830E6F">
      <w:pPr>
        <w:pStyle w:val="af8"/>
        <w:jc w:val="center"/>
        <w:rPr>
          <w:rFonts w:ascii="Times New Roman" w:hAnsi="Times New Roman"/>
          <w:sz w:val="24"/>
          <w:szCs w:val="24"/>
        </w:rPr>
      </w:pPr>
      <w:r w:rsidRPr="00CA0B67">
        <w:rPr>
          <w:rFonts w:ascii="Times New Roman" w:hAnsi="Times New Roman"/>
          <w:sz w:val="24"/>
          <w:szCs w:val="24"/>
        </w:rPr>
        <w:t>в 2018-2019 учебном году</w:t>
      </w:r>
    </w:p>
    <w:p w:rsidR="00830E6F" w:rsidRPr="00CA0B67" w:rsidRDefault="00830E6F" w:rsidP="00830E6F">
      <w:pPr>
        <w:pStyle w:val="af8"/>
        <w:jc w:val="both"/>
        <w:rPr>
          <w:rFonts w:ascii="Times New Roman" w:hAnsi="Times New Roman"/>
          <w:sz w:val="24"/>
          <w:szCs w:val="24"/>
        </w:rPr>
      </w:pPr>
    </w:p>
    <w:tbl>
      <w:tblPr>
        <w:tblW w:w="10326" w:type="dxa"/>
        <w:tblInd w:w="-386" w:type="dxa"/>
        <w:tblLayout w:type="fixed"/>
        <w:tblCellMar>
          <w:left w:w="40" w:type="dxa"/>
          <w:right w:w="40" w:type="dxa"/>
        </w:tblCellMar>
        <w:tblLook w:val="0000"/>
      </w:tblPr>
      <w:tblGrid>
        <w:gridCol w:w="3403"/>
        <w:gridCol w:w="851"/>
        <w:gridCol w:w="1032"/>
        <w:gridCol w:w="810"/>
        <w:gridCol w:w="990"/>
        <w:gridCol w:w="900"/>
        <w:gridCol w:w="800"/>
        <w:gridCol w:w="820"/>
        <w:gridCol w:w="720"/>
      </w:tblGrid>
      <w:tr w:rsidR="00830E6F" w:rsidRPr="00CA0B67" w:rsidTr="0062367F">
        <w:trPr>
          <w:trHeight w:val="550"/>
        </w:trPr>
        <w:tc>
          <w:tcPr>
            <w:tcW w:w="3403" w:type="dxa"/>
            <w:vMerge w:val="restart"/>
            <w:tcBorders>
              <w:top w:val="single" w:sz="6" w:space="0" w:color="auto"/>
              <w:left w:val="single" w:sz="6" w:space="0" w:color="auto"/>
              <w:right w:val="single" w:sz="6" w:space="0" w:color="auto"/>
            </w:tcBorders>
            <w:shd w:val="clear" w:color="auto" w:fill="FFFFFF"/>
            <w:vAlign w:val="center"/>
          </w:tcPr>
          <w:p w:rsidR="00830E6F" w:rsidRPr="00CA0B67" w:rsidRDefault="00830E6F" w:rsidP="0062367F">
            <w:pPr>
              <w:pStyle w:val="af8"/>
              <w:jc w:val="center"/>
              <w:rPr>
                <w:rFonts w:ascii="Times New Roman" w:hAnsi="Times New Roman"/>
                <w:sz w:val="24"/>
                <w:szCs w:val="24"/>
              </w:rPr>
            </w:pPr>
            <w:r w:rsidRPr="00CA0B67">
              <w:rPr>
                <w:rFonts w:ascii="Times New Roman" w:hAnsi="Times New Roman"/>
                <w:sz w:val="24"/>
                <w:szCs w:val="24"/>
              </w:rPr>
              <w:lastRenderedPageBreak/>
              <w:t>Показатели индикаторы доступности образования</w:t>
            </w:r>
          </w:p>
        </w:tc>
        <w:tc>
          <w:tcPr>
            <w:tcW w:w="188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30E6F" w:rsidRPr="00CA0B67" w:rsidRDefault="00830E6F" w:rsidP="0062367F">
            <w:pPr>
              <w:pStyle w:val="af8"/>
              <w:jc w:val="center"/>
              <w:rPr>
                <w:rFonts w:ascii="Times New Roman" w:hAnsi="Times New Roman"/>
                <w:sz w:val="24"/>
                <w:szCs w:val="24"/>
              </w:rPr>
            </w:pPr>
            <w:r w:rsidRPr="00CA0B67">
              <w:rPr>
                <w:rFonts w:ascii="Times New Roman" w:hAnsi="Times New Roman"/>
                <w:sz w:val="24"/>
                <w:szCs w:val="24"/>
              </w:rPr>
              <w:t>Началь</w:t>
            </w:r>
            <w:r w:rsidRPr="00CA0B67">
              <w:rPr>
                <w:rFonts w:ascii="Times New Roman" w:hAnsi="Times New Roman"/>
                <w:sz w:val="24"/>
                <w:szCs w:val="24"/>
              </w:rPr>
              <w:softHyphen/>
              <w:t>ная школа</w:t>
            </w:r>
          </w:p>
          <w:p w:rsidR="00830E6F" w:rsidRPr="00CA0B67" w:rsidRDefault="00830E6F" w:rsidP="0062367F">
            <w:pPr>
              <w:pStyle w:val="af8"/>
              <w:jc w:val="center"/>
              <w:rPr>
                <w:rFonts w:ascii="Times New Roman" w:hAnsi="Times New Roman"/>
                <w:sz w:val="24"/>
                <w:szCs w:val="24"/>
              </w:rPr>
            </w:pPr>
            <w:r w:rsidRPr="00CA0B67">
              <w:rPr>
                <w:rFonts w:ascii="Times New Roman" w:hAnsi="Times New Roman"/>
                <w:sz w:val="24"/>
                <w:szCs w:val="24"/>
              </w:rPr>
              <w:t>1-4 классы</w:t>
            </w:r>
          </w:p>
        </w:tc>
        <w:tc>
          <w:tcPr>
            <w:tcW w:w="180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30E6F" w:rsidRPr="00CA0B67" w:rsidRDefault="00830E6F" w:rsidP="0062367F">
            <w:pPr>
              <w:pStyle w:val="af8"/>
              <w:jc w:val="center"/>
              <w:rPr>
                <w:rFonts w:ascii="Times New Roman" w:hAnsi="Times New Roman"/>
                <w:sz w:val="24"/>
                <w:szCs w:val="24"/>
              </w:rPr>
            </w:pPr>
            <w:r w:rsidRPr="00CA0B67">
              <w:rPr>
                <w:rFonts w:ascii="Times New Roman" w:hAnsi="Times New Roman"/>
                <w:sz w:val="24"/>
                <w:szCs w:val="24"/>
              </w:rPr>
              <w:t>Основная школа</w:t>
            </w:r>
          </w:p>
          <w:p w:rsidR="00830E6F" w:rsidRPr="00CA0B67" w:rsidRDefault="00830E6F" w:rsidP="0062367F">
            <w:pPr>
              <w:pStyle w:val="af8"/>
              <w:jc w:val="center"/>
              <w:rPr>
                <w:rFonts w:ascii="Times New Roman" w:hAnsi="Times New Roman"/>
                <w:sz w:val="24"/>
                <w:szCs w:val="24"/>
              </w:rPr>
            </w:pPr>
            <w:r w:rsidRPr="00CA0B67">
              <w:rPr>
                <w:rFonts w:ascii="Times New Roman" w:hAnsi="Times New Roman"/>
                <w:sz w:val="24"/>
                <w:szCs w:val="24"/>
              </w:rPr>
              <w:t>5-9 классы</w:t>
            </w:r>
          </w:p>
        </w:tc>
        <w:tc>
          <w:tcPr>
            <w:tcW w:w="170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30E6F" w:rsidRPr="00CA0B67" w:rsidRDefault="00830E6F" w:rsidP="0062367F">
            <w:pPr>
              <w:pStyle w:val="af8"/>
              <w:jc w:val="center"/>
              <w:rPr>
                <w:rFonts w:ascii="Times New Roman" w:hAnsi="Times New Roman"/>
                <w:sz w:val="24"/>
                <w:szCs w:val="24"/>
              </w:rPr>
            </w:pPr>
            <w:r w:rsidRPr="00CA0B67">
              <w:rPr>
                <w:rFonts w:ascii="Times New Roman" w:hAnsi="Times New Roman"/>
                <w:sz w:val="24"/>
                <w:szCs w:val="24"/>
              </w:rPr>
              <w:t>Старшая школа</w:t>
            </w:r>
          </w:p>
          <w:p w:rsidR="00830E6F" w:rsidRPr="00CA0B67" w:rsidRDefault="00830E6F" w:rsidP="0062367F">
            <w:pPr>
              <w:pStyle w:val="af8"/>
              <w:jc w:val="center"/>
              <w:rPr>
                <w:rFonts w:ascii="Times New Roman" w:hAnsi="Times New Roman"/>
                <w:sz w:val="24"/>
                <w:szCs w:val="24"/>
              </w:rPr>
            </w:pPr>
            <w:r w:rsidRPr="00CA0B67">
              <w:rPr>
                <w:rFonts w:ascii="Times New Roman" w:hAnsi="Times New Roman"/>
                <w:sz w:val="24"/>
                <w:szCs w:val="24"/>
              </w:rPr>
              <w:t>10-11 классы</w:t>
            </w:r>
          </w:p>
        </w:tc>
        <w:tc>
          <w:tcPr>
            <w:tcW w:w="15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30E6F" w:rsidRPr="00CA0B67" w:rsidRDefault="00830E6F" w:rsidP="0062367F">
            <w:pPr>
              <w:pStyle w:val="af8"/>
              <w:jc w:val="center"/>
              <w:rPr>
                <w:rFonts w:ascii="Times New Roman" w:hAnsi="Times New Roman"/>
                <w:sz w:val="24"/>
                <w:szCs w:val="24"/>
              </w:rPr>
            </w:pPr>
            <w:r w:rsidRPr="00CA0B67">
              <w:rPr>
                <w:rFonts w:ascii="Times New Roman" w:hAnsi="Times New Roman"/>
                <w:sz w:val="24"/>
                <w:szCs w:val="24"/>
              </w:rPr>
              <w:t>Всего по ОУ</w:t>
            </w:r>
          </w:p>
        </w:tc>
      </w:tr>
      <w:tr w:rsidR="00830E6F" w:rsidRPr="00CA0B67" w:rsidTr="0062367F">
        <w:trPr>
          <w:trHeight w:val="625"/>
        </w:trPr>
        <w:tc>
          <w:tcPr>
            <w:tcW w:w="3403" w:type="dxa"/>
            <w:vMerge/>
            <w:tcBorders>
              <w:left w:val="single" w:sz="6" w:space="0" w:color="auto"/>
              <w:bottom w:val="single" w:sz="4" w:space="0" w:color="auto"/>
              <w:right w:val="single" w:sz="6" w:space="0" w:color="auto"/>
            </w:tcBorders>
            <w:shd w:val="clear" w:color="auto" w:fill="FFFFFF"/>
            <w:vAlign w:val="center"/>
          </w:tcPr>
          <w:p w:rsidR="00830E6F" w:rsidRPr="00CA0B67" w:rsidRDefault="00830E6F" w:rsidP="0062367F">
            <w:pPr>
              <w:pStyle w:val="af8"/>
              <w:jc w:val="center"/>
              <w:rPr>
                <w:rFonts w:ascii="Times New Roman" w:hAnsi="Times New Roman"/>
                <w:sz w:val="24"/>
                <w:szCs w:val="24"/>
              </w:rPr>
            </w:pPr>
          </w:p>
        </w:tc>
        <w:tc>
          <w:tcPr>
            <w:tcW w:w="851" w:type="dxa"/>
            <w:tcBorders>
              <w:top w:val="single" w:sz="6" w:space="0" w:color="auto"/>
              <w:left w:val="single" w:sz="6" w:space="0" w:color="auto"/>
              <w:bottom w:val="single" w:sz="4" w:space="0" w:color="auto"/>
              <w:right w:val="single" w:sz="6" w:space="0" w:color="auto"/>
            </w:tcBorders>
            <w:shd w:val="clear" w:color="auto" w:fill="FFFFFF"/>
          </w:tcPr>
          <w:p w:rsidR="00830E6F" w:rsidRPr="00CA0B67" w:rsidRDefault="00830E6F" w:rsidP="0062367F">
            <w:pPr>
              <w:pStyle w:val="af8"/>
              <w:jc w:val="center"/>
              <w:rPr>
                <w:rFonts w:ascii="Times New Roman" w:hAnsi="Times New Roman"/>
                <w:sz w:val="24"/>
                <w:szCs w:val="24"/>
              </w:rPr>
            </w:pPr>
            <w:r w:rsidRPr="00CA0B67">
              <w:rPr>
                <w:rFonts w:ascii="Times New Roman" w:hAnsi="Times New Roman"/>
                <w:sz w:val="24"/>
                <w:szCs w:val="24"/>
              </w:rPr>
              <w:t>Всего</w:t>
            </w:r>
          </w:p>
          <w:p w:rsidR="00830E6F" w:rsidRPr="00CA0B67" w:rsidRDefault="00830E6F" w:rsidP="0062367F">
            <w:pPr>
              <w:pStyle w:val="af8"/>
              <w:jc w:val="center"/>
              <w:rPr>
                <w:rFonts w:ascii="Times New Roman" w:hAnsi="Times New Roman"/>
                <w:sz w:val="24"/>
                <w:szCs w:val="24"/>
              </w:rPr>
            </w:pPr>
            <w:r w:rsidRPr="00CA0B67">
              <w:rPr>
                <w:rFonts w:ascii="Times New Roman" w:hAnsi="Times New Roman"/>
                <w:sz w:val="24"/>
                <w:szCs w:val="24"/>
              </w:rPr>
              <w:t>чел.</w:t>
            </w:r>
          </w:p>
        </w:tc>
        <w:tc>
          <w:tcPr>
            <w:tcW w:w="1032" w:type="dxa"/>
            <w:tcBorders>
              <w:top w:val="single" w:sz="6" w:space="0" w:color="auto"/>
              <w:left w:val="single" w:sz="6" w:space="0" w:color="auto"/>
              <w:bottom w:val="single" w:sz="4" w:space="0" w:color="auto"/>
              <w:right w:val="single" w:sz="6" w:space="0" w:color="auto"/>
            </w:tcBorders>
            <w:shd w:val="clear" w:color="auto" w:fill="FFFFFF"/>
          </w:tcPr>
          <w:p w:rsidR="00830E6F" w:rsidRPr="00CA0B67" w:rsidRDefault="00830E6F" w:rsidP="0062367F">
            <w:pPr>
              <w:pStyle w:val="af8"/>
              <w:jc w:val="center"/>
              <w:rPr>
                <w:rFonts w:ascii="Times New Roman" w:hAnsi="Times New Roman"/>
                <w:sz w:val="24"/>
                <w:szCs w:val="24"/>
              </w:rPr>
            </w:pPr>
            <w:r w:rsidRPr="00CA0B67">
              <w:rPr>
                <w:rFonts w:ascii="Times New Roman" w:hAnsi="Times New Roman"/>
                <w:sz w:val="24"/>
                <w:szCs w:val="24"/>
              </w:rPr>
              <w:t xml:space="preserve">Охват </w:t>
            </w:r>
          </w:p>
        </w:tc>
        <w:tc>
          <w:tcPr>
            <w:tcW w:w="810" w:type="dxa"/>
            <w:tcBorders>
              <w:top w:val="single" w:sz="6" w:space="0" w:color="auto"/>
              <w:left w:val="single" w:sz="6" w:space="0" w:color="auto"/>
              <w:bottom w:val="single" w:sz="4" w:space="0" w:color="auto"/>
              <w:right w:val="single" w:sz="6" w:space="0" w:color="auto"/>
            </w:tcBorders>
            <w:shd w:val="clear" w:color="auto" w:fill="FFFFFF"/>
          </w:tcPr>
          <w:p w:rsidR="00830E6F" w:rsidRPr="00CA0B67" w:rsidRDefault="00830E6F" w:rsidP="0062367F">
            <w:pPr>
              <w:pStyle w:val="af8"/>
              <w:jc w:val="center"/>
              <w:rPr>
                <w:rFonts w:ascii="Times New Roman" w:hAnsi="Times New Roman"/>
                <w:sz w:val="24"/>
                <w:szCs w:val="24"/>
              </w:rPr>
            </w:pPr>
            <w:r w:rsidRPr="00CA0B67">
              <w:rPr>
                <w:rFonts w:ascii="Times New Roman" w:hAnsi="Times New Roman"/>
                <w:sz w:val="24"/>
                <w:szCs w:val="24"/>
              </w:rPr>
              <w:t>Всего</w:t>
            </w:r>
          </w:p>
          <w:p w:rsidR="00830E6F" w:rsidRPr="00CA0B67" w:rsidRDefault="00830E6F" w:rsidP="0062367F">
            <w:pPr>
              <w:pStyle w:val="af8"/>
              <w:jc w:val="center"/>
              <w:rPr>
                <w:rFonts w:ascii="Times New Roman" w:hAnsi="Times New Roman"/>
                <w:sz w:val="24"/>
                <w:szCs w:val="24"/>
              </w:rPr>
            </w:pPr>
            <w:r w:rsidRPr="00CA0B67">
              <w:rPr>
                <w:rFonts w:ascii="Times New Roman" w:hAnsi="Times New Roman"/>
                <w:sz w:val="24"/>
                <w:szCs w:val="24"/>
              </w:rPr>
              <w:t>чел.</w:t>
            </w:r>
          </w:p>
        </w:tc>
        <w:tc>
          <w:tcPr>
            <w:tcW w:w="990" w:type="dxa"/>
            <w:tcBorders>
              <w:top w:val="single" w:sz="6" w:space="0" w:color="auto"/>
              <w:left w:val="single" w:sz="6" w:space="0" w:color="auto"/>
              <w:bottom w:val="single" w:sz="4" w:space="0" w:color="auto"/>
              <w:right w:val="single" w:sz="6" w:space="0" w:color="auto"/>
            </w:tcBorders>
            <w:shd w:val="clear" w:color="auto" w:fill="FFFFFF"/>
          </w:tcPr>
          <w:p w:rsidR="00830E6F" w:rsidRPr="00CA0B67" w:rsidRDefault="00830E6F" w:rsidP="0062367F">
            <w:pPr>
              <w:pStyle w:val="af8"/>
              <w:jc w:val="center"/>
              <w:rPr>
                <w:rFonts w:ascii="Times New Roman" w:hAnsi="Times New Roman"/>
                <w:sz w:val="24"/>
                <w:szCs w:val="24"/>
              </w:rPr>
            </w:pPr>
            <w:r w:rsidRPr="00CA0B67">
              <w:rPr>
                <w:rFonts w:ascii="Times New Roman" w:hAnsi="Times New Roman"/>
                <w:sz w:val="24"/>
                <w:szCs w:val="24"/>
              </w:rPr>
              <w:t xml:space="preserve">Охват </w:t>
            </w:r>
          </w:p>
        </w:tc>
        <w:tc>
          <w:tcPr>
            <w:tcW w:w="900" w:type="dxa"/>
            <w:tcBorders>
              <w:top w:val="single" w:sz="6" w:space="0" w:color="auto"/>
              <w:left w:val="single" w:sz="6" w:space="0" w:color="auto"/>
              <w:bottom w:val="single" w:sz="4" w:space="0" w:color="auto"/>
              <w:right w:val="single" w:sz="6" w:space="0" w:color="auto"/>
            </w:tcBorders>
            <w:shd w:val="clear" w:color="auto" w:fill="FFFFFF"/>
          </w:tcPr>
          <w:p w:rsidR="00830E6F" w:rsidRPr="00CA0B67" w:rsidRDefault="00830E6F" w:rsidP="0062367F">
            <w:pPr>
              <w:pStyle w:val="af8"/>
              <w:jc w:val="center"/>
              <w:rPr>
                <w:rFonts w:ascii="Times New Roman" w:hAnsi="Times New Roman"/>
                <w:sz w:val="24"/>
                <w:szCs w:val="24"/>
              </w:rPr>
            </w:pPr>
            <w:r w:rsidRPr="00CA0B67">
              <w:rPr>
                <w:rFonts w:ascii="Times New Roman" w:hAnsi="Times New Roman"/>
                <w:sz w:val="24"/>
                <w:szCs w:val="24"/>
              </w:rPr>
              <w:t>Всего</w:t>
            </w:r>
          </w:p>
          <w:p w:rsidR="00830E6F" w:rsidRPr="00CA0B67" w:rsidRDefault="00830E6F" w:rsidP="0062367F">
            <w:pPr>
              <w:jc w:val="center"/>
              <w:rPr>
                <w:lang w:eastAsia="en-US"/>
              </w:rPr>
            </w:pPr>
            <w:r w:rsidRPr="00CA0B67">
              <w:t>чел.</w:t>
            </w:r>
          </w:p>
        </w:tc>
        <w:tc>
          <w:tcPr>
            <w:tcW w:w="800" w:type="dxa"/>
            <w:tcBorders>
              <w:top w:val="single" w:sz="6" w:space="0" w:color="auto"/>
              <w:left w:val="single" w:sz="6" w:space="0" w:color="auto"/>
              <w:bottom w:val="single" w:sz="4" w:space="0" w:color="auto"/>
              <w:right w:val="single" w:sz="6" w:space="0" w:color="auto"/>
            </w:tcBorders>
            <w:shd w:val="clear" w:color="auto" w:fill="FFFFFF"/>
          </w:tcPr>
          <w:p w:rsidR="00830E6F" w:rsidRPr="00CA0B67" w:rsidRDefault="00830E6F" w:rsidP="0062367F">
            <w:pPr>
              <w:pStyle w:val="af8"/>
              <w:jc w:val="center"/>
              <w:rPr>
                <w:rFonts w:ascii="Times New Roman" w:hAnsi="Times New Roman"/>
                <w:sz w:val="24"/>
                <w:szCs w:val="24"/>
              </w:rPr>
            </w:pPr>
            <w:r w:rsidRPr="00CA0B67">
              <w:rPr>
                <w:rFonts w:ascii="Times New Roman" w:hAnsi="Times New Roman"/>
                <w:sz w:val="24"/>
                <w:szCs w:val="24"/>
              </w:rPr>
              <w:t xml:space="preserve">Охват </w:t>
            </w:r>
          </w:p>
        </w:tc>
        <w:tc>
          <w:tcPr>
            <w:tcW w:w="820" w:type="dxa"/>
            <w:tcBorders>
              <w:top w:val="single" w:sz="6" w:space="0" w:color="auto"/>
              <w:left w:val="single" w:sz="6" w:space="0" w:color="auto"/>
              <w:bottom w:val="single" w:sz="4" w:space="0" w:color="auto"/>
              <w:right w:val="single" w:sz="6" w:space="0" w:color="auto"/>
            </w:tcBorders>
            <w:shd w:val="clear" w:color="auto" w:fill="FFFFFF"/>
          </w:tcPr>
          <w:p w:rsidR="00830E6F" w:rsidRPr="00CA0B67" w:rsidRDefault="00830E6F" w:rsidP="0062367F">
            <w:pPr>
              <w:pStyle w:val="af8"/>
              <w:jc w:val="center"/>
              <w:rPr>
                <w:rFonts w:ascii="Times New Roman" w:hAnsi="Times New Roman"/>
                <w:sz w:val="24"/>
                <w:szCs w:val="24"/>
              </w:rPr>
            </w:pPr>
            <w:r w:rsidRPr="00CA0B67">
              <w:rPr>
                <w:rFonts w:ascii="Times New Roman" w:hAnsi="Times New Roman"/>
                <w:sz w:val="24"/>
                <w:szCs w:val="24"/>
              </w:rPr>
              <w:t>Всего</w:t>
            </w:r>
          </w:p>
          <w:p w:rsidR="00830E6F" w:rsidRPr="00CA0B67" w:rsidRDefault="00830E6F" w:rsidP="0062367F">
            <w:pPr>
              <w:pStyle w:val="af8"/>
              <w:jc w:val="center"/>
              <w:rPr>
                <w:rFonts w:ascii="Times New Roman" w:hAnsi="Times New Roman"/>
                <w:sz w:val="24"/>
                <w:szCs w:val="24"/>
              </w:rPr>
            </w:pPr>
            <w:r w:rsidRPr="00CA0B67">
              <w:rPr>
                <w:rFonts w:ascii="Times New Roman" w:hAnsi="Times New Roman"/>
                <w:sz w:val="24"/>
                <w:szCs w:val="24"/>
              </w:rPr>
              <w:t>чел.</w:t>
            </w:r>
          </w:p>
        </w:tc>
        <w:tc>
          <w:tcPr>
            <w:tcW w:w="720" w:type="dxa"/>
            <w:tcBorders>
              <w:top w:val="single" w:sz="6" w:space="0" w:color="auto"/>
              <w:left w:val="single" w:sz="6" w:space="0" w:color="auto"/>
              <w:bottom w:val="single" w:sz="4" w:space="0" w:color="auto"/>
              <w:right w:val="single" w:sz="6" w:space="0" w:color="auto"/>
            </w:tcBorders>
            <w:shd w:val="clear" w:color="auto" w:fill="FFFFFF"/>
          </w:tcPr>
          <w:p w:rsidR="00830E6F" w:rsidRPr="00CA0B67" w:rsidRDefault="00830E6F" w:rsidP="0062367F">
            <w:pPr>
              <w:pStyle w:val="af8"/>
              <w:jc w:val="center"/>
              <w:rPr>
                <w:rFonts w:ascii="Times New Roman" w:hAnsi="Times New Roman"/>
                <w:sz w:val="24"/>
                <w:szCs w:val="24"/>
              </w:rPr>
            </w:pPr>
            <w:r w:rsidRPr="00CA0B67">
              <w:rPr>
                <w:rFonts w:ascii="Times New Roman" w:hAnsi="Times New Roman"/>
                <w:sz w:val="24"/>
                <w:szCs w:val="24"/>
              </w:rPr>
              <w:t xml:space="preserve">Охват </w:t>
            </w:r>
          </w:p>
        </w:tc>
      </w:tr>
      <w:tr w:rsidR="00830E6F" w:rsidRPr="00CA0B67" w:rsidTr="0062367F">
        <w:trPr>
          <w:trHeight w:val="440"/>
        </w:trPr>
        <w:tc>
          <w:tcPr>
            <w:tcW w:w="3403" w:type="dxa"/>
            <w:tcBorders>
              <w:top w:val="single" w:sz="6" w:space="0" w:color="auto"/>
              <w:left w:val="single" w:sz="6" w:space="0" w:color="auto"/>
              <w:bottom w:val="single" w:sz="6" w:space="0" w:color="auto"/>
              <w:right w:val="single" w:sz="6" w:space="0" w:color="auto"/>
            </w:tcBorders>
            <w:shd w:val="clear" w:color="auto" w:fill="FFFFFF"/>
          </w:tcPr>
          <w:p w:rsidR="00830E6F" w:rsidRPr="00CA0B67" w:rsidRDefault="00830E6F" w:rsidP="0062367F">
            <w:pPr>
              <w:pStyle w:val="af8"/>
              <w:jc w:val="both"/>
              <w:rPr>
                <w:rFonts w:ascii="Times New Roman" w:hAnsi="Times New Roman"/>
                <w:sz w:val="24"/>
                <w:szCs w:val="24"/>
              </w:rPr>
            </w:pPr>
            <w:r w:rsidRPr="00CA0B67">
              <w:rPr>
                <w:rFonts w:ascii="Times New Roman" w:hAnsi="Times New Roman"/>
                <w:sz w:val="24"/>
                <w:szCs w:val="24"/>
              </w:rPr>
              <w:t>Охват  школьников, обучающихся в системе внутри школьного дополнительного образования (</w:t>
            </w:r>
            <w:proofErr w:type="gramStart"/>
            <w:r w:rsidRPr="00CA0B67">
              <w:rPr>
                <w:rFonts w:ascii="Times New Roman" w:hAnsi="Times New Roman"/>
                <w:sz w:val="24"/>
                <w:szCs w:val="24"/>
              </w:rPr>
              <w:t>в</w:t>
            </w:r>
            <w:proofErr w:type="gramEnd"/>
            <w:r w:rsidRPr="00CA0B67">
              <w:rPr>
                <w:rFonts w:ascii="Times New Roman" w:hAnsi="Times New Roman"/>
                <w:sz w:val="24"/>
                <w:szCs w:val="24"/>
              </w:rPr>
              <w:t xml:space="preserve"> %)</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830E6F" w:rsidRPr="00CA0B67" w:rsidRDefault="00830E6F" w:rsidP="0062367F">
            <w:pPr>
              <w:pStyle w:val="af8"/>
              <w:jc w:val="both"/>
              <w:rPr>
                <w:rFonts w:ascii="Times New Roman" w:hAnsi="Times New Roman"/>
                <w:sz w:val="24"/>
                <w:szCs w:val="24"/>
              </w:rPr>
            </w:pPr>
          </w:p>
          <w:p w:rsidR="00830E6F" w:rsidRPr="00CA0B67" w:rsidRDefault="00830E6F" w:rsidP="0062367F">
            <w:pPr>
              <w:pStyle w:val="af8"/>
              <w:jc w:val="both"/>
              <w:rPr>
                <w:rFonts w:ascii="Times New Roman" w:hAnsi="Times New Roman"/>
                <w:sz w:val="24"/>
                <w:szCs w:val="24"/>
              </w:rPr>
            </w:pPr>
            <w:r w:rsidRPr="00CA0B67">
              <w:rPr>
                <w:rFonts w:ascii="Times New Roman" w:hAnsi="Times New Roman"/>
                <w:sz w:val="24"/>
                <w:szCs w:val="24"/>
              </w:rPr>
              <w:t xml:space="preserve">  47</w:t>
            </w: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830E6F" w:rsidRPr="00CA0B67" w:rsidRDefault="00830E6F" w:rsidP="0062367F">
            <w:pPr>
              <w:pStyle w:val="af8"/>
              <w:jc w:val="both"/>
              <w:rPr>
                <w:rFonts w:ascii="Times New Roman" w:hAnsi="Times New Roman"/>
                <w:sz w:val="24"/>
                <w:szCs w:val="24"/>
              </w:rPr>
            </w:pPr>
          </w:p>
          <w:p w:rsidR="00830E6F" w:rsidRPr="00CA0B67" w:rsidRDefault="00830E6F" w:rsidP="0062367F">
            <w:pPr>
              <w:pStyle w:val="af8"/>
              <w:jc w:val="both"/>
              <w:rPr>
                <w:rFonts w:ascii="Times New Roman" w:hAnsi="Times New Roman"/>
                <w:sz w:val="24"/>
                <w:szCs w:val="24"/>
              </w:rPr>
            </w:pPr>
            <w:r w:rsidRPr="00CA0B67">
              <w:rPr>
                <w:rFonts w:ascii="Times New Roman" w:hAnsi="Times New Roman"/>
                <w:sz w:val="24"/>
                <w:szCs w:val="24"/>
              </w:rPr>
              <w:t xml:space="preserve">  35%</w:t>
            </w: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830E6F" w:rsidRPr="00CA0B67" w:rsidRDefault="00830E6F" w:rsidP="0062367F">
            <w:pPr>
              <w:pStyle w:val="af8"/>
              <w:jc w:val="both"/>
              <w:rPr>
                <w:rFonts w:ascii="Times New Roman" w:hAnsi="Times New Roman"/>
                <w:sz w:val="24"/>
                <w:szCs w:val="24"/>
              </w:rPr>
            </w:pPr>
          </w:p>
          <w:p w:rsidR="00830E6F" w:rsidRPr="00CA0B67" w:rsidRDefault="00830E6F" w:rsidP="0062367F">
            <w:pPr>
              <w:pStyle w:val="af8"/>
              <w:jc w:val="both"/>
              <w:rPr>
                <w:rFonts w:ascii="Times New Roman" w:hAnsi="Times New Roman"/>
                <w:sz w:val="24"/>
                <w:szCs w:val="24"/>
              </w:rPr>
            </w:pPr>
            <w:r w:rsidRPr="00CA0B67">
              <w:rPr>
                <w:rFonts w:ascii="Times New Roman" w:hAnsi="Times New Roman"/>
                <w:sz w:val="24"/>
                <w:szCs w:val="24"/>
              </w:rPr>
              <w:t xml:space="preserve">    30</w:t>
            </w:r>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830E6F" w:rsidRPr="00CA0B67" w:rsidRDefault="00830E6F" w:rsidP="0062367F">
            <w:pPr>
              <w:pStyle w:val="af8"/>
              <w:jc w:val="both"/>
              <w:rPr>
                <w:rFonts w:ascii="Times New Roman" w:hAnsi="Times New Roman"/>
                <w:sz w:val="24"/>
                <w:szCs w:val="24"/>
              </w:rPr>
            </w:pPr>
          </w:p>
          <w:p w:rsidR="00830E6F" w:rsidRPr="00CA0B67" w:rsidRDefault="00830E6F" w:rsidP="0062367F">
            <w:pPr>
              <w:pStyle w:val="af8"/>
              <w:jc w:val="center"/>
              <w:rPr>
                <w:rFonts w:ascii="Times New Roman" w:hAnsi="Times New Roman"/>
                <w:sz w:val="24"/>
                <w:szCs w:val="24"/>
              </w:rPr>
            </w:pPr>
            <w:r w:rsidRPr="00CA0B67">
              <w:rPr>
                <w:rFonts w:ascii="Times New Roman" w:hAnsi="Times New Roman"/>
                <w:sz w:val="24"/>
                <w:szCs w:val="24"/>
              </w:rPr>
              <w:t>60%</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830E6F" w:rsidRPr="00CA0B67" w:rsidRDefault="00830E6F" w:rsidP="0062367F">
            <w:pPr>
              <w:pStyle w:val="af8"/>
              <w:jc w:val="both"/>
              <w:rPr>
                <w:rFonts w:ascii="Times New Roman" w:hAnsi="Times New Roman"/>
                <w:sz w:val="24"/>
                <w:szCs w:val="24"/>
              </w:rPr>
            </w:pPr>
          </w:p>
          <w:p w:rsidR="00830E6F" w:rsidRPr="00CA0B67" w:rsidRDefault="00830E6F" w:rsidP="0062367F">
            <w:pPr>
              <w:pStyle w:val="af8"/>
              <w:jc w:val="both"/>
              <w:rPr>
                <w:rFonts w:ascii="Times New Roman" w:hAnsi="Times New Roman"/>
                <w:sz w:val="24"/>
                <w:szCs w:val="24"/>
              </w:rPr>
            </w:pPr>
            <w:r w:rsidRPr="00CA0B67">
              <w:rPr>
                <w:rFonts w:ascii="Times New Roman" w:hAnsi="Times New Roman"/>
                <w:sz w:val="24"/>
                <w:szCs w:val="24"/>
              </w:rPr>
              <w:t xml:space="preserve">    8</w:t>
            </w:r>
          </w:p>
        </w:tc>
        <w:tc>
          <w:tcPr>
            <w:tcW w:w="800" w:type="dxa"/>
            <w:tcBorders>
              <w:top w:val="single" w:sz="6" w:space="0" w:color="auto"/>
              <w:left w:val="single" w:sz="6" w:space="0" w:color="auto"/>
              <w:bottom w:val="single" w:sz="6" w:space="0" w:color="auto"/>
              <w:right w:val="single" w:sz="6" w:space="0" w:color="auto"/>
            </w:tcBorders>
            <w:shd w:val="clear" w:color="auto" w:fill="FFFFFF"/>
          </w:tcPr>
          <w:p w:rsidR="00830E6F" w:rsidRPr="00CA0B67" w:rsidRDefault="00830E6F" w:rsidP="0062367F">
            <w:pPr>
              <w:pStyle w:val="af8"/>
              <w:jc w:val="both"/>
              <w:rPr>
                <w:rFonts w:ascii="Times New Roman" w:hAnsi="Times New Roman"/>
                <w:sz w:val="24"/>
                <w:szCs w:val="24"/>
              </w:rPr>
            </w:pPr>
          </w:p>
          <w:p w:rsidR="00830E6F" w:rsidRPr="00CA0B67" w:rsidRDefault="00830E6F" w:rsidP="0062367F">
            <w:pPr>
              <w:pStyle w:val="af8"/>
              <w:jc w:val="both"/>
              <w:rPr>
                <w:rFonts w:ascii="Times New Roman" w:hAnsi="Times New Roman"/>
                <w:sz w:val="24"/>
                <w:szCs w:val="24"/>
              </w:rPr>
            </w:pPr>
            <w:r w:rsidRPr="00CA0B67">
              <w:rPr>
                <w:rFonts w:ascii="Times New Roman" w:hAnsi="Times New Roman"/>
                <w:sz w:val="24"/>
                <w:szCs w:val="24"/>
              </w:rPr>
              <w:t xml:space="preserve"> 100%</w:t>
            </w:r>
          </w:p>
        </w:tc>
        <w:tc>
          <w:tcPr>
            <w:tcW w:w="820" w:type="dxa"/>
            <w:tcBorders>
              <w:top w:val="single" w:sz="6" w:space="0" w:color="auto"/>
              <w:left w:val="single" w:sz="6" w:space="0" w:color="auto"/>
              <w:bottom w:val="single" w:sz="6" w:space="0" w:color="auto"/>
              <w:right w:val="single" w:sz="6" w:space="0" w:color="auto"/>
            </w:tcBorders>
            <w:shd w:val="clear" w:color="auto" w:fill="FFFFFF"/>
          </w:tcPr>
          <w:p w:rsidR="00830E6F" w:rsidRPr="00CA0B67" w:rsidRDefault="00830E6F" w:rsidP="0062367F">
            <w:pPr>
              <w:pStyle w:val="af8"/>
              <w:jc w:val="both"/>
              <w:rPr>
                <w:rFonts w:ascii="Times New Roman" w:hAnsi="Times New Roman"/>
                <w:sz w:val="24"/>
                <w:szCs w:val="24"/>
              </w:rPr>
            </w:pPr>
          </w:p>
          <w:p w:rsidR="00830E6F" w:rsidRPr="00CA0B67" w:rsidRDefault="00830E6F" w:rsidP="0062367F">
            <w:pPr>
              <w:pStyle w:val="af8"/>
              <w:jc w:val="both"/>
              <w:rPr>
                <w:rFonts w:ascii="Times New Roman" w:hAnsi="Times New Roman"/>
                <w:sz w:val="24"/>
                <w:szCs w:val="24"/>
              </w:rPr>
            </w:pPr>
            <w:r w:rsidRPr="00CA0B67">
              <w:rPr>
                <w:rFonts w:ascii="Times New Roman" w:hAnsi="Times New Roman"/>
                <w:sz w:val="24"/>
                <w:szCs w:val="24"/>
              </w:rPr>
              <w:t xml:space="preserve"> 85</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830E6F" w:rsidRPr="00CA0B67" w:rsidRDefault="00830E6F" w:rsidP="0062367F">
            <w:pPr>
              <w:pStyle w:val="af8"/>
              <w:jc w:val="both"/>
              <w:rPr>
                <w:rFonts w:ascii="Times New Roman" w:hAnsi="Times New Roman"/>
                <w:sz w:val="24"/>
                <w:szCs w:val="24"/>
              </w:rPr>
            </w:pPr>
          </w:p>
          <w:p w:rsidR="00830E6F" w:rsidRPr="00CA0B67" w:rsidRDefault="00830E6F" w:rsidP="0062367F">
            <w:pPr>
              <w:pStyle w:val="af8"/>
              <w:jc w:val="both"/>
              <w:rPr>
                <w:rFonts w:ascii="Times New Roman" w:hAnsi="Times New Roman"/>
                <w:sz w:val="24"/>
                <w:szCs w:val="24"/>
              </w:rPr>
            </w:pPr>
            <w:r w:rsidRPr="00CA0B67">
              <w:rPr>
                <w:rFonts w:ascii="Times New Roman" w:hAnsi="Times New Roman"/>
                <w:sz w:val="24"/>
                <w:szCs w:val="24"/>
              </w:rPr>
              <w:t>50 %</w:t>
            </w:r>
          </w:p>
        </w:tc>
      </w:tr>
    </w:tbl>
    <w:p w:rsidR="00830E6F" w:rsidRPr="00CA0B67" w:rsidRDefault="00830E6F" w:rsidP="00830E6F">
      <w:pPr>
        <w:pStyle w:val="af8"/>
        <w:jc w:val="both"/>
        <w:rPr>
          <w:rFonts w:ascii="Times New Roman" w:hAnsi="Times New Roman"/>
          <w:color w:val="C00000"/>
          <w:sz w:val="24"/>
          <w:szCs w:val="24"/>
        </w:rPr>
      </w:pPr>
    </w:p>
    <w:p w:rsidR="00830E6F" w:rsidRPr="00CA0B67" w:rsidRDefault="00830E6F" w:rsidP="00830E6F">
      <w:pPr>
        <w:pStyle w:val="af8"/>
        <w:ind w:firstLine="708"/>
        <w:jc w:val="both"/>
        <w:rPr>
          <w:rFonts w:ascii="Times New Roman" w:hAnsi="Times New Roman"/>
          <w:color w:val="C00000"/>
          <w:sz w:val="24"/>
          <w:szCs w:val="24"/>
        </w:rPr>
      </w:pPr>
    </w:p>
    <w:p w:rsidR="00830E6F" w:rsidRPr="00CA0B67" w:rsidRDefault="00830E6F" w:rsidP="00830E6F">
      <w:pPr>
        <w:pStyle w:val="af8"/>
        <w:jc w:val="center"/>
        <w:rPr>
          <w:rFonts w:ascii="Times New Roman" w:hAnsi="Times New Roman"/>
          <w:b/>
          <w:sz w:val="24"/>
          <w:szCs w:val="24"/>
        </w:rPr>
      </w:pPr>
      <w:r w:rsidRPr="00CA0B67">
        <w:rPr>
          <w:rFonts w:ascii="Times New Roman" w:hAnsi="Times New Roman"/>
          <w:b/>
          <w:sz w:val="24"/>
          <w:szCs w:val="24"/>
        </w:rPr>
        <w:t xml:space="preserve">Уровень воспитанности в 2018-2019 </w:t>
      </w:r>
      <w:proofErr w:type="spellStart"/>
      <w:r w:rsidRPr="00CA0B67">
        <w:rPr>
          <w:rFonts w:ascii="Times New Roman" w:hAnsi="Times New Roman"/>
          <w:b/>
          <w:sz w:val="24"/>
          <w:szCs w:val="24"/>
        </w:rPr>
        <w:t>уч</w:t>
      </w:r>
      <w:proofErr w:type="spellEnd"/>
      <w:r w:rsidRPr="00CA0B67">
        <w:rPr>
          <w:rFonts w:ascii="Times New Roman" w:hAnsi="Times New Roman"/>
          <w:b/>
          <w:sz w:val="24"/>
          <w:szCs w:val="24"/>
        </w:rPr>
        <w:t>. году</w:t>
      </w:r>
    </w:p>
    <w:p w:rsidR="00830E6F" w:rsidRPr="00CA0B67" w:rsidRDefault="00830E6F" w:rsidP="00830E6F">
      <w:pPr>
        <w:pStyle w:val="af8"/>
        <w:ind w:firstLine="708"/>
        <w:jc w:val="both"/>
        <w:rPr>
          <w:rFonts w:ascii="Times New Roman" w:hAnsi="Times New Roman"/>
          <w:sz w:val="24"/>
          <w:szCs w:val="24"/>
        </w:rPr>
      </w:pPr>
      <w:r w:rsidRPr="00CA0B67">
        <w:rPr>
          <w:rFonts w:ascii="Times New Roman" w:hAnsi="Times New Roman"/>
          <w:sz w:val="24"/>
          <w:szCs w:val="24"/>
        </w:rPr>
        <w:t>Итогом воспитательной работы, показателем деятельности педагогического коллектива является уровень воспитанности учащихся, результат изучения которого дает возможность не только оценить воспитательную работу в школе, но и спланировать направления работы на следующий 2019-2020 учебный год.</w:t>
      </w:r>
    </w:p>
    <w:p w:rsidR="00830E6F" w:rsidRPr="00CA0B67" w:rsidRDefault="00830E6F" w:rsidP="00830E6F">
      <w:pPr>
        <w:pStyle w:val="af8"/>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1651"/>
        <w:gridCol w:w="618"/>
        <w:gridCol w:w="567"/>
        <w:gridCol w:w="567"/>
        <w:gridCol w:w="603"/>
        <w:gridCol w:w="30"/>
        <w:gridCol w:w="642"/>
        <w:gridCol w:w="709"/>
        <w:gridCol w:w="851"/>
        <w:gridCol w:w="708"/>
        <w:gridCol w:w="769"/>
        <w:gridCol w:w="932"/>
        <w:gridCol w:w="958"/>
      </w:tblGrid>
      <w:tr w:rsidR="00830E6F" w:rsidRPr="00CA0B67" w:rsidTr="0062367F">
        <w:tc>
          <w:tcPr>
            <w:tcW w:w="567" w:type="dxa"/>
          </w:tcPr>
          <w:p w:rsidR="00830E6F" w:rsidRPr="00CA0B67" w:rsidRDefault="00830E6F" w:rsidP="0062367F">
            <w:pPr>
              <w:pStyle w:val="af8"/>
              <w:jc w:val="center"/>
              <w:rPr>
                <w:rFonts w:ascii="Times New Roman" w:hAnsi="Times New Roman"/>
                <w:b/>
                <w:i/>
                <w:sz w:val="24"/>
                <w:szCs w:val="24"/>
              </w:rPr>
            </w:pPr>
            <w:r w:rsidRPr="00CA0B67">
              <w:rPr>
                <w:rFonts w:ascii="Times New Roman" w:hAnsi="Times New Roman"/>
                <w:b/>
                <w:i/>
                <w:sz w:val="24"/>
                <w:szCs w:val="24"/>
              </w:rPr>
              <w:t>№</w:t>
            </w:r>
          </w:p>
        </w:tc>
        <w:tc>
          <w:tcPr>
            <w:tcW w:w="1651" w:type="dxa"/>
          </w:tcPr>
          <w:p w:rsidR="00830E6F" w:rsidRPr="00CA0B67" w:rsidRDefault="00830E6F" w:rsidP="0062367F">
            <w:pPr>
              <w:pStyle w:val="af8"/>
              <w:jc w:val="center"/>
              <w:rPr>
                <w:rFonts w:ascii="Times New Roman" w:hAnsi="Times New Roman"/>
                <w:b/>
                <w:i/>
                <w:sz w:val="24"/>
                <w:szCs w:val="24"/>
              </w:rPr>
            </w:pPr>
          </w:p>
        </w:tc>
        <w:tc>
          <w:tcPr>
            <w:tcW w:w="2355" w:type="dxa"/>
            <w:gridSpan w:val="4"/>
          </w:tcPr>
          <w:p w:rsidR="00830E6F" w:rsidRPr="00CA0B67" w:rsidRDefault="00830E6F" w:rsidP="0062367F">
            <w:pPr>
              <w:pStyle w:val="af8"/>
              <w:jc w:val="center"/>
              <w:rPr>
                <w:rFonts w:ascii="Times New Roman" w:hAnsi="Times New Roman"/>
                <w:b/>
                <w:i/>
                <w:sz w:val="24"/>
                <w:szCs w:val="24"/>
              </w:rPr>
            </w:pPr>
            <w:r w:rsidRPr="00CA0B67">
              <w:rPr>
                <w:rFonts w:ascii="Times New Roman" w:hAnsi="Times New Roman"/>
                <w:b/>
                <w:i/>
                <w:sz w:val="24"/>
                <w:szCs w:val="24"/>
              </w:rPr>
              <w:t>Начальное звено</w:t>
            </w:r>
          </w:p>
        </w:tc>
        <w:tc>
          <w:tcPr>
            <w:tcW w:w="3709" w:type="dxa"/>
            <w:gridSpan w:val="6"/>
          </w:tcPr>
          <w:p w:rsidR="00830E6F" w:rsidRPr="00CA0B67" w:rsidRDefault="00830E6F" w:rsidP="0062367F">
            <w:pPr>
              <w:pStyle w:val="af8"/>
              <w:jc w:val="center"/>
              <w:rPr>
                <w:rFonts w:ascii="Times New Roman" w:hAnsi="Times New Roman"/>
                <w:b/>
                <w:i/>
                <w:sz w:val="24"/>
                <w:szCs w:val="24"/>
              </w:rPr>
            </w:pPr>
            <w:r w:rsidRPr="00CA0B67">
              <w:rPr>
                <w:rFonts w:ascii="Times New Roman" w:hAnsi="Times New Roman"/>
                <w:b/>
                <w:i/>
                <w:sz w:val="24"/>
                <w:szCs w:val="24"/>
              </w:rPr>
              <w:t>Среднее звено</w:t>
            </w:r>
          </w:p>
        </w:tc>
        <w:tc>
          <w:tcPr>
            <w:tcW w:w="1890" w:type="dxa"/>
            <w:gridSpan w:val="2"/>
          </w:tcPr>
          <w:p w:rsidR="00830E6F" w:rsidRPr="00CA0B67" w:rsidRDefault="00830E6F" w:rsidP="0062367F">
            <w:pPr>
              <w:pStyle w:val="af8"/>
              <w:jc w:val="center"/>
              <w:rPr>
                <w:rFonts w:ascii="Times New Roman" w:hAnsi="Times New Roman"/>
                <w:b/>
                <w:i/>
                <w:sz w:val="24"/>
                <w:szCs w:val="24"/>
              </w:rPr>
            </w:pPr>
            <w:r w:rsidRPr="00CA0B67">
              <w:rPr>
                <w:rFonts w:ascii="Times New Roman" w:hAnsi="Times New Roman"/>
                <w:b/>
                <w:i/>
                <w:sz w:val="24"/>
                <w:szCs w:val="24"/>
              </w:rPr>
              <w:t>Старшее звено</w:t>
            </w:r>
          </w:p>
        </w:tc>
      </w:tr>
      <w:tr w:rsidR="00830E6F" w:rsidRPr="00CA0B67" w:rsidTr="0062367F">
        <w:tc>
          <w:tcPr>
            <w:tcW w:w="567" w:type="dxa"/>
          </w:tcPr>
          <w:p w:rsidR="00830E6F" w:rsidRPr="00CA0B67" w:rsidRDefault="00830E6F" w:rsidP="0062367F">
            <w:pPr>
              <w:pStyle w:val="af8"/>
              <w:rPr>
                <w:rFonts w:ascii="Times New Roman" w:hAnsi="Times New Roman"/>
                <w:sz w:val="24"/>
                <w:szCs w:val="24"/>
              </w:rPr>
            </w:pPr>
            <w:r w:rsidRPr="00CA0B67">
              <w:rPr>
                <w:rFonts w:ascii="Times New Roman" w:hAnsi="Times New Roman"/>
                <w:sz w:val="24"/>
                <w:szCs w:val="24"/>
              </w:rPr>
              <w:t>1</w:t>
            </w:r>
          </w:p>
        </w:tc>
        <w:tc>
          <w:tcPr>
            <w:tcW w:w="1651" w:type="dxa"/>
          </w:tcPr>
          <w:p w:rsidR="00830E6F" w:rsidRPr="00CA0B67" w:rsidRDefault="00830E6F" w:rsidP="0062367F">
            <w:pPr>
              <w:pStyle w:val="af8"/>
              <w:jc w:val="center"/>
              <w:rPr>
                <w:rFonts w:ascii="Times New Roman" w:hAnsi="Times New Roman"/>
                <w:b/>
                <w:i/>
                <w:sz w:val="24"/>
                <w:szCs w:val="24"/>
              </w:rPr>
            </w:pPr>
            <w:r w:rsidRPr="00CA0B67">
              <w:rPr>
                <w:rFonts w:ascii="Times New Roman" w:hAnsi="Times New Roman"/>
                <w:b/>
                <w:i/>
                <w:sz w:val="24"/>
                <w:szCs w:val="24"/>
              </w:rPr>
              <w:t>Классы</w:t>
            </w:r>
          </w:p>
        </w:tc>
        <w:tc>
          <w:tcPr>
            <w:tcW w:w="618" w:type="dxa"/>
            <w:tcBorders>
              <w:right w:val="single" w:sz="4" w:space="0" w:color="auto"/>
            </w:tcBorders>
          </w:tcPr>
          <w:p w:rsidR="00830E6F" w:rsidRPr="00CA0B67" w:rsidRDefault="00830E6F" w:rsidP="0062367F">
            <w:pPr>
              <w:pStyle w:val="af8"/>
              <w:rPr>
                <w:rFonts w:ascii="Times New Roman" w:hAnsi="Times New Roman"/>
                <w:sz w:val="24"/>
                <w:szCs w:val="24"/>
              </w:rPr>
            </w:pPr>
            <w:r w:rsidRPr="00CA0B67">
              <w:rPr>
                <w:rFonts w:ascii="Times New Roman" w:hAnsi="Times New Roman"/>
                <w:sz w:val="24"/>
                <w:szCs w:val="24"/>
              </w:rPr>
              <w:t>1</w:t>
            </w:r>
          </w:p>
        </w:tc>
        <w:tc>
          <w:tcPr>
            <w:tcW w:w="567" w:type="dxa"/>
            <w:tcBorders>
              <w:left w:val="single" w:sz="4" w:space="0" w:color="auto"/>
              <w:right w:val="single" w:sz="4" w:space="0" w:color="auto"/>
            </w:tcBorders>
          </w:tcPr>
          <w:p w:rsidR="00830E6F" w:rsidRPr="00CA0B67" w:rsidRDefault="00830E6F" w:rsidP="0062367F">
            <w:pPr>
              <w:pStyle w:val="af8"/>
              <w:rPr>
                <w:rFonts w:ascii="Times New Roman" w:hAnsi="Times New Roman"/>
                <w:sz w:val="24"/>
                <w:szCs w:val="24"/>
              </w:rPr>
            </w:pPr>
            <w:r w:rsidRPr="00CA0B67">
              <w:rPr>
                <w:rFonts w:ascii="Times New Roman" w:hAnsi="Times New Roman"/>
                <w:sz w:val="24"/>
                <w:szCs w:val="24"/>
              </w:rPr>
              <w:t>2</w:t>
            </w:r>
          </w:p>
        </w:tc>
        <w:tc>
          <w:tcPr>
            <w:tcW w:w="567" w:type="dxa"/>
            <w:tcBorders>
              <w:left w:val="single" w:sz="4" w:space="0" w:color="auto"/>
              <w:right w:val="single" w:sz="4" w:space="0" w:color="auto"/>
            </w:tcBorders>
          </w:tcPr>
          <w:p w:rsidR="00830E6F" w:rsidRPr="00CA0B67" w:rsidRDefault="00830E6F" w:rsidP="0062367F">
            <w:pPr>
              <w:pStyle w:val="af8"/>
              <w:rPr>
                <w:rFonts w:ascii="Times New Roman" w:hAnsi="Times New Roman"/>
                <w:sz w:val="24"/>
                <w:szCs w:val="24"/>
              </w:rPr>
            </w:pPr>
            <w:r w:rsidRPr="00CA0B67">
              <w:rPr>
                <w:rFonts w:ascii="Times New Roman" w:hAnsi="Times New Roman"/>
                <w:sz w:val="24"/>
                <w:szCs w:val="24"/>
              </w:rPr>
              <w:t>3</w:t>
            </w:r>
          </w:p>
        </w:tc>
        <w:tc>
          <w:tcPr>
            <w:tcW w:w="633" w:type="dxa"/>
            <w:gridSpan w:val="2"/>
            <w:tcBorders>
              <w:left w:val="single" w:sz="4" w:space="0" w:color="auto"/>
              <w:right w:val="single" w:sz="4" w:space="0" w:color="auto"/>
            </w:tcBorders>
          </w:tcPr>
          <w:p w:rsidR="00830E6F" w:rsidRPr="00CA0B67" w:rsidRDefault="00830E6F" w:rsidP="0062367F">
            <w:pPr>
              <w:pStyle w:val="af8"/>
              <w:rPr>
                <w:rFonts w:ascii="Times New Roman" w:hAnsi="Times New Roman"/>
                <w:sz w:val="24"/>
                <w:szCs w:val="24"/>
              </w:rPr>
            </w:pPr>
            <w:r w:rsidRPr="00CA0B67">
              <w:rPr>
                <w:rFonts w:ascii="Times New Roman" w:hAnsi="Times New Roman"/>
                <w:sz w:val="24"/>
                <w:szCs w:val="24"/>
              </w:rPr>
              <w:t>4</w:t>
            </w:r>
          </w:p>
        </w:tc>
        <w:tc>
          <w:tcPr>
            <w:tcW w:w="642" w:type="dxa"/>
            <w:tcBorders>
              <w:left w:val="single" w:sz="4" w:space="0" w:color="auto"/>
            </w:tcBorders>
          </w:tcPr>
          <w:p w:rsidR="00830E6F" w:rsidRPr="00CA0B67" w:rsidRDefault="00830E6F" w:rsidP="0062367F">
            <w:pPr>
              <w:pStyle w:val="af8"/>
              <w:rPr>
                <w:rFonts w:ascii="Times New Roman" w:hAnsi="Times New Roman"/>
                <w:sz w:val="24"/>
                <w:szCs w:val="24"/>
              </w:rPr>
            </w:pPr>
            <w:r w:rsidRPr="00CA0B67">
              <w:rPr>
                <w:rFonts w:ascii="Times New Roman" w:hAnsi="Times New Roman"/>
                <w:sz w:val="24"/>
                <w:szCs w:val="24"/>
              </w:rPr>
              <w:t>5</w:t>
            </w:r>
          </w:p>
        </w:tc>
        <w:tc>
          <w:tcPr>
            <w:tcW w:w="709" w:type="dxa"/>
            <w:tcBorders>
              <w:right w:val="single" w:sz="4" w:space="0" w:color="auto"/>
            </w:tcBorders>
          </w:tcPr>
          <w:p w:rsidR="00830E6F" w:rsidRPr="00CA0B67" w:rsidRDefault="00830E6F" w:rsidP="0062367F">
            <w:pPr>
              <w:pStyle w:val="af8"/>
              <w:rPr>
                <w:rFonts w:ascii="Times New Roman" w:hAnsi="Times New Roman"/>
                <w:sz w:val="24"/>
                <w:szCs w:val="24"/>
              </w:rPr>
            </w:pPr>
            <w:r w:rsidRPr="00CA0B67">
              <w:rPr>
                <w:rFonts w:ascii="Times New Roman" w:hAnsi="Times New Roman"/>
                <w:sz w:val="24"/>
                <w:szCs w:val="24"/>
              </w:rPr>
              <w:t>6</w:t>
            </w:r>
          </w:p>
        </w:tc>
        <w:tc>
          <w:tcPr>
            <w:tcW w:w="851" w:type="dxa"/>
            <w:tcBorders>
              <w:left w:val="single" w:sz="4" w:space="0" w:color="auto"/>
              <w:right w:val="single" w:sz="4" w:space="0" w:color="auto"/>
            </w:tcBorders>
          </w:tcPr>
          <w:p w:rsidR="00830E6F" w:rsidRPr="00CA0B67" w:rsidRDefault="00830E6F" w:rsidP="0062367F">
            <w:pPr>
              <w:pStyle w:val="af8"/>
              <w:rPr>
                <w:rFonts w:ascii="Times New Roman" w:hAnsi="Times New Roman"/>
                <w:sz w:val="24"/>
                <w:szCs w:val="24"/>
              </w:rPr>
            </w:pPr>
            <w:r w:rsidRPr="00CA0B67">
              <w:rPr>
                <w:rFonts w:ascii="Times New Roman" w:hAnsi="Times New Roman"/>
                <w:sz w:val="24"/>
                <w:szCs w:val="24"/>
              </w:rPr>
              <w:t>7</w:t>
            </w:r>
          </w:p>
        </w:tc>
        <w:tc>
          <w:tcPr>
            <w:tcW w:w="708" w:type="dxa"/>
            <w:tcBorders>
              <w:left w:val="single" w:sz="4" w:space="0" w:color="auto"/>
              <w:right w:val="single" w:sz="4" w:space="0" w:color="auto"/>
            </w:tcBorders>
          </w:tcPr>
          <w:p w:rsidR="00830E6F" w:rsidRPr="00CA0B67" w:rsidRDefault="00830E6F" w:rsidP="0062367F">
            <w:pPr>
              <w:pStyle w:val="af8"/>
              <w:rPr>
                <w:rFonts w:ascii="Times New Roman" w:hAnsi="Times New Roman"/>
                <w:sz w:val="24"/>
                <w:szCs w:val="24"/>
              </w:rPr>
            </w:pPr>
            <w:r w:rsidRPr="00CA0B67">
              <w:rPr>
                <w:rFonts w:ascii="Times New Roman" w:hAnsi="Times New Roman"/>
                <w:sz w:val="24"/>
                <w:szCs w:val="24"/>
              </w:rPr>
              <w:t>8</w:t>
            </w:r>
          </w:p>
        </w:tc>
        <w:tc>
          <w:tcPr>
            <w:tcW w:w="769" w:type="dxa"/>
            <w:tcBorders>
              <w:left w:val="single" w:sz="4" w:space="0" w:color="auto"/>
            </w:tcBorders>
          </w:tcPr>
          <w:p w:rsidR="00830E6F" w:rsidRPr="00CA0B67" w:rsidRDefault="00830E6F" w:rsidP="0062367F">
            <w:pPr>
              <w:pStyle w:val="af8"/>
              <w:rPr>
                <w:rFonts w:ascii="Times New Roman" w:hAnsi="Times New Roman"/>
                <w:sz w:val="24"/>
                <w:szCs w:val="24"/>
              </w:rPr>
            </w:pPr>
            <w:r w:rsidRPr="00CA0B67">
              <w:rPr>
                <w:rFonts w:ascii="Times New Roman" w:hAnsi="Times New Roman"/>
                <w:sz w:val="24"/>
                <w:szCs w:val="24"/>
              </w:rPr>
              <w:t>9</w:t>
            </w:r>
          </w:p>
        </w:tc>
        <w:tc>
          <w:tcPr>
            <w:tcW w:w="932" w:type="dxa"/>
            <w:tcBorders>
              <w:right w:val="single" w:sz="4" w:space="0" w:color="auto"/>
            </w:tcBorders>
          </w:tcPr>
          <w:p w:rsidR="00830E6F" w:rsidRPr="00CA0B67" w:rsidRDefault="00830E6F" w:rsidP="0062367F">
            <w:pPr>
              <w:pStyle w:val="af8"/>
              <w:rPr>
                <w:rFonts w:ascii="Times New Roman" w:hAnsi="Times New Roman"/>
                <w:sz w:val="24"/>
                <w:szCs w:val="24"/>
              </w:rPr>
            </w:pPr>
            <w:r w:rsidRPr="00CA0B67">
              <w:rPr>
                <w:rFonts w:ascii="Times New Roman" w:hAnsi="Times New Roman"/>
                <w:sz w:val="24"/>
                <w:szCs w:val="24"/>
              </w:rPr>
              <w:t>10</w:t>
            </w:r>
          </w:p>
        </w:tc>
        <w:tc>
          <w:tcPr>
            <w:tcW w:w="958" w:type="dxa"/>
            <w:tcBorders>
              <w:left w:val="single" w:sz="4" w:space="0" w:color="auto"/>
            </w:tcBorders>
          </w:tcPr>
          <w:p w:rsidR="00830E6F" w:rsidRPr="00CA0B67" w:rsidRDefault="00830E6F" w:rsidP="0062367F">
            <w:pPr>
              <w:pStyle w:val="af8"/>
              <w:rPr>
                <w:rFonts w:ascii="Times New Roman" w:hAnsi="Times New Roman"/>
                <w:sz w:val="24"/>
                <w:szCs w:val="24"/>
              </w:rPr>
            </w:pPr>
            <w:r w:rsidRPr="00CA0B67">
              <w:rPr>
                <w:rFonts w:ascii="Times New Roman" w:hAnsi="Times New Roman"/>
                <w:sz w:val="24"/>
                <w:szCs w:val="24"/>
              </w:rPr>
              <w:t>11</w:t>
            </w:r>
          </w:p>
        </w:tc>
      </w:tr>
      <w:tr w:rsidR="00830E6F" w:rsidRPr="00CA0B67" w:rsidTr="0062367F">
        <w:tc>
          <w:tcPr>
            <w:tcW w:w="567" w:type="dxa"/>
          </w:tcPr>
          <w:p w:rsidR="00830E6F" w:rsidRPr="00CA0B67" w:rsidRDefault="00830E6F" w:rsidP="0062367F">
            <w:pPr>
              <w:pStyle w:val="af8"/>
              <w:rPr>
                <w:rFonts w:ascii="Times New Roman" w:hAnsi="Times New Roman"/>
                <w:sz w:val="24"/>
                <w:szCs w:val="24"/>
              </w:rPr>
            </w:pPr>
            <w:r w:rsidRPr="00CA0B67">
              <w:rPr>
                <w:rFonts w:ascii="Times New Roman" w:hAnsi="Times New Roman"/>
                <w:sz w:val="24"/>
                <w:szCs w:val="24"/>
              </w:rPr>
              <w:t>2</w:t>
            </w:r>
          </w:p>
        </w:tc>
        <w:tc>
          <w:tcPr>
            <w:tcW w:w="1651" w:type="dxa"/>
          </w:tcPr>
          <w:p w:rsidR="00830E6F" w:rsidRPr="00CA0B67" w:rsidRDefault="00830E6F" w:rsidP="0062367F">
            <w:pPr>
              <w:pStyle w:val="af8"/>
              <w:rPr>
                <w:rFonts w:ascii="Times New Roman" w:hAnsi="Times New Roman"/>
                <w:sz w:val="24"/>
                <w:szCs w:val="24"/>
              </w:rPr>
            </w:pPr>
            <w:r w:rsidRPr="00CA0B67">
              <w:rPr>
                <w:rFonts w:ascii="Times New Roman" w:hAnsi="Times New Roman"/>
                <w:sz w:val="24"/>
                <w:szCs w:val="24"/>
              </w:rPr>
              <w:t>Оценка</w:t>
            </w:r>
          </w:p>
          <w:p w:rsidR="00830E6F" w:rsidRPr="00CA0B67" w:rsidRDefault="00830E6F" w:rsidP="0062367F">
            <w:pPr>
              <w:pStyle w:val="af8"/>
              <w:rPr>
                <w:rFonts w:ascii="Times New Roman" w:hAnsi="Times New Roman"/>
                <w:sz w:val="24"/>
                <w:szCs w:val="24"/>
              </w:rPr>
            </w:pPr>
            <w:r w:rsidRPr="00CA0B67">
              <w:rPr>
                <w:rFonts w:ascii="Times New Roman" w:hAnsi="Times New Roman"/>
                <w:sz w:val="24"/>
                <w:szCs w:val="24"/>
              </w:rPr>
              <w:t>по классам</w:t>
            </w:r>
          </w:p>
        </w:tc>
        <w:tc>
          <w:tcPr>
            <w:tcW w:w="618" w:type="dxa"/>
            <w:tcBorders>
              <w:right w:val="single" w:sz="4" w:space="0" w:color="auto"/>
            </w:tcBorders>
          </w:tcPr>
          <w:p w:rsidR="00830E6F" w:rsidRPr="00CA0B67" w:rsidRDefault="00830E6F" w:rsidP="0062367F">
            <w:pPr>
              <w:pStyle w:val="af8"/>
              <w:rPr>
                <w:rFonts w:ascii="Times New Roman" w:hAnsi="Times New Roman"/>
                <w:sz w:val="24"/>
                <w:szCs w:val="24"/>
              </w:rPr>
            </w:pPr>
            <w:r w:rsidRPr="00CA0B67">
              <w:rPr>
                <w:rFonts w:ascii="Times New Roman" w:hAnsi="Times New Roman"/>
                <w:sz w:val="24"/>
                <w:szCs w:val="24"/>
              </w:rPr>
              <w:t>2,5</w:t>
            </w:r>
          </w:p>
        </w:tc>
        <w:tc>
          <w:tcPr>
            <w:tcW w:w="567" w:type="dxa"/>
            <w:tcBorders>
              <w:left w:val="single" w:sz="4" w:space="0" w:color="auto"/>
              <w:right w:val="single" w:sz="4" w:space="0" w:color="auto"/>
            </w:tcBorders>
          </w:tcPr>
          <w:p w:rsidR="00830E6F" w:rsidRPr="00CA0B67" w:rsidRDefault="00830E6F" w:rsidP="0062367F">
            <w:pPr>
              <w:pStyle w:val="af8"/>
              <w:rPr>
                <w:rFonts w:ascii="Times New Roman" w:hAnsi="Times New Roman"/>
                <w:sz w:val="24"/>
                <w:szCs w:val="24"/>
              </w:rPr>
            </w:pPr>
            <w:r w:rsidRPr="00CA0B67">
              <w:rPr>
                <w:rFonts w:ascii="Times New Roman" w:hAnsi="Times New Roman"/>
                <w:sz w:val="24"/>
                <w:szCs w:val="24"/>
              </w:rPr>
              <w:t>2,7</w:t>
            </w:r>
          </w:p>
        </w:tc>
        <w:tc>
          <w:tcPr>
            <w:tcW w:w="567" w:type="dxa"/>
            <w:tcBorders>
              <w:left w:val="single" w:sz="4" w:space="0" w:color="auto"/>
              <w:right w:val="single" w:sz="4" w:space="0" w:color="auto"/>
            </w:tcBorders>
          </w:tcPr>
          <w:p w:rsidR="00830E6F" w:rsidRPr="00CA0B67" w:rsidRDefault="00830E6F" w:rsidP="0062367F">
            <w:pPr>
              <w:pStyle w:val="af8"/>
              <w:rPr>
                <w:rFonts w:ascii="Times New Roman" w:hAnsi="Times New Roman"/>
                <w:sz w:val="24"/>
                <w:szCs w:val="24"/>
              </w:rPr>
            </w:pPr>
            <w:r w:rsidRPr="00CA0B67">
              <w:rPr>
                <w:rFonts w:ascii="Times New Roman" w:hAnsi="Times New Roman"/>
                <w:sz w:val="24"/>
                <w:szCs w:val="24"/>
              </w:rPr>
              <w:t>2,1</w:t>
            </w:r>
          </w:p>
        </w:tc>
        <w:tc>
          <w:tcPr>
            <w:tcW w:w="633" w:type="dxa"/>
            <w:gridSpan w:val="2"/>
            <w:tcBorders>
              <w:left w:val="single" w:sz="4" w:space="0" w:color="auto"/>
              <w:right w:val="single" w:sz="4" w:space="0" w:color="auto"/>
            </w:tcBorders>
          </w:tcPr>
          <w:p w:rsidR="00830E6F" w:rsidRPr="00CA0B67" w:rsidRDefault="00830E6F" w:rsidP="0062367F">
            <w:pPr>
              <w:pStyle w:val="af8"/>
              <w:rPr>
                <w:rFonts w:ascii="Times New Roman" w:hAnsi="Times New Roman"/>
                <w:sz w:val="24"/>
                <w:szCs w:val="24"/>
              </w:rPr>
            </w:pPr>
            <w:r w:rsidRPr="00CA0B67">
              <w:rPr>
                <w:rFonts w:ascii="Times New Roman" w:hAnsi="Times New Roman"/>
                <w:sz w:val="24"/>
                <w:szCs w:val="24"/>
              </w:rPr>
              <w:t>2,4</w:t>
            </w:r>
          </w:p>
        </w:tc>
        <w:tc>
          <w:tcPr>
            <w:tcW w:w="642" w:type="dxa"/>
            <w:tcBorders>
              <w:left w:val="single" w:sz="4" w:space="0" w:color="auto"/>
            </w:tcBorders>
          </w:tcPr>
          <w:p w:rsidR="00830E6F" w:rsidRPr="00CA0B67" w:rsidRDefault="00830E6F" w:rsidP="0062367F">
            <w:pPr>
              <w:pStyle w:val="af8"/>
              <w:rPr>
                <w:rFonts w:ascii="Times New Roman" w:hAnsi="Times New Roman"/>
                <w:sz w:val="24"/>
                <w:szCs w:val="24"/>
              </w:rPr>
            </w:pPr>
            <w:r w:rsidRPr="00CA0B67">
              <w:rPr>
                <w:rFonts w:ascii="Times New Roman" w:hAnsi="Times New Roman"/>
                <w:sz w:val="24"/>
                <w:szCs w:val="24"/>
              </w:rPr>
              <w:t>2,8</w:t>
            </w:r>
          </w:p>
        </w:tc>
        <w:tc>
          <w:tcPr>
            <w:tcW w:w="709" w:type="dxa"/>
            <w:tcBorders>
              <w:right w:val="single" w:sz="4" w:space="0" w:color="auto"/>
            </w:tcBorders>
          </w:tcPr>
          <w:p w:rsidR="00830E6F" w:rsidRPr="00CA0B67" w:rsidRDefault="00830E6F" w:rsidP="0062367F">
            <w:pPr>
              <w:pStyle w:val="af8"/>
              <w:rPr>
                <w:rFonts w:ascii="Times New Roman" w:hAnsi="Times New Roman"/>
                <w:sz w:val="24"/>
                <w:szCs w:val="24"/>
              </w:rPr>
            </w:pPr>
            <w:r w:rsidRPr="00CA0B67">
              <w:rPr>
                <w:rFonts w:ascii="Times New Roman" w:hAnsi="Times New Roman"/>
                <w:sz w:val="24"/>
                <w:szCs w:val="24"/>
              </w:rPr>
              <w:t>2,7</w:t>
            </w:r>
          </w:p>
        </w:tc>
        <w:tc>
          <w:tcPr>
            <w:tcW w:w="851" w:type="dxa"/>
            <w:tcBorders>
              <w:left w:val="single" w:sz="4" w:space="0" w:color="auto"/>
              <w:right w:val="single" w:sz="4" w:space="0" w:color="auto"/>
            </w:tcBorders>
          </w:tcPr>
          <w:p w:rsidR="00830E6F" w:rsidRPr="00CA0B67" w:rsidRDefault="00830E6F" w:rsidP="0062367F">
            <w:pPr>
              <w:pStyle w:val="af8"/>
              <w:rPr>
                <w:rFonts w:ascii="Times New Roman" w:hAnsi="Times New Roman"/>
                <w:sz w:val="24"/>
                <w:szCs w:val="24"/>
              </w:rPr>
            </w:pPr>
            <w:r w:rsidRPr="00CA0B67">
              <w:rPr>
                <w:rFonts w:ascii="Times New Roman" w:hAnsi="Times New Roman"/>
                <w:sz w:val="24"/>
                <w:szCs w:val="24"/>
              </w:rPr>
              <w:t>2,4</w:t>
            </w:r>
          </w:p>
        </w:tc>
        <w:tc>
          <w:tcPr>
            <w:tcW w:w="708" w:type="dxa"/>
            <w:tcBorders>
              <w:left w:val="single" w:sz="4" w:space="0" w:color="auto"/>
              <w:right w:val="single" w:sz="4" w:space="0" w:color="auto"/>
            </w:tcBorders>
          </w:tcPr>
          <w:p w:rsidR="00830E6F" w:rsidRPr="00CA0B67" w:rsidRDefault="00830E6F" w:rsidP="0062367F">
            <w:pPr>
              <w:pStyle w:val="af8"/>
              <w:rPr>
                <w:rFonts w:ascii="Times New Roman" w:hAnsi="Times New Roman"/>
                <w:sz w:val="24"/>
                <w:szCs w:val="24"/>
              </w:rPr>
            </w:pPr>
            <w:r w:rsidRPr="00CA0B67">
              <w:rPr>
                <w:rFonts w:ascii="Times New Roman" w:hAnsi="Times New Roman"/>
                <w:sz w:val="24"/>
                <w:szCs w:val="24"/>
              </w:rPr>
              <w:t>2,8</w:t>
            </w:r>
          </w:p>
        </w:tc>
        <w:tc>
          <w:tcPr>
            <w:tcW w:w="769" w:type="dxa"/>
            <w:tcBorders>
              <w:left w:val="single" w:sz="4" w:space="0" w:color="auto"/>
            </w:tcBorders>
          </w:tcPr>
          <w:p w:rsidR="00830E6F" w:rsidRPr="00CA0B67" w:rsidRDefault="00830E6F" w:rsidP="0062367F">
            <w:pPr>
              <w:pStyle w:val="af8"/>
              <w:rPr>
                <w:rFonts w:ascii="Times New Roman" w:hAnsi="Times New Roman"/>
                <w:sz w:val="24"/>
                <w:szCs w:val="24"/>
              </w:rPr>
            </w:pPr>
            <w:r w:rsidRPr="00CA0B67">
              <w:rPr>
                <w:rFonts w:ascii="Times New Roman" w:hAnsi="Times New Roman"/>
                <w:sz w:val="24"/>
                <w:szCs w:val="24"/>
              </w:rPr>
              <w:t>2,5</w:t>
            </w:r>
          </w:p>
        </w:tc>
        <w:tc>
          <w:tcPr>
            <w:tcW w:w="932" w:type="dxa"/>
            <w:tcBorders>
              <w:right w:val="single" w:sz="4" w:space="0" w:color="auto"/>
            </w:tcBorders>
          </w:tcPr>
          <w:p w:rsidR="00830E6F" w:rsidRPr="00CA0B67" w:rsidRDefault="00830E6F" w:rsidP="0062367F">
            <w:pPr>
              <w:pStyle w:val="af8"/>
              <w:rPr>
                <w:rFonts w:ascii="Times New Roman" w:hAnsi="Times New Roman"/>
                <w:sz w:val="24"/>
                <w:szCs w:val="24"/>
              </w:rPr>
            </w:pPr>
            <w:r w:rsidRPr="00CA0B67">
              <w:rPr>
                <w:rFonts w:ascii="Times New Roman" w:hAnsi="Times New Roman"/>
                <w:sz w:val="24"/>
                <w:szCs w:val="24"/>
              </w:rPr>
              <w:t>2,8</w:t>
            </w:r>
          </w:p>
        </w:tc>
        <w:tc>
          <w:tcPr>
            <w:tcW w:w="958" w:type="dxa"/>
            <w:tcBorders>
              <w:left w:val="single" w:sz="4" w:space="0" w:color="auto"/>
            </w:tcBorders>
          </w:tcPr>
          <w:p w:rsidR="00830E6F" w:rsidRPr="00CA0B67" w:rsidRDefault="00830E6F" w:rsidP="0062367F">
            <w:pPr>
              <w:pStyle w:val="af8"/>
              <w:rPr>
                <w:rFonts w:ascii="Times New Roman" w:hAnsi="Times New Roman"/>
                <w:sz w:val="24"/>
                <w:szCs w:val="24"/>
              </w:rPr>
            </w:pPr>
            <w:r w:rsidRPr="00CA0B67">
              <w:rPr>
                <w:rFonts w:ascii="Times New Roman" w:hAnsi="Times New Roman"/>
                <w:sz w:val="24"/>
                <w:szCs w:val="24"/>
              </w:rPr>
              <w:t>2,4</w:t>
            </w:r>
          </w:p>
        </w:tc>
      </w:tr>
      <w:tr w:rsidR="00830E6F" w:rsidRPr="00CA0B67" w:rsidTr="0062367F">
        <w:tc>
          <w:tcPr>
            <w:tcW w:w="567" w:type="dxa"/>
          </w:tcPr>
          <w:p w:rsidR="00830E6F" w:rsidRPr="00CA0B67" w:rsidRDefault="00830E6F" w:rsidP="0062367F">
            <w:pPr>
              <w:pStyle w:val="af8"/>
              <w:rPr>
                <w:rFonts w:ascii="Times New Roman" w:hAnsi="Times New Roman"/>
                <w:sz w:val="24"/>
                <w:szCs w:val="24"/>
              </w:rPr>
            </w:pPr>
            <w:r w:rsidRPr="00CA0B67">
              <w:rPr>
                <w:rFonts w:ascii="Times New Roman" w:hAnsi="Times New Roman"/>
                <w:sz w:val="24"/>
                <w:szCs w:val="24"/>
              </w:rPr>
              <w:t>3</w:t>
            </w:r>
          </w:p>
        </w:tc>
        <w:tc>
          <w:tcPr>
            <w:tcW w:w="1651" w:type="dxa"/>
          </w:tcPr>
          <w:p w:rsidR="00830E6F" w:rsidRPr="00CA0B67" w:rsidRDefault="00830E6F" w:rsidP="0062367F">
            <w:pPr>
              <w:pStyle w:val="af8"/>
              <w:rPr>
                <w:rFonts w:ascii="Times New Roman" w:hAnsi="Times New Roman"/>
                <w:sz w:val="24"/>
                <w:szCs w:val="24"/>
              </w:rPr>
            </w:pPr>
            <w:r w:rsidRPr="00CA0B67">
              <w:rPr>
                <w:rFonts w:ascii="Times New Roman" w:hAnsi="Times New Roman"/>
                <w:sz w:val="24"/>
                <w:szCs w:val="24"/>
              </w:rPr>
              <w:t>Итоговая оценка</w:t>
            </w:r>
          </w:p>
        </w:tc>
        <w:tc>
          <w:tcPr>
            <w:tcW w:w="2385" w:type="dxa"/>
            <w:gridSpan w:val="5"/>
          </w:tcPr>
          <w:p w:rsidR="00830E6F" w:rsidRPr="00CA0B67" w:rsidRDefault="00830E6F" w:rsidP="0062367F">
            <w:pPr>
              <w:pStyle w:val="af8"/>
              <w:jc w:val="center"/>
              <w:rPr>
                <w:rFonts w:ascii="Times New Roman" w:hAnsi="Times New Roman"/>
                <w:sz w:val="24"/>
                <w:szCs w:val="24"/>
              </w:rPr>
            </w:pPr>
            <w:r w:rsidRPr="00CA0B67">
              <w:rPr>
                <w:rFonts w:ascii="Times New Roman" w:hAnsi="Times New Roman"/>
                <w:sz w:val="24"/>
                <w:szCs w:val="24"/>
              </w:rPr>
              <w:t>2,4</w:t>
            </w:r>
          </w:p>
          <w:p w:rsidR="00830E6F" w:rsidRPr="00CA0B67" w:rsidRDefault="00830E6F" w:rsidP="0062367F">
            <w:pPr>
              <w:pStyle w:val="af8"/>
              <w:jc w:val="center"/>
              <w:rPr>
                <w:rFonts w:ascii="Times New Roman" w:hAnsi="Times New Roman"/>
                <w:sz w:val="24"/>
                <w:szCs w:val="24"/>
              </w:rPr>
            </w:pPr>
          </w:p>
        </w:tc>
        <w:tc>
          <w:tcPr>
            <w:tcW w:w="3679" w:type="dxa"/>
            <w:gridSpan w:val="5"/>
          </w:tcPr>
          <w:p w:rsidR="00830E6F" w:rsidRPr="00CA0B67" w:rsidRDefault="00830E6F" w:rsidP="0062367F">
            <w:pPr>
              <w:pStyle w:val="af8"/>
              <w:jc w:val="center"/>
              <w:rPr>
                <w:rFonts w:ascii="Times New Roman" w:hAnsi="Times New Roman"/>
                <w:sz w:val="24"/>
                <w:szCs w:val="24"/>
              </w:rPr>
            </w:pPr>
            <w:r w:rsidRPr="00CA0B67">
              <w:rPr>
                <w:rFonts w:ascii="Times New Roman" w:hAnsi="Times New Roman"/>
                <w:sz w:val="24"/>
                <w:szCs w:val="24"/>
              </w:rPr>
              <w:t>2,6</w:t>
            </w:r>
          </w:p>
          <w:p w:rsidR="00830E6F" w:rsidRPr="00CA0B67" w:rsidRDefault="00830E6F" w:rsidP="0062367F">
            <w:pPr>
              <w:pStyle w:val="af8"/>
              <w:jc w:val="center"/>
              <w:rPr>
                <w:rFonts w:ascii="Times New Roman" w:hAnsi="Times New Roman"/>
                <w:sz w:val="24"/>
                <w:szCs w:val="24"/>
              </w:rPr>
            </w:pPr>
          </w:p>
        </w:tc>
        <w:tc>
          <w:tcPr>
            <w:tcW w:w="1890" w:type="dxa"/>
            <w:gridSpan w:val="2"/>
          </w:tcPr>
          <w:p w:rsidR="00830E6F" w:rsidRPr="00CA0B67" w:rsidRDefault="00830E6F" w:rsidP="0062367F">
            <w:pPr>
              <w:pStyle w:val="af8"/>
              <w:jc w:val="center"/>
              <w:rPr>
                <w:rFonts w:ascii="Times New Roman" w:hAnsi="Times New Roman"/>
                <w:sz w:val="24"/>
                <w:szCs w:val="24"/>
              </w:rPr>
            </w:pPr>
            <w:r w:rsidRPr="00CA0B67">
              <w:rPr>
                <w:rFonts w:ascii="Times New Roman" w:hAnsi="Times New Roman"/>
                <w:sz w:val="24"/>
                <w:szCs w:val="24"/>
              </w:rPr>
              <w:t>2,6</w:t>
            </w:r>
          </w:p>
        </w:tc>
      </w:tr>
      <w:tr w:rsidR="00830E6F" w:rsidRPr="00CA0B67" w:rsidTr="0062367F">
        <w:tc>
          <w:tcPr>
            <w:tcW w:w="567" w:type="dxa"/>
          </w:tcPr>
          <w:p w:rsidR="00830E6F" w:rsidRPr="00CA0B67" w:rsidRDefault="00830E6F" w:rsidP="0062367F">
            <w:pPr>
              <w:pStyle w:val="af8"/>
              <w:rPr>
                <w:rFonts w:ascii="Times New Roman" w:hAnsi="Times New Roman"/>
                <w:sz w:val="24"/>
                <w:szCs w:val="24"/>
              </w:rPr>
            </w:pPr>
            <w:r w:rsidRPr="00CA0B67">
              <w:rPr>
                <w:rFonts w:ascii="Times New Roman" w:hAnsi="Times New Roman"/>
                <w:sz w:val="24"/>
                <w:szCs w:val="24"/>
              </w:rPr>
              <w:t>4</w:t>
            </w:r>
          </w:p>
        </w:tc>
        <w:tc>
          <w:tcPr>
            <w:tcW w:w="1651" w:type="dxa"/>
          </w:tcPr>
          <w:p w:rsidR="00830E6F" w:rsidRPr="00CA0B67" w:rsidRDefault="00830E6F" w:rsidP="0062367F">
            <w:pPr>
              <w:pStyle w:val="af8"/>
              <w:rPr>
                <w:rFonts w:ascii="Times New Roman" w:hAnsi="Times New Roman"/>
                <w:sz w:val="24"/>
                <w:szCs w:val="24"/>
              </w:rPr>
            </w:pPr>
            <w:r w:rsidRPr="00CA0B67">
              <w:rPr>
                <w:rFonts w:ascii="Times New Roman" w:hAnsi="Times New Roman"/>
                <w:sz w:val="24"/>
                <w:szCs w:val="24"/>
              </w:rPr>
              <w:t>ИТОГО:</w:t>
            </w:r>
          </w:p>
        </w:tc>
        <w:tc>
          <w:tcPr>
            <w:tcW w:w="7954" w:type="dxa"/>
            <w:gridSpan w:val="12"/>
          </w:tcPr>
          <w:p w:rsidR="00830E6F" w:rsidRPr="00CA0B67" w:rsidRDefault="00830E6F" w:rsidP="0062367F">
            <w:pPr>
              <w:pStyle w:val="af8"/>
              <w:jc w:val="center"/>
              <w:rPr>
                <w:rFonts w:ascii="Times New Roman" w:hAnsi="Times New Roman"/>
                <w:sz w:val="24"/>
                <w:szCs w:val="24"/>
              </w:rPr>
            </w:pPr>
            <w:r w:rsidRPr="00CA0B67">
              <w:rPr>
                <w:rFonts w:ascii="Times New Roman" w:hAnsi="Times New Roman"/>
                <w:sz w:val="24"/>
                <w:szCs w:val="24"/>
              </w:rPr>
              <w:t>2,5</w:t>
            </w:r>
          </w:p>
        </w:tc>
      </w:tr>
    </w:tbl>
    <w:p w:rsidR="00830E6F" w:rsidRPr="00CA0B67" w:rsidRDefault="00830E6F" w:rsidP="00830E6F">
      <w:pPr>
        <w:pStyle w:val="af8"/>
        <w:rPr>
          <w:rFonts w:ascii="Times New Roman" w:hAnsi="Times New Roman"/>
          <w:color w:val="C00000"/>
          <w:sz w:val="24"/>
          <w:szCs w:val="24"/>
        </w:rPr>
      </w:pPr>
    </w:p>
    <w:p w:rsidR="00830E6F" w:rsidRPr="00CA0B67" w:rsidRDefault="00830E6F" w:rsidP="00830E6F">
      <w:pPr>
        <w:pStyle w:val="af8"/>
        <w:rPr>
          <w:rFonts w:ascii="Times New Roman" w:hAnsi="Times New Roman"/>
          <w:b/>
          <w:color w:val="C00000"/>
          <w:sz w:val="24"/>
          <w:szCs w:val="24"/>
        </w:rPr>
      </w:pPr>
    </w:p>
    <w:p w:rsidR="00830E6F" w:rsidRPr="00CA0B67" w:rsidRDefault="00830E6F" w:rsidP="00830E6F">
      <w:pPr>
        <w:pStyle w:val="af8"/>
        <w:rPr>
          <w:rFonts w:ascii="Times New Roman" w:hAnsi="Times New Roman"/>
          <w:b/>
          <w:sz w:val="24"/>
          <w:szCs w:val="24"/>
        </w:rPr>
      </w:pPr>
      <w:r w:rsidRPr="00CA0B67">
        <w:rPr>
          <w:rFonts w:ascii="Times New Roman" w:hAnsi="Times New Roman"/>
          <w:b/>
          <w:sz w:val="24"/>
          <w:szCs w:val="24"/>
        </w:rPr>
        <w:t xml:space="preserve">Вывод: </w:t>
      </w:r>
    </w:p>
    <w:p w:rsidR="00830E6F" w:rsidRPr="00CA0B67" w:rsidRDefault="00830E6F" w:rsidP="00830E6F">
      <w:pPr>
        <w:pStyle w:val="af8"/>
        <w:widowControl w:val="0"/>
        <w:numPr>
          <w:ilvl w:val="0"/>
          <w:numId w:val="107"/>
        </w:numPr>
        <w:autoSpaceDE w:val="0"/>
        <w:autoSpaceDN w:val="0"/>
        <w:adjustRightInd w:val="0"/>
        <w:jc w:val="both"/>
        <w:rPr>
          <w:rFonts w:ascii="Times New Roman" w:hAnsi="Times New Roman"/>
          <w:sz w:val="24"/>
          <w:szCs w:val="24"/>
        </w:rPr>
      </w:pPr>
      <w:r w:rsidRPr="00CA0B67">
        <w:rPr>
          <w:rFonts w:ascii="Times New Roman" w:hAnsi="Times New Roman"/>
          <w:sz w:val="24"/>
          <w:szCs w:val="24"/>
        </w:rPr>
        <w:t xml:space="preserve">Анализируя уровень воспитанности </w:t>
      </w:r>
      <w:proofErr w:type="gramStart"/>
      <w:r w:rsidRPr="00CA0B67">
        <w:rPr>
          <w:rFonts w:ascii="Times New Roman" w:hAnsi="Times New Roman"/>
          <w:sz w:val="24"/>
          <w:szCs w:val="24"/>
        </w:rPr>
        <w:t>обучающихся</w:t>
      </w:r>
      <w:proofErr w:type="gramEnd"/>
      <w:r w:rsidRPr="00CA0B67">
        <w:rPr>
          <w:rFonts w:ascii="Times New Roman" w:hAnsi="Times New Roman"/>
          <w:sz w:val="24"/>
          <w:szCs w:val="24"/>
        </w:rPr>
        <w:t xml:space="preserve"> МКОУ «Боранчинская СОШ им.К.Б.Оразбаева» было выявлено, что средний уровень в 3,4,7,11  </w:t>
      </w:r>
      <w:proofErr w:type="spellStart"/>
      <w:r w:rsidRPr="00CA0B67">
        <w:rPr>
          <w:rFonts w:ascii="Times New Roman" w:hAnsi="Times New Roman"/>
          <w:sz w:val="24"/>
          <w:szCs w:val="24"/>
        </w:rPr>
        <w:t>кл</w:t>
      </w:r>
      <w:proofErr w:type="spellEnd"/>
      <w:r w:rsidRPr="00CA0B67">
        <w:rPr>
          <w:rFonts w:ascii="Times New Roman" w:hAnsi="Times New Roman"/>
          <w:sz w:val="24"/>
          <w:szCs w:val="24"/>
        </w:rPr>
        <w:t xml:space="preserve">.  </w:t>
      </w:r>
    </w:p>
    <w:p w:rsidR="00830E6F" w:rsidRPr="00CA0B67" w:rsidRDefault="00830E6F" w:rsidP="00830E6F">
      <w:pPr>
        <w:pStyle w:val="af8"/>
        <w:widowControl w:val="0"/>
        <w:numPr>
          <w:ilvl w:val="0"/>
          <w:numId w:val="107"/>
        </w:numPr>
        <w:autoSpaceDE w:val="0"/>
        <w:autoSpaceDN w:val="0"/>
        <w:adjustRightInd w:val="0"/>
        <w:jc w:val="both"/>
        <w:rPr>
          <w:rFonts w:ascii="Times New Roman" w:hAnsi="Times New Roman"/>
          <w:sz w:val="24"/>
          <w:szCs w:val="24"/>
        </w:rPr>
      </w:pPr>
      <w:r w:rsidRPr="00CA0B67">
        <w:rPr>
          <w:rFonts w:ascii="Times New Roman" w:hAnsi="Times New Roman"/>
          <w:sz w:val="24"/>
          <w:szCs w:val="24"/>
        </w:rPr>
        <w:t xml:space="preserve">Так же, в школе имеются обучающиеся с высоким уровнем воспитанности 5 и 10 </w:t>
      </w:r>
      <w:proofErr w:type="spellStart"/>
      <w:r w:rsidRPr="00CA0B67">
        <w:rPr>
          <w:rFonts w:ascii="Times New Roman" w:hAnsi="Times New Roman"/>
          <w:sz w:val="24"/>
          <w:szCs w:val="24"/>
        </w:rPr>
        <w:t>кл</w:t>
      </w:r>
      <w:proofErr w:type="spellEnd"/>
      <w:r w:rsidRPr="00CA0B67">
        <w:rPr>
          <w:rFonts w:ascii="Times New Roman" w:hAnsi="Times New Roman"/>
          <w:sz w:val="24"/>
          <w:szCs w:val="24"/>
        </w:rPr>
        <w:t xml:space="preserve">.  </w:t>
      </w:r>
    </w:p>
    <w:p w:rsidR="00830E6F" w:rsidRPr="00CA0B67" w:rsidRDefault="00830E6F" w:rsidP="00830E6F">
      <w:pPr>
        <w:pStyle w:val="af8"/>
        <w:widowControl w:val="0"/>
        <w:numPr>
          <w:ilvl w:val="0"/>
          <w:numId w:val="107"/>
        </w:numPr>
        <w:autoSpaceDE w:val="0"/>
        <w:autoSpaceDN w:val="0"/>
        <w:adjustRightInd w:val="0"/>
        <w:jc w:val="both"/>
        <w:rPr>
          <w:rFonts w:ascii="Times New Roman" w:hAnsi="Times New Roman"/>
          <w:sz w:val="24"/>
          <w:szCs w:val="24"/>
        </w:rPr>
      </w:pPr>
      <w:r w:rsidRPr="00CA0B67">
        <w:rPr>
          <w:rFonts w:ascii="Times New Roman" w:hAnsi="Times New Roman"/>
          <w:sz w:val="24"/>
          <w:szCs w:val="24"/>
        </w:rPr>
        <w:t xml:space="preserve">Классным руководителям </w:t>
      </w:r>
      <w:proofErr w:type="spellStart"/>
      <w:r w:rsidRPr="00CA0B67">
        <w:rPr>
          <w:rFonts w:ascii="Times New Roman" w:hAnsi="Times New Roman"/>
          <w:sz w:val="24"/>
          <w:szCs w:val="24"/>
        </w:rPr>
        <w:t>Матиевой</w:t>
      </w:r>
      <w:proofErr w:type="spellEnd"/>
      <w:r w:rsidRPr="00CA0B67">
        <w:rPr>
          <w:rFonts w:ascii="Times New Roman" w:hAnsi="Times New Roman"/>
          <w:sz w:val="24"/>
          <w:szCs w:val="24"/>
        </w:rPr>
        <w:t xml:space="preserve"> Р.А., </w:t>
      </w:r>
      <w:proofErr w:type="spellStart"/>
      <w:r w:rsidRPr="00CA0B67">
        <w:rPr>
          <w:rFonts w:ascii="Times New Roman" w:hAnsi="Times New Roman"/>
          <w:sz w:val="24"/>
          <w:szCs w:val="24"/>
        </w:rPr>
        <w:t>Абдулкадыровой</w:t>
      </w:r>
      <w:proofErr w:type="spellEnd"/>
      <w:r w:rsidRPr="00CA0B67">
        <w:rPr>
          <w:rFonts w:ascii="Times New Roman" w:hAnsi="Times New Roman"/>
          <w:sz w:val="24"/>
          <w:szCs w:val="24"/>
        </w:rPr>
        <w:t xml:space="preserve"> С.И., </w:t>
      </w:r>
      <w:proofErr w:type="spellStart"/>
      <w:r w:rsidRPr="00CA0B67">
        <w:rPr>
          <w:rFonts w:ascii="Times New Roman" w:hAnsi="Times New Roman"/>
          <w:sz w:val="24"/>
          <w:szCs w:val="24"/>
        </w:rPr>
        <w:t>Кадырбердиевой</w:t>
      </w:r>
      <w:proofErr w:type="spellEnd"/>
      <w:r w:rsidRPr="00CA0B67">
        <w:rPr>
          <w:rFonts w:ascii="Times New Roman" w:hAnsi="Times New Roman"/>
          <w:sz w:val="24"/>
          <w:szCs w:val="24"/>
        </w:rPr>
        <w:t xml:space="preserve"> Б.Я. включить в план воспитательной работы мероприятия по нравственному воспитанию.</w:t>
      </w:r>
    </w:p>
    <w:p w:rsidR="00830E6F" w:rsidRPr="00CA0B67" w:rsidRDefault="00830E6F" w:rsidP="00830E6F">
      <w:pPr>
        <w:ind w:firstLine="360"/>
        <w:jc w:val="center"/>
        <w:rPr>
          <w:b/>
        </w:rPr>
      </w:pPr>
    </w:p>
    <w:p w:rsidR="00475530" w:rsidRDefault="00830E6F" w:rsidP="00475530">
      <w:pPr>
        <w:ind w:firstLine="360"/>
        <w:jc w:val="center"/>
        <w:rPr>
          <w:b/>
        </w:rPr>
      </w:pPr>
      <w:r w:rsidRPr="00CA0B67">
        <w:rPr>
          <w:b/>
        </w:rPr>
        <w:t>Анализ уровня базового и дополнительного образования</w:t>
      </w:r>
    </w:p>
    <w:p w:rsidR="00830E6F" w:rsidRPr="00475530" w:rsidRDefault="00830E6F" w:rsidP="00475530">
      <w:pPr>
        <w:ind w:firstLine="360"/>
        <w:jc w:val="center"/>
        <w:rPr>
          <w:b/>
        </w:rPr>
      </w:pPr>
      <w:r w:rsidRPr="00CA0B67">
        <w:rPr>
          <w:b/>
        </w:rPr>
        <w:t>Характеристика контингента обучающихся на 01.06.2018 г.</w:t>
      </w:r>
    </w:p>
    <w:p w:rsidR="00830E6F" w:rsidRPr="00CA0B67" w:rsidRDefault="00830E6F" w:rsidP="00830E6F">
      <w:pPr>
        <w:ind w:firstLine="360"/>
        <w:jc w:val="both"/>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03"/>
        <w:gridCol w:w="2860"/>
        <w:gridCol w:w="2951"/>
      </w:tblGrid>
      <w:tr w:rsidR="00830E6F" w:rsidRPr="00CA0B67" w:rsidTr="0062367F">
        <w:tc>
          <w:tcPr>
            <w:tcW w:w="4503" w:type="dxa"/>
          </w:tcPr>
          <w:p w:rsidR="00830E6F" w:rsidRPr="00CA0B67" w:rsidRDefault="00830E6F" w:rsidP="0062367F">
            <w:pPr>
              <w:jc w:val="center"/>
              <w:rPr>
                <w:b/>
                <w:i/>
              </w:rPr>
            </w:pPr>
            <w:r w:rsidRPr="00CA0B67">
              <w:rPr>
                <w:b/>
                <w:i/>
              </w:rPr>
              <w:t>Параметры статистики</w:t>
            </w:r>
          </w:p>
        </w:tc>
        <w:tc>
          <w:tcPr>
            <w:tcW w:w="2860" w:type="dxa"/>
          </w:tcPr>
          <w:p w:rsidR="00830E6F" w:rsidRPr="00CA0B67" w:rsidRDefault="00830E6F" w:rsidP="0062367F">
            <w:pPr>
              <w:jc w:val="center"/>
              <w:rPr>
                <w:b/>
                <w:i/>
              </w:rPr>
            </w:pPr>
            <w:r w:rsidRPr="00CA0B67">
              <w:rPr>
                <w:b/>
                <w:i/>
              </w:rPr>
              <w:t>2017-2018</w:t>
            </w:r>
          </w:p>
        </w:tc>
        <w:tc>
          <w:tcPr>
            <w:tcW w:w="2951" w:type="dxa"/>
          </w:tcPr>
          <w:p w:rsidR="00830E6F" w:rsidRPr="00CA0B67" w:rsidRDefault="00830E6F" w:rsidP="0062367F">
            <w:pPr>
              <w:jc w:val="center"/>
              <w:rPr>
                <w:b/>
                <w:i/>
              </w:rPr>
            </w:pPr>
            <w:r w:rsidRPr="00CA0B67">
              <w:rPr>
                <w:b/>
                <w:i/>
              </w:rPr>
              <w:t>2018-2019</w:t>
            </w:r>
          </w:p>
        </w:tc>
      </w:tr>
      <w:tr w:rsidR="00830E6F" w:rsidRPr="00CA0B67" w:rsidTr="0062367F">
        <w:tc>
          <w:tcPr>
            <w:tcW w:w="4503" w:type="dxa"/>
          </w:tcPr>
          <w:p w:rsidR="00830E6F" w:rsidRPr="00CA0B67" w:rsidRDefault="00830E6F" w:rsidP="0062367F">
            <w:pPr>
              <w:jc w:val="center"/>
              <w:rPr>
                <w:b/>
              </w:rPr>
            </w:pPr>
            <w:r w:rsidRPr="00CA0B67">
              <w:rPr>
                <w:b/>
              </w:rPr>
              <w:t>1. Обучалось учащихся: всего</w:t>
            </w:r>
          </w:p>
        </w:tc>
        <w:tc>
          <w:tcPr>
            <w:tcW w:w="2860" w:type="dxa"/>
          </w:tcPr>
          <w:p w:rsidR="00830E6F" w:rsidRPr="00CA0B67" w:rsidRDefault="00830E6F" w:rsidP="0062367F">
            <w:pPr>
              <w:jc w:val="center"/>
            </w:pPr>
          </w:p>
        </w:tc>
        <w:tc>
          <w:tcPr>
            <w:tcW w:w="2951" w:type="dxa"/>
          </w:tcPr>
          <w:p w:rsidR="00830E6F" w:rsidRPr="00CA0B67" w:rsidRDefault="00830E6F" w:rsidP="0062367F">
            <w:pPr>
              <w:jc w:val="center"/>
            </w:pPr>
            <w:r w:rsidRPr="00CA0B67">
              <w:t>85</w:t>
            </w:r>
          </w:p>
        </w:tc>
      </w:tr>
      <w:tr w:rsidR="00830E6F" w:rsidRPr="00CA0B67" w:rsidTr="0062367F">
        <w:tc>
          <w:tcPr>
            <w:tcW w:w="4503" w:type="dxa"/>
          </w:tcPr>
          <w:p w:rsidR="00830E6F" w:rsidRPr="00CA0B67" w:rsidRDefault="00830E6F" w:rsidP="0062367F">
            <w:pPr>
              <w:jc w:val="center"/>
            </w:pPr>
            <w:r w:rsidRPr="00CA0B67">
              <w:t>учащихся 9 класса</w:t>
            </w:r>
          </w:p>
        </w:tc>
        <w:tc>
          <w:tcPr>
            <w:tcW w:w="2860" w:type="dxa"/>
          </w:tcPr>
          <w:p w:rsidR="00830E6F" w:rsidRPr="00CA0B67" w:rsidRDefault="00830E6F" w:rsidP="0062367F">
            <w:pPr>
              <w:jc w:val="center"/>
            </w:pPr>
            <w:r w:rsidRPr="00CA0B67">
              <w:t>10</w:t>
            </w:r>
          </w:p>
        </w:tc>
        <w:tc>
          <w:tcPr>
            <w:tcW w:w="2951" w:type="dxa"/>
          </w:tcPr>
          <w:p w:rsidR="00830E6F" w:rsidRPr="00CA0B67" w:rsidRDefault="00830E6F" w:rsidP="0062367F">
            <w:pPr>
              <w:jc w:val="center"/>
            </w:pPr>
            <w:r w:rsidRPr="00CA0B67">
              <w:t>8</w:t>
            </w:r>
          </w:p>
        </w:tc>
      </w:tr>
      <w:tr w:rsidR="00830E6F" w:rsidRPr="00CA0B67" w:rsidTr="0062367F">
        <w:tc>
          <w:tcPr>
            <w:tcW w:w="4503" w:type="dxa"/>
          </w:tcPr>
          <w:p w:rsidR="00830E6F" w:rsidRPr="00CA0B67" w:rsidRDefault="00830E6F" w:rsidP="0062367F">
            <w:pPr>
              <w:jc w:val="center"/>
            </w:pPr>
            <w:r w:rsidRPr="00CA0B67">
              <w:t>учащихся 11 класса</w:t>
            </w:r>
          </w:p>
        </w:tc>
        <w:tc>
          <w:tcPr>
            <w:tcW w:w="2860" w:type="dxa"/>
          </w:tcPr>
          <w:p w:rsidR="00830E6F" w:rsidRPr="00CA0B67" w:rsidRDefault="00830E6F" w:rsidP="0062367F">
            <w:pPr>
              <w:jc w:val="center"/>
            </w:pPr>
            <w:r w:rsidRPr="00CA0B67">
              <w:t>0</w:t>
            </w:r>
          </w:p>
        </w:tc>
        <w:tc>
          <w:tcPr>
            <w:tcW w:w="2951" w:type="dxa"/>
          </w:tcPr>
          <w:p w:rsidR="00830E6F" w:rsidRPr="00CA0B67" w:rsidRDefault="00830E6F" w:rsidP="0062367F">
            <w:pPr>
              <w:jc w:val="center"/>
            </w:pPr>
            <w:r w:rsidRPr="00CA0B67">
              <w:t>6</w:t>
            </w:r>
          </w:p>
        </w:tc>
      </w:tr>
      <w:tr w:rsidR="00830E6F" w:rsidRPr="00CA0B67" w:rsidTr="0062367F">
        <w:tc>
          <w:tcPr>
            <w:tcW w:w="4503" w:type="dxa"/>
          </w:tcPr>
          <w:p w:rsidR="00830E6F" w:rsidRPr="00CA0B67" w:rsidRDefault="00830E6F" w:rsidP="0062367F">
            <w:pPr>
              <w:jc w:val="center"/>
            </w:pPr>
            <w:r w:rsidRPr="00CA0B67">
              <w:rPr>
                <w:b/>
              </w:rPr>
              <w:t>2. Не получили аттестат</w:t>
            </w:r>
          </w:p>
        </w:tc>
        <w:tc>
          <w:tcPr>
            <w:tcW w:w="2860" w:type="dxa"/>
          </w:tcPr>
          <w:p w:rsidR="00830E6F" w:rsidRPr="00CA0B67" w:rsidRDefault="00830E6F" w:rsidP="0062367F">
            <w:pPr>
              <w:jc w:val="center"/>
            </w:pPr>
          </w:p>
        </w:tc>
        <w:tc>
          <w:tcPr>
            <w:tcW w:w="2951" w:type="dxa"/>
          </w:tcPr>
          <w:p w:rsidR="00830E6F" w:rsidRPr="00CA0B67" w:rsidRDefault="00830E6F" w:rsidP="0062367F">
            <w:pPr>
              <w:jc w:val="center"/>
            </w:pPr>
          </w:p>
        </w:tc>
      </w:tr>
      <w:tr w:rsidR="00830E6F" w:rsidRPr="00CA0B67" w:rsidTr="0062367F">
        <w:tc>
          <w:tcPr>
            <w:tcW w:w="4503" w:type="dxa"/>
          </w:tcPr>
          <w:p w:rsidR="00830E6F" w:rsidRPr="00CA0B67" w:rsidRDefault="00830E6F" w:rsidP="0062367F">
            <w:pPr>
              <w:jc w:val="center"/>
            </w:pPr>
            <w:r w:rsidRPr="00CA0B67">
              <w:t>2.1. Об основном образовании</w:t>
            </w:r>
          </w:p>
        </w:tc>
        <w:tc>
          <w:tcPr>
            <w:tcW w:w="2860" w:type="dxa"/>
          </w:tcPr>
          <w:p w:rsidR="00830E6F" w:rsidRPr="00CA0B67" w:rsidRDefault="00830E6F" w:rsidP="0062367F">
            <w:pPr>
              <w:jc w:val="center"/>
            </w:pPr>
            <w:r w:rsidRPr="00CA0B67">
              <w:t xml:space="preserve">0 </w:t>
            </w:r>
            <w:proofErr w:type="spellStart"/>
            <w:r w:rsidRPr="00CA0B67">
              <w:t>уч</w:t>
            </w:r>
            <w:proofErr w:type="spellEnd"/>
            <w:r w:rsidRPr="00CA0B67">
              <w:t>. – 0%</w:t>
            </w:r>
          </w:p>
        </w:tc>
        <w:tc>
          <w:tcPr>
            <w:tcW w:w="2951" w:type="dxa"/>
          </w:tcPr>
          <w:p w:rsidR="00830E6F" w:rsidRPr="00CA0B67" w:rsidRDefault="00830E6F" w:rsidP="0062367F">
            <w:pPr>
              <w:jc w:val="center"/>
            </w:pPr>
            <w:r w:rsidRPr="00CA0B67">
              <w:t xml:space="preserve">    0 </w:t>
            </w:r>
            <w:proofErr w:type="spellStart"/>
            <w:r w:rsidRPr="00CA0B67">
              <w:t>уч</w:t>
            </w:r>
            <w:proofErr w:type="spellEnd"/>
            <w:r w:rsidRPr="00CA0B67">
              <w:t>.- 0%</w:t>
            </w:r>
          </w:p>
        </w:tc>
      </w:tr>
      <w:tr w:rsidR="00830E6F" w:rsidRPr="00CA0B67" w:rsidTr="0062367F">
        <w:tc>
          <w:tcPr>
            <w:tcW w:w="4503" w:type="dxa"/>
          </w:tcPr>
          <w:p w:rsidR="00830E6F" w:rsidRPr="00CA0B67" w:rsidRDefault="00830E6F" w:rsidP="0062367F">
            <w:pPr>
              <w:jc w:val="center"/>
            </w:pPr>
            <w:r w:rsidRPr="00CA0B67">
              <w:t>2.2. О среднем образовании</w:t>
            </w:r>
          </w:p>
        </w:tc>
        <w:tc>
          <w:tcPr>
            <w:tcW w:w="2860" w:type="dxa"/>
          </w:tcPr>
          <w:p w:rsidR="00830E6F" w:rsidRPr="00CA0B67" w:rsidRDefault="00830E6F" w:rsidP="0062367F">
            <w:pPr>
              <w:jc w:val="center"/>
            </w:pPr>
            <w:r w:rsidRPr="00CA0B67">
              <w:t>-</w:t>
            </w:r>
          </w:p>
        </w:tc>
        <w:tc>
          <w:tcPr>
            <w:tcW w:w="2951" w:type="dxa"/>
          </w:tcPr>
          <w:p w:rsidR="00830E6F" w:rsidRPr="00CA0B67" w:rsidRDefault="00830E6F" w:rsidP="0062367F">
            <w:r w:rsidRPr="00CA0B67">
              <w:t xml:space="preserve">                 0 </w:t>
            </w:r>
            <w:proofErr w:type="spellStart"/>
            <w:r w:rsidRPr="00CA0B67">
              <w:t>уч</w:t>
            </w:r>
            <w:proofErr w:type="spellEnd"/>
            <w:r w:rsidRPr="00CA0B67">
              <w:t>.- 0%</w:t>
            </w:r>
          </w:p>
        </w:tc>
      </w:tr>
      <w:tr w:rsidR="00830E6F" w:rsidRPr="00CA0B67" w:rsidTr="0062367F">
        <w:tc>
          <w:tcPr>
            <w:tcW w:w="10314" w:type="dxa"/>
            <w:gridSpan w:val="3"/>
          </w:tcPr>
          <w:p w:rsidR="00830E6F" w:rsidRPr="00CA0B67" w:rsidRDefault="00830E6F" w:rsidP="0062367F"/>
        </w:tc>
      </w:tr>
      <w:tr w:rsidR="00830E6F" w:rsidRPr="00CA0B67" w:rsidTr="0062367F">
        <w:tc>
          <w:tcPr>
            <w:tcW w:w="4503" w:type="dxa"/>
          </w:tcPr>
          <w:p w:rsidR="00830E6F" w:rsidRPr="00CA0B67" w:rsidRDefault="00830E6F" w:rsidP="0062367F">
            <w:pPr>
              <w:jc w:val="center"/>
              <w:rPr>
                <w:b/>
              </w:rPr>
            </w:pPr>
            <w:r w:rsidRPr="00CA0B67">
              <w:rPr>
                <w:b/>
              </w:rPr>
              <w:t>5. Количество призеров олимпиад, конкурсов, конференций</w:t>
            </w:r>
          </w:p>
        </w:tc>
        <w:tc>
          <w:tcPr>
            <w:tcW w:w="2860" w:type="dxa"/>
          </w:tcPr>
          <w:p w:rsidR="00830E6F" w:rsidRPr="00CA0B67" w:rsidRDefault="00830E6F" w:rsidP="0062367F">
            <w:pPr>
              <w:jc w:val="center"/>
            </w:pPr>
            <w:r w:rsidRPr="00CA0B67">
              <w:t>28 – 35%</w:t>
            </w:r>
          </w:p>
        </w:tc>
        <w:tc>
          <w:tcPr>
            <w:tcW w:w="2951" w:type="dxa"/>
          </w:tcPr>
          <w:p w:rsidR="00830E6F" w:rsidRPr="00CA0B67" w:rsidRDefault="00830E6F" w:rsidP="0062367F">
            <w:pPr>
              <w:jc w:val="center"/>
            </w:pPr>
            <w:r w:rsidRPr="00CA0B67">
              <w:t xml:space="preserve">31 </w:t>
            </w:r>
            <w:proofErr w:type="spellStart"/>
            <w:r w:rsidRPr="00CA0B67">
              <w:t>уч</w:t>
            </w:r>
            <w:proofErr w:type="spellEnd"/>
            <w:r w:rsidRPr="00CA0B67">
              <w:t>. – 36%</w:t>
            </w:r>
          </w:p>
        </w:tc>
      </w:tr>
    </w:tbl>
    <w:p w:rsidR="00830E6F" w:rsidRPr="00CA0B67" w:rsidRDefault="00830E6F" w:rsidP="00830E6F">
      <w:pPr>
        <w:ind w:firstLine="360"/>
        <w:jc w:val="both"/>
      </w:pPr>
      <w:r w:rsidRPr="00CA0B67">
        <w:t xml:space="preserve">Образовательное пространство школы охватывает детей с 6,5 - летнего возраста до 18 лет. </w:t>
      </w:r>
    </w:p>
    <w:p w:rsidR="00830E6F" w:rsidRPr="00CA0B67" w:rsidRDefault="00830E6F" w:rsidP="00830E6F">
      <w:pPr>
        <w:ind w:firstLine="360"/>
        <w:jc w:val="both"/>
      </w:pPr>
      <w:r w:rsidRPr="00CA0B67">
        <w:lastRenderedPageBreak/>
        <w:t xml:space="preserve">Согласно статистике, количество учащихся за 2018-2019 учебный год осталось таким же  по сравнению с прошлым годом, процент победителей олимпиад, конкурсов,  повысился на 1%. </w:t>
      </w:r>
    </w:p>
    <w:p w:rsidR="00830E6F" w:rsidRPr="00CA0B67" w:rsidRDefault="00830E6F" w:rsidP="00830E6F">
      <w:pPr>
        <w:ind w:firstLine="360"/>
        <w:jc w:val="both"/>
      </w:pPr>
      <w:r w:rsidRPr="00CA0B67">
        <w:t>Организация учебного процесса регламентировалась  учебным планом, который был разработан на основе федеральных и региональных нормативных документов на 2018-2019 учебный год.</w:t>
      </w:r>
    </w:p>
    <w:p w:rsidR="00830E6F" w:rsidRPr="00CA0B67" w:rsidRDefault="00830E6F" w:rsidP="00830E6F">
      <w:pPr>
        <w:tabs>
          <w:tab w:val="left" w:pos="945"/>
        </w:tabs>
        <w:jc w:val="both"/>
      </w:pPr>
      <w:r w:rsidRPr="00CA0B67">
        <w:t xml:space="preserve">  При составлении учебного плана соблюдалась преемственность между ступенями обучения и классами, сбалансированность между предметными циклами, отдельными предметами. </w:t>
      </w:r>
    </w:p>
    <w:p w:rsidR="00830E6F" w:rsidRPr="00CA0B67" w:rsidRDefault="00830E6F" w:rsidP="00830E6F">
      <w:pPr>
        <w:ind w:firstLine="360"/>
        <w:jc w:val="both"/>
      </w:pPr>
      <w:r w:rsidRPr="00CA0B67">
        <w:t>Режим работы школы при шестидневной учебной неделе обеспечивал выполнение базового компонента федеральных государственных стандартов и использование школьного компонента в соответствии с интересами и потребностями учащихся.</w:t>
      </w:r>
    </w:p>
    <w:p w:rsidR="003111AC" w:rsidRPr="00CA0B67" w:rsidRDefault="003111AC" w:rsidP="00CA2401">
      <w:pPr>
        <w:autoSpaceDE w:val="0"/>
        <w:autoSpaceDN w:val="0"/>
        <w:adjustRightInd w:val="0"/>
        <w:ind w:firstLine="567"/>
        <w:jc w:val="both"/>
        <w:rPr>
          <w:color w:val="C00000"/>
        </w:rPr>
      </w:pPr>
    </w:p>
    <w:p w:rsidR="003111AC" w:rsidRPr="00CA0B67" w:rsidRDefault="003111AC" w:rsidP="00D83EA0">
      <w:pPr>
        <w:autoSpaceDE w:val="0"/>
        <w:autoSpaceDN w:val="0"/>
        <w:adjustRightInd w:val="0"/>
        <w:jc w:val="center"/>
        <w:rPr>
          <w:b/>
          <w:bCs/>
        </w:rPr>
      </w:pPr>
      <w:r w:rsidRPr="00CA0B67">
        <w:rPr>
          <w:b/>
          <w:bCs/>
        </w:rPr>
        <w:t xml:space="preserve">Приоритетными направлениями в </w:t>
      </w:r>
      <w:proofErr w:type="gramStart"/>
      <w:r w:rsidRPr="00CA0B67">
        <w:rPr>
          <w:b/>
          <w:bCs/>
        </w:rPr>
        <w:t>воспитательной</w:t>
      </w:r>
      <w:proofErr w:type="gramEnd"/>
      <w:r w:rsidRPr="00CA0B67">
        <w:rPr>
          <w:b/>
          <w:bCs/>
        </w:rPr>
        <w:t xml:space="preserve"> </w:t>
      </w:r>
    </w:p>
    <w:p w:rsidR="003111AC" w:rsidRPr="00CA0B67" w:rsidRDefault="003111AC" w:rsidP="00D83EA0">
      <w:pPr>
        <w:jc w:val="center"/>
        <w:rPr>
          <w:rFonts w:eastAsia="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76"/>
        <w:gridCol w:w="6796"/>
      </w:tblGrid>
      <w:tr w:rsidR="003111AC" w:rsidRPr="00CA0B67">
        <w:trPr>
          <w:trHeight w:val="866"/>
        </w:trPr>
        <w:tc>
          <w:tcPr>
            <w:tcW w:w="1558" w:type="pct"/>
            <w:vAlign w:val="center"/>
          </w:tcPr>
          <w:p w:rsidR="003111AC" w:rsidRPr="00CA0B67" w:rsidRDefault="003111AC" w:rsidP="00D83EA0">
            <w:pPr>
              <w:jc w:val="center"/>
              <w:rPr>
                <w:rFonts w:eastAsia="Calibri"/>
                <w:b/>
                <w:bCs/>
              </w:rPr>
            </w:pPr>
            <w:r w:rsidRPr="00CA0B67">
              <w:rPr>
                <w:rFonts w:eastAsia="Calibri"/>
                <w:b/>
                <w:bCs/>
              </w:rPr>
              <w:t>Направление воспитательной работы</w:t>
            </w:r>
          </w:p>
        </w:tc>
        <w:tc>
          <w:tcPr>
            <w:tcW w:w="3442" w:type="pct"/>
            <w:vAlign w:val="center"/>
          </w:tcPr>
          <w:p w:rsidR="003111AC" w:rsidRPr="00CA0B67" w:rsidRDefault="003111AC" w:rsidP="00D83EA0">
            <w:pPr>
              <w:jc w:val="center"/>
              <w:rPr>
                <w:rFonts w:eastAsia="Calibri"/>
                <w:b/>
                <w:bCs/>
              </w:rPr>
            </w:pPr>
            <w:r w:rsidRPr="00CA0B67">
              <w:rPr>
                <w:rFonts w:eastAsia="Calibri"/>
                <w:b/>
                <w:bCs/>
              </w:rPr>
              <w:t>Задачи работы по данному направлению</w:t>
            </w:r>
          </w:p>
        </w:tc>
      </w:tr>
      <w:tr w:rsidR="003111AC" w:rsidRPr="00CA0B67">
        <w:trPr>
          <w:trHeight w:val="850"/>
        </w:trPr>
        <w:tc>
          <w:tcPr>
            <w:tcW w:w="1558" w:type="pct"/>
            <w:vAlign w:val="center"/>
          </w:tcPr>
          <w:p w:rsidR="003111AC" w:rsidRPr="00CA0B67" w:rsidRDefault="003111AC" w:rsidP="00D83EA0">
            <w:pPr>
              <w:jc w:val="center"/>
              <w:rPr>
                <w:rFonts w:eastAsia="Calibri"/>
                <w:b/>
              </w:rPr>
            </w:pPr>
            <w:r w:rsidRPr="00CA0B67">
              <w:rPr>
                <w:rFonts w:eastAsia="Calibri"/>
                <w:b/>
              </w:rPr>
              <w:t>Общекультурное направление.</w:t>
            </w:r>
          </w:p>
          <w:p w:rsidR="003111AC" w:rsidRPr="00CA0B67" w:rsidRDefault="003111AC" w:rsidP="00D83EA0">
            <w:pPr>
              <w:jc w:val="center"/>
              <w:rPr>
                <w:rFonts w:eastAsia="Calibri"/>
              </w:rPr>
            </w:pPr>
            <w:r w:rsidRPr="00CA0B67">
              <w:rPr>
                <w:rFonts w:eastAsia="Calibri"/>
              </w:rPr>
              <w:t>(Гражданско-правовое, патриотическое воспитание)</w:t>
            </w:r>
          </w:p>
        </w:tc>
        <w:tc>
          <w:tcPr>
            <w:tcW w:w="3442" w:type="pct"/>
          </w:tcPr>
          <w:p w:rsidR="003111AC" w:rsidRPr="00CA0B67" w:rsidRDefault="003111AC" w:rsidP="00EF11C8">
            <w:pPr>
              <w:numPr>
                <w:ilvl w:val="0"/>
                <w:numId w:val="10"/>
              </w:numPr>
              <w:rPr>
                <w:rFonts w:eastAsia="Calibri"/>
              </w:rPr>
            </w:pPr>
            <w:r w:rsidRPr="00CA0B67">
              <w:rPr>
                <w:rFonts w:eastAsia="Calibri"/>
              </w:rPr>
              <w:t>Формировать у учащихся такие качества, как долг, ответственность, честь, достоинство, личность.</w:t>
            </w:r>
          </w:p>
          <w:p w:rsidR="003111AC" w:rsidRPr="00CA0B67" w:rsidRDefault="003111AC" w:rsidP="00EF11C8">
            <w:pPr>
              <w:numPr>
                <w:ilvl w:val="0"/>
                <w:numId w:val="10"/>
              </w:numPr>
              <w:rPr>
                <w:rFonts w:eastAsia="Calibri"/>
              </w:rPr>
            </w:pPr>
            <w:r w:rsidRPr="00CA0B67">
              <w:rPr>
                <w:rFonts w:eastAsia="Calibri"/>
              </w:rPr>
              <w:t>Воспитывать любовь и уважение к традициям Отечества, школы, семьи.</w:t>
            </w:r>
          </w:p>
        </w:tc>
      </w:tr>
      <w:tr w:rsidR="003111AC" w:rsidRPr="00CA0B67">
        <w:trPr>
          <w:trHeight w:val="850"/>
        </w:trPr>
        <w:tc>
          <w:tcPr>
            <w:tcW w:w="1558" w:type="pct"/>
            <w:vAlign w:val="center"/>
          </w:tcPr>
          <w:p w:rsidR="003111AC" w:rsidRPr="00CA0B67" w:rsidRDefault="003111AC" w:rsidP="00D83EA0">
            <w:pPr>
              <w:jc w:val="center"/>
              <w:rPr>
                <w:rFonts w:eastAsia="Calibri"/>
              </w:rPr>
            </w:pPr>
            <w:r w:rsidRPr="00CA0B67">
              <w:rPr>
                <w:rFonts w:eastAsia="Calibri"/>
                <w:b/>
              </w:rPr>
              <w:t>Общекультурное направление</w:t>
            </w:r>
            <w:r w:rsidRPr="00CA0B67">
              <w:rPr>
                <w:rFonts w:eastAsia="Calibri"/>
              </w:rPr>
              <w:t xml:space="preserve"> (Экологическое воспитание)</w:t>
            </w:r>
          </w:p>
        </w:tc>
        <w:tc>
          <w:tcPr>
            <w:tcW w:w="3442" w:type="pct"/>
          </w:tcPr>
          <w:p w:rsidR="003111AC" w:rsidRPr="00CA0B67" w:rsidRDefault="003111AC" w:rsidP="00EF11C8">
            <w:pPr>
              <w:numPr>
                <w:ilvl w:val="0"/>
                <w:numId w:val="11"/>
              </w:numPr>
              <w:rPr>
                <w:rFonts w:eastAsia="Calibri"/>
              </w:rPr>
            </w:pPr>
            <w:r w:rsidRPr="00CA0B67">
              <w:rPr>
                <w:rFonts w:eastAsia="Calibri"/>
              </w:rPr>
              <w:t>Изучение учащимися природы и истории родного края.</w:t>
            </w:r>
          </w:p>
          <w:p w:rsidR="003111AC" w:rsidRPr="00CA0B67" w:rsidRDefault="003111AC" w:rsidP="00EF11C8">
            <w:pPr>
              <w:numPr>
                <w:ilvl w:val="0"/>
                <w:numId w:val="11"/>
              </w:numPr>
              <w:rPr>
                <w:rFonts w:eastAsia="Calibri"/>
              </w:rPr>
            </w:pPr>
            <w:r w:rsidRPr="00CA0B67">
              <w:rPr>
                <w:rFonts w:eastAsia="Calibri"/>
              </w:rPr>
              <w:t>Формировать правильное отношение к окружающей среде.</w:t>
            </w:r>
          </w:p>
          <w:p w:rsidR="003111AC" w:rsidRPr="00CA0B67" w:rsidRDefault="003111AC" w:rsidP="00EF11C8">
            <w:pPr>
              <w:numPr>
                <w:ilvl w:val="0"/>
                <w:numId w:val="11"/>
              </w:numPr>
              <w:rPr>
                <w:rFonts w:eastAsia="Calibri"/>
              </w:rPr>
            </w:pPr>
            <w:r w:rsidRPr="00CA0B67">
              <w:rPr>
                <w:rFonts w:eastAsia="Calibri"/>
              </w:rPr>
              <w:t>Содействие в проведении исследовательской работы учащихся.</w:t>
            </w:r>
          </w:p>
        </w:tc>
      </w:tr>
      <w:tr w:rsidR="003111AC" w:rsidRPr="00CA0B67">
        <w:trPr>
          <w:trHeight w:val="850"/>
        </w:trPr>
        <w:tc>
          <w:tcPr>
            <w:tcW w:w="1558" w:type="pct"/>
            <w:vAlign w:val="center"/>
          </w:tcPr>
          <w:p w:rsidR="003111AC" w:rsidRPr="00CA0B67" w:rsidRDefault="003111AC" w:rsidP="00D83EA0">
            <w:pPr>
              <w:jc w:val="center"/>
              <w:rPr>
                <w:rFonts w:eastAsia="Calibri"/>
                <w:b/>
              </w:rPr>
            </w:pPr>
            <w:r w:rsidRPr="00CA0B67">
              <w:rPr>
                <w:rFonts w:eastAsia="Calibri"/>
                <w:b/>
              </w:rPr>
              <w:t>Духовно-нравственное направление.</w:t>
            </w:r>
          </w:p>
          <w:p w:rsidR="003111AC" w:rsidRPr="00CA0B67" w:rsidRDefault="003111AC" w:rsidP="00D83EA0">
            <w:pPr>
              <w:jc w:val="center"/>
              <w:rPr>
                <w:rFonts w:eastAsia="Calibri"/>
              </w:rPr>
            </w:pPr>
            <w:r w:rsidRPr="00CA0B67">
              <w:rPr>
                <w:rFonts w:eastAsia="Calibri"/>
              </w:rPr>
              <w:t>( Нравственно-эстетическое воспитание)</w:t>
            </w:r>
          </w:p>
        </w:tc>
        <w:tc>
          <w:tcPr>
            <w:tcW w:w="3442" w:type="pct"/>
          </w:tcPr>
          <w:p w:rsidR="003111AC" w:rsidRPr="00CA0B67" w:rsidRDefault="003111AC" w:rsidP="00EF11C8">
            <w:pPr>
              <w:numPr>
                <w:ilvl w:val="0"/>
                <w:numId w:val="12"/>
              </w:numPr>
              <w:rPr>
                <w:rFonts w:eastAsia="Calibri"/>
              </w:rPr>
            </w:pPr>
            <w:r w:rsidRPr="00CA0B67">
              <w:rPr>
                <w:rFonts w:eastAsia="Calibri"/>
              </w:rPr>
              <w:t>Формировать у учащихся такие качества как: культура поведения, эстетический вкус, уважение личности.</w:t>
            </w:r>
          </w:p>
          <w:p w:rsidR="003111AC" w:rsidRPr="00CA0B67" w:rsidRDefault="003111AC" w:rsidP="00EF11C8">
            <w:pPr>
              <w:numPr>
                <w:ilvl w:val="0"/>
                <w:numId w:val="12"/>
              </w:numPr>
              <w:rPr>
                <w:rFonts w:eastAsia="Calibri"/>
              </w:rPr>
            </w:pPr>
            <w:r w:rsidRPr="00CA0B67">
              <w:rPr>
                <w:rFonts w:eastAsia="Calibri"/>
              </w:rPr>
              <w:t>Создание условий для развития у учащихся творческих способностей.</w:t>
            </w:r>
          </w:p>
        </w:tc>
      </w:tr>
      <w:tr w:rsidR="003111AC" w:rsidRPr="00CA0B67">
        <w:trPr>
          <w:trHeight w:val="737"/>
        </w:trPr>
        <w:tc>
          <w:tcPr>
            <w:tcW w:w="1558" w:type="pct"/>
            <w:vAlign w:val="center"/>
          </w:tcPr>
          <w:p w:rsidR="003111AC" w:rsidRPr="00CA0B67" w:rsidRDefault="003111AC" w:rsidP="00D83EA0">
            <w:pPr>
              <w:jc w:val="center"/>
              <w:rPr>
                <w:rFonts w:eastAsia="Calibri"/>
                <w:b/>
              </w:rPr>
            </w:pPr>
            <w:proofErr w:type="spellStart"/>
            <w:r w:rsidRPr="00CA0B67">
              <w:rPr>
                <w:rFonts w:eastAsia="Calibri"/>
                <w:b/>
              </w:rPr>
              <w:t>Здоровье-сберегающее</w:t>
            </w:r>
            <w:proofErr w:type="spellEnd"/>
            <w:r w:rsidRPr="00CA0B67">
              <w:rPr>
                <w:rFonts w:eastAsia="Calibri"/>
                <w:b/>
              </w:rPr>
              <w:t xml:space="preserve"> направление.</w:t>
            </w:r>
          </w:p>
          <w:p w:rsidR="003111AC" w:rsidRPr="00CA0B67" w:rsidRDefault="003111AC" w:rsidP="00D83EA0">
            <w:pPr>
              <w:jc w:val="center"/>
              <w:rPr>
                <w:rFonts w:eastAsia="Calibri"/>
              </w:rPr>
            </w:pPr>
            <w:r w:rsidRPr="00CA0B67">
              <w:rPr>
                <w:rFonts w:eastAsia="Calibri"/>
              </w:rPr>
              <w:t>(Физкультурно-оздоровительное воспитание, безопасность жизнедеятельности)</w:t>
            </w:r>
          </w:p>
        </w:tc>
        <w:tc>
          <w:tcPr>
            <w:tcW w:w="3442" w:type="pct"/>
          </w:tcPr>
          <w:p w:rsidR="003111AC" w:rsidRPr="00CA0B67" w:rsidRDefault="003111AC" w:rsidP="00EF11C8">
            <w:pPr>
              <w:numPr>
                <w:ilvl w:val="0"/>
                <w:numId w:val="13"/>
              </w:numPr>
              <w:rPr>
                <w:rFonts w:eastAsia="Calibri"/>
              </w:rPr>
            </w:pPr>
            <w:r w:rsidRPr="00CA0B67">
              <w:rPr>
                <w:rFonts w:eastAsia="Calibri"/>
              </w:rPr>
              <w:t>Формировать у учащихся культуру сохранения и совершенствования собственного здоровья.</w:t>
            </w:r>
          </w:p>
          <w:p w:rsidR="003111AC" w:rsidRPr="00CA0B67" w:rsidRDefault="003111AC" w:rsidP="00EF11C8">
            <w:pPr>
              <w:numPr>
                <w:ilvl w:val="0"/>
                <w:numId w:val="13"/>
              </w:numPr>
              <w:rPr>
                <w:rFonts w:eastAsia="Calibri"/>
              </w:rPr>
            </w:pPr>
            <w:r w:rsidRPr="00CA0B67">
              <w:rPr>
                <w:rFonts w:eastAsia="Calibri"/>
              </w:rPr>
              <w:t>Популяризация занятий физической культурой и спортом.</w:t>
            </w:r>
          </w:p>
          <w:p w:rsidR="003111AC" w:rsidRPr="00CA0B67" w:rsidRDefault="003111AC" w:rsidP="00EF11C8">
            <w:pPr>
              <w:numPr>
                <w:ilvl w:val="0"/>
                <w:numId w:val="13"/>
              </w:numPr>
              <w:rPr>
                <w:rFonts w:eastAsia="Calibri"/>
              </w:rPr>
            </w:pPr>
            <w:r w:rsidRPr="00CA0B67">
              <w:rPr>
                <w:rFonts w:eastAsia="Calibri"/>
              </w:rPr>
              <w:t>Пропаганда здорового образа жизни</w:t>
            </w:r>
          </w:p>
        </w:tc>
      </w:tr>
      <w:tr w:rsidR="003111AC" w:rsidRPr="00CA0B67">
        <w:trPr>
          <w:trHeight w:val="964"/>
        </w:trPr>
        <w:tc>
          <w:tcPr>
            <w:tcW w:w="1558" w:type="pct"/>
            <w:vAlign w:val="center"/>
          </w:tcPr>
          <w:p w:rsidR="003111AC" w:rsidRPr="00CA0B67" w:rsidRDefault="003111AC" w:rsidP="00D83EA0">
            <w:pPr>
              <w:jc w:val="center"/>
              <w:rPr>
                <w:rFonts w:eastAsia="Calibri"/>
                <w:b/>
              </w:rPr>
            </w:pPr>
            <w:r w:rsidRPr="00CA0B67">
              <w:rPr>
                <w:rFonts w:eastAsia="Calibri"/>
                <w:b/>
              </w:rPr>
              <w:t>Социальное направление.</w:t>
            </w:r>
          </w:p>
          <w:p w:rsidR="003111AC" w:rsidRPr="00CA0B67" w:rsidRDefault="003111AC" w:rsidP="00D83EA0">
            <w:pPr>
              <w:jc w:val="center"/>
              <w:rPr>
                <w:rFonts w:eastAsia="Calibri"/>
              </w:rPr>
            </w:pPr>
            <w:r w:rsidRPr="00CA0B67">
              <w:rPr>
                <w:rFonts w:eastAsia="Calibri"/>
              </w:rPr>
              <w:t>(Самоуправление в школе и в классе, трудовое воспитание)</w:t>
            </w:r>
          </w:p>
        </w:tc>
        <w:tc>
          <w:tcPr>
            <w:tcW w:w="3442" w:type="pct"/>
          </w:tcPr>
          <w:p w:rsidR="003111AC" w:rsidRPr="00CA0B67" w:rsidRDefault="003111AC" w:rsidP="00EF11C8">
            <w:pPr>
              <w:numPr>
                <w:ilvl w:val="0"/>
                <w:numId w:val="14"/>
              </w:numPr>
              <w:rPr>
                <w:rFonts w:eastAsia="Calibri"/>
              </w:rPr>
            </w:pPr>
            <w:r w:rsidRPr="00CA0B67">
              <w:rPr>
                <w:rFonts w:eastAsia="Calibri"/>
              </w:rPr>
              <w:t>Развивать у учащихся качества: активность, ответственность, самостоятельность, инициатива.</w:t>
            </w:r>
          </w:p>
          <w:p w:rsidR="003111AC" w:rsidRPr="00CA0B67" w:rsidRDefault="003111AC" w:rsidP="00EF11C8">
            <w:pPr>
              <w:numPr>
                <w:ilvl w:val="0"/>
                <w:numId w:val="14"/>
              </w:numPr>
              <w:rPr>
                <w:rFonts w:eastAsia="Calibri"/>
              </w:rPr>
            </w:pPr>
            <w:r w:rsidRPr="00CA0B67">
              <w:rPr>
                <w:rFonts w:eastAsia="Calibri"/>
              </w:rPr>
              <w:t>Развивать самоуправление в школе и в классе.</w:t>
            </w:r>
          </w:p>
        </w:tc>
      </w:tr>
    </w:tbl>
    <w:p w:rsidR="002B58C5" w:rsidRPr="00CA0B67" w:rsidRDefault="002B58C5" w:rsidP="002B58C5">
      <w:pPr>
        <w:ind w:firstLine="567"/>
        <w:jc w:val="both"/>
        <w:rPr>
          <w:rFonts w:eastAsia="Calibri"/>
          <w:b/>
          <w:color w:val="C00000"/>
          <w:lang w:eastAsia="en-US"/>
        </w:rPr>
      </w:pPr>
    </w:p>
    <w:p w:rsidR="004B51EA" w:rsidRPr="000B1F2D" w:rsidRDefault="004B51EA" w:rsidP="004B51EA">
      <w:pPr>
        <w:ind w:firstLine="567"/>
        <w:jc w:val="both"/>
        <w:rPr>
          <w:rFonts w:eastAsia="Calibri"/>
          <w:b/>
          <w:lang w:eastAsia="en-US"/>
        </w:rPr>
      </w:pPr>
      <w:r w:rsidRPr="000B1F2D">
        <w:rPr>
          <w:rFonts w:eastAsia="Calibri"/>
          <w:b/>
          <w:lang w:eastAsia="en-US"/>
        </w:rPr>
        <w:t>Выводы:</w:t>
      </w:r>
    </w:p>
    <w:p w:rsidR="004B51EA" w:rsidRPr="000B1F2D" w:rsidRDefault="004B51EA" w:rsidP="004B51EA">
      <w:pPr>
        <w:ind w:firstLine="567"/>
        <w:contextualSpacing/>
        <w:jc w:val="both"/>
        <w:rPr>
          <w:rFonts w:eastAsia="Calibri"/>
        </w:rPr>
      </w:pPr>
      <w:r w:rsidRPr="000B1F2D">
        <w:rPr>
          <w:rFonts w:eastAsia="Calibri"/>
        </w:rPr>
        <w:t>-За год была проведена разносторонняя работа, развивающая и воспитывающая личность.</w:t>
      </w:r>
    </w:p>
    <w:p w:rsidR="004B51EA" w:rsidRPr="000B1F2D" w:rsidRDefault="004B51EA" w:rsidP="004B51EA">
      <w:pPr>
        <w:ind w:firstLine="567"/>
        <w:contextualSpacing/>
        <w:jc w:val="both"/>
        <w:rPr>
          <w:rFonts w:eastAsia="Calibri"/>
        </w:rPr>
      </w:pPr>
      <w:r w:rsidRPr="000B1F2D">
        <w:rPr>
          <w:rFonts w:eastAsia="Calibri"/>
        </w:rPr>
        <w:t>-Большое внимание было уделено воспитанию патриотов и граждан страны. Важным историческим событиям посвящены классные часы.</w:t>
      </w:r>
    </w:p>
    <w:p w:rsidR="004B51EA" w:rsidRPr="000B1F2D" w:rsidRDefault="004B51EA" w:rsidP="004B51EA">
      <w:pPr>
        <w:ind w:firstLine="567"/>
        <w:contextualSpacing/>
        <w:jc w:val="both"/>
        <w:rPr>
          <w:rFonts w:eastAsia="Calibri"/>
        </w:rPr>
      </w:pPr>
      <w:r w:rsidRPr="000B1F2D">
        <w:rPr>
          <w:rFonts w:eastAsia="Calibri"/>
        </w:rPr>
        <w:t xml:space="preserve">-Немаловажную роль играло </w:t>
      </w:r>
      <w:proofErr w:type="spellStart"/>
      <w:r w:rsidRPr="000B1F2D">
        <w:rPr>
          <w:rFonts w:eastAsia="Calibri"/>
        </w:rPr>
        <w:t>здоровьесберегающий</w:t>
      </w:r>
      <w:proofErr w:type="spellEnd"/>
      <w:r w:rsidRPr="000B1F2D">
        <w:rPr>
          <w:rFonts w:eastAsia="Calibri"/>
        </w:rPr>
        <w:t xml:space="preserve"> компонент. Проведены спортивные соревнования, дети участвовали в школьных, районных соревнованиях.</w:t>
      </w:r>
    </w:p>
    <w:p w:rsidR="004B51EA" w:rsidRPr="000B1F2D" w:rsidRDefault="004B51EA" w:rsidP="004B51EA">
      <w:pPr>
        <w:ind w:firstLine="567"/>
        <w:contextualSpacing/>
        <w:jc w:val="both"/>
        <w:rPr>
          <w:rFonts w:eastAsia="Calibri"/>
        </w:rPr>
      </w:pPr>
      <w:r w:rsidRPr="000B1F2D">
        <w:rPr>
          <w:rFonts w:eastAsia="Calibri"/>
        </w:rPr>
        <w:t>-Развитие творческих и интеллектуальных способностей проходило во время подготовки и участия в различных мероприятиях школьного, районного  уровнях.</w:t>
      </w:r>
    </w:p>
    <w:p w:rsidR="004B51EA" w:rsidRPr="00CA0B67" w:rsidRDefault="004B51EA" w:rsidP="004B51EA">
      <w:pPr>
        <w:ind w:firstLine="567"/>
        <w:jc w:val="center"/>
        <w:rPr>
          <w:b/>
        </w:rPr>
      </w:pPr>
    </w:p>
    <w:p w:rsidR="004B51EA" w:rsidRPr="000B1F2D" w:rsidRDefault="004B51EA" w:rsidP="004B51EA">
      <w:pPr>
        <w:pStyle w:val="TimesNewRoman"/>
        <w:spacing w:after="0" w:line="240" w:lineRule="auto"/>
        <w:jc w:val="both"/>
        <w:rPr>
          <w:b/>
        </w:rPr>
      </w:pPr>
      <w:r w:rsidRPr="000B1F2D">
        <w:rPr>
          <w:b/>
          <w:i/>
        </w:rPr>
        <w:t xml:space="preserve">6.1.Взаимодействие с родителями </w:t>
      </w:r>
    </w:p>
    <w:p w:rsidR="004B51EA" w:rsidRPr="000B1F2D" w:rsidRDefault="004B51EA" w:rsidP="004B51EA">
      <w:pPr>
        <w:ind w:firstLine="708"/>
        <w:jc w:val="both"/>
      </w:pPr>
      <w:r w:rsidRPr="000B1F2D">
        <w:t xml:space="preserve">Воспитательная работа школы не может строиться без учета того, что индивидуальность ребенка формируется в семье. Школа и семья - два важнейших воспитательно-образовательных института, которые изначально призваны дополнять друг друга и взаимодействовать между собой. С этой целью в школе велась большая работа с родителями или лицами их заменяющими. </w:t>
      </w:r>
    </w:p>
    <w:p w:rsidR="004B51EA" w:rsidRPr="000B1F2D" w:rsidRDefault="004B51EA" w:rsidP="004B51EA">
      <w:pPr>
        <w:ind w:firstLine="708"/>
        <w:jc w:val="both"/>
      </w:pPr>
      <w:r w:rsidRPr="000B1F2D">
        <w:t xml:space="preserve">Общественная составляющая в структуре управления школы представлена общешкольным родительским комитетом. </w:t>
      </w:r>
    </w:p>
    <w:p w:rsidR="004B51EA" w:rsidRPr="000B1F2D" w:rsidRDefault="004B51EA" w:rsidP="004B51EA">
      <w:pPr>
        <w:ind w:firstLine="708"/>
        <w:jc w:val="both"/>
      </w:pPr>
      <w:r w:rsidRPr="000B1F2D">
        <w:t>Систематически проводились классные родительские собрания, разнообразные по формам (организационные, тематические, итоговые). Тематику родительских собраний составляли классные руководители. В течение учебного года проводилось 2 общешкольных родительских собрания, на которых обсуждались вопросы: введения стиля  одежды школьников, участия в итоговой аттестации по форме ЕГЭ и т.д.</w:t>
      </w:r>
    </w:p>
    <w:p w:rsidR="004B51EA" w:rsidRPr="000B1F2D" w:rsidRDefault="004B51EA" w:rsidP="004B51EA">
      <w:pPr>
        <w:ind w:firstLine="708"/>
        <w:jc w:val="both"/>
        <w:rPr>
          <w:rStyle w:val="afc"/>
        </w:rPr>
      </w:pPr>
      <w:r w:rsidRPr="000B1F2D">
        <w:t xml:space="preserve">Анализ протоколов  родительских собраний показал, что явка родителей составила в среднем 50-85%.  </w:t>
      </w:r>
      <w:r w:rsidRPr="000B1F2D">
        <w:rPr>
          <w:rStyle w:val="afc"/>
        </w:rPr>
        <w:t>При опросе  родителей выяснилось</w:t>
      </w:r>
      <w:r w:rsidRPr="000B1F2D">
        <w:t>,</w:t>
      </w:r>
      <w:r w:rsidRPr="000B1F2D">
        <w:rPr>
          <w:rStyle w:val="afc"/>
        </w:rPr>
        <w:t xml:space="preserve"> что общественная оценка деятельности школы в целом положительная, а основной  причиной неявки родителей на родительские собрания является их занятость на работе и дома. </w:t>
      </w:r>
      <w:r w:rsidRPr="000B1F2D">
        <w:t xml:space="preserve">В тоже время, степень участия в жизни школы многих родителей  ограничивалась посещением родительских собраний.  </w:t>
      </w:r>
    </w:p>
    <w:p w:rsidR="004B51EA" w:rsidRPr="000B1F2D" w:rsidRDefault="004B51EA" w:rsidP="004B51EA">
      <w:pPr>
        <w:ind w:firstLine="708"/>
        <w:jc w:val="both"/>
      </w:pPr>
      <w:r w:rsidRPr="000B1F2D">
        <w:rPr>
          <w:rStyle w:val="afc"/>
          <w:b/>
          <w:i/>
        </w:rPr>
        <w:t>Вывод:</w:t>
      </w:r>
      <w:r w:rsidRPr="000B1F2D">
        <w:rPr>
          <w:rStyle w:val="afc"/>
        </w:rPr>
        <w:t xml:space="preserve"> Понимая значение семьи в образовательном процессе, видя проблему общения с родителями, педагогический коллектив намерен решить проблему привлечения родителей к продуктивному сотрудничеству.</w:t>
      </w:r>
    </w:p>
    <w:p w:rsidR="004B51EA" w:rsidRPr="00CA0B67" w:rsidRDefault="004B51EA" w:rsidP="004B51EA">
      <w:pPr>
        <w:rPr>
          <w:rFonts w:eastAsia="Calibri"/>
          <w:b/>
        </w:rPr>
      </w:pPr>
    </w:p>
    <w:p w:rsidR="003F2126" w:rsidRPr="00CA0B67" w:rsidRDefault="003F2126" w:rsidP="001733EA">
      <w:pPr>
        <w:rPr>
          <w:rFonts w:eastAsia="Calibri"/>
          <w:b/>
        </w:rPr>
      </w:pPr>
    </w:p>
    <w:p w:rsidR="00C954C0" w:rsidRPr="00CA0B67" w:rsidRDefault="00C954C0" w:rsidP="00D05F34">
      <w:pPr>
        <w:ind w:firstLine="567"/>
        <w:rPr>
          <w:rFonts w:eastAsia="Calibri"/>
          <w:b/>
        </w:rPr>
      </w:pPr>
      <w:r w:rsidRPr="00CA0B67">
        <w:rPr>
          <w:rFonts w:eastAsia="Calibri"/>
          <w:b/>
        </w:rPr>
        <w:t>7.Сохранение и укрепление здоровья учащихся (Вопросы безопасности, рациональное питание</w:t>
      </w:r>
      <w:r w:rsidR="001959ED" w:rsidRPr="00CA0B67">
        <w:rPr>
          <w:rFonts w:eastAsia="Calibri"/>
          <w:b/>
        </w:rPr>
        <w:t>)</w:t>
      </w:r>
    </w:p>
    <w:p w:rsidR="00C954C0" w:rsidRPr="00CA0B67" w:rsidRDefault="00C954C0" w:rsidP="00D05F34">
      <w:pPr>
        <w:ind w:firstLine="567"/>
        <w:rPr>
          <w:rFonts w:eastAsia="Calibri"/>
          <w:b/>
        </w:rPr>
      </w:pPr>
    </w:p>
    <w:p w:rsidR="00C954C0" w:rsidRPr="00CA0B67" w:rsidRDefault="00C954C0" w:rsidP="00CA2401">
      <w:pPr>
        <w:autoSpaceDE w:val="0"/>
        <w:autoSpaceDN w:val="0"/>
        <w:adjustRightInd w:val="0"/>
        <w:spacing w:line="285" w:lineRule="atLeast"/>
        <w:ind w:firstLine="567"/>
        <w:jc w:val="both"/>
        <w:rPr>
          <w:rFonts w:eastAsia="Calibri"/>
          <w:lang w:eastAsia="en-US"/>
        </w:rPr>
      </w:pPr>
      <w:r w:rsidRPr="00CA0B67">
        <w:rPr>
          <w:rFonts w:eastAsia="Calibri"/>
          <w:lang w:eastAsia="en-US"/>
        </w:rPr>
        <w:t>Здоровье – один из важнейших компонентов человеческого благополучия, успешного социального и экономического развития любой страны и показатель достижения современного качества образования.</w:t>
      </w:r>
    </w:p>
    <w:p w:rsidR="00C954C0" w:rsidRPr="00CA0B67" w:rsidRDefault="00C954C0" w:rsidP="00CA2401">
      <w:pPr>
        <w:autoSpaceDE w:val="0"/>
        <w:autoSpaceDN w:val="0"/>
        <w:adjustRightInd w:val="0"/>
        <w:spacing w:line="285" w:lineRule="atLeast"/>
        <w:ind w:firstLine="567"/>
        <w:jc w:val="both"/>
        <w:rPr>
          <w:rFonts w:eastAsia="Calibri"/>
          <w:lang w:eastAsia="en-US"/>
        </w:rPr>
      </w:pPr>
      <w:r w:rsidRPr="00CA0B67">
        <w:rPr>
          <w:rFonts w:eastAsia="Calibri"/>
          <w:lang w:eastAsia="en-US"/>
        </w:rPr>
        <w:t xml:space="preserve">Педагогический коллектив осознает, что именно учителя может сделать для сохранения здоровья больше, чем медики. Создание условий для личностного развития и профессионального самоопределения рассматривается нами в комплексе с решением проблем </w:t>
      </w:r>
      <w:proofErr w:type="spellStart"/>
      <w:r w:rsidRPr="00CA0B67">
        <w:rPr>
          <w:rFonts w:eastAsia="Calibri"/>
          <w:lang w:eastAsia="en-US"/>
        </w:rPr>
        <w:t>здоровьесбережения</w:t>
      </w:r>
      <w:proofErr w:type="spellEnd"/>
      <w:r w:rsidRPr="00CA0B67">
        <w:rPr>
          <w:rFonts w:eastAsia="Calibri"/>
          <w:lang w:eastAsia="en-US"/>
        </w:rPr>
        <w:t>. Обучение не может быть успешным, если участники образовательного процесса не имеют  здоровья достаточного уровня.</w:t>
      </w:r>
    </w:p>
    <w:p w:rsidR="00C954C0" w:rsidRPr="00CA0B67" w:rsidRDefault="00C954C0" w:rsidP="00CA2401">
      <w:pPr>
        <w:autoSpaceDE w:val="0"/>
        <w:autoSpaceDN w:val="0"/>
        <w:adjustRightInd w:val="0"/>
        <w:spacing w:line="285" w:lineRule="atLeast"/>
        <w:ind w:firstLine="567"/>
        <w:jc w:val="both"/>
        <w:rPr>
          <w:rFonts w:eastAsia="Calibri"/>
          <w:lang w:eastAsia="en-US"/>
        </w:rPr>
      </w:pPr>
      <w:r w:rsidRPr="00CA0B67">
        <w:rPr>
          <w:rFonts w:eastAsia="Calibri"/>
          <w:lang w:eastAsia="en-US"/>
        </w:rPr>
        <w:t>При организации образовательного процесса мы исходим из того, что необходимо не принуждать ребенка к занятиям, а воспитывать, развивать интерес к познанию себя и окружающего мира.</w:t>
      </w:r>
    </w:p>
    <w:p w:rsidR="00A924AD" w:rsidRPr="00CA0B67" w:rsidRDefault="00C954C0" w:rsidP="00D05F34">
      <w:pPr>
        <w:widowControl w:val="0"/>
        <w:shd w:val="clear" w:color="auto" w:fill="FFFFFF"/>
        <w:tabs>
          <w:tab w:val="left" w:pos="394"/>
        </w:tabs>
        <w:autoSpaceDE w:val="0"/>
        <w:autoSpaceDN w:val="0"/>
        <w:adjustRightInd w:val="0"/>
        <w:ind w:firstLine="142"/>
        <w:rPr>
          <w:rFonts w:eastAsia="Calibri"/>
          <w:b/>
        </w:rPr>
      </w:pPr>
      <w:r w:rsidRPr="00CA0B67">
        <w:rPr>
          <w:rFonts w:eastAsia="Calibri"/>
          <w:b/>
        </w:rPr>
        <w:t>7.1.</w:t>
      </w:r>
      <w:r w:rsidR="00D05F34" w:rsidRPr="00CA0B67">
        <w:rPr>
          <w:rFonts w:eastAsia="Calibri"/>
          <w:b/>
        </w:rPr>
        <w:t xml:space="preserve">   </w:t>
      </w:r>
      <w:proofErr w:type="spellStart"/>
      <w:proofErr w:type="gramStart"/>
      <w:r w:rsidR="00D05F34" w:rsidRPr="00CA0B67">
        <w:rPr>
          <w:rFonts w:eastAsia="Calibri"/>
          <w:b/>
        </w:rPr>
        <w:t>Медико</w:t>
      </w:r>
      <w:proofErr w:type="spellEnd"/>
      <w:r w:rsidR="00D05F34" w:rsidRPr="00CA0B67">
        <w:rPr>
          <w:rFonts w:eastAsia="Calibri"/>
          <w:b/>
        </w:rPr>
        <w:t xml:space="preserve"> -  социальные</w:t>
      </w:r>
      <w:proofErr w:type="gramEnd"/>
      <w:r w:rsidR="00D05F34" w:rsidRPr="00CA0B67">
        <w:rPr>
          <w:rFonts w:eastAsia="Calibri"/>
          <w:b/>
        </w:rPr>
        <w:t xml:space="preserve"> условия</w:t>
      </w:r>
    </w:p>
    <w:p w:rsidR="00C954C0" w:rsidRPr="00CA0B67" w:rsidRDefault="00C954C0" w:rsidP="00CA2401">
      <w:pPr>
        <w:autoSpaceDE w:val="0"/>
        <w:autoSpaceDN w:val="0"/>
        <w:adjustRightInd w:val="0"/>
        <w:spacing w:line="285" w:lineRule="atLeast"/>
        <w:ind w:firstLine="567"/>
        <w:jc w:val="both"/>
        <w:rPr>
          <w:rFonts w:eastAsia="Calibri"/>
          <w:lang w:eastAsia="en-US"/>
        </w:rPr>
      </w:pPr>
      <w:r w:rsidRPr="00CA0B67">
        <w:rPr>
          <w:rFonts w:eastAsia="Calibri"/>
          <w:lang w:eastAsia="en-US"/>
        </w:rPr>
        <w:t xml:space="preserve">         Школа имеет достаточный опыт работы в области </w:t>
      </w:r>
      <w:proofErr w:type="spellStart"/>
      <w:r w:rsidRPr="00CA0B67">
        <w:rPr>
          <w:rFonts w:eastAsia="Calibri"/>
          <w:lang w:eastAsia="en-US"/>
        </w:rPr>
        <w:t>здоровьесбережения</w:t>
      </w:r>
      <w:proofErr w:type="spellEnd"/>
      <w:r w:rsidRPr="00CA0B67">
        <w:rPr>
          <w:rFonts w:eastAsia="Calibri"/>
          <w:lang w:eastAsia="en-US"/>
        </w:rPr>
        <w:t xml:space="preserve"> с участниками образовательного процесса:</w:t>
      </w:r>
    </w:p>
    <w:p w:rsidR="00C954C0" w:rsidRPr="00CA0B67" w:rsidRDefault="00A924AD" w:rsidP="00CA2401">
      <w:pPr>
        <w:tabs>
          <w:tab w:val="left" w:pos="-142"/>
        </w:tabs>
        <w:autoSpaceDE w:val="0"/>
        <w:autoSpaceDN w:val="0"/>
        <w:adjustRightInd w:val="0"/>
        <w:spacing w:after="200" w:line="285" w:lineRule="atLeast"/>
        <w:ind w:firstLine="567"/>
        <w:contextualSpacing/>
        <w:jc w:val="both"/>
      </w:pPr>
      <w:r w:rsidRPr="00CA0B67">
        <w:t>-</w:t>
      </w:r>
      <w:r w:rsidR="00C954C0" w:rsidRPr="00CA0B67">
        <w:t xml:space="preserve">Внедрены в образовательный процесс </w:t>
      </w:r>
      <w:proofErr w:type="spellStart"/>
      <w:r w:rsidR="00C954C0" w:rsidRPr="00CA0B67">
        <w:t>здоровьесберегающие</w:t>
      </w:r>
      <w:proofErr w:type="spellEnd"/>
      <w:r w:rsidR="00C954C0" w:rsidRPr="00CA0B67">
        <w:t xml:space="preserve"> технологии.</w:t>
      </w:r>
    </w:p>
    <w:p w:rsidR="00C954C0" w:rsidRPr="00CA0B67" w:rsidRDefault="00A924AD" w:rsidP="00CA2401">
      <w:pPr>
        <w:tabs>
          <w:tab w:val="left" w:pos="-142"/>
        </w:tabs>
        <w:autoSpaceDE w:val="0"/>
        <w:autoSpaceDN w:val="0"/>
        <w:adjustRightInd w:val="0"/>
        <w:spacing w:after="200" w:line="285" w:lineRule="atLeast"/>
        <w:ind w:firstLine="567"/>
        <w:contextualSpacing/>
        <w:jc w:val="both"/>
      </w:pPr>
      <w:r w:rsidRPr="00CA0B67">
        <w:t>-</w:t>
      </w:r>
      <w:r w:rsidR="00C954C0" w:rsidRPr="00CA0B67">
        <w:t xml:space="preserve">С позиции </w:t>
      </w:r>
      <w:proofErr w:type="spellStart"/>
      <w:r w:rsidR="00C954C0" w:rsidRPr="00CA0B67">
        <w:t>здоровьесбережения</w:t>
      </w:r>
      <w:proofErr w:type="spellEnd"/>
      <w:r w:rsidR="00C954C0" w:rsidRPr="00CA0B67">
        <w:t xml:space="preserve"> планируется учебная нагрузка </w:t>
      </w:r>
      <w:proofErr w:type="gramStart"/>
      <w:r w:rsidR="00C954C0" w:rsidRPr="00CA0B67">
        <w:t>обучающихся</w:t>
      </w:r>
      <w:proofErr w:type="gramEnd"/>
      <w:r w:rsidR="00C954C0" w:rsidRPr="00CA0B67">
        <w:t>, продумывается оформление школы.</w:t>
      </w:r>
    </w:p>
    <w:p w:rsidR="00C954C0" w:rsidRPr="00CA0B67" w:rsidRDefault="00A924AD" w:rsidP="00CA2401">
      <w:pPr>
        <w:tabs>
          <w:tab w:val="left" w:pos="-142"/>
        </w:tabs>
        <w:autoSpaceDE w:val="0"/>
        <w:autoSpaceDN w:val="0"/>
        <w:adjustRightInd w:val="0"/>
        <w:spacing w:after="200" w:line="285" w:lineRule="atLeast"/>
        <w:ind w:firstLine="567"/>
        <w:contextualSpacing/>
        <w:jc w:val="both"/>
      </w:pPr>
      <w:r w:rsidRPr="00CA0B67">
        <w:t>-</w:t>
      </w:r>
      <w:r w:rsidR="00C954C0" w:rsidRPr="00CA0B67">
        <w:t>Соблюдаются санитарно-гигиенические  нормы в процессе организации образовательного процесса.</w:t>
      </w:r>
    </w:p>
    <w:p w:rsidR="00C954C0" w:rsidRPr="00CA0B67" w:rsidRDefault="00A924AD" w:rsidP="00CA2401">
      <w:pPr>
        <w:tabs>
          <w:tab w:val="left" w:pos="-142"/>
        </w:tabs>
        <w:autoSpaceDE w:val="0"/>
        <w:autoSpaceDN w:val="0"/>
        <w:adjustRightInd w:val="0"/>
        <w:spacing w:after="200" w:line="285" w:lineRule="atLeast"/>
        <w:ind w:firstLine="567"/>
        <w:contextualSpacing/>
        <w:jc w:val="both"/>
      </w:pPr>
      <w:r w:rsidRPr="00CA0B67">
        <w:t>-</w:t>
      </w:r>
      <w:r w:rsidR="00C954C0" w:rsidRPr="00CA0B67">
        <w:t>Созданы условия для организации физкультминуто</w:t>
      </w:r>
      <w:r w:rsidR="00EC1C8A" w:rsidRPr="00CA0B67">
        <w:t xml:space="preserve">к на уроках, </w:t>
      </w:r>
      <w:r w:rsidR="00C954C0" w:rsidRPr="00CA0B67">
        <w:t xml:space="preserve"> особенно в начальной школе.</w:t>
      </w:r>
    </w:p>
    <w:p w:rsidR="00C954C0" w:rsidRPr="00CA0B67" w:rsidRDefault="00A924AD" w:rsidP="00CA2401">
      <w:pPr>
        <w:tabs>
          <w:tab w:val="left" w:pos="-142"/>
        </w:tabs>
        <w:autoSpaceDE w:val="0"/>
        <w:autoSpaceDN w:val="0"/>
        <w:adjustRightInd w:val="0"/>
        <w:spacing w:after="200" w:line="285" w:lineRule="atLeast"/>
        <w:ind w:firstLine="567"/>
        <w:contextualSpacing/>
        <w:jc w:val="both"/>
      </w:pPr>
      <w:r w:rsidRPr="00CA0B67">
        <w:t>-</w:t>
      </w:r>
      <w:r w:rsidR="00C954C0" w:rsidRPr="00CA0B67">
        <w:t>Позитивная динамика мотивации к ведению здорового образа жизни.</w:t>
      </w:r>
    </w:p>
    <w:p w:rsidR="00C954C0" w:rsidRPr="00CA0B67" w:rsidRDefault="00C954C0" w:rsidP="003E387B">
      <w:pPr>
        <w:rPr>
          <w:rFonts w:eastAsia="Calibri"/>
          <w:b/>
        </w:rPr>
      </w:pPr>
      <w:r w:rsidRPr="00CA0B67">
        <w:rPr>
          <w:rFonts w:eastAsia="Calibri"/>
          <w:b/>
        </w:rPr>
        <w:t xml:space="preserve">    </w:t>
      </w:r>
    </w:p>
    <w:p w:rsidR="00C954C0" w:rsidRPr="00CA0B67" w:rsidRDefault="00C954C0" w:rsidP="00C954C0">
      <w:pPr>
        <w:widowControl w:val="0"/>
        <w:shd w:val="clear" w:color="auto" w:fill="FFFFFF"/>
        <w:tabs>
          <w:tab w:val="left" w:pos="394"/>
        </w:tabs>
        <w:autoSpaceDE w:val="0"/>
        <w:autoSpaceDN w:val="0"/>
        <w:adjustRightInd w:val="0"/>
        <w:ind w:firstLine="142"/>
        <w:rPr>
          <w:rFonts w:eastAsia="Calibri"/>
          <w:b/>
        </w:rPr>
      </w:pPr>
      <w:r w:rsidRPr="00CA0B67">
        <w:rPr>
          <w:rFonts w:eastAsia="Calibri"/>
        </w:rPr>
        <w:t>7</w:t>
      </w:r>
      <w:r w:rsidR="003E387B">
        <w:rPr>
          <w:rFonts w:eastAsia="Calibri"/>
          <w:b/>
        </w:rPr>
        <w:t>.2</w:t>
      </w:r>
      <w:r w:rsidR="00F64F8F" w:rsidRPr="00CA0B67">
        <w:rPr>
          <w:rFonts w:eastAsia="Calibri"/>
          <w:b/>
        </w:rPr>
        <w:t>. Вопросы безопасности</w:t>
      </w:r>
    </w:p>
    <w:p w:rsidR="00C954C0" w:rsidRPr="00CA0B67" w:rsidRDefault="00C954C0" w:rsidP="00C954C0">
      <w:pPr>
        <w:autoSpaceDE w:val="0"/>
        <w:autoSpaceDN w:val="0"/>
        <w:adjustRightInd w:val="0"/>
        <w:spacing w:line="285" w:lineRule="atLeast"/>
        <w:rPr>
          <w:rFonts w:eastAsia="Calibri"/>
          <w:lang w:eastAsia="en-US"/>
        </w:rPr>
      </w:pPr>
    </w:p>
    <w:p w:rsidR="00C954C0" w:rsidRPr="00CA0B67" w:rsidRDefault="00C954C0" w:rsidP="00CA2401">
      <w:pPr>
        <w:autoSpaceDE w:val="0"/>
        <w:autoSpaceDN w:val="0"/>
        <w:adjustRightInd w:val="0"/>
        <w:spacing w:line="285" w:lineRule="atLeast"/>
        <w:ind w:firstLine="567"/>
        <w:jc w:val="both"/>
        <w:rPr>
          <w:rFonts w:eastAsia="Calibri"/>
          <w:lang w:eastAsia="en-US"/>
        </w:rPr>
      </w:pPr>
      <w:r w:rsidRPr="00CA0B67">
        <w:rPr>
          <w:rFonts w:eastAsia="Calibri"/>
          <w:lang w:eastAsia="en-US"/>
        </w:rPr>
        <w:t>Безопасность школы является приоритетной в деятельности администрации школы  и педагогического коллектива. Объектами этой деятельности являются: охрана труда, правила техники безопасности, гражданская оборона, меры по предупреждению террористических актов и контроля соблюдения требований охраны труда. Безопасность школы включает все виды безопасности, в том числе: пожарную, электрическую, взрывоопасность, опасность, связанную с техническим состоянием среды обитания.</w:t>
      </w:r>
    </w:p>
    <w:p w:rsidR="00C954C0" w:rsidRPr="00CA0B67" w:rsidRDefault="00C954C0" w:rsidP="00CA2401">
      <w:pPr>
        <w:autoSpaceDE w:val="0"/>
        <w:autoSpaceDN w:val="0"/>
        <w:adjustRightInd w:val="0"/>
        <w:spacing w:line="285" w:lineRule="atLeast"/>
        <w:ind w:firstLine="567"/>
        <w:jc w:val="both"/>
        <w:rPr>
          <w:rFonts w:eastAsia="Calibri"/>
          <w:lang w:eastAsia="en-US"/>
        </w:rPr>
      </w:pPr>
      <w:r w:rsidRPr="00CA0B67">
        <w:rPr>
          <w:rFonts w:eastAsia="Calibri"/>
          <w:lang w:eastAsia="en-US"/>
        </w:rPr>
        <w:t>В соответствии с требованиями положения о службе охраны труда в муниципальном образовательном учреждении работа осуществлялась в следующих направлениях: защита здоровья и сохранение жизни обучающихся и работников ОУ; соблюдение техники безопасности обучающимися и работник</w:t>
      </w:r>
      <w:r w:rsidR="00FE44D8" w:rsidRPr="00CA0B67">
        <w:rPr>
          <w:rFonts w:eastAsia="Calibri"/>
          <w:lang w:eastAsia="en-US"/>
        </w:rPr>
        <w:t>ов</w:t>
      </w:r>
      <w:r w:rsidRPr="00CA0B67">
        <w:rPr>
          <w:rFonts w:eastAsia="Calibri"/>
          <w:lang w:eastAsia="en-US"/>
        </w:rPr>
        <w:t xml:space="preserve"> ОУ.</w:t>
      </w:r>
    </w:p>
    <w:p w:rsidR="00A924AD" w:rsidRPr="00CA0B67" w:rsidRDefault="00C954C0" w:rsidP="003E387B">
      <w:pPr>
        <w:ind w:right="60"/>
        <w:jc w:val="both"/>
        <w:rPr>
          <w:b/>
        </w:rPr>
      </w:pPr>
      <w:r w:rsidRPr="00CA0B67">
        <w:rPr>
          <w:b/>
        </w:rPr>
        <w:t xml:space="preserve">       </w:t>
      </w:r>
    </w:p>
    <w:p w:rsidR="00CA2401" w:rsidRPr="00CA0B67" w:rsidRDefault="00C954C0" w:rsidP="00CA2401">
      <w:pPr>
        <w:ind w:right="60" w:firstLine="567"/>
        <w:jc w:val="both"/>
        <w:rPr>
          <w:b/>
        </w:rPr>
      </w:pPr>
      <w:r w:rsidRPr="00CA0B67">
        <w:rPr>
          <w:b/>
        </w:rPr>
        <w:t xml:space="preserve"> </w:t>
      </w:r>
      <w:r w:rsidRPr="00CA0B67">
        <w:rPr>
          <w:b/>
          <w:i/>
        </w:rPr>
        <w:t>Вывод</w:t>
      </w:r>
      <w:r w:rsidR="00CA2401" w:rsidRPr="00CA0B67">
        <w:rPr>
          <w:b/>
        </w:rPr>
        <w:t>ы</w:t>
      </w:r>
      <w:r w:rsidRPr="00CA0B67">
        <w:rPr>
          <w:b/>
        </w:rPr>
        <w:t xml:space="preserve"> </w:t>
      </w:r>
    </w:p>
    <w:p w:rsidR="00C954C0" w:rsidRPr="00CA0B67" w:rsidRDefault="00C954C0" w:rsidP="00CA2401">
      <w:pPr>
        <w:ind w:right="60" w:firstLine="567"/>
        <w:jc w:val="both"/>
      </w:pPr>
      <w:r w:rsidRPr="00CA0B67">
        <w:t>В школе ведётся большая работа по созданию безопасных условий сохранения жизни и здоровья обучающихся и работников, а также материальных ценностей школы от возможных несчастных случаев, пожаров, аварий и других чрезвычайных ситуаций.</w:t>
      </w:r>
      <w:r w:rsidRPr="00CA0B67">
        <w:rPr>
          <w:b/>
          <w:bCs/>
        </w:rPr>
        <w:t xml:space="preserve"> </w:t>
      </w:r>
      <w:r w:rsidRPr="00CA0B67">
        <w:rPr>
          <w:bCs/>
        </w:rPr>
        <w:t>Весь педагогический коллектив, конкретно каждый учитель на уроках и вне их является гарантом безопасности ребенка во время образовательного процесса.</w:t>
      </w:r>
    </w:p>
    <w:p w:rsidR="00430D56" w:rsidRPr="00CA0B67" w:rsidRDefault="00430D56" w:rsidP="001733EA">
      <w:pPr>
        <w:rPr>
          <w:rFonts w:eastAsia="Calibri"/>
          <w:b/>
        </w:rPr>
      </w:pPr>
    </w:p>
    <w:p w:rsidR="004E0BF3" w:rsidRPr="00CA0B67" w:rsidRDefault="004E0BF3" w:rsidP="001733EA">
      <w:pPr>
        <w:rPr>
          <w:rFonts w:eastAsia="Calibri"/>
          <w:b/>
        </w:rPr>
      </w:pPr>
    </w:p>
    <w:p w:rsidR="008005C2" w:rsidRPr="00CA0B67" w:rsidRDefault="00A059A5" w:rsidP="00A059A5">
      <w:pPr>
        <w:ind w:left="142"/>
        <w:rPr>
          <w:rFonts w:eastAsia="Calibri"/>
          <w:b/>
        </w:rPr>
      </w:pPr>
      <w:r w:rsidRPr="00CA0B67">
        <w:rPr>
          <w:rFonts w:eastAsia="Calibri"/>
          <w:b/>
        </w:rPr>
        <w:t>8.</w:t>
      </w:r>
      <w:r w:rsidR="008005C2" w:rsidRPr="00CA0B67">
        <w:rPr>
          <w:rFonts w:eastAsia="Calibri"/>
          <w:b/>
        </w:rPr>
        <w:t>Профилак</w:t>
      </w:r>
      <w:r w:rsidR="003E387B">
        <w:rPr>
          <w:rFonts w:eastAsia="Calibri"/>
          <w:b/>
        </w:rPr>
        <w:t>тическая деятельность школы</w:t>
      </w:r>
      <w:r w:rsidR="008005C2" w:rsidRPr="00CA0B67">
        <w:rPr>
          <w:rFonts w:eastAsia="Calibri"/>
          <w:b/>
        </w:rPr>
        <w:t xml:space="preserve">  </w:t>
      </w:r>
    </w:p>
    <w:p w:rsidR="001733EA" w:rsidRPr="00CA0B67" w:rsidRDefault="001733EA" w:rsidP="001733EA">
      <w:pPr>
        <w:rPr>
          <w:rFonts w:eastAsia="Calibri"/>
          <w:b/>
        </w:rPr>
      </w:pPr>
    </w:p>
    <w:p w:rsidR="00194ED7" w:rsidRPr="00CA0B67" w:rsidRDefault="00194ED7" w:rsidP="003E387B">
      <w:pPr>
        <w:jc w:val="both"/>
        <w:rPr>
          <w:rFonts w:eastAsia="SimSun"/>
          <w:lang w:eastAsia="zh-CN"/>
        </w:rPr>
      </w:pPr>
      <w:r w:rsidRPr="00CA0B67">
        <w:rPr>
          <w:rFonts w:eastAsia="SimSun"/>
          <w:lang w:eastAsia="zh-CN"/>
        </w:rPr>
        <w:t xml:space="preserve">Раннее выявление семейного неблагополучия, безнадзорности, беспризорности, правонарушений, преступлений и других видов рискованного поведения несовершеннолетних представляет собой одно из ведущих направлений всей воспитательной работы в школе. Их эффективное предупреждение является существенным условием охраны физического, интеллектуального, психического, духовного и нравственного развития подрастающего поколения. </w:t>
      </w:r>
    </w:p>
    <w:p w:rsidR="00194ED7" w:rsidRPr="00CA0B67" w:rsidRDefault="00194ED7" w:rsidP="00E64828">
      <w:pPr>
        <w:ind w:firstLine="567"/>
        <w:jc w:val="both"/>
        <w:rPr>
          <w:rFonts w:eastAsia="SimSun"/>
          <w:lang w:eastAsia="zh-CN"/>
        </w:rPr>
      </w:pPr>
      <w:r w:rsidRPr="00CA0B67">
        <w:rPr>
          <w:rFonts w:eastAsia="SimSun"/>
          <w:lang w:eastAsia="zh-CN"/>
        </w:rPr>
        <w:t>Порядок организации работы ОУ в данном направлении определен основными нормативно – правовыми актами по вопросам защиты прав несовершеннолетних, профилактике безнадзорности и правонарушений несовершеннолетних, семейного неблагополучия (в наличие соответствующая папка).</w:t>
      </w:r>
    </w:p>
    <w:p w:rsidR="00194ED7" w:rsidRPr="00CA0B67" w:rsidRDefault="00194ED7" w:rsidP="00E64828">
      <w:pPr>
        <w:ind w:firstLine="567"/>
        <w:jc w:val="both"/>
        <w:rPr>
          <w:rFonts w:eastAsia="SimSun"/>
          <w:lang w:eastAsia="zh-CN"/>
        </w:rPr>
      </w:pPr>
      <w:r w:rsidRPr="00CA0B67">
        <w:rPr>
          <w:rFonts w:eastAsia="SimSun"/>
          <w:lang w:eastAsia="zh-CN"/>
        </w:rPr>
        <w:t>Работа по раннему выявлению семейного неблагополучия, безнадзорности, беспризорности, правонарушений, преступлений и других видов рискованного поведения несовершеннолетних в ОУ начинается с изучения контингента учащихся, их семей.</w:t>
      </w:r>
    </w:p>
    <w:p w:rsidR="00194ED7" w:rsidRPr="00CA0B67" w:rsidRDefault="00194ED7" w:rsidP="00E64828">
      <w:pPr>
        <w:ind w:firstLine="567"/>
        <w:jc w:val="both"/>
        <w:rPr>
          <w:rFonts w:eastAsia="SimSun"/>
          <w:lang w:eastAsia="zh-CN"/>
        </w:rPr>
      </w:pPr>
      <w:proofErr w:type="gramStart"/>
      <w:r w:rsidRPr="00CA0B67">
        <w:rPr>
          <w:rFonts w:eastAsia="SimSun"/>
          <w:lang w:eastAsia="zh-CN"/>
        </w:rPr>
        <w:t xml:space="preserve">Классными руководителями при </w:t>
      </w:r>
      <w:r w:rsidR="001959ED" w:rsidRPr="00CA0B67">
        <w:rPr>
          <w:rFonts w:eastAsia="SimSun"/>
          <w:lang w:eastAsia="zh-CN"/>
        </w:rPr>
        <w:t xml:space="preserve">содействии  заместителя директора по </w:t>
      </w:r>
      <w:r w:rsidRPr="00CA0B67">
        <w:rPr>
          <w:rFonts w:eastAsia="SimSun"/>
          <w:lang w:eastAsia="zh-CN"/>
        </w:rPr>
        <w:t>В</w:t>
      </w:r>
      <w:r w:rsidR="001959ED" w:rsidRPr="00CA0B67">
        <w:rPr>
          <w:rFonts w:eastAsia="SimSun"/>
          <w:lang w:eastAsia="zh-CN"/>
        </w:rPr>
        <w:t>Р</w:t>
      </w:r>
      <w:r w:rsidRPr="00CA0B67">
        <w:rPr>
          <w:rFonts w:eastAsia="SimSun"/>
          <w:lang w:eastAsia="zh-CN"/>
        </w:rPr>
        <w:t xml:space="preserve">   используются  различные формы и методы индивидуальной профилактической работы с учащимися</w:t>
      </w:r>
      <w:r w:rsidR="001959ED" w:rsidRPr="00CA0B67">
        <w:rPr>
          <w:rFonts w:eastAsia="SimSun"/>
          <w:lang w:eastAsia="zh-CN"/>
        </w:rPr>
        <w:t xml:space="preserve"> </w:t>
      </w:r>
      <w:r w:rsidRPr="00CA0B67">
        <w:rPr>
          <w:rFonts w:eastAsia="SimSun"/>
          <w:lang w:eastAsia="zh-CN"/>
        </w:rPr>
        <w:t>изучение особенностей лич</w:t>
      </w:r>
      <w:r w:rsidR="001959ED" w:rsidRPr="00CA0B67">
        <w:rPr>
          <w:rFonts w:eastAsia="SimSun"/>
          <w:lang w:eastAsia="zh-CN"/>
        </w:rPr>
        <w:t>ности подростков</w:t>
      </w:r>
      <w:r w:rsidRPr="00CA0B67">
        <w:rPr>
          <w:rFonts w:eastAsia="SimSun"/>
          <w:lang w:eastAsia="zh-CN"/>
        </w:rPr>
        <w:t>; посещение на дому с целью контроля над подростками, и занятостью в свободное от занятий время, каникулярное время,  за подготовкой к урокам; посещение уроков с целью выяснения уровня подготовки учащихся к занятиям;</w:t>
      </w:r>
      <w:proofErr w:type="gramEnd"/>
      <w:r w:rsidRPr="00CA0B67">
        <w:rPr>
          <w:rFonts w:eastAsia="SimSun"/>
          <w:lang w:eastAsia="zh-CN"/>
        </w:rPr>
        <w:t xml:space="preserve"> психолого-педагогическое консультирование родителей, учителей-предметников с целью выработки подходов к воспитанию и обучению подростков; индивидуальные и коллективные профилактические беседы с подростками; вовлечение подростков в общественно-значимую деятельность; вовлечение учащихся в систему объединений дополнительного образования с целью организации занятости в свободное время.</w:t>
      </w:r>
    </w:p>
    <w:p w:rsidR="00194ED7" w:rsidRPr="00CA0B67" w:rsidRDefault="00194ED7" w:rsidP="00E64828">
      <w:pPr>
        <w:ind w:firstLine="567"/>
        <w:jc w:val="both"/>
        <w:rPr>
          <w:rFonts w:eastAsia="SimSun"/>
          <w:lang w:eastAsia="zh-CN"/>
        </w:rPr>
      </w:pPr>
      <w:r w:rsidRPr="00CA0B67">
        <w:rPr>
          <w:rFonts w:eastAsia="SimSun"/>
          <w:lang w:eastAsia="zh-CN"/>
        </w:rPr>
        <w:tab/>
        <w:t>Учащихся и семей, находящихся в социально опасном положении, в школе нет.</w:t>
      </w:r>
    </w:p>
    <w:p w:rsidR="001959ED" w:rsidRPr="00CA0B67" w:rsidRDefault="00194ED7" w:rsidP="001959ED">
      <w:pPr>
        <w:ind w:firstLine="567"/>
        <w:jc w:val="both"/>
        <w:rPr>
          <w:rFonts w:eastAsia="SimSun"/>
          <w:lang w:eastAsia="zh-CN"/>
        </w:rPr>
      </w:pPr>
      <w:r w:rsidRPr="00CA0B67">
        <w:rPr>
          <w:rFonts w:eastAsia="SimSun"/>
          <w:lang w:eastAsia="zh-CN"/>
        </w:rPr>
        <w:t xml:space="preserve">Классными руководителями ведется ежедневный учет посещаемости ОУ каждым учащимся ОУ с 1 по 11 класс, </w:t>
      </w:r>
      <w:r w:rsidR="00EC1C8A" w:rsidRPr="00CA0B67">
        <w:rPr>
          <w:rFonts w:eastAsia="SimSun"/>
          <w:lang w:eastAsia="zh-CN"/>
        </w:rPr>
        <w:t>они информируют  зам. директора по УВР о посещаемости учащихся</w:t>
      </w:r>
      <w:proofErr w:type="gramStart"/>
      <w:r w:rsidR="00EC1C8A" w:rsidRPr="00CA0B67">
        <w:rPr>
          <w:rFonts w:eastAsia="SimSun"/>
          <w:lang w:eastAsia="zh-CN"/>
        </w:rPr>
        <w:t xml:space="preserve"> .</w:t>
      </w:r>
      <w:proofErr w:type="gramEnd"/>
      <w:r w:rsidRPr="00CA0B67">
        <w:rPr>
          <w:rFonts w:eastAsia="SimSun"/>
          <w:lang w:eastAsia="zh-CN"/>
        </w:rPr>
        <w:t xml:space="preserve"> В обязанности классного руководителя входит систематическое выявление причин отсутствия учащихся в школе. В случае выявления учащихся, пропускающих уроки без уважительной причины, классным руководителем проводится профилактическая работа с </w:t>
      </w:r>
      <w:r w:rsidRPr="00CA0B67">
        <w:rPr>
          <w:rFonts w:eastAsia="SimSun"/>
          <w:lang w:eastAsia="zh-CN"/>
        </w:rPr>
        <w:lastRenderedPageBreak/>
        <w:t xml:space="preserve">самим учащимся, с его семьей. О каждом пропуске незамедлительно для принятия мер ставятся в известность законные представители. </w:t>
      </w:r>
    </w:p>
    <w:p w:rsidR="00C06581" w:rsidRPr="00CA0B67" w:rsidRDefault="00C06581" w:rsidP="00C06581">
      <w:pPr>
        <w:tabs>
          <w:tab w:val="left" w:pos="503"/>
        </w:tabs>
        <w:rPr>
          <w:rFonts w:eastAsia="SimSun"/>
          <w:color w:val="C00000"/>
          <w:shd w:val="clear" w:color="auto" w:fill="FFFF00"/>
          <w:lang w:eastAsia="zh-CN"/>
        </w:rPr>
      </w:pPr>
    </w:p>
    <w:p w:rsidR="009D0A5A" w:rsidRPr="003B658F" w:rsidRDefault="009D0A5A" w:rsidP="009D0A5A">
      <w:pPr>
        <w:widowControl w:val="0"/>
        <w:shd w:val="clear" w:color="auto" w:fill="FFFFFF"/>
        <w:tabs>
          <w:tab w:val="left" w:pos="394"/>
        </w:tabs>
        <w:autoSpaceDE w:val="0"/>
        <w:autoSpaceDN w:val="0"/>
        <w:adjustRightInd w:val="0"/>
        <w:rPr>
          <w:rFonts w:eastAsia="Calibri"/>
          <w:b/>
        </w:rPr>
      </w:pPr>
      <w:r w:rsidRPr="00CA0B67">
        <w:rPr>
          <w:rFonts w:eastAsia="Calibri"/>
          <w:b/>
          <w:color w:val="C00000"/>
        </w:rPr>
        <w:t xml:space="preserve">        </w:t>
      </w:r>
      <w:r w:rsidRPr="003B658F">
        <w:rPr>
          <w:rFonts w:eastAsia="Calibri"/>
          <w:b/>
        </w:rPr>
        <w:t>Выводы</w:t>
      </w:r>
    </w:p>
    <w:p w:rsidR="00A059A5" w:rsidRPr="003B658F" w:rsidRDefault="00A059A5" w:rsidP="00A059A5">
      <w:pPr>
        <w:ind w:firstLine="567"/>
        <w:jc w:val="both"/>
        <w:rPr>
          <w:rFonts w:eastAsia="SimSun"/>
          <w:lang w:eastAsia="zh-CN"/>
        </w:rPr>
      </w:pPr>
      <w:r w:rsidRPr="003B658F">
        <w:rPr>
          <w:rFonts w:eastAsia="SimSun"/>
          <w:lang w:eastAsia="zh-CN"/>
        </w:rPr>
        <w:t>В образовательной организации ведется системная работа по выявлению семейного неблагополучия, безнадзорности, беспризорности, правонарушений, преступлений. В школе выстроена система планирования деятельности и контроля над реализацией планов профилактической направленности, что позволяет не допускать рискованного поведения несовершеннолетних.</w:t>
      </w:r>
    </w:p>
    <w:p w:rsidR="00E64828" w:rsidRPr="003B658F" w:rsidRDefault="009D0A5A" w:rsidP="00EC1C8A">
      <w:pPr>
        <w:tabs>
          <w:tab w:val="left" w:pos="503"/>
        </w:tabs>
        <w:ind w:firstLine="567"/>
        <w:jc w:val="both"/>
        <w:rPr>
          <w:rFonts w:eastAsia="SimSun"/>
          <w:shd w:val="clear" w:color="auto" w:fill="FFFF00"/>
          <w:lang w:eastAsia="zh-CN"/>
        </w:rPr>
      </w:pPr>
      <w:r w:rsidRPr="003B658F">
        <w:rPr>
          <w:rFonts w:eastAsia="SimSun"/>
          <w:lang w:eastAsia="zh-CN"/>
        </w:rPr>
        <w:t>Проведены</w:t>
      </w:r>
      <w:r w:rsidR="00EC1C8A" w:rsidRPr="003B658F">
        <w:rPr>
          <w:rFonts w:eastAsia="SimSun"/>
          <w:lang w:eastAsia="zh-CN"/>
        </w:rPr>
        <w:t xml:space="preserve"> декады, посвященные </w:t>
      </w:r>
      <w:r w:rsidR="00E64828" w:rsidRPr="003B658F">
        <w:rPr>
          <w:rFonts w:eastAsia="SimSun"/>
          <w:lang w:eastAsia="zh-CN"/>
        </w:rPr>
        <w:t xml:space="preserve"> Всемирному</w:t>
      </w:r>
      <w:r w:rsidR="00EC1C8A" w:rsidRPr="003B658F">
        <w:rPr>
          <w:rFonts w:eastAsia="SimSun"/>
          <w:lang w:eastAsia="zh-CN"/>
        </w:rPr>
        <w:t xml:space="preserve"> Дню борьбы со </w:t>
      </w:r>
      <w:proofErr w:type="spellStart"/>
      <w:r w:rsidR="00EC1C8A" w:rsidRPr="003B658F">
        <w:rPr>
          <w:rFonts w:eastAsia="SimSun"/>
          <w:lang w:eastAsia="zh-CN"/>
        </w:rPr>
        <w:t>СПИДом</w:t>
      </w:r>
      <w:proofErr w:type="spellEnd"/>
      <w:proofErr w:type="gramStart"/>
      <w:r w:rsidR="00EC1C8A" w:rsidRPr="003B658F">
        <w:rPr>
          <w:rFonts w:eastAsia="SimSun"/>
          <w:lang w:eastAsia="zh-CN"/>
        </w:rPr>
        <w:t xml:space="preserve">  </w:t>
      </w:r>
      <w:r w:rsidRPr="003B658F">
        <w:rPr>
          <w:rFonts w:eastAsia="SimSun"/>
          <w:lang w:eastAsia="zh-CN"/>
        </w:rPr>
        <w:t>.</w:t>
      </w:r>
      <w:proofErr w:type="gramEnd"/>
      <w:r w:rsidRPr="003B658F">
        <w:rPr>
          <w:rFonts w:eastAsia="SimSun"/>
          <w:lang w:eastAsia="zh-CN"/>
        </w:rPr>
        <w:t xml:space="preserve"> П</w:t>
      </w:r>
      <w:r w:rsidR="00E64828" w:rsidRPr="003B658F">
        <w:rPr>
          <w:rFonts w:eastAsia="SimSun"/>
          <w:lang w:eastAsia="zh-CN"/>
        </w:rPr>
        <w:t>роведен</w:t>
      </w:r>
      <w:r w:rsidRPr="003B658F">
        <w:rPr>
          <w:rFonts w:eastAsia="SimSun"/>
          <w:lang w:eastAsia="zh-CN"/>
        </w:rPr>
        <w:t xml:space="preserve">ы </w:t>
      </w:r>
      <w:r w:rsidR="00E64828" w:rsidRPr="003B658F">
        <w:rPr>
          <w:rFonts w:eastAsia="SimSun"/>
          <w:lang w:eastAsia="zh-CN"/>
        </w:rPr>
        <w:t xml:space="preserve">лекции с </w:t>
      </w:r>
      <w:r w:rsidR="00EC1C8A" w:rsidRPr="003B658F">
        <w:rPr>
          <w:rFonts w:eastAsia="SimSun"/>
          <w:lang w:eastAsia="zh-CN"/>
        </w:rPr>
        <w:t xml:space="preserve"> приглашением медицинского работника, родительские собрания, классные часы.</w:t>
      </w:r>
      <w:r w:rsidR="00E64828" w:rsidRPr="003B658F">
        <w:rPr>
          <w:rFonts w:eastAsia="SimSun"/>
        </w:rPr>
        <w:t xml:space="preserve"> </w:t>
      </w:r>
    </w:p>
    <w:p w:rsidR="00194ED7" w:rsidRPr="00CA0B67" w:rsidRDefault="00194ED7" w:rsidP="00194ED7">
      <w:pPr>
        <w:rPr>
          <w:rFonts w:eastAsia="Calibri"/>
          <w:color w:val="C00000"/>
        </w:rPr>
      </w:pPr>
    </w:p>
    <w:p w:rsidR="00A059A5" w:rsidRPr="00CA0B67" w:rsidRDefault="00A059A5" w:rsidP="00194ED7">
      <w:pPr>
        <w:widowControl w:val="0"/>
        <w:shd w:val="clear" w:color="auto" w:fill="FFFFFF"/>
        <w:tabs>
          <w:tab w:val="left" w:pos="394"/>
        </w:tabs>
        <w:autoSpaceDE w:val="0"/>
        <w:autoSpaceDN w:val="0"/>
        <w:adjustRightInd w:val="0"/>
        <w:rPr>
          <w:rFonts w:eastAsia="Calibri"/>
          <w:color w:val="C00000"/>
        </w:rPr>
      </w:pPr>
    </w:p>
    <w:p w:rsidR="007463AE" w:rsidRPr="004B51EA" w:rsidRDefault="00E154E8" w:rsidP="007463AE">
      <w:pPr>
        <w:ind w:firstLine="142"/>
        <w:rPr>
          <w:rFonts w:eastAsia="Calibri"/>
          <w:b/>
        </w:rPr>
      </w:pPr>
      <w:r w:rsidRPr="004B51EA">
        <w:rPr>
          <w:rFonts w:eastAsia="Calibri"/>
          <w:b/>
        </w:rPr>
        <w:t>9</w:t>
      </w:r>
      <w:r w:rsidR="007463AE" w:rsidRPr="004B51EA">
        <w:rPr>
          <w:b/>
        </w:rPr>
        <w:t>.</w:t>
      </w:r>
      <w:r w:rsidR="007463AE" w:rsidRPr="004B51EA">
        <w:rPr>
          <w:rFonts w:eastAsia="Calibri"/>
          <w:b/>
        </w:rPr>
        <w:t xml:space="preserve"> </w:t>
      </w:r>
      <w:r w:rsidR="007463AE" w:rsidRPr="004B51EA">
        <w:rPr>
          <w:b/>
          <w:lang w:eastAsia="ar-SA"/>
        </w:rPr>
        <w:t> Оценка качества материально-технической базы</w:t>
      </w:r>
      <w:r w:rsidR="007463AE" w:rsidRPr="004B51EA">
        <w:rPr>
          <w:rFonts w:eastAsia="Calibri"/>
          <w:b/>
        </w:rPr>
        <w:t xml:space="preserve"> </w:t>
      </w:r>
    </w:p>
    <w:p w:rsidR="00635782" w:rsidRPr="004B51EA" w:rsidRDefault="00635782" w:rsidP="009D0A5A">
      <w:pPr>
        <w:widowControl w:val="0"/>
        <w:shd w:val="clear" w:color="auto" w:fill="FFFFFF"/>
        <w:tabs>
          <w:tab w:val="left" w:pos="394"/>
        </w:tabs>
        <w:autoSpaceDE w:val="0"/>
        <w:autoSpaceDN w:val="0"/>
        <w:adjustRightInd w:val="0"/>
        <w:rPr>
          <w:rFonts w:eastAsia="Calibri"/>
          <w:b/>
        </w:rPr>
      </w:pPr>
    </w:p>
    <w:p w:rsidR="00635782" w:rsidRPr="004B51EA" w:rsidRDefault="0069469D" w:rsidP="00635782">
      <w:pPr>
        <w:autoSpaceDE w:val="0"/>
        <w:autoSpaceDN w:val="0"/>
        <w:adjustRightInd w:val="0"/>
        <w:jc w:val="center"/>
        <w:rPr>
          <w:b/>
          <w:bCs/>
        </w:rPr>
      </w:pPr>
      <w:r w:rsidRPr="004B51EA">
        <w:rPr>
          <w:b/>
          <w:bCs/>
        </w:rPr>
        <w:t>М</w:t>
      </w:r>
      <w:r w:rsidR="00635782" w:rsidRPr="004B51EA">
        <w:rPr>
          <w:b/>
          <w:bCs/>
        </w:rPr>
        <w:t>атериально – техническое обеспечение образовательного процесса</w:t>
      </w:r>
    </w:p>
    <w:p w:rsidR="00635782" w:rsidRPr="004B51EA" w:rsidRDefault="00EC1C8A" w:rsidP="0069469D">
      <w:pPr>
        <w:autoSpaceDE w:val="0"/>
        <w:autoSpaceDN w:val="0"/>
        <w:adjustRightInd w:val="0"/>
        <w:jc w:val="center"/>
        <w:rPr>
          <w:b/>
          <w:bCs/>
        </w:rPr>
      </w:pPr>
      <w:r w:rsidRPr="004B51EA">
        <w:rPr>
          <w:b/>
          <w:bCs/>
        </w:rPr>
        <w:t>на 2018-2019</w:t>
      </w:r>
      <w:r w:rsidR="00635782" w:rsidRPr="004B51EA">
        <w:rPr>
          <w:b/>
          <w:bCs/>
        </w:rPr>
        <w:t xml:space="preserve"> учебный год</w:t>
      </w:r>
    </w:p>
    <w:p w:rsidR="00635782" w:rsidRPr="004B51EA" w:rsidRDefault="00635782" w:rsidP="00635782">
      <w:pPr>
        <w:autoSpaceDE w:val="0"/>
        <w:autoSpaceDN w:val="0"/>
        <w:adjustRightInd w:val="0"/>
        <w:jc w:val="cente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635782" w:rsidRPr="004B51EA" w:rsidTr="00F37D19">
        <w:tc>
          <w:tcPr>
            <w:tcW w:w="4785" w:type="dxa"/>
            <w:shd w:val="clear" w:color="auto" w:fill="auto"/>
          </w:tcPr>
          <w:p w:rsidR="00635782" w:rsidRPr="004B51EA" w:rsidRDefault="00635782" w:rsidP="0069469D">
            <w:pPr>
              <w:autoSpaceDE w:val="0"/>
              <w:autoSpaceDN w:val="0"/>
              <w:adjustRightInd w:val="0"/>
              <w:rPr>
                <w:b/>
              </w:rPr>
            </w:pPr>
            <w:r w:rsidRPr="004B51EA">
              <w:rPr>
                <w:b/>
              </w:rPr>
              <w:t>Наименование</w:t>
            </w:r>
          </w:p>
          <w:p w:rsidR="00635782" w:rsidRPr="004B51EA" w:rsidRDefault="00635782" w:rsidP="0069469D">
            <w:pPr>
              <w:autoSpaceDE w:val="0"/>
              <w:autoSpaceDN w:val="0"/>
              <w:adjustRightInd w:val="0"/>
              <w:rPr>
                <w:b/>
                <w:bCs/>
              </w:rPr>
            </w:pPr>
          </w:p>
        </w:tc>
        <w:tc>
          <w:tcPr>
            <w:tcW w:w="4786" w:type="dxa"/>
            <w:shd w:val="clear" w:color="auto" w:fill="auto"/>
          </w:tcPr>
          <w:p w:rsidR="00635782" w:rsidRPr="004B51EA" w:rsidRDefault="00635782" w:rsidP="0069469D">
            <w:pPr>
              <w:autoSpaceDE w:val="0"/>
              <w:autoSpaceDN w:val="0"/>
              <w:adjustRightInd w:val="0"/>
              <w:rPr>
                <w:b/>
                <w:bCs/>
              </w:rPr>
            </w:pPr>
            <w:r w:rsidRPr="004B51EA">
              <w:rPr>
                <w:b/>
              </w:rPr>
              <w:t>Единицы измерения</w:t>
            </w:r>
          </w:p>
        </w:tc>
      </w:tr>
      <w:tr w:rsidR="00635782" w:rsidRPr="004B51EA" w:rsidTr="00F37D19">
        <w:tc>
          <w:tcPr>
            <w:tcW w:w="4785" w:type="dxa"/>
            <w:shd w:val="clear" w:color="auto" w:fill="auto"/>
          </w:tcPr>
          <w:p w:rsidR="00635782" w:rsidRPr="004B51EA" w:rsidRDefault="00635782" w:rsidP="0069469D">
            <w:pPr>
              <w:autoSpaceDE w:val="0"/>
              <w:autoSpaceDN w:val="0"/>
              <w:adjustRightInd w:val="0"/>
              <w:rPr>
                <w:b/>
                <w:bCs/>
              </w:rPr>
            </w:pPr>
            <w:r w:rsidRPr="004B51EA">
              <w:rPr>
                <w:b/>
                <w:bCs/>
              </w:rPr>
              <w:t>Наличие компьютерной базы</w:t>
            </w:r>
          </w:p>
          <w:p w:rsidR="00635782" w:rsidRPr="004B51EA" w:rsidRDefault="00635782" w:rsidP="0069469D">
            <w:pPr>
              <w:autoSpaceDE w:val="0"/>
              <w:autoSpaceDN w:val="0"/>
              <w:adjustRightInd w:val="0"/>
              <w:rPr>
                <w:bCs/>
              </w:rPr>
            </w:pPr>
          </w:p>
        </w:tc>
        <w:tc>
          <w:tcPr>
            <w:tcW w:w="4786" w:type="dxa"/>
            <w:shd w:val="clear" w:color="auto" w:fill="auto"/>
          </w:tcPr>
          <w:p w:rsidR="00635782" w:rsidRPr="004B51EA" w:rsidRDefault="00635782" w:rsidP="0069469D">
            <w:pPr>
              <w:autoSpaceDE w:val="0"/>
              <w:autoSpaceDN w:val="0"/>
              <w:adjustRightInd w:val="0"/>
              <w:rPr>
                <w:bCs/>
              </w:rPr>
            </w:pPr>
          </w:p>
        </w:tc>
      </w:tr>
      <w:tr w:rsidR="00635782" w:rsidRPr="004B51EA" w:rsidTr="00F37D19">
        <w:tc>
          <w:tcPr>
            <w:tcW w:w="4785" w:type="dxa"/>
            <w:shd w:val="clear" w:color="auto" w:fill="auto"/>
          </w:tcPr>
          <w:p w:rsidR="00635782" w:rsidRPr="004B51EA" w:rsidRDefault="00635782" w:rsidP="0069469D">
            <w:pPr>
              <w:autoSpaceDE w:val="0"/>
              <w:autoSpaceDN w:val="0"/>
              <w:adjustRightInd w:val="0"/>
            </w:pPr>
            <w:r w:rsidRPr="004B51EA">
              <w:t>Количество персональных ЭВМ</w:t>
            </w:r>
          </w:p>
          <w:p w:rsidR="00635782" w:rsidRPr="004B51EA" w:rsidRDefault="00635782" w:rsidP="0069469D">
            <w:pPr>
              <w:autoSpaceDE w:val="0"/>
              <w:autoSpaceDN w:val="0"/>
              <w:adjustRightInd w:val="0"/>
            </w:pPr>
            <w:proofErr w:type="gramStart"/>
            <w:r w:rsidRPr="004B51EA">
              <w:t>(показывается количество всех</w:t>
            </w:r>
            <w:proofErr w:type="gramEnd"/>
          </w:p>
          <w:p w:rsidR="00635782" w:rsidRPr="004B51EA" w:rsidRDefault="00635782" w:rsidP="0069469D">
            <w:pPr>
              <w:autoSpaceDE w:val="0"/>
              <w:autoSpaceDN w:val="0"/>
              <w:adjustRightInd w:val="0"/>
            </w:pPr>
            <w:r w:rsidRPr="004B51EA">
              <w:t>имеющихся ПК), учитывая</w:t>
            </w:r>
          </w:p>
          <w:p w:rsidR="00635782" w:rsidRPr="004B51EA" w:rsidRDefault="00635782" w:rsidP="0069469D">
            <w:pPr>
              <w:autoSpaceDE w:val="0"/>
              <w:autoSpaceDN w:val="0"/>
              <w:adjustRightInd w:val="0"/>
            </w:pPr>
            <w:r w:rsidRPr="004B51EA">
              <w:t>ноутбуки</w:t>
            </w:r>
          </w:p>
        </w:tc>
        <w:tc>
          <w:tcPr>
            <w:tcW w:w="4786" w:type="dxa"/>
            <w:shd w:val="clear" w:color="auto" w:fill="auto"/>
          </w:tcPr>
          <w:p w:rsidR="00635782" w:rsidRPr="004B51EA" w:rsidRDefault="00EC1C8A" w:rsidP="0069469D">
            <w:pPr>
              <w:autoSpaceDE w:val="0"/>
              <w:autoSpaceDN w:val="0"/>
              <w:adjustRightInd w:val="0"/>
            </w:pPr>
            <w:r w:rsidRPr="004B51EA">
              <w:t>14</w:t>
            </w:r>
          </w:p>
          <w:p w:rsidR="00635782" w:rsidRPr="004B51EA" w:rsidRDefault="00635782" w:rsidP="0069469D">
            <w:pPr>
              <w:autoSpaceDE w:val="0"/>
              <w:autoSpaceDN w:val="0"/>
              <w:adjustRightInd w:val="0"/>
              <w:rPr>
                <w:bCs/>
              </w:rPr>
            </w:pPr>
          </w:p>
        </w:tc>
      </w:tr>
      <w:tr w:rsidR="00635782" w:rsidRPr="004B51EA" w:rsidTr="00F37D19">
        <w:tc>
          <w:tcPr>
            <w:tcW w:w="4785" w:type="dxa"/>
            <w:shd w:val="clear" w:color="auto" w:fill="auto"/>
          </w:tcPr>
          <w:p w:rsidR="00635782" w:rsidRPr="004B51EA" w:rsidRDefault="00635782" w:rsidP="0069469D">
            <w:pPr>
              <w:autoSpaceDE w:val="0"/>
              <w:autoSpaceDN w:val="0"/>
              <w:adjustRightInd w:val="0"/>
            </w:pPr>
            <w:r w:rsidRPr="004B51EA">
              <w:t>из них:</w:t>
            </w:r>
          </w:p>
          <w:p w:rsidR="00635782" w:rsidRPr="004B51EA" w:rsidRDefault="00635782" w:rsidP="0069469D">
            <w:pPr>
              <w:autoSpaceDE w:val="0"/>
              <w:autoSpaceDN w:val="0"/>
              <w:adjustRightInd w:val="0"/>
              <w:rPr>
                <w:bCs/>
              </w:rPr>
            </w:pPr>
          </w:p>
        </w:tc>
        <w:tc>
          <w:tcPr>
            <w:tcW w:w="4786" w:type="dxa"/>
            <w:shd w:val="clear" w:color="auto" w:fill="auto"/>
          </w:tcPr>
          <w:p w:rsidR="00635782" w:rsidRPr="004B51EA" w:rsidRDefault="00635782" w:rsidP="0069469D">
            <w:pPr>
              <w:autoSpaceDE w:val="0"/>
              <w:autoSpaceDN w:val="0"/>
              <w:adjustRightInd w:val="0"/>
              <w:rPr>
                <w:bCs/>
              </w:rPr>
            </w:pPr>
          </w:p>
        </w:tc>
      </w:tr>
      <w:tr w:rsidR="00635782" w:rsidRPr="004B51EA" w:rsidTr="00F37D19">
        <w:tc>
          <w:tcPr>
            <w:tcW w:w="4785" w:type="dxa"/>
            <w:shd w:val="clear" w:color="auto" w:fill="auto"/>
          </w:tcPr>
          <w:p w:rsidR="00635782" w:rsidRPr="004B51EA" w:rsidRDefault="00635782" w:rsidP="0069469D">
            <w:pPr>
              <w:autoSpaceDE w:val="0"/>
              <w:autoSpaceDN w:val="0"/>
              <w:adjustRightInd w:val="0"/>
            </w:pPr>
            <w:r w:rsidRPr="004B51EA">
              <w:t>- приобретённых за последние три</w:t>
            </w:r>
          </w:p>
          <w:p w:rsidR="00635782" w:rsidRPr="004B51EA" w:rsidRDefault="00635782" w:rsidP="0069469D">
            <w:pPr>
              <w:autoSpaceDE w:val="0"/>
              <w:autoSpaceDN w:val="0"/>
              <w:adjustRightInd w:val="0"/>
            </w:pPr>
            <w:r w:rsidRPr="004B51EA">
              <w:t>года (ед.)</w:t>
            </w:r>
          </w:p>
        </w:tc>
        <w:tc>
          <w:tcPr>
            <w:tcW w:w="4786" w:type="dxa"/>
            <w:shd w:val="clear" w:color="auto" w:fill="auto"/>
          </w:tcPr>
          <w:p w:rsidR="00635782" w:rsidRPr="004B51EA" w:rsidRDefault="004B51EA" w:rsidP="0069469D">
            <w:pPr>
              <w:autoSpaceDE w:val="0"/>
              <w:autoSpaceDN w:val="0"/>
              <w:adjustRightInd w:val="0"/>
            </w:pPr>
            <w:r w:rsidRPr="004B51EA">
              <w:t>0</w:t>
            </w:r>
          </w:p>
          <w:p w:rsidR="00635782" w:rsidRPr="004B51EA" w:rsidRDefault="00635782" w:rsidP="0069469D">
            <w:pPr>
              <w:autoSpaceDE w:val="0"/>
              <w:autoSpaceDN w:val="0"/>
              <w:adjustRightInd w:val="0"/>
              <w:rPr>
                <w:bCs/>
              </w:rPr>
            </w:pPr>
          </w:p>
        </w:tc>
      </w:tr>
      <w:tr w:rsidR="00635782" w:rsidRPr="004B51EA" w:rsidTr="00F37D19">
        <w:tc>
          <w:tcPr>
            <w:tcW w:w="4785" w:type="dxa"/>
            <w:shd w:val="clear" w:color="auto" w:fill="auto"/>
          </w:tcPr>
          <w:p w:rsidR="00635782" w:rsidRPr="004B51EA" w:rsidRDefault="00635782" w:rsidP="0069469D">
            <w:pPr>
              <w:autoSpaceDE w:val="0"/>
              <w:autoSpaceDN w:val="0"/>
              <w:adjustRightInd w:val="0"/>
            </w:pPr>
            <w:r w:rsidRPr="004B51EA">
              <w:t>- используются в учебных целях</w:t>
            </w:r>
          </w:p>
          <w:p w:rsidR="00635782" w:rsidRPr="004B51EA" w:rsidRDefault="00635782" w:rsidP="0069469D">
            <w:pPr>
              <w:autoSpaceDE w:val="0"/>
              <w:autoSpaceDN w:val="0"/>
              <w:adjustRightInd w:val="0"/>
            </w:pPr>
            <w:proofErr w:type="gramStart"/>
            <w:r w:rsidRPr="004B51EA">
              <w:t>(показывается количество ПК из</w:t>
            </w:r>
            <w:proofErr w:type="gramEnd"/>
          </w:p>
          <w:p w:rsidR="00635782" w:rsidRPr="004B51EA" w:rsidRDefault="00635782" w:rsidP="0069469D">
            <w:pPr>
              <w:autoSpaceDE w:val="0"/>
              <w:autoSpaceDN w:val="0"/>
              <w:adjustRightInd w:val="0"/>
            </w:pPr>
            <w:r w:rsidRPr="004B51EA">
              <w:t>всех имеющихся, которые</w:t>
            </w:r>
          </w:p>
          <w:p w:rsidR="00635782" w:rsidRPr="004B51EA" w:rsidRDefault="00635782" w:rsidP="0069469D">
            <w:pPr>
              <w:autoSpaceDE w:val="0"/>
              <w:autoSpaceDN w:val="0"/>
              <w:adjustRightInd w:val="0"/>
            </w:pPr>
            <w:r w:rsidRPr="004B51EA">
              <w:t>используются в учебных целях)</w:t>
            </w:r>
          </w:p>
        </w:tc>
        <w:tc>
          <w:tcPr>
            <w:tcW w:w="4786" w:type="dxa"/>
            <w:shd w:val="clear" w:color="auto" w:fill="auto"/>
          </w:tcPr>
          <w:p w:rsidR="00635782" w:rsidRPr="004B51EA" w:rsidRDefault="00635782" w:rsidP="0069469D">
            <w:pPr>
              <w:autoSpaceDE w:val="0"/>
              <w:autoSpaceDN w:val="0"/>
              <w:adjustRightInd w:val="0"/>
            </w:pPr>
          </w:p>
          <w:p w:rsidR="00635782" w:rsidRPr="004B51EA" w:rsidRDefault="004B51EA" w:rsidP="0069469D">
            <w:pPr>
              <w:autoSpaceDE w:val="0"/>
              <w:autoSpaceDN w:val="0"/>
              <w:adjustRightInd w:val="0"/>
              <w:rPr>
                <w:bCs/>
              </w:rPr>
            </w:pPr>
            <w:r w:rsidRPr="004B51EA">
              <w:rPr>
                <w:bCs/>
              </w:rPr>
              <w:t>14</w:t>
            </w:r>
          </w:p>
        </w:tc>
      </w:tr>
      <w:tr w:rsidR="00635782" w:rsidRPr="004B51EA" w:rsidTr="00F37D19">
        <w:tc>
          <w:tcPr>
            <w:tcW w:w="4785" w:type="dxa"/>
            <w:shd w:val="clear" w:color="auto" w:fill="auto"/>
          </w:tcPr>
          <w:p w:rsidR="00635782" w:rsidRPr="004B51EA" w:rsidRDefault="00635782" w:rsidP="0069469D">
            <w:pPr>
              <w:autoSpaceDE w:val="0"/>
              <w:autoSpaceDN w:val="0"/>
              <w:adjustRightInd w:val="0"/>
            </w:pPr>
            <w:r w:rsidRPr="004B51EA">
              <w:t>Наличие кабинетов основ</w:t>
            </w:r>
          </w:p>
          <w:p w:rsidR="00635782" w:rsidRPr="004B51EA" w:rsidRDefault="00635782" w:rsidP="0069469D">
            <w:pPr>
              <w:autoSpaceDE w:val="0"/>
              <w:autoSpaceDN w:val="0"/>
              <w:adjustRightInd w:val="0"/>
            </w:pPr>
            <w:proofErr w:type="gramStart"/>
            <w:r w:rsidRPr="004B51EA">
              <w:t>информатики и ИКТ (при</w:t>
            </w:r>
            <w:proofErr w:type="gramEnd"/>
          </w:p>
          <w:p w:rsidR="00635782" w:rsidRPr="004B51EA" w:rsidRDefault="00635782" w:rsidP="0069469D">
            <w:pPr>
              <w:autoSpaceDE w:val="0"/>
              <w:autoSpaceDN w:val="0"/>
              <w:adjustRightInd w:val="0"/>
            </w:pPr>
            <w:proofErr w:type="gramStart"/>
            <w:r w:rsidRPr="004B51EA">
              <w:t>отсутствии</w:t>
            </w:r>
            <w:proofErr w:type="gramEnd"/>
            <w:r w:rsidRPr="004B51EA">
              <w:t xml:space="preserve"> таких кабинетов</w:t>
            </w:r>
          </w:p>
          <w:p w:rsidR="00635782" w:rsidRPr="004B51EA" w:rsidRDefault="00635782" w:rsidP="0069469D">
            <w:pPr>
              <w:autoSpaceDE w:val="0"/>
              <w:autoSpaceDN w:val="0"/>
              <w:adjustRightInd w:val="0"/>
            </w:pPr>
            <w:r w:rsidRPr="004B51EA">
              <w:t>поставить «0»), учитывая</w:t>
            </w:r>
          </w:p>
          <w:p w:rsidR="00635782" w:rsidRPr="004B51EA" w:rsidRDefault="00635782" w:rsidP="0069469D">
            <w:pPr>
              <w:autoSpaceDE w:val="0"/>
              <w:autoSpaceDN w:val="0"/>
              <w:adjustRightInd w:val="0"/>
            </w:pPr>
            <w:r w:rsidRPr="004B51EA">
              <w:t>мобильный кабинет (ед.)</w:t>
            </w:r>
          </w:p>
        </w:tc>
        <w:tc>
          <w:tcPr>
            <w:tcW w:w="4786" w:type="dxa"/>
            <w:shd w:val="clear" w:color="auto" w:fill="auto"/>
          </w:tcPr>
          <w:p w:rsidR="00635782" w:rsidRPr="004B51EA" w:rsidRDefault="00EC1C8A" w:rsidP="0069469D">
            <w:pPr>
              <w:autoSpaceDE w:val="0"/>
              <w:autoSpaceDN w:val="0"/>
              <w:adjustRightInd w:val="0"/>
            </w:pPr>
            <w:r w:rsidRPr="004B51EA">
              <w:t>1</w:t>
            </w:r>
          </w:p>
          <w:p w:rsidR="00635782" w:rsidRPr="004B51EA" w:rsidRDefault="00635782" w:rsidP="0069469D">
            <w:pPr>
              <w:autoSpaceDE w:val="0"/>
              <w:autoSpaceDN w:val="0"/>
              <w:adjustRightInd w:val="0"/>
              <w:rPr>
                <w:bCs/>
              </w:rPr>
            </w:pPr>
          </w:p>
        </w:tc>
      </w:tr>
      <w:tr w:rsidR="00635782" w:rsidRPr="004B51EA" w:rsidTr="00F37D19">
        <w:tc>
          <w:tcPr>
            <w:tcW w:w="4785" w:type="dxa"/>
            <w:shd w:val="clear" w:color="auto" w:fill="auto"/>
          </w:tcPr>
          <w:p w:rsidR="00635782" w:rsidRPr="004B51EA" w:rsidRDefault="00635782" w:rsidP="0069469D">
            <w:pPr>
              <w:autoSpaceDE w:val="0"/>
              <w:autoSpaceDN w:val="0"/>
              <w:adjustRightInd w:val="0"/>
            </w:pPr>
            <w:r w:rsidRPr="004B51EA">
              <w:t>в них рабочих мест с ЭВМ (мест),</w:t>
            </w:r>
          </w:p>
          <w:p w:rsidR="00635782" w:rsidRPr="004B51EA" w:rsidRDefault="00635782" w:rsidP="0069469D">
            <w:pPr>
              <w:autoSpaceDE w:val="0"/>
              <w:autoSpaceDN w:val="0"/>
              <w:adjustRightInd w:val="0"/>
            </w:pPr>
            <w:r w:rsidRPr="004B51EA">
              <w:t>кроме рабочего места учителя</w:t>
            </w:r>
          </w:p>
        </w:tc>
        <w:tc>
          <w:tcPr>
            <w:tcW w:w="4786" w:type="dxa"/>
            <w:shd w:val="clear" w:color="auto" w:fill="auto"/>
          </w:tcPr>
          <w:p w:rsidR="00635782" w:rsidRPr="004B51EA" w:rsidRDefault="004B51EA" w:rsidP="0069469D">
            <w:pPr>
              <w:autoSpaceDE w:val="0"/>
              <w:autoSpaceDN w:val="0"/>
              <w:adjustRightInd w:val="0"/>
            </w:pPr>
            <w:r w:rsidRPr="004B51EA">
              <w:t>9</w:t>
            </w:r>
          </w:p>
          <w:p w:rsidR="00635782" w:rsidRPr="004B51EA" w:rsidRDefault="00635782" w:rsidP="0069469D">
            <w:pPr>
              <w:autoSpaceDE w:val="0"/>
              <w:autoSpaceDN w:val="0"/>
              <w:adjustRightInd w:val="0"/>
              <w:rPr>
                <w:bCs/>
              </w:rPr>
            </w:pPr>
          </w:p>
        </w:tc>
      </w:tr>
      <w:tr w:rsidR="00635782" w:rsidRPr="004B51EA" w:rsidTr="00F37D19">
        <w:tc>
          <w:tcPr>
            <w:tcW w:w="4785" w:type="dxa"/>
            <w:shd w:val="clear" w:color="auto" w:fill="auto"/>
          </w:tcPr>
          <w:p w:rsidR="00635782" w:rsidRPr="004B51EA" w:rsidRDefault="00635782" w:rsidP="0069469D">
            <w:pPr>
              <w:autoSpaceDE w:val="0"/>
              <w:autoSpaceDN w:val="0"/>
              <w:adjustRightInd w:val="0"/>
            </w:pPr>
            <w:r w:rsidRPr="004B51EA">
              <w:t xml:space="preserve">Наличие </w:t>
            </w:r>
            <w:proofErr w:type="spellStart"/>
            <w:r w:rsidRPr="004B51EA">
              <w:t>библиотечно</w:t>
            </w:r>
            <w:proofErr w:type="spellEnd"/>
            <w:r w:rsidRPr="004B51EA">
              <w:t>-</w:t>
            </w:r>
          </w:p>
          <w:p w:rsidR="00635782" w:rsidRPr="004B51EA" w:rsidRDefault="00635782" w:rsidP="0069469D">
            <w:pPr>
              <w:autoSpaceDE w:val="0"/>
              <w:autoSpaceDN w:val="0"/>
              <w:adjustRightInd w:val="0"/>
            </w:pPr>
            <w:r w:rsidRPr="004B51EA">
              <w:t>информационного центра (ед.)</w:t>
            </w:r>
          </w:p>
        </w:tc>
        <w:tc>
          <w:tcPr>
            <w:tcW w:w="4786" w:type="dxa"/>
            <w:shd w:val="clear" w:color="auto" w:fill="auto"/>
          </w:tcPr>
          <w:p w:rsidR="00635782" w:rsidRPr="004B51EA" w:rsidRDefault="00635782" w:rsidP="0069469D">
            <w:pPr>
              <w:autoSpaceDE w:val="0"/>
              <w:autoSpaceDN w:val="0"/>
              <w:adjustRightInd w:val="0"/>
            </w:pPr>
            <w:r w:rsidRPr="004B51EA">
              <w:t>1</w:t>
            </w:r>
          </w:p>
          <w:p w:rsidR="00635782" w:rsidRPr="004B51EA" w:rsidRDefault="00635782" w:rsidP="0069469D">
            <w:pPr>
              <w:autoSpaceDE w:val="0"/>
              <w:autoSpaceDN w:val="0"/>
              <w:adjustRightInd w:val="0"/>
              <w:rPr>
                <w:bCs/>
              </w:rPr>
            </w:pPr>
          </w:p>
        </w:tc>
      </w:tr>
      <w:tr w:rsidR="00635782" w:rsidRPr="004B51EA" w:rsidTr="00F37D19">
        <w:tc>
          <w:tcPr>
            <w:tcW w:w="4785" w:type="dxa"/>
            <w:shd w:val="clear" w:color="auto" w:fill="auto"/>
          </w:tcPr>
          <w:p w:rsidR="00635782" w:rsidRPr="004B51EA" w:rsidRDefault="00635782" w:rsidP="0069469D">
            <w:pPr>
              <w:autoSpaceDE w:val="0"/>
              <w:autoSpaceDN w:val="0"/>
              <w:adjustRightInd w:val="0"/>
            </w:pPr>
            <w:r w:rsidRPr="004B51EA">
              <w:t>- рабочих мест с ЭВМ (мест),</w:t>
            </w:r>
          </w:p>
          <w:p w:rsidR="00635782" w:rsidRPr="004B51EA" w:rsidRDefault="00635782" w:rsidP="0069469D">
            <w:pPr>
              <w:autoSpaceDE w:val="0"/>
              <w:autoSpaceDN w:val="0"/>
              <w:adjustRightInd w:val="0"/>
            </w:pPr>
            <w:r w:rsidRPr="004B51EA">
              <w:t>кроме рабочего места</w:t>
            </w:r>
          </w:p>
          <w:p w:rsidR="00635782" w:rsidRPr="004B51EA" w:rsidRDefault="00635782" w:rsidP="0069469D">
            <w:pPr>
              <w:autoSpaceDE w:val="0"/>
              <w:autoSpaceDN w:val="0"/>
              <w:adjustRightInd w:val="0"/>
            </w:pPr>
            <w:r w:rsidRPr="004B51EA">
              <w:t>библиотекаря</w:t>
            </w:r>
          </w:p>
        </w:tc>
        <w:tc>
          <w:tcPr>
            <w:tcW w:w="4786" w:type="dxa"/>
            <w:shd w:val="clear" w:color="auto" w:fill="auto"/>
          </w:tcPr>
          <w:p w:rsidR="00635782" w:rsidRPr="004B51EA" w:rsidRDefault="00EC1C8A" w:rsidP="0069469D">
            <w:pPr>
              <w:autoSpaceDE w:val="0"/>
              <w:autoSpaceDN w:val="0"/>
              <w:adjustRightInd w:val="0"/>
            </w:pPr>
            <w:r w:rsidRPr="004B51EA">
              <w:t>0</w:t>
            </w:r>
          </w:p>
          <w:p w:rsidR="00635782" w:rsidRPr="004B51EA" w:rsidRDefault="00635782" w:rsidP="0069469D">
            <w:pPr>
              <w:autoSpaceDE w:val="0"/>
              <w:autoSpaceDN w:val="0"/>
              <w:adjustRightInd w:val="0"/>
              <w:rPr>
                <w:bCs/>
              </w:rPr>
            </w:pPr>
          </w:p>
        </w:tc>
      </w:tr>
      <w:tr w:rsidR="00635782" w:rsidRPr="004B51EA" w:rsidTr="00F37D19">
        <w:tc>
          <w:tcPr>
            <w:tcW w:w="4785" w:type="dxa"/>
            <w:shd w:val="clear" w:color="auto" w:fill="auto"/>
          </w:tcPr>
          <w:p w:rsidR="00635782" w:rsidRPr="004B51EA" w:rsidRDefault="00635782" w:rsidP="0069469D">
            <w:pPr>
              <w:autoSpaceDE w:val="0"/>
              <w:autoSpaceDN w:val="0"/>
              <w:adjustRightInd w:val="0"/>
            </w:pPr>
            <w:r w:rsidRPr="004B51EA">
              <w:t xml:space="preserve">Количество интерактивных досок </w:t>
            </w:r>
          </w:p>
        </w:tc>
        <w:tc>
          <w:tcPr>
            <w:tcW w:w="4786" w:type="dxa"/>
            <w:shd w:val="clear" w:color="auto" w:fill="auto"/>
          </w:tcPr>
          <w:p w:rsidR="00635782" w:rsidRPr="004B51EA" w:rsidRDefault="00EC1C8A" w:rsidP="0069469D">
            <w:pPr>
              <w:autoSpaceDE w:val="0"/>
              <w:autoSpaceDN w:val="0"/>
              <w:adjustRightInd w:val="0"/>
              <w:rPr>
                <w:bCs/>
              </w:rPr>
            </w:pPr>
            <w:r w:rsidRPr="004B51EA">
              <w:t>0</w:t>
            </w:r>
          </w:p>
        </w:tc>
      </w:tr>
      <w:tr w:rsidR="00635782" w:rsidRPr="004B51EA" w:rsidTr="00F37D19">
        <w:tc>
          <w:tcPr>
            <w:tcW w:w="4785" w:type="dxa"/>
            <w:shd w:val="clear" w:color="auto" w:fill="auto"/>
          </w:tcPr>
          <w:p w:rsidR="00635782" w:rsidRPr="004B51EA" w:rsidRDefault="00635782" w:rsidP="0069469D">
            <w:pPr>
              <w:autoSpaceDE w:val="0"/>
              <w:autoSpaceDN w:val="0"/>
              <w:adjustRightInd w:val="0"/>
            </w:pPr>
            <w:r w:rsidRPr="004B51EA">
              <w:t xml:space="preserve">Количество </w:t>
            </w:r>
            <w:proofErr w:type="spellStart"/>
            <w:r w:rsidRPr="004B51EA">
              <w:t>мультимедийных</w:t>
            </w:r>
            <w:proofErr w:type="spellEnd"/>
          </w:p>
          <w:p w:rsidR="00635782" w:rsidRPr="004B51EA" w:rsidRDefault="00635782" w:rsidP="0069469D">
            <w:pPr>
              <w:autoSpaceDE w:val="0"/>
              <w:autoSpaceDN w:val="0"/>
              <w:adjustRightInd w:val="0"/>
            </w:pPr>
            <w:r w:rsidRPr="004B51EA">
              <w:t>проекторов</w:t>
            </w:r>
          </w:p>
        </w:tc>
        <w:tc>
          <w:tcPr>
            <w:tcW w:w="4786" w:type="dxa"/>
            <w:shd w:val="clear" w:color="auto" w:fill="auto"/>
          </w:tcPr>
          <w:p w:rsidR="00635782" w:rsidRPr="004B51EA" w:rsidRDefault="00EC1C8A" w:rsidP="0069469D">
            <w:pPr>
              <w:autoSpaceDE w:val="0"/>
              <w:autoSpaceDN w:val="0"/>
              <w:adjustRightInd w:val="0"/>
            </w:pPr>
            <w:r w:rsidRPr="004B51EA">
              <w:t>2</w:t>
            </w:r>
          </w:p>
          <w:p w:rsidR="00635782" w:rsidRPr="004B51EA" w:rsidRDefault="00635782" w:rsidP="0069469D">
            <w:pPr>
              <w:autoSpaceDE w:val="0"/>
              <w:autoSpaceDN w:val="0"/>
              <w:adjustRightInd w:val="0"/>
              <w:rPr>
                <w:bCs/>
              </w:rPr>
            </w:pPr>
          </w:p>
        </w:tc>
      </w:tr>
      <w:tr w:rsidR="00635782" w:rsidRPr="004B51EA" w:rsidTr="00F37D19">
        <w:tc>
          <w:tcPr>
            <w:tcW w:w="4785" w:type="dxa"/>
            <w:shd w:val="clear" w:color="auto" w:fill="auto"/>
          </w:tcPr>
          <w:p w:rsidR="00635782" w:rsidRPr="004B51EA" w:rsidRDefault="00635782" w:rsidP="0069469D">
            <w:pPr>
              <w:autoSpaceDE w:val="0"/>
              <w:autoSpaceDN w:val="0"/>
              <w:adjustRightInd w:val="0"/>
            </w:pPr>
            <w:r w:rsidRPr="004B51EA">
              <w:t>Подключено ли учреждение к сети</w:t>
            </w:r>
          </w:p>
          <w:p w:rsidR="00635782" w:rsidRPr="004B51EA" w:rsidRDefault="00635782" w:rsidP="0069469D">
            <w:pPr>
              <w:autoSpaceDE w:val="0"/>
              <w:autoSpaceDN w:val="0"/>
              <w:adjustRightInd w:val="0"/>
            </w:pPr>
            <w:r w:rsidRPr="004B51EA">
              <w:t>Интернет (да, нет)</w:t>
            </w:r>
          </w:p>
        </w:tc>
        <w:tc>
          <w:tcPr>
            <w:tcW w:w="4786" w:type="dxa"/>
            <w:shd w:val="clear" w:color="auto" w:fill="auto"/>
          </w:tcPr>
          <w:p w:rsidR="00635782" w:rsidRPr="004B51EA" w:rsidRDefault="00635782" w:rsidP="0069469D">
            <w:pPr>
              <w:autoSpaceDE w:val="0"/>
              <w:autoSpaceDN w:val="0"/>
              <w:adjustRightInd w:val="0"/>
            </w:pPr>
            <w:r w:rsidRPr="004B51EA">
              <w:t>Да</w:t>
            </w:r>
          </w:p>
          <w:p w:rsidR="00635782" w:rsidRPr="004B51EA" w:rsidRDefault="00635782" w:rsidP="0069469D">
            <w:pPr>
              <w:autoSpaceDE w:val="0"/>
              <w:autoSpaceDN w:val="0"/>
              <w:adjustRightInd w:val="0"/>
              <w:rPr>
                <w:bCs/>
              </w:rPr>
            </w:pPr>
          </w:p>
        </w:tc>
      </w:tr>
      <w:tr w:rsidR="00635782" w:rsidRPr="004B51EA" w:rsidTr="00F37D19">
        <w:tc>
          <w:tcPr>
            <w:tcW w:w="4785" w:type="dxa"/>
            <w:shd w:val="clear" w:color="auto" w:fill="auto"/>
          </w:tcPr>
          <w:p w:rsidR="00635782" w:rsidRPr="004B51EA" w:rsidRDefault="00635782" w:rsidP="0069469D">
            <w:pPr>
              <w:autoSpaceDE w:val="0"/>
              <w:autoSpaceDN w:val="0"/>
              <w:adjustRightInd w:val="0"/>
            </w:pPr>
            <w:r w:rsidRPr="004B51EA">
              <w:lastRenderedPageBreak/>
              <w:t xml:space="preserve">тип подключения: модем, выделенная линия, </w:t>
            </w:r>
            <w:proofErr w:type="gramStart"/>
            <w:r w:rsidRPr="004B51EA">
              <w:t>спутниковое</w:t>
            </w:r>
            <w:proofErr w:type="gramEnd"/>
          </w:p>
        </w:tc>
        <w:tc>
          <w:tcPr>
            <w:tcW w:w="4786" w:type="dxa"/>
            <w:shd w:val="clear" w:color="auto" w:fill="auto"/>
          </w:tcPr>
          <w:p w:rsidR="00635782" w:rsidRPr="004B51EA" w:rsidRDefault="004B51EA" w:rsidP="0069469D">
            <w:pPr>
              <w:autoSpaceDE w:val="0"/>
              <w:autoSpaceDN w:val="0"/>
              <w:adjustRightInd w:val="0"/>
            </w:pPr>
            <w:r w:rsidRPr="004B51EA">
              <w:t>спутниковое</w:t>
            </w:r>
          </w:p>
          <w:p w:rsidR="00635782" w:rsidRPr="004B51EA" w:rsidRDefault="00635782" w:rsidP="0069469D">
            <w:pPr>
              <w:autoSpaceDE w:val="0"/>
              <w:autoSpaceDN w:val="0"/>
              <w:adjustRightInd w:val="0"/>
              <w:rPr>
                <w:bCs/>
              </w:rPr>
            </w:pPr>
          </w:p>
        </w:tc>
      </w:tr>
      <w:tr w:rsidR="00635782" w:rsidRPr="004B51EA" w:rsidTr="00F37D19">
        <w:tc>
          <w:tcPr>
            <w:tcW w:w="4785" w:type="dxa"/>
            <w:shd w:val="clear" w:color="auto" w:fill="auto"/>
          </w:tcPr>
          <w:p w:rsidR="00635782" w:rsidRPr="004B51EA" w:rsidRDefault="00635782" w:rsidP="0069469D">
            <w:pPr>
              <w:autoSpaceDE w:val="0"/>
              <w:autoSpaceDN w:val="0"/>
              <w:adjustRightInd w:val="0"/>
            </w:pPr>
            <w:r w:rsidRPr="004B51EA">
              <w:t>Количество персональных ЭВМ,</w:t>
            </w:r>
          </w:p>
          <w:p w:rsidR="00635782" w:rsidRPr="004B51EA" w:rsidRDefault="00635782" w:rsidP="0069469D">
            <w:pPr>
              <w:autoSpaceDE w:val="0"/>
              <w:autoSpaceDN w:val="0"/>
              <w:adjustRightInd w:val="0"/>
            </w:pPr>
            <w:proofErr w:type="gramStart"/>
            <w:r w:rsidRPr="004B51EA">
              <w:t>подключённых</w:t>
            </w:r>
            <w:proofErr w:type="gramEnd"/>
            <w:r w:rsidRPr="004B51EA">
              <w:t xml:space="preserve"> к сети Интернет</w:t>
            </w:r>
          </w:p>
          <w:p w:rsidR="00635782" w:rsidRPr="004B51EA" w:rsidRDefault="00635782" w:rsidP="0069469D">
            <w:pPr>
              <w:autoSpaceDE w:val="0"/>
              <w:autoSpaceDN w:val="0"/>
              <w:adjustRightInd w:val="0"/>
            </w:pPr>
            <w:r w:rsidRPr="004B51EA">
              <w:t>(ед.)</w:t>
            </w:r>
          </w:p>
        </w:tc>
        <w:tc>
          <w:tcPr>
            <w:tcW w:w="4786" w:type="dxa"/>
            <w:shd w:val="clear" w:color="auto" w:fill="auto"/>
          </w:tcPr>
          <w:p w:rsidR="00635782" w:rsidRPr="004B51EA" w:rsidRDefault="00EC1C8A" w:rsidP="0069469D">
            <w:pPr>
              <w:autoSpaceDE w:val="0"/>
              <w:autoSpaceDN w:val="0"/>
              <w:adjustRightInd w:val="0"/>
            </w:pPr>
            <w:r w:rsidRPr="004B51EA">
              <w:t>1</w:t>
            </w:r>
          </w:p>
          <w:p w:rsidR="00635782" w:rsidRPr="004B51EA" w:rsidRDefault="00635782" w:rsidP="0069469D">
            <w:pPr>
              <w:autoSpaceDE w:val="0"/>
              <w:autoSpaceDN w:val="0"/>
              <w:adjustRightInd w:val="0"/>
              <w:rPr>
                <w:bCs/>
              </w:rPr>
            </w:pPr>
          </w:p>
        </w:tc>
      </w:tr>
      <w:tr w:rsidR="00635782" w:rsidRPr="004B51EA" w:rsidTr="00F37D19">
        <w:tc>
          <w:tcPr>
            <w:tcW w:w="4785" w:type="dxa"/>
            <w:shd w:val="clear" w:color="auto" w:fill="auto"/>
          </w:tcPr>
          <w:p w:rsidR="00635782" w:rsidRPr="004B51EA" w:rsidRDefault="00635782" w:rsidP="0069469D">
            <w:pPr>
              <w:autoSpaceDE w:val="0"/>
              <w:autoSpaceDN w:val="0"/>
              <w:adjustRightInd w:val="0"/>
            </w:pPr>
            <w:r w:rsidRPr="004B51EA">
              <w:t xml:space="preserve">Количество персональных ЭВМ </w:t>
            </w:r>
            <w:proofErr w:type="gramStart"/>
            <w:r w:rsidRPr="004B51EA">
              <w:t>в</w:t>
            </w:r>
            <w:proofErr w:type="gramEnd"/>
          </w:p>
          <w:p w:rsidR="00635782" w:rsidRPr="004B51EA" w:rsidRDefault="00635782" w:rsidP="0069469D">
            <w:pPr>
              <w:autoSpaceDE w:val="0"/>
              <w:autoSpaceDN w:val="0"/>
              <w:adjustRightInd w:val="0"/>
            </w:pPr>
            <w:proofErr w:type="gramStart"/>
            <w:r w:rsidRPr="004B51EA">
              <w:t>составе</w:t>
            </w:r>
            <w:proofErr w:type="gramEnd"/>
            <w:r w:rsidRPr="004B51EA">
              <w:t xml:space="preserve"> локальных сетей (ед.)</w:t>
            </w:r>
          </w:p>
        </w:tc>
        <w:tc>
          <w:tcPr>
            <w:tcW w:w="4786" w:type="dxa"/>
            <w:shd w:val="clear" w:color="auto" w:fill="auto"/>
          </w:tcPr>
          <w:p w:rsidR="00635782" w:rsidRPr="004B51EA" w:rsidRDefault="004B51EA" w:rsidP="0069469D">
            <w:pPr>
              <w:autoSpaceDE w:val="0"/>
              <w:autoSpaceDN w:val="0"/>
              <w:adjustRightInd w:val="0"/>
            </w:pPr>
            <w:r w:rsidRPr="004B51EA">
              <w:t>0</w:t>
            </w:r>
          </w:p>
          <w:p w:rsidR="00635782" w:rsidRPr="004B51EA" w:rsidRDefault="00635782" w:rsidP="0069469D">
            <w:pPr>
              <w:autoSpaceDE w:val="0"/>
              <w:autoSpaceDN w:val="0"/>
              <w:adjustRightInd w:val="0"/>
              <w:rPr>
                <w:bCs/>
              </w:rPr>
            </w:pPr>
          </w:p>
        </w:tc>
      </w:tr>
      <w:tr w:rsidR="00635782" w:rsidRPr="004B51EA" w:rsidTr="00F37D19">
        <w:tc>
          <w:tcPr>
            <w:tcW w:w="4785" w:type="dxa"/>
            <w:shd w:val="clear" w:color="auto" w:fill="auto"/>
          </w:tcPr>
          <w:p w:rsidR="00635782" w:rsidRPr="004B51EA" w:rsidRDefault="00635782" w:rsidP="0069469D">
            <w:pPr>
              <w:autoSpaceDE w:val="0"/>
              <w:autoSpaceDN w:val="0"/>
              <w:adjustRightInd w:val="0"/>
            </w:pPr>
            <w:r w:rsidRPr="004B51EA">
              <w:t>Наличие в учреждении</w:t>
            </w:r>
          </w:p>
          <w:p w:rsidR="00635782" w:rsidRPr="004B51EA" w:rsidRDefault="00635782" w:rsidP="0069469D">
            <w:pPr>
              <w:autoSpaceDE w:val="0"/>
              <w:autoSpaceDN w:val="0"/>
              <w:adjustRightInd w:val="0"/>
            </w:pPr>
            <w:r w:rsidRPr="004B51EA">
              <w:t>электронной почты (да, нет)</w:t>
            </w:r>
          </w:p>
        </w:tc>
        <w:tc>
          <w:tcPr>
            <w:tcW w:w="4786" w:type="dxa"/>
            <w:shd w:val="clear" w:color="auto" w:fill="auto"/>
          </w:tcPr>
          <w:p w:rsidR="00635782" w:rsidRPr="004B51EA" w:rsidRDefault="00635782" w:rsidP="0069469D">
            <w:pPr>
              <w:autoSpaceDE w:val="0"/>
              <w:autoSpaceDN w:val="0"/>
              <w:adjustRightInd w:val="0"/>
            </w:pPr>
            <w:r w:rsidRPr="004B51EA">
              <w:t>Да</w:t>
            </w:r>
          </w:p>
          <w:p w:rsidR="00635782" w:rsidRPr="004B51EA" w:rsidRDefault="00635782" w:rsidP="0069469D">
            <w:pPr>
              <w:autoSpaceDE w:val="0"/>
              <w:autoSpaceDN w:val="0"/>
              <w:adjustRightInd w:val="0"/>
              <w:rPr>
                <w:bCs/>
              </w:rPr>
            </w:pPr>
          </w:p>
        </w:tc>
      </w:tr>
      <w:tr w:rsidR="00635782" w:rsidRPr="004B51EA" w:rsidTr="00F37D19">
        <w:tc>
          <w:tcPr>
            <w:tcW w:w="4785" w:type="dxa"/>
            <w:shd w:val="clear" w:color="auto" w:fill="auto"/>
          </w:tcPr>
          <w:p w:rsidR="00635782" w:rsidRPr="004B51EA" w:rsidRDefault="00635782" w:rsidP="0069469D">
            <w:pPr>
              <w:autoSpaceDE w:val="0"/>
              <w:autoSpaceDN w:val="0"/>
              <w:adjustRightInd w:val="0"/>
            </w:pPr>
            <w:r w:rsidRPr="004B51EA">
              <w:t xml:space="preserve">Имеет ли учреждение </w:t>
            </w:r>
            <w:proofErr w:type="gramStart"/>
            <w:r w:rsidRPr="004B51EA">
              <w:t>собственный</w:t>
            </w:r>
            <w:proofErr w:type="gramEnd"/>
          </w:p>
          <w:p w:rsidR="00635782" w:rsidRPr="004B51EA" w:rsidRDefault="00635782" w:rsidP="0069469D">
            <w:pPr>
              <w:autoSpaceDE w:val="0"/>
              <w:autoSpaceDN w:val="0"/>
              <w:adjustRightInd w:val="0"/>
            </w:pPr>
            <w:r w:rsidRPr="004B51EA">
              <w:t>сайт в сети Интернет (да, нет)</w:t>
            </w:r>
          </w:p>
        </w:tc>
        <w:tc>
          <w:tcPr>
            <w:tcW w:w="4786" w:type="dxa"/>
            <w:shd w:val="clear" w:color="auto" w:fill="auto"/>
          </w:tcPr>
          <w:p w:rsidR="00635782" w:rsidRPr="004B51EA" w:rsidRDefault="00635782" w:rsidP="0069469D">
            <w:pPr>
              <w:autoSpaceDE w:val="0"/>
              <w:autoSpaceDN w:val="0"/>
              <w:adjustRightInd w:val="0"/>
            </w:pPr>
            <w:r w:rsidRPr="004B51EA">
              <w:t>Да</w:t>
            </w:r>
          </w:p>
          <w:p w:rsidR="00635782" w:rsidRPr="004B51EA" w:rsidRDefault="00635782" w:rsidP="0069469D">
            <w:pPr>
              <w:autoSpaceDE w:val="0"/>
              <w:autoSpaceDN w:val="0"/>
              <w:adjustRightInd w:val="0"/>
              <w:rPr>
                <w:bCs/>
              </w:rPr>
            </w:pPr>
          </w:p>
        </w:tc>
      </w:tr>
      <w:tr w:rsidR="00635782" w:rsidRPr="004B51EA" w:rsidTr="00F37D19">
        <w:tc>
          <w:tcPr>
            <w:tcW w:w="4785" w:type="dxa"/>
            <w:shd w:val="clear" w:color="auto" w:fill="auto"/>
          </w:tcPr>
          <w:p w:rsidR="00635782" w:rsidRPr="004B51EA" w:rsidRDefault="00635782" w:rsidP="0069469D">
            <w:pPr>
              <w:autoSpaceDE w:val="0"/>
              <w:autoSpaceDN w:val="0"/>
              <w:adjustRightInd w:val="0"/>
              <w:rPr>
                <w:b/>
                <w:bCs/>
              </w:rPr>
            </w:pPr>
            <w:r w:rsidRPr="004B51EA">
              <w:rPr>
                <w:b/>
                <w:bCs/>
              </w:rPr>
              <w:t>Дополнительное оборудование:</w:t>
            </w:r>
          </w:p>
          <w:p w:rsidR="00635782" w:rsidRPr="004B51EA" w:rsidRDefault="00635782" w:rsidP="0069469D">
            <w:pPr>
              <w:autoSpaceDE w:val="0"/>
              <w:autoSpaceDN w:val="0"/>
              <w:adjustRightInd w:val="0"/>
              <w:rPr>
                <w:bCs/>
              </w:rPr>
            </w:pPr>
          </w:p>
        </w:tc>
        <w:tc>
          <w:tcPr>
            <w:tcW w:w="4786" w:type="dxa"/>
            <w:shd w:val="clear" w:color="auto" w:fill="auto"/>
          </w:tcPr>
          <w:p w:rsidR="00635782" w:rsidRPr="004B51EA" w:rsidRDefault="00635782" w:rsidP="0069469D">
            <w:pPr>
              <w:autoSpaceDE w:val="0"/>
              <w:autoSpaceDN w:val="0"/>
              <w:adjustRightInd w:val="0"/>
              <w:rPr>
                <w:bCs/>
              </w:rPr>
            </w:pPr>
          </w:p>
        </w:tc>
      </w:tr>
      <w:tr w:rsidR="00635782" w:rsidRPr="004B51EA" w:rsidTr="00F37D19">
        <w:tc>
          <w:tcPr>
            <w:tcW w:w="4785" w:type="dxa"/>
            <w:shd w:val="clear" w:color="auto" w:fill="auto"/>
          </w:tcPr>
          <w:p w:rsidR="00635782" w:rsidRPr="004B51EA" w:rsidRDefault="00635782" w:rsidP="0069469D">
            <w:pPr>
              <w:autoSpaceDE w:val="0"/>
              <w:autoSpaceDN w:val="0"/>
              <w:adjustRightInd w:val="0"/>
            </w:pPr>
            <w:r w:rsidRPr="004B51EA">
              <w:t>Наличие аудио и видеотехники</w:t>
            </w:r>
          </w:p>
          <w:p w:rsidR="00635782" w:rsidRPr="004B51EA" w:rsidRDefault="00635782" w:rsidP="0069469D">
            <w:pPr>
              <w:autoSpaceDE w:val="0"/>
              <w:autoSpaceDN w:val="0"/>
              <w:adjustRightInd w:val="0"/>
            </w:pPr>
            <w:proofErr w:type="gramStart"/>
            <w:r w:rsidRPr="004B51EA">
              <w:t>(указать наименование,</w:t>
            </w:r>
            <w:proofErr w:type="gramEnd"/>
          </w:p>
          <w:p w:rsidR="00635782" w:rsidRPr="004B51EA" w:rsidRDefault="00635782" w:rsidP="0069469D">
            <w:pPr>
              <w:autoSpaceDE w:val="0"/>
              <w:autoSpaceDN w:val="0"/>
              <w:adjustRightInd w:val="0"/>
            </w:pPr>
            <w:r w:rsidRPr="004B51EA">
              <w:t>количество)</w:t>
            </w:r>
          </w:p>
          <w:p w:rsidR="00635782" w:rsidRPr="004B51EA" w:rsidRDefault="00635782" w:rsidP="0069469D">
            <w:pPr>
              <w:autoSpaceDE w:val="0"/>
              <w:autoSpaceDN w:val="0"/>
              <w:adjustRightInd w:val="0"/>
              <w:rPr>
                <w:bCs/>
              </w:rPr>
            </w:pPr>
          </w:p>
        </w:tc>
        <w:tc>
          <w:tcPr>
            <w:tcW w:w="4786" w:type="dxa"/>
            <w:shd w:val="clear" w:color="auto" w:fill="auto"/>
          </w:tcPr>
          <w:p w:rsidR="00635782" w:rsidRPr="004B51EA" w:rsidRDefault="004B51EA" w:rsidP="0069469D">
            <w:pPr>
              <w:autoSpaceDE w:val="0"/>
              <w:autoSpaceDN w:val="0"/>
              <w:adjustRightInd w:val="0"/>
            </w:pPr>
            <w:r w:rsidRPr="004B51EA">
              <w:t>телевизор – 1</w:t>
            </w:r>
            <w:r w:rsidR="00635782" w:rsidRPr="004B51EA">
              <w:t>,</w:t>
            </w:r>
          </w:p>
          <w:p w:rsidR="00635782" w:rsidRPr="004B51EA" w:rsidRDefault="004B51EA" w:rsidP="0069469D">
            <w:pPr>
              <w:autoSpaceDE w:val="0"/>
              <w:autoSpaceDN w:val="0"/>
              <w:adjustRightInd w:val="0"/>
            </w:pPr>
            <w:r w:rsidRPr="004B51EA">
              <w:t>музыкальная аппаратура-1</w:t>
            </w:r>
          </w:p>
          <w:p w:rsidR="00635782" w:rsidRPr="004B51EA" w:rsidRDefault="00635782" w:rsidP="0069469D">
            <w:pPr>
              <w:autoSpaceDE w:val="0"/>
              <w:autoSpaceDN w:val="0"/>
              <w:adjustRightInd w:val="0"/>
            </w:pPr>
          </w:p>
        </w:tc>
      </w:tr>
      <w:tr w:rsidR="00635782" w:rsidRPr="004B51EA" w:rsidTr="00F37D19">
        <w:tc>
          <w:tcPr>
            <w:tcW w:w="4785" w:type="dxa"/>
            <w:shd w:val="clear" w:color="auto" w:fill="auto"/>
          </w:tcPr>
          <w:p w:rsidR="00635782" w:rsidRPr="004B51EA" w:rsidRDefault="00635782" w:rsidP="0069469D">
            <w:pPr>
              <w:autoSpaceDE w:val="0"/>
              <w:autoSpaceDN w:val="0"/>
              <w:adjustRightInd w:val="0"/>
            </w:pPr>
            <w:r w:rsidRPr="004B51EA">
              <w:t>Множительная и копировальная</w:t>
            </w:r>
          </w:p>
          <w:p w:rsidR="00635782" w:rsidRPr="004B51EA" w:rsidRDefault="00635782" w:rsidP="0069469D">
            <w:pPr>
              <w:autoSpaceDE w:val="0"/>
              <w:autoSpaceDN w:val="0"/>
              <w:adjustRightInd w:val="0"/>
            </w:pPr>
            <w:proofErr w:type="gramStart"/>
            <w:r w:rsidRPr="004B51EA">
              <w:t>техника (указать наименование,</w:t>
            </w:r>
            <w:proofErr w:type="gramEnd"/>
          </w:p>
          <w:p w:rsidR="00635782" w:rsidRPr="004B51EA" w:rsidRDefault="00635782" w:rsidP="0069469D">
            <w:pPr>
              <w:autoSpaceDE w:val="0"/>
              <w:autoSpaceDN w:val="0"/>
              <w:adjustRightInd w:val="0"/>
            </w:pPr>
            <w:r w:rsidRPr="004B51EA">
              <w:t>количество)</w:t>
            </w:r>
          </w:p>
          <w:p w:rsidR="00635782" w:rsidRPr="004B51EA" w:rsidRDefault="00635782" w:rsidP="0069469D">
            <w:pPr>
              <w:autoSpaceDE w:val="0"/>
              <w:autoSpaceDN w:val="0"/>
              <w:adjustRightInd w:val="0"/>
              <w:rPr>
                <w:bCs/>
              </w:rPr>
            </w:pPr>
          </w:p>
        </w:tc>
        <w:tc>
          <w:tcPr>
            <w:tcW w:w="4786" w:type="dxa"/>
            <w:shd w:val="clear" w:color="auto" w:fill="auto"/>
          </w:tcPr>
          <w:p w:rsidR="00635782" w:rsidRPr="004B51EA" w:rsidRDefault="004B51EA" w:rsidP="0069469D">
            <w:pPr>
              <w:autoSpaceDE w:val="0"/>
              <w:autoSpaceDN w:val="0"/>
              <w:adjustRightInd w:val="0"/>
            </w:pPr>
            <w:r w:rsidRPr="004B51EA">
              <w:t>принтер - 3</w:t>
            </w:r>
          </w:p>
          <w:p w:rsidR="00635782" w:rsidRPr="004B51EA" w:rsidRDefault="00635782" w:rsidP="0069469D">
            <w:pPr>
              <w:autoSpaceDE w:val="0"/>
              <w:autoSpaceDN w:val="0"/>
              <w:adjustRightInd w:val="0"/>
            </w:pPr>
            <w:r w:rsidRPr="004B51EA">
              <w:t>МФУ (сканер, копир, принте</w:t>
            </w:r>
            <w:r w:rsidR="004B51EA" w:rsidRPr="004B51EA">
              <w:t>р) – 1</w:t>
            </w:r>
          </w:p>
          <w:p w:rsidR="00635782" w:rsidRPr="004B51EA" w:rsidRDefault="00635782" w:rsidP="0069469D">
            <w:pPr>
              <w:autoSpaceDE w:val="0"/>
              <w:autoSpaceDN w:val="0"/>
              <w:adjustRightInd w:val="0"/>
            </w:pPr>
          </w:p>
        </w:tc>
      </w:tr>
      <w:tr w:rsidR="00635782" w:rsidRPr="004B51EA" w:rsidTr="00F37D19">
        <w:tc>
          <w:tcPr>
            <w:tcW w:w="4785" w:type="dxa"/>
            <w:shd w:val="clear" w:color="auto" w:fill="auto"/>
          </w:tcPr>
          <w:p w:rsidR="00635782" w:rsidRPr="004B51EA" w:rsidRDefault="00635782" w:rsidP="0069469D">
            <w:pPr>
              <w:autoSpaceDE w:val="0"/>
              <w:autoSpaceDN w:val="0"/>
              <w:adjustRightInd w:val="0"/>
            </w:pPr>
            <w:r w:rsidRPr="004B51EA">
              <w:t xml:space="preserve">Другое </w:t>
            </w:r>
          </w:p>
          <w:p w:rsidR="00635782" w:rsidRPr="004B51EA" w:rsidRDefault="00635782" w:rsidP="0069469D">
            <w:pPr>
              <w:autoSpaceDE w:val="0"/>
              <w:autoSpaceDN w:val="0"/>
              <w:adjustRightInd w:val="0"/>
              <w:rPr>
                <w:bCs/>
              </w:rPr>
            </w:pPr>
          </w:p>
        </w:tc>
        <w:tc>
          <w:tcPr>
            <w:tcW w:w="4786" w:type="dxa"/>
            <w:shd w:val="clear" w:color="auto" w:fill="auto"/>
          </w:tcPr>
          <w:p w:rsidR="00635782" w:rsidRPr="004B51EA" w:rsidRDefault="004B51EA" w:rsidP="0069469D">
            <w:pPr>
              <w:autoSpaceDE w:val="0"/>
              <w:autoSpaceDN w:val="0"/>
              <w:adjustRightInd w:val="0"/>
            </w:pPr>
            <w:r w:rsidRPr="004B51EA">
              <w:t>Экран - 2</w:t>
            </w:r>
          </w:p>
          <w:p w:rsidR="00635782" w:rsidRPr="004B51EA" w:rsidRDefault="004B51EA" w:rsidP="0069469D">
            <w:pPr>
              <w:autoSpaceDE w:val="0"/>
              <w:autoSpaceDN w:val="0"/>
              <w:adjustRightInd w:val="0"/>
            </w:pPr>
            <w:proofErr w:type="spellStart"/>
            <w:r w:rsidRPr="004B51EA">
              <w:t>Графопроектор</w:t>
            </w:r>
            <w:proofErr w:type="spellEnd"/>
            <w:r w:rsidRPr="004B51EA">
              <w:t xml:space="preserve"> - 2</w:t>
            </w:r>
          </w:p>
          <w:p w:rsidR="00635782" w:rsidRPr="004B51EA" w:rsidRDefault="004B51EA" w:rsidP="0069469D">
            <w:pPr>
              <w:autoSpaceDE w:val="0"/>
              <w:autoSpaceDN w:val="0"/>
              <w:adjustRightInd w:val="0"/>
            </w:pPr>
            <w:r w:rsidRPr="004B51EA">
              <w:t>Акустическая система - 2</w:t>
            </w:r>
          </w:p>
          <w:p w:rsidR="00635782" w:rsidRPr="004B51EA" w:rsidRDefault="004B51EA" w:rsidP="0069469D">
            <w:pPr>
              <w:autoSpaceDE w:val="0"/>
              <w:autoSpaceDN w:val="0"/>
              <w:adjustRightInd w:val="0"/>
            </w:pPr>
            <w:r w:rsidRPr="004B51EA">
              <w:t>Усилитель - 1</w:t>
            </w:r>
          </w:p>
          <w:p w:rsidR="00635782" w:rsidRPr="004B51EA" w:rsidRDefault="00635782" w:rsidP="0069469D">
            <w:pPr>
              <w:autoSpaceDE w:val="0"/>
              <w:autoSpaceDN w:val="0"/>
              <w:adjustRightInd w:val="0"/>
              <w:rPr>
                <w:bCs/>
              </w:rPr>
            </w:pPr>
          </w:p>
        </w:tc>
      </w:tr>
    </w:tbl>
    <w:p w:rsidR="00635782" w:rsidRPr="004B51EA" w:rsidRDefault="00635782" w:rsidP="0069469D">
      <w:pPr>
        <w:autoSpaceDE w:val="0"/>
        <w:autoSpaceDN w:val="0"/>
        <w:adjustRightInd w:val="0"/>
        <w:rPr>
          <w:bCs/>
        </w:rPr>
      </w:pPr>
    </w:p>
    <w:p w:rsidR="00635782" w:rsidRPr="004B51EA" w:rsidRDefault="00635782" w:rsidP="00635782">
      <w:pPr>
        <w:autoSpaceDE w:val="0"/>
        <w:autoSpaceDN w:val="0"/>
        <w:adjustRightInd w:val="0"/>
        <w:jc w:val="center"/>
        <w:rPr>
          <w:b/>
          <w:bCs/>
        </w:rPr>
      </w:pPr>
    </w:p>
    <w:p w:rsidR="00635782" w:rsidRPr="0042365F" w:rsidRDefault="00635782" w:rsidP="00635782">
      <w:pPr>
        <w:autoSpaceDE w:val="0"/>
        <w:autoSpaceDN w:val="0"/>
        <w:adjustRightInd w:val="0"/>
        <w:jc w:val="center"/>
        <w:rPr>
          <w:b/>
          <w:bCs/>
        </w:rPr>
      </w:pPr>
      <w:r w:rsidRPr="0042365F">
        <w:rPr>
          <w:b/>
          <w:bCs/>
        </w:rPr>
        <w:t>Оборудование спец</w:t>
      </w:r>
      <w:r w:rsidR="0069469D" w:rsidRPr="0042365F">
        <w:rPr>
          <w:b/>
          <w:bCs/>
        </w:rPr>
        <w:t xml:space="preserve">иализированных  </w:t>
      </w:r>
      <w:r w:rsidRPr="0042365F">
        <w:rPr>
          <w:b/>
          <w:bCs/>
        </w:rPr>
        <w:t>кабинетов</w:t>
      </w:r>
    </w:p>
    <w:p w:rsidR="00635782" w:rsidRPr="0042365F" w:rsidRDefault="00635782" w:rsidP="0063578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8"/>
        <w:gridCol w:w="5015"/>
        <w:gridCol w:w="13"/>
        <w:gridCol w:w="3192"/>
      </w:tblGrid>
      <w:tr w:rsidR="00635782" w:rsidRPr="0042365F" w:rsidTr="00CA2040">
        <w:tc>
          <w:tcPr>
            <w:tcW w:w="9585" w:type="dxa"/>
            <w:gridSpan w:val="4"/>
            <w:shd w:val="clear" w:color="auto" w:fill="auto"/>
          </w:tcPr>
          <w:p w:rsidR="00635782" w:rsidRPr="004B51EA" w:rsidRDefault="0062367F" w:rsidP="00F37D19">
            <w:pPr>
              <w:autoSpaceDE w:val="0"/>
              <w:autoSpaceDN w:val="0"/>
              <w:adjustRightInd w:val="0"/>
              <w:jc w:val="center"/>
              <w:rPr>
                <w:b/>
                <w:bCs/>
                <w:color w:val="C00000"/>
              </w:rPr>
            </w:pPr>
            <w:r w:rsidRPr="004B51EA">
              <w:rPr>
                <w:b/>
                <w:bCs/>
                <w:color w:val="C00000"/>
              </w:rPr>
              <w:t>Оборудование кабинета информатики</w:t>
            </w:r>
          </w:p>
          <w:p w:rsidR="00635782" w:rsidRPr="004B51EA" w:rsidRDefault="00635782" w:rsidP="00F37D19">
            <w:pPr>
              <w:rPr>
                <w:color w:val="C00000"/>
              </w:rPr>
            </w:pPr>
          </w:p>
        </w:tc>
      </w:tr>
      <w:tr w:rsidR="00635782" w:rsidRPr="0042365F" w:rsidTr="00CA2040">
        <w:tc>
          <w:tcPr>
            <w:tcW w:w="1368" w:type="dxa"/>
            <w:shd w:val="clear" w:color="auto" w:fill="auto"/>
          </w:tcPr>
          <w:p w:rsidR="00635782" w:rsidRPr="0042365F" w:rsidRDefault="00635782" w:rsidP="00F37D19">
            <w:r w:rsidRPr="0042365F">
              <w:t>1.</w:t>
            </w:r>
          </w:p>
        </w:tc>
        <w:tc>
          <w:tcPr>
            <w:tcW w:w="5015" w:type="dxa"/>
            <w:shd w:val="clear" w:color="auto" w:fill="auto"/>
          </w:tcPr>
          <w:p w:rsidR="00635782" w:rsidRPr="004B51EA" w:rsidRDefault="00635782" w:rsidP="00F37D19">
            <w:pPr>
              <w:rPr>
                <w:color w:val="C00000"/>
              </w:rPr>
            </w:pPr>
            <w:r w:rsidRPr="004B51EA">
              <w:rPr>
                <w:color w:val="C00000"/>
              </w:rPr>
              <w:t>Фортепиано «Элегия»</w:t>
            </w:r>
          </w:p>
        </w:tc>
        <w:tc>
          <w:tcPr>
            <w:tcW w:w="3202" w:type="dxa"/>
            <w:gridSpan w:val="2"/>
            <w:shd w:val="clear" w:color="auto" w:fill="auto"/>
          </w:tcPr>
          <w:p w:rsidR="00635782" w:rsidRPr="004B51EA" w:rsidRDefault="00635782" w:rsidP="00F37D19">
            <w:pPr>
              <w:rPr>
                <w:color w:val="C00000"/>
              </w:rPr>
            </w:pPr>
            <w:r w:rsidRPr="004B51EA">
              <w:rPr>
                <w:color w:val="C00000"/>
              </w:rPr>
              <w:t>1</w:t>
            </w:r>
          </w:p>
        </w:tc>
      </w:tr>
      <w:tr w:rsidR="00635782" w:rsidRPr="0042365F" w:rsidTr="00CA2040">
        <w:tc>
          <w:tcPr>
            <w:tcW w:w="1368" w:type="dxa"/>
            <w:shd w:val="clear" w:color="auto" w:fill="auto"/>
          </w:tcPr>
          <w:p w:rsidR="00635782" w:rsidRPr="0042365F" w:rsidRDefault="00635782" w:rsidP="00F37D19">
            <w:r w:rsidRPr="0042365F">
              <w:t>2.</w:t>
            </w:r>
          </w:p>
        </w:tc>
        <w:tc>
          <w:tcPr>
            <w:tcW w:w="5015" w:type="dxa"/>
            <w:shd w:val="clear" w:color="auto" w:fill="auto"/>
          </w:tcPr>
          <w:p w:rsidR="00635782" w:rsidRPr="004B51EA" w:rsidRDefault="00635782" w:rsidP="00F37D19">
            <w:pPr>
              <w:rPr>
                <w:color w:val="C00000"/>
              </w:rPr>
            </w:pPr>
            <w:r w:rsidRPr="004B51EA">
              <w:rPr>
                <w:color w:val="C00000"/>
              </w:rPr>
              <w:t>Музыкальный центр «</w:t>
            </w:r>
            <w:proofErr w:type="spellStart"/>
            <w:r w:rsidRPr="004B51EA">
              <w:rPr>
                <w:color w:val="C00000"/>
              </w:rPr>
              <w:t>Aiwa</w:t>
            </w:r>
            <w:proofErr w:type="spellEnd"/>
            <w:r w:rsidRPr="004B51EA">
              <w:rPr>
                <w:color w:val="C00000"/>
              </w:rPr>
              <w:t>»</w:t>
            </w:r>
          </w:p>
        </w:tc>
        <w:tc>
          <w:tcPr>
            <w:tcW w:w="3202" w:type="dxa"/>
            <w:gridSpan w:val="2"/>
            <w:shd w:val="clear" w:color="auto" w:fill="auto"/>
          </w:tcPr>
          <w:p w:rsidR="00635782" w:rsidRPr="004B51EA" w:rsidRDefault="00635782" w:rsidP="00F37D19">
            <w:pPr>
              <w:rPr>
                <w:color w:val="C00000"/>
              </w:rPr>
            </w:pPr>
            <w:r w:rsidRPr="004B51EA">
              <w:rPr>
                <w:color w:val="C00000"/>
              </w:rPr>
              <w:t>1</w:t>
            </w:r>
          </w:p>
        </w:tc>
      </w:tr>
      <w:tr w:rsidR="00635782" w:rsidRPr="0042365F" w:rsidTr="00CA2040">
        <w:tc>
          <w:tcPr>
            <w:tcW w:w="1368" w:type="dxa"/>
            <w:shd w:val="clear" w:color="auto" w:fill="auto"/>
          </w:tcPr>
          <w:p w:rsidR="00635782" w:rsidRPr="0042365F" w:rsidRDefault="00635782" w:rsidP="00F37D19">
            <w:r w:rsidRPr="0042365F">
              <w:t>3.</w:t>
            </w:r>
          </w:p>
        </w:tc>
        <w:tc>
          <w:tcPr>
            <w:tcW w:w="5015" w:type="dxa"/>
            <w:shd w:val="clear" w:color="auto" w:fill="auto"/>
          </w:tcPr>
          <w:p w:rsidR="00635782" w:rsidRPr="004B51EA" w:rsidRDefault="00635782" w:rsidP="00F37D19">
            <w:pPr>
              <w:rPr>
                <w:color w:val="C00000"/>
              </w:rPr>
            </w:pPr>
            <w:r w:rsidRPr="004B51EA">
              <w:rPr>
                <w:color w:val="C00000"/>
              </w:rPr>
              <w:t>Синтезатор</w:t>
            </w:r>
          </w:p>
        </w:tc>
        <w:tc>
          <w:tcPr>
            <w:tcW w:w="3202" w:type="dxa"/>
            <w:gridSpan w:val="2"/>
            <w:shd w:val="clear" w:color="auto" w:fill="auto"/>
          </w:tcPr>
          <w:p w:rsidR="00635782" w:rsidRPr="004B51EA" w:rsidRDefault="00635782" w:rsidP="00F37D19">
            <w:pPr>
              <w:rPr>
                <w:color w:val="C00000"/>
              </w:rPr>
            </w:pPr>
            <w:r w:rsidRPr="004B51EA">
              <w:rPr>
                <w:color w:val="C00000"/>
              </w:rPr>
              <w:t>1</w:t>
            </w:r>
          </w:p>
        </w:tc>
      </w:tr>
      <w:tr w:rsidR="00635782" w:rsidRPr="0042365F" w:rsidTr="00CA2040">
        <w:tc>
          <w:tcPr>
            <w:tcW w:w="1368" w:type="dxa"/>
            <w:shd w:val="clear" w:color="auto" w:fill="auto"/>
          </w:tcPr>
          <w:p w:rsidR="00635782" w:rsidRPr="0042365F" w:rsidRDefault="00635782" w:rsidP="00F37D19">
            <w:r w:rsidRPr="0042365F">
              <w:t>4.</w:t>
            </w:r>
          </w:p>
        </w:tc>
        <w:tc>
          <w:tcPr>
            <w:tcW w:w="5015" w:type="dxa"/>
            <w:shd w:val="clear" w:color="auto" w:fill="auto"/>
          </w:tcPr>
          <w:p w:rsidR="00635782" w:rsidRPr="004B51EA" w:rsidRDefault="00635782" w:rsidP="00F37D19">
            <w:pPr>
              <w:rPr>
                <w:color w:val="C00000"/>
              </w:rPr>
            </w:pPr>
            <w:r w:rsidRPr="004B51EA">
              <w:rPr>
                <w:color w:val="C00000"/>
              </w:rPr>
              <w:t>Домашний кинотеатр</w:t>
            </w:r>
          </w:p>
        </w:tc>
        <w:tc>
          <w:tcPr>
            <w:tcW w:w="3202" w:type="dxa"/>
            <w:gridSpan w:val="2"/>
            <w:shd w:val="clear" w:color="auto" w:fill="auto"/>
          </w:tcPr>
          <w:p w:rsidR="00635782" w:rsidRPr="004B51EA" w:rsidRDefault="00635782" w:rsidP="00F37D19">
            <w:pPr>
              <w:rPr>
                <w:color w:val="C00000"/>
              </w:rPr>
            </w:pPr>
            <w:r w:rsidRPr="004B51EA">
              <w:rPr>
                <w:color w:val="C00000"/>
              </w:rPr>
              <w:t>1</w:t>
            </w:r>
          </w:p>
        </w:tc>
      </w:tr>
      <w:tr w:rsidR="00635782" w:rsidRPr="0042365F" w:rsidTr="00CA2040">
        <w:tc>
          <w:tcPr>
            <w:tcW w:w="9585" w:type="dxa"/>
            <w:gridSpan w:val="4"/>
            <w:shd w:val="clear" w:color="auto" w:fill="auto"/>
          </w:tcPr>
          <w:p w:rsidR="00635782" w:rsidRPr="0042365F" w:rsidRDefault="00635782" w:rsidP="00F37D19">
            <w:pPr>
              <w:autoSpaceDE w:val="0"/>
              <w:autoSpaceDN w:val="0"/>
              <w:adjustRightInd w:val="0"/>
              <w:jc w:val="center"/>
              <w:rPr>
                <w:b/>
                <w:bCs/>
              </w:rPr>
            </w:pPr>
            <w:r w:rsidRPr="0042365F">
              <w:rPr>
                <w:b/>
                <w:bCs/>
              </w:rPr>
              <w:t>Оборудован</w:t>
            </w:r>
            <w:r w:rsidR="0062367F" w:rsidRPr="0042365F">
              <w:rPr>
                <w:b/>
                <w:bCs/>
              </w:rPr>
              <w:t>ие кабинета русского языка и литературы</w:t>
            </w:r>
          </w:p>
          <w:p w:rsidR="00635782" w:rsidRPr="0042365F" w:rsidRDefault="00635782" w:rsidP="00F37D19"/>
        </w:tc>
      </w:tr>
      <w:tr w:rsidR="00635782" w:rsidRPr="0042365F" w:rsidTr="00CA2040">
        <w:tc>
          <w:tcPr>
            <w:tcW w:w="1368" w:type="dxa"/>
            <w:shd w:val="clear" w:color="auto" w:fill="auto"/>
          </w:tcPr>
          <w:p w:rsidR="00635782" w:rsidRPr="0042365F" w:rsidRDefault="00635782" w:rsidP="00F37D19">
            <w:r w:rsidRPr="0042365F">
              <w:t>1.</w:t>
            </w:r>
          </w:p>
        </w:tc>
        <w:tc>
          <w:tcPr>
            <w:tcW w:w="5015" w:type="dxa"/>
            <w:shd w:val="clear" w:color="auto" w:fill="auto"/>
          </w:tcPr>
          <w:p w:rsidR="00635782" w:rsidRPr="0042365F" w:rsidRDefault="003405FC" w:rsidP="00F37D19">
            <w:r w:rsidRPr="0042365F">
              <w:t xml:space="preserve">Компьютер </w:t>
            </w:r>
          </w:p>
        </w:tc>
        <w:tc>
          <w:tcPr>
            <w:tcW w:w="3202" w:type="dxa"/>
            <w:gridSpan w:val="2"/>
            <w:shd w:val="clear" w:color="auto" w:fill="auto"/>
          </w:tcPr>
          <w:p w:rsidR="00635782" w:rsidRPr="0042365F" w:rsidRDefault="003405FC" w:rsidP="00F37D19">
            <w:r w:rsidRPr="0042365F">
              <w:t>1</w:t>
            </w:r>
          </w:p>
        </w:tc>
      </w:tr>
      <w:tr w:rsidR="00635782" w:rsidRPr="0042365F" w:rsidTr="00CA2040">
        <w:tc>
          <w:tcPr>
            <w:tcW w:w="1368" w:type="dxa"/>
            <w:shd w:val="clear" w:color="auto" w:fill="auto"/>
          </w:tcPr>
          <w:p w:rsidR="00635782" w:rsidRPr="0042365F" w:rsidRDefault="00635782" w:rsidP="00F37D19">
            <w:r w:rsidRPr="0042365F">
              <w:t>2.</w:t>
            </w:r>
          </w:p>
        </w:tc>
        <w:tc>
          <w:tcPr>
            <w:tcW w:w="5015" w:type="dxa"/>
            <w:shd w:val="clear" w:color="auto" w:fill="auto"/>
          </w:tcPr>
          <w:p w:rsidR="00635782" w:rsidRPr="0042365F" w:rsidRDefault="003405FC" w:rsidP="00F37D19">
            <w:r w:rsidRPr="0042365F">
              <w:t xml:space="preserve">Экран </w:t>
            </w:r>
          </w:p>
        </w:tc>
        <w:tc>
          <w:tcPr>
            <w:tcW w:w="3202" w:type="dxa"/>
            <w:gridSpan w:val="2"/>
            <w:shd w:val="clear" w:color="auto" w:fill="auto"/>
          </w:tcPr>
          <w:p w:rsidR="00635782" w:rsidRPr="0042365F" w:rsidRDefault="003405FC" w:rsidP="00F37D19">
            <w:r w:rsidRPr="0042365F">
              <w:t>1</w:t>
            </w:r>
          </w:p>
        </w:tc>
      </w:tr>
      <w:tr w:rsidR="00635782" w:rsidRPr="0042365F" w:rsidTr="00CA2040">
        <w:tc>
          <w:tcPr>
            <w:tcW w:w="1368" w:type="dxa"/>
            <w:shd w:val="clear" w:color="auto" w:fill="auto"/>
          </w:tcPr>
          <w:p w:rsidR="00635782" w:rsidRPr="0042365F" w:rsidRDefault="00635782" w:rsidP="00F37D19">
            <w:r w:rsidRPr="0042365F">
              <w:t>3.</w:t>
            </w:r>
          </w:p>
        </w:tc>
        <w:tc>
          <w:tcPr>
            <w:tcW w:w="5015" w:type="dxa"/>
            <w:shd w:val="clear" w:color="auto" w:fill="auto"/>
          </w:tcPr>
          <w:p w:rsidR="00635782" w:rsidRPr="0042365F" w:rsidRDefault="003405FC" w:rsidP="00F37D19">
            <w:r w:rsidRPr="0042365F">
              <w:rPr>
                <w:lang w:val="en-US"/>
              </w:rPr>
              <w:t xml:space="preserve">LCD </w:t>
            </w:r>
            <w:r w:rsidRPr="0042365F">
              <w:t>- проектор</w:t>
            </w:r>
          </w:p>
        </w:tc>
        <w:tc>
          <w:tcPr>
            <w:tcW w:w="3202" w:type="dxa"/>
            <w:gridSpan w:val="2"/>
            <w:shd w:val="clear" w:color="auto" w:fill="auto"/>
          </w:tcPr>
          <w:p w:rsidR="00635782" w:rsidRPr="0042365F" w:rsidRDefault="00635782" w:rsidP="00F37D19">
            <w:r w:rsidRPr="0042365F">
              <w:t>1</w:t>
            </w:r>
          </w:p>
        </w:tc>
      </w:tr>
      <w:tr w:rsidR="00635782" w:rsidRPr="0042365F" w:rsidTr="00CA2040">
        <w:tc>
          <w:tcPr>
            <w:tcW w:w="1368" w:type="dxa"/>
            <w:shd w:val="clear" w:color="auto" w:fill="auto"/>
          </w:tcPr>
          <w:p w:rsidR="00635782" w:rsidRPr="0042365F" w:rsidRDefault="00635782" w:rsidP="00F37D19">
            <w:r w:rsidRPr="0042365F">
              <w:t>4.</w:t>
            </w:r>
          </w:p>
        </w:tc>
        <w:tc>
          <w:tcPr>
            <w:tcW w:w="5015" w:type="dxa"/>
            <w:shd w:val="clear" w:color="auto" w:fill="auto"/>
          </w:tcPr>
          <w:p w:rsidR="00635782" w:rsidRPr="0042365F" w:rsidRDefault="003405FC" w:rsidP="00F37D19">
            <w:r w:rsidRPr="0042365F">
              <w:t xml:space="preserve">Комплект </w:t>
            </w:r>
            <w:proofErr w:type="gramStart"/>
            <w:r w:rsidRPr="0042365F">
              <w:t>учебно-нагл</w:t>
            </w:r>
            <w:proofErr w:type="gramEnd"/>
            <w:r w:rsidRPr="0042365F">
              <w:t xml:space="preserve"> пособий </w:t>
            </w:r>
          </w:p>
        </w:tc>
        <w:tc>
          <w:tcPr>
            <w:tcW w:w="3202" w:type="dxa"/>
            <w:gridSpan w:val="2"/>
            <w:shd w:val="clear" w:color="auto" w:fill="auto"/>
          </w:tcPr>
          <w:p w:rsidR="00635782" w:rsidRPr="0042365F" w:rsidRDefault="003405FC" w:rsidP="00F37D19">
            <w:r w:rsidRPr="0042365F">
              <w:t>5</w:t>
            </w:r>
          </w:p>
        </w:tc>
      </w:tr>
      <w:tr w:rsidR="00635782" w:rsidRPr="0042365F" w:rsidTr="00CA2040">
        <w:tc>
          <w:tcPr>
            <w:tcW w:w="1368" w:type="dxa"/>
            <w:shd w:val="clear" w:color="auto" w:fill="auto"/>
          </w:tcPr>
          <w:p w:rsidR="00635782" w:rsidRPr="0042365F" w:rsidRDefault="00635782" w:rsidP="00F37D19">
            <w:r w:rsidRPr="0042365F">
              <w:t>5.</w:t>
            </w:r>
          </w:p>
        </w:tc>
        <w:tc>
          <w:tcPr>
            <w:tcW w:w="5015" w:type="dxa"/>
            <w:shd w:val="clear" w:color="auto" w:fill="auto"/>
          </w:tcPr>
          <w:p w:rsidR="00635782" w:rsidRPr="0042365F" w:rsidRDefault="003405FC" w:rsidP="00F37D19">
            <w:r w:rsidRPr="0042365F">
              <w:t xml:space="preserve">Комплект </w:t>
            </w:r>
            <w:proofErr w:type="spellStart"/>
            <w:r w:rsidRPr="0042365F">
              <w:t>раз</w:t>
            </w:r>
            <w:proofErr w:type="gramStart"/>
            <w:r w:rsidRPr="0042365F">
              <w:t>.м</w:t>
            </w:r>
            <w:proofErr w:type="gramEnd"/>
            <w:r w:rsidRPr="0042365F">
              <w:t>атериала</w:t>
            </w:r>
            <w:proofErr w:type="spellEnd"/>
            <w:r w:rsidRPr="0042365F">
              <w:t xml:space="preserve"> по русск. яз и лит</w:t>
            </w:r>
          </w:p>
        </w:tc>
        <w:tc>
          <w:tcPr>
            <w:tcW w:w="3202" w:type="dxa"/>
            <w:gridSpan w:val="2"/>
            <w:shd w:val="clear" w:color="auto" w:fill="auto"/>
          </w:tcPr>
          <w:p w:rsidR="00635782" w:rsidRPr="0042365F" w:rsidRDefault="003405FC" w:rsidP="00F37D19">
            <w:r w:rsidRPr="0042365F">
              <w:t>5</w:t>
            </w:r>
          </w:p>
        </w:tc>
      </w:tr>
      <w:tr w:rsidR="003405FC" w:rsidRPr="0042365F" w:rsidTr="00CA2040">
        <w:trPr>
          <w:trHeight w:val="210"/>
        </w:trPr>
        <w:tc>
          <w:tcPr>
            <w:tcW w:w="1368" w:type="dxa"/>
            <w:shd w:val="clear" w:color="auto" w:fill="auto"/>
          </w:tcPr>
          <w:p w:rsidR="003405FC" w:rsidRPr="00CA2040" w:rsidRDefault="00CA2040" w:rsidP="00CA2040">
            <w:r w:rsidRPr="00CA2040">
              <w:t>6</w:t>
            </w:r>
          </w:p>
        </w:tc>
        <w:tc>
          <w:tcPr>
            <w:tcW w:w="5015" w:type="dxa"/>
            <w:shd w:val="clear" w:color="auto" w:fill="auto"/>
          </w:tcPr>
          <w:p w:rsidR="003405FC" w:rsidRPr="0042365F" w:rsidRDefault="003405FC" w:rsidP="003405FC">
            <w:pPr>
              <w:rPr>
                <w:b/>
              </w:rPr>
            </w:pPr>
            <w:r w:rsidRPr="0042365F">
              <w:t xml:space="preserve">Комплект </w:t>
            </w:r>
            <w:proofErr w:type="spellStart"/>
            <w:r w:rsidRPr="0042365F">
              <w:t>раз</w:t>
            </w:r>
            <w:proofErr w:type="gramStart"/>
            <w:r w:rsidRPr="0042365F">
              <w:t>.м</w:t>
            </w:r>
            <w:proofErr w:type="gramEnd"/>
            <w:r w:rsidRPr="0042365F">
              <w:t>атериала</w:t>
            </w:r>
            <w:proofErr w:type="spellEnd"/>
            <w:r w:rsidRPr="0042365F">
              <w:t xml:space="preserve"> по русск. яз и лит</w:t>
            </w:r>
          </w:p>
        </w:tc>
        <w:tc>
          <w:tcPr>
            <w:tcW w:w="3202" w:type="dxa"/>
            <w:gridSpan w:val="2"/>
            <w:shd w:val="clear" w:color="auto" w:fill="auto"/>
          </w:tcPr>
          <w:p w:rsidR="003405FC" w:rsidRPr="0042365F" w:rsidRDefault="003405FC" w:rsidP="00CA2040">
            <w:r w:rsidRPr="0042365F">
              <w:t>5</w:t>
            </w:r>
          </w:p>
        </w:tc>
      </w:tr>
      <w:tr w:rsidR="003405FC" w:rsidRPr="00CA0B67" w:rsidTr="00CA2040">
        <w:trPr>
          <w:trHeight w:val="285"/>
        </w:trPr>
        <w:tc>
          <w:tcPr>
            <w:tcW w:w="1368" w:type="dxa"/>
            <w:shd w:val="clear" w:color="auto" w:fill="auto"/>
          </w:tcPr>
          <w:p w:rsidR="003405FC" w:rsidRPr="00CA2040" w:rsidRDefault="00CA2040" w:rsidP="00CA2040">
            <w:r w:rsidRPr="00CA2040">
              <w:t>7</w:t>
            </w:r>
          </w:p>
        </w:tc>
        <w:tc>
          <w:tcPr>
            <w:tcW w:w="5015" w:type="dxa"/>
            <w:shd w:val="clear" w:color="auto" w:fill="auto"/>
          </w:tcPr>
          <w:p w:rsidR="003405FC" w:rsidRPr="003405FC" w:rsidRDefault="003405FC" w:rsidP="003405FC">
            <w:r w:rsidRPr="003405FC">
              <w:t xml:space="preserve">Набор книг по рус яз и лит </w:t>
            </w:r>
            <w:r>
              <w:t xml:space="preserve">для подготовки </w:t>
            </w:r>
            <w:proofErr w:type="gramStart"/>
            <w:r>
              <w:t>к</w:t>
            </w:r>
            <w:proofErr w:type="gramEnd"/>
            <w:r>
              <w:t xml:space="preserve"> итоговой </w:t>
            </w:r>
            <w:proofErr w:type="spellStart"/>
            <w:r>
              <w:t>ат</w:t>
            </w:r>
            <w:proofErr w:type="spellEnd"/>
            <w:r>
              <w:t xml:space="preserve">. 9 и 11 </w:t>
            </w:r>
            <w:proofErr w:type="spellStart"/>
            <w:r>
              <w:t>кл</w:t>
            </w:r>
            <w:proofErr w:type="spellEnd"/>
          </w:p>
        </w:tc>
        <w:tc>
          <w:tcPr>
            <w:tcW w:w="3202" w:type="dxa"/>
            <w:gridSpan w:val="2"/>
            <w:shd w:val="clear" w:color="auto" w:fill="auto"/>
          </w:tcPr>
          <w:p w:rsidR="003405FC" w:rsidRPr="003405FC" w:rsidRDefault="003405FC" w:rsidP="00CA2040">
            <w:r w:rsidRPr="003405FC">
              <w:t>5</w:t>
            </w:r>
          </w:p>
        </w:tc>
      </w:tr>
      <w:tr w:rsidR="003405FC" w:rsidRPr="00CA0B67" w:rsidTr="00CA2040">
        <w:trPr>
          <w:trHeight w:val="255"/>
        </w:trPr>
        <w:tc>
          <w:tcPr>
            <w:tcW w:w="1368" w:type="dxa"/>
            <w:shd w:val="clear" w:color="auto" w:fill="auto"/>
          </w:tcPr>
          <w:p w:rsidR="003405FC" w:rsidRPr="00CA2040" w:rsidRDefault="00CA2040" w:rsidP="00CA2040">
            <w:r w:rsidRPr="00CA2040">
              <w:t>8</w:t>
            </w:r>
          </w:p>
        </w:tc>
        <w:tc>
          <w:tcPr>
            <w:tcW w:w="5015" w:type="dxa"/>
            <w:shd w:val="clear" w:color="auto" w:fill="auto"/>
          </w:tcPr>
          <w:p w:rsidR="003405FC" w:rsidRPr="003405FC" w:rsidRDefault="003405FC" w:rsidP="003405FC">
            <w:r w:rsidRPr="003405FC">
              <w:t>Комплект мет материала  по рус яз и лит</w:t>
            </w:r>
          </w:p>
        </w:tc>
        <w:tc>
          <w:tcPr>
            <w:tcW w:w="3202" w:type="dxa"/>
            <w:gridSpan w:val="2"/>
            <w:shd w:val="clear" w:color="auto" w:fill="auto"/>
          </w:tcPr>
          <w:p w:rsidR="003405FC" w:rsidRPr="003405FC" w:rsidRDefault="003405FC" w:rsidP="00CA2040">
            <w:r w:rsidRPr="003405FC">
              <w:t>1</w:t>
            </w:r>
          </w:p>
        </w:tc>
      </w:tr>
      <w:tr w:rsidR="003405FC" w:rsidRPr="00CA0B67" w:rsidTr="00CA2040">
        <w:trPr>
          <w:trHeight w:val="270"/>
        </w:trPr>
        <w:tc>
          <w:tcPr>
            <w:tcW w:w="1368" w:type="dxa"/>
            <w:shd w:val="clear" w:color="auto" w:fill="auto"/>
          </w:tcPr>
          <w:p w:rsidR="003405FC" w:rsidRPr="00CA2040" w:rsidRDefault="00CA2040" w:rsidP="00CA2040">
            <w:r w:rsidRPr="00CA2040">
              <w:t>9</w:t>
            </w:r>
          </w:p>
        </w:tc>
        <w:tc>
          <w:tcPr>
            <w:tcW w:w="5015" w:type="dxa"/>
            <w:shd w:val="clear" w:color="auto" w:fill="auto"/>
          </w:tcPr>
          <w:p w:rsidR="003405FC" w:rsidRPr="003405FC" w:rsidRDefault="003405FC" w:rsidP="00CA2040">
            <w:r w:rsidRPr="003405FC">
              <w:t xml:space="preserve">Комплект </w:t>
            </w:r>
            <w:proofErr w:type="spellStart"/>
            <w:r w:rsidRPr="003405FC">
              <w:t>дидак</w:t>
            </w:r>
            <w:proofErr w:type="spellEnd"/>
            <w:r w:rsidRPr="003405FC">
              <w:t xml:space="preserve">. мат по </w:t>
            </w:r>
            <w:proofErr w:type="spellStart"/>
            <w:proofErr w:type="gramStart"/>
            <w:r w:rsidRPr="003405FC">
              <w:t>русск</w:t>
            </w:r>
            <w:proofErr w:type="spellEnd"/>
            <w:proofErr w:type="gramEnd"/>
            <w:r w:rsidRPr="003405FC">
              <w:t xml:space="preserve"> яз</w:t>
            </w:r>
          </w:p>
        </w:tc>
        <w:tc>
          <w:tcPr>
            <w:tcW w:w="3202" w:type="dxa"/>
            <w:gridSpan w:val="2"/>
            <w:shd w:val="clear" w:color="auto" w:fill="auto"/>
          </w:tcPr>
          <w:p w:rsidR="003405FC" w:rsidRPr="003405FC" w:rsidRDefault="003405FC" w:rsidP="00CA2040">
            <w:r w:rsidRPr="003405FC">
              <w:t>1</w:t>
            </w:r>
          </w:p>
        </w:tc>
      </w:tr>
      <w:tr w:rsidR="003405FC" w:rsidRPr="00CA0B67" w:rsidTr="00CA2040">
        <w:trPr>
          <w:trHeight w:val="270"/>
        </w:trPr>
        <w:tc>
          <w:tcPr>
            <w:tcW w:w="1368" w:type="dxa"/>
            <w:shd w:val="clear" w:color="auto" w:fill="auto"/>
          </w:tcPr>
          <w:p w:rsidR="003405FC" w:rsidRPr="00CA2040" w:rsidRDefault="00CA2040" w:rsidP="00CA2040">
            <w:r w:rsidRPr="00CA2040">
              <w:t>10</w:t>
            </w:r>
          </w:p>
        </w:tc>
        <w:tc>
          <w:tcPr>
            <w:tcW w:w="5015" w:type="dxa"/>
            <w:shd w:val="clear" w:color="auto" w:fill="auto"/>
          </w:tcPr>
          <w:p w:rsidR="003405FC" w:rsidRPr="003405FC" w:rsidRDefault="003405FC" w:rsidP="00CA2040">
            <w:r>
              <w:t>Комплект таблиц по литературе</w:t>
            </w:r>
          </w:p>
        </w:tc>
        <w:tc>
          <w:tcPr>
            <w:tcW w:w="3202" w:type="dxa"/>
            <w:gridSpan w:val="2"/>
            <w:shd w:val="clear" w:color="auto" w:fill="auto"/>
          </w:tcPr>
          <w:p w:rsidR="003405FC" w:rsidRPr="003405FC" w:rsidRDefault="003405FC" w:rsidP="00CA2040">
            <w:r w:rsidRPr="003405FC">
              <w:t>1</w:t>
            </w:r>
          </w:p>
        </w:tc>
      </w:tr>
      <w:tr w:rsidR="003405FC" w:rsidRPr="00CA0B67" w:rsidTr="00CA2040">
        <w:trPr>
          <w:trHeight w:val="255"/>
        </w:trPr>
        <w:tc>
          <w:tcPr>
            <w:tcW w:w="1368" w:type="dxa"/>
            <w:shd w:val="clear" w:color="auto" w:fill="auto"/>
          </w:tcPr>
          <w:p w:rsidR="003405FC" w:rsidRPr="00CA2040" w:rsidRDefault="00CA2040" w:rsidP="00CA2040">
            <w:r w:rsidRPr="00CA2040">
              <w:t>11</w:t>
            </w:r>
          </w:p>
        </w:tc>
        <w:tc>
          <w:tcPr>
            <w:tcW w:w="5015" w:type="dxa"/>
            <w:shd w:val="clear" w:color="auto" w:fill="auto"/>
          </w:tcPr>
          <w:p w:rsidR="003405FC" w:rsidRPr="003405FC" w:rsidRDefault="003405FC" w:rsidP="00CA2040">
            <w:r w:rsidRPr="003405FC">
              <w:t>Комплект таблиц по курсу рус яз</w:t>
            </w:r>
          </w:p>
        </w:tc>
        <w:tc>
          <w:tcPr>
            <w:tcW w:w="3202" w:type="dxa"/>
            <w:gridSpan w:val="2"/>
            <w:shd w:val="clear" w:color="auto" w:fill="auto"/>
          </w:tcPr>
          <w:p w:rsidR="003405FC" w:rsidRPr="00CA2040" w:rsidRDefault="0042365F" w:rsidP="00CA2040">
            <w:r w:rsidRPr="00CA2040">
              <w:t>1</w:t>
            </w:r>
          </w:p>
        </w:tc>
      </w:tr>
      <w:tr w:rsidR="003405FC" w:rsidRPr="00CA0B67" w:rsidTr="00CA2040">
        <w:trPr>
          <w:trHeight w:val="252"/>
        </w:trPr>
        <w:tc>
          <w:tcPr>
            <w:tcW w:w="1368" w:type="dxa"/>
            <w:shd w:val="clear" w:color="auto" w:fill="auto"/>
          </w:tcPr>
          <w:p w:rsidR="003405FC" w:rsidRPr="00CA2040" w:rsidRDefault="00CA2040" w:rsidP="00CA2040">
            <w:r w:rsidRPr="00CA2040">
              <w:t>12</w:t>
            </w:r>
          </w:p>
        </w:tc>
        <w:tc>
          <w:tcPr>
            <w:tcW w:w="5015" w:type="dxa"/>
            <w:shd w:val="clear" w:color="auto" w:fill="auto"/>
          </w:tcPr>
          <w:p w:rsidR="003405FC" w:rsidRPr="0042365F" w:rsidRDefault="0042365F" w:rsidP="00CA2040">
            <w:r w:rsidRPr="0042365F">
              <w:t xml:space="preserve">Комплект книг для доп. </w:t>
            </w:r>
            <w:r>
              <w:t>о</w:t>
            </w:r>
            <w:r w:rsidRPr="0042365F">
              <w:t xml:space="preserve">браз и </w:t>
            </w:r>
            <w:proofErr w:type="spellStart"/>
            <w:r w:rsidRPr="0042365F">
              <w:t>вн</w:t>
            </w:r>
            <w:proofErr w:type="spellEnd"/>
            <w:r w:rsidRPr="0042365F">
              <w:t xml:space="preserve"> раб</w:t>
            </w:r>
          </w:p>
        </w:tc>
        <w:tc>
          <w:tcPr>
            <w:tcW w:w="3202" w:type="dxa"/>
            <w:gridSpan w:val="2"/>
            <w:shd w:val="clear" w:color="auto" w:fill="auto"/>
          </w:tcPr>
          <w:p w:rsidR="003405FC" w:rsidRPr="00CA2040" w:rsidRDefault="0042365F" w:rsidP="00CA2040">
            <w:r w:rsidRPr="00CA2040">
              <w:t>1</w:t>
            </w:r>
          </w:p>
        </w:tc>
      </w:tr>
      <w:tr w:rsidR="003405FC" w:rsidRPr="00CA0B67" w:rsidTr="00CA2040">
        <w:trPr>
          <w:trHeight w:val="240"/>
        </w:trPr>
        <w:tc>
          <w:tcPr>
            <w:tcW w:w="1368" w:type="dxa"/>
            <w:shd w:val="clear" w:color="auto" w:fill="auto"/>
          </w:tcPr>
          <w:p w:rsidR="003405FC" w:rsidRPr="00CA2040" w:rsidRDefault="00CA2040" w:rsidP="00CA2040">
            <w:r w:rsidRPr="00CA2040">
              <w:lastRenderedPageBreak/>
              <w:t>13</w:t>
            </w:r>
          </w:p>
        </w:tc>
        <w:tc>
          <w:tcPr>
            <w:tcW w:w="5015" w:type="dxa"/>
            <w:shd w:val="clear" w:color="auto" w:fill="auto"/>
          </w:tcPr>
          <w:p w:rsidR="003405FC" w:rsidRPr="0042365F" w:rsidRDefault="0042365F" w:rsidP="00CA2040">
            <w:r w:rsidRPr="0042365F">
              <w:t xml:space="preserve">Комплект </w:t>
            </w:r>
            <w:proofErr w:type="spellStart"/>
            <w:r w:rsidRPr="0042365F">
              <w:t>линг.уч</w:t>
            </w:r>
            <w:proofErr w:type="spellEnd"/>
            <w:r w:rsidRPr="0042365F">
              <w:t xml:space="preserve">. </w:t>
            </w:r>
            <w:proofErr w:type="spellStart"/>
            <w:proofErr w:type="gramStart"/>
            <w:r w:rsidRPr="0042365F">
              <w:t>пос</w:t>
            </w:r>
            <w:proofErr w:type="spellEnd"/>
            <w:proofErr w:type="gramEnd"/>
            <w:r w:rsidRPr="0042365F">
              <w:t xml:space="preserve"> по рус яз, этик. фраз</w:t>
            </w:r>
          </w:p>
        </w:tc>
        <w:tc>
          <w:tcPr>
            <w:tcW w:w="3202" w:type="dxa"/>
            <w:gridSpan w:val="2"/>
            <w:shd w:val="clear" w:color="auto" w:fill="auto"/>
          </w:tcPr>
          <w:p w:rsidR="003405FC" w:rsidRPr="00CA2040" w:rsidRDefault="0042365F" w:rsidP="00CA2040">
            <w:r w:rsidRPr="00CA2040">
              <w:t>1</w:t>
            </w:r>
          </w:p>
        </w:tc>
      </w:tr>
      <w:tr w:rsidR="003405FC" w:rsidRPr="00CA0B67" w:rsidTr="00CA2040">
        <w:trPr>
          <w:trHeight w:val="240"/>
        </w:trPr>
        <w:tc>
          <w:tcPr>
            <w:tcW w:w="1368" w:type="dxa"/>
            <w:shd w:val="clear" w:color="auto" w:fill="auto"/>
          </w:tcPr>
          <w:p w:rsidR="003405FC" w:rsidRPr="00CA2040" w:rsidRDefault="00CA2040" w:rsidP="00CA2040">
            <w:r w:rsidRPr="00CA2040">
              <w:t>14</w:t>
            </w:r>
          </w:p>
        </w:tc>
        <w:tc>
          <w:tcPr>
            <w:tcW w:w="5015" w:type="dxa"/>
            <w:shd w:val="clear" w:color="auto" w:fill="auto"/>
          </w:tcPr>
          <w:p w:rsidR="003405FC" w:rsidRPr="0042365F" w:rsidRDefault="0042365F" w:rsidP="00CA2040">
            <w:r w:rsidRPr="0042365F">
              <w:t>Комплект пособий «Библиотека школьника»</w:t>
            </w:r>
          </w:p>
        </w:tc>
        <w:tc>
          <w:tcPr>
            <w:tcW w:w="3202" w:type="dxa"/>
            <w:gridSpan w:val="2"/>
            <w:shd w:val="clear" w:color="auto" w:fill="auto"/>
          </w:tcPr>
          <w:p w:rsidR="003405FC" w:rsidRPr="00CA2040" w:rsidRDefault="0042365F" w:rsidP="00CA2040">
            <w:r w:rsidRPr="00CA2040">
              <w:t>1</w:t>
            </w:r>
          </w:p>
        </w:tc>
      </w:tr>
      <w:tr w:rsidR="003405FC" w:rsidRPr="00CA0B67" w:rsidTr="00CA2040">
        <w:trPr>
          <w:trHeight w:val="255"/>
        </w:trPr>
        <w:tc>
          <w:tcPr>
            <w:tcW w:w="1368" w:type="dxa"/>
            <w:shd w:val="clear" w:color="auto" w:fill="auto"/>
          </w:tcPr>
          <w:p w:rsidR="003405FC" w:rsidRPr="00CA2040" w:rsidRDefault="00CA2040" w:rsidP="00CA2040">
            <w:r w:rsidRPr="00CA2040">
              <w:t>15</w:t>
            </w:r>
          </w:p>
        </w:tc>
        <w:tc>
          <w:tcPr>
            <w:tcW w:w="5015" w:type="dxa"/>
            <w:shd w:val="clear" w:color="auto" w:fill="auto"/>
          </w:tcPr>
          <w:p w:rsidR="003405FC" w:rsidRPr="0042365F" w:rsidRDefault="0042365F" w:rsidP="00CA2040">
            <w:r w:rsidRPr="0042365F">
              <w:t>Комплект пос. для подготовки к ЕГЭ по рус яз</w:t>
            </w:r>
          </w:p>
        </w:tc>
        <w:tc>
          <w:tcPr>
            <w:tcW w:w="3202" w:type="dxa"/>
            <w:gridSpan w:val="2"/>
            <w:shd w:val="clear" w:color="auto" w:fill="auto"/>
          </w:tcPr>
          <w:p w:rsidR="003405FC" w:rsidRPr="00CA2040" w:rsidRDefault="0042365F" w:rsidP="00CA2040">
            <w:r w:rsidRPr="00CA2040">
              <w:t>1</w:t>
            </w:r>
          </w:p>
        </w:tc>
      </w:tr>
      <w:tr w:rsidR="003405FC" w:rsidRPr="00CA0B67" w:rsidTr="00CA2040">
        <w:trPr>
          <w:trHeight w:val="285"/>
        </w:trPr>
        <w:tc>
          <w:tcPr>
            <w:tcW w:w="1368" w:type="dxa"/>
            <w:shd w:val="clear" w:color="auto" w:fill="auto"/>
          </w:tcPr>
          <w:p w:rsidR="003405FC" w:rsidRPr="00CA2040" w:rsidRDefault="00CA2040" w:rsidP="00CA2040">
            <w:r w:rsidRPr="00CA2040">
              <w:t>16</w:t>
            </w:r>
          </w:p>
        </w:tc>
        <w:tc>
          <w:tcPr>
            <w:tcW w:w="5015" w:type="dxa"/>
            <w:shd w:val="clear" w:color="auto" w:fill="auto"/>
          </w:tcPr>
          <w:p w:rsidR="003405FC" w:rsidRPr="0042365F" w:rsidRDefault="0042365F" w:rsidP="00CA2040">
            <w:r>
              <w:t xml:space="preserve">Комплект </w:t>
            </w:r>
            <w:proofErr w:type="spellStart"/>
            <w:proofErr w:type="gramStart"/>
            <w:r>
              <w:t>пос</w:t>
            </w:r>
            <w:proofErr w:type="spellEnd"/>
            <w:proofErr w:type="gramEnd"/>
            <w:r>
              <w:t xml:space="preserve"> по рус яз 5-9 </w:t>
            </w:r>
            <w:proofErr w:type="spellStart"/>
            <w:r>
              <w:t>кл</w:t>
            </w:r>
            <w:proofErr w:type="spellEnd"/>
          </w:p>
        </w:tc>
        <w:tc>
          <w:tcPr>
            <w:tcW w:w="3202" w:type="dxa"/>
            <w:gridSpan w:val="2"/>
            <w:shd w:val="clear" w:color="auto" w:fill="auto"/>
          </w:tcPr>
          <w:p w:rsidR="003405FC" w:rsidRPr="00CA2040" w:rsidRDefault="0042365F" w:rsidP="00CA2040">
            <w:r w:rsidRPr="00CA2040">
              <w:t>1</w:t>
            </w:r>
          </w:p>
        </w:tc>
      </w:tr>
      <w:tr w:rsidR="003405FC" w:rsidRPr="00CA0B67" w:rsidTr="00CA2040">
        <w:trPr>
          <w:trHeight w:val="255"/>
        </w:trPr>
        <w:tc>
          <w:tcPr>
            <w:tcW w:w="1368" w:type="dxa"/>
            <w:shd w:val="clear" w:color="auto" w:fill="auto"/>
          </w:tcPr>
          <w:p w:rsidR="003405FC" w:rsidRPr="00CA2040" w:rsidRDefault="00CA2040" w:rsidP="00CA2040">
            <w:r w:rsidRPr="00CA2040">
              <w:t>17</w:t>
            </w:r>
          </w:p>
        </w:tc>
        <w:tc>
          <w:tcPr>
            <w:tcW w:w="5015" w:type="dxa"/>
            <w:shd w:val="clear" w:color="auto" w:fill="auto"/>
          </w:tcPr>
          <w:p w:rsidR="003405FC" w:rsidRPr="0042365F" w:rsidRDefault="0042365F" w:rsidP="00CA2040">
            <w:r w:rsidRPr="0042365F">
              <w:t xml:space="preserve">Комплект </w:t>
            </w:r>
            <w:proofErr w:type="spellStart"/>
            <w:proofErr w:type="gramStart"/>
            <w:r w:rsidRPr="0042365F">
              <w:t>произв</w:t>
            </w:r>
            <w:proofErr w:type="spellEnd"/>
            <w:proofErr w:type="gramEnd"/>
            <w:r w:rsidRPr="0042365F">
              <w:t xml:space="preserve"> худ лит для  </w:t>
            </w:r>
            <w:proofErr w:type="spellStart"/>
            <w:r w:rsidRPr="0042365F">
              <w:t>обяз</w:t>
            </w:r>
            <w:proofErr w:type="spellEnd"/>
            <w:r w:rsidRPr="0042365F">
              <w:t xml:space="preserve"> </w:t>
            </w:r>
            <w:proofErr w:type="spellStart"/>
            <w:r w:rsidRPr="0042365F">
              <w:t>изуч</w:t>
            </w:r>
            <w:proofErr w:type="spellEnd"/>
          </w:p>
        </w:tc>
        <w:tc>
          <w:tcPr>
            <w:tcW w:w="3202" w:type="dxa"/>
            <w:gridSpan w:val="2"/>
            <w:shd w:val="clear" w:color="auto" w:fill="auto"/>
          </w:tcPr>
          <w:p w:rsidR="003405FC" w:rsidRPr="00CA2040" w:rsidRDefault="0042365F" w:rsidP="00CA2040">
            <w:r w:rsidRPr="00CA2040">
              <w:t>1</w:t>
            </w:r>
          </w:p>
        </w:tc>
      </w:tr>
      <w:tr w:rsidR="0042365F" w:rsidRPr="00CA0B67" w:rsidTr="00CA2040">
        <w:trPr>
          <w:trHeight w:val="318"/>
        </w:trPr>
        <w:tc>
          <w:tcPr>
            <w:tcW w:w="1368" w:type="dxa"/>
            <w:shd w:val="clear" w:color="auto" w:fill="auto"/>
          </w:tcPr>
          <w:p w:rsidR="0042365F" w:rsidRPr="00CA2040" w:rsidRDefault="00CA2040" w:rsidP="00CA2040">
            <w:r w:rsidRPr="00CA2040">
              <w:t>18</w:t>
            </w:r>
          </w:p>
        </w:tc>
        <w:tc>
          <w:tcPr>
            <w:tcW w:w="5025" w:type="dxa"/>
            <w:gridSpan w:val="2"/>
            <w:shd w:val="clear" w:color="auto" w:fill="auto"/>
          </w:tcPr>
          <w:p w:rsidR="0042365F" w:rsidRPr="00CA2040" w:rsidRDefault="0042365F" w:rsidP="00CA2040">
            <w:r w:rsidRPr="00CA2040">
              <w:t xml:space="preserve">Комплект сборников диктантов </w:t>
            </w:r>
          </w:p>
        </w:tc>
        <w:tc>
          <w:tcPr>
            <w:tcW w:w="3192" w:type="dxa"/>
            <w:shd w:val="clear" w:color="auto" w:fill="auto"/>
          </w:tcPr>
          <w:p w:rsidR="0042365F" w:rsidRPr="00CA2040" w:rsidRDefault="0042365F" w:rsidP="00CA2040">
            <w:r w:rsidRPr="00CA2040">
              <w:t>1</w:t>
            </w:r>
          </w:p>
        </w:tc>
      </w:tr>
      <w:tr w:rsidR="0042365F" w:rsidRPr="00CA0B67" w:rsidTr="00CA2040">
        <w:trPr>
          <w:trHeight w:val="270"/>
        </w:trPr>
        <w:tc>
          <w:tcPr>
            <w:tcW w:w="1368" w:type="dxa"/>
            <w:shd w:val="clear" w:color="auto" w:fill="auto"/>
          </w:tcPr>
          <w:p w:rsidR="0042365F" w:rsidRPr="00CA2040" w:rsidRDefault="00CA2040" w:rsidP="00CA2040">
            <w:r w:rsidRPr="00CA2040">
              <w:t>19</w:t>
            </w:r>
          </w:p>
        </w:tc>
        <w:tc>
          <w:tcPr>
            <w:tcW w:w="5025" w:type="dxa"/>
            <w:gridSpan w:val="2"/>
            <w:shd w:val="clear" w:color="auto" w:fill="auto"/>
          </w:tcPr>
          <w:p w:rsidR="0042365F" w:rsidRPr="00CA2040" w:rsidRDefault="0042365F" w:rsidP="00CA2040">
            <w:r w:rsidRPr="00CA2040">
              <w:t>Комплект словарей и справ</w:t>
            </w:r>
          </w:p>
        </w:tc>
        <w:tc>
          <w:tcPr>
            <w:tcW w:w="3192" w:type="dxa"/>
            <w:shd w:val="clear" w:color="auto" w:fill="auto"/>
          </w:tcPr>
          <w:p w:rsidR="0042365F" w:rsidRPr="00CA2040" w:rsidRDefault="0042365F" w:rsidP="00CA2040">
            <w:r w:rsidRPr="00CA2040">
              <w:t>1</w:t>
            </w:r>
          </w:p>
        </w:tc>
      </w:tr>
      <w:tr w:rsidR="0042365F" w:rsidRPr="00CA0B67" w:rsidTr="00CA2040">
        <w:trPr>
          <w:trHeight w:val="291"/>
        </w:trPr>
        <w:tc>
          <w:tcPr>
            <w:tcW w:w="1368" w:type="dxa"/>
            <w:shd w:val="clear" w:color="auto" w:fill="auto"/>
          </w:tcPr>
          <w:p w:rsidR="0042365F" w:rsidRPr="00CA2040" w:rsidRDefault="00CA2040" w:rsidP="00CA2040">
            <w:r w:rsidRPr="00CA2040">
              <w:t>20</w:t>
            </w:r>
          </w:p>
        </w:tc>
        <w:tc>
          <w:tcPr>
            <w:tcW w:w="5025" w:type="dxa"/>
            <w:gridSpan w:val="2"/>
            <w:shd w:val="clear" w:color="auto" w:fill="auto"/>
          </w:tcPr>
          <w:p w:rsidR="0042365F" w:rsidRPr="00CA2040" w:rsidRDefault="0042365F" w:rsidP="00CA2040">
            <w:r w:rsidRPr="00CA2040">
              <w:t>Набор книг по рус яз и лит</w:t>
            </w:r>
          </w:p>
        </w:tc>
        <w:tc>
          <w:tcPr>
            <w:tcW w:w="3192" w:type="dxa"/>
            <w:shd w:val="clear" w:color="auto" w:fill="auto"/>
          </w:tcPr>
          <w:p w:rsidR="0042365F" w:rsidRPr="00CA2040" w:rsidRDefault="0042365F" w:rsidP="00CA2040">
            <w:r w:rsidRPr="00CA2040">
              <w:t>1</w:t>
            </w:r>
          </w:p>
        </w:tc>
      </w:tr>
      <w:tr w:rsidR="0042365F" w:rsidRPr="00CA0B67" w:rsidTr="00CA2040">
        <w:trPr>
          <w:trHeight w:val="270"/>
        </w:trPr>
        <w:tc>
          <w:tcPr>
            <w:tcW w:w="1368" w:type="dxa"/>
            <w:shd w:val="clear" w:color="auto" w:fill="auto"/>
          </w:tcPr>
          <w:p w:rsidR="0042365F" w:rsidRPr="00CA2040" w:rsidRDefault="00CA2040" w:rsidP="00CA2040">
            <w:r w:rsidRPr="00CA2040">
              <w:t>21</w:t>
            </w:r>
          </w:p>
        </w:tc>
        <w:tc>
          <w:tcPr>
            <w:tcW w:w="5025" w:type="dxa"/>
            <w:gridSpan w:val="2"/>
            <w:shd w:val="clear" w:color="auto" w:fill="auto"/>
          </w:tcPr>
          <w:p w:rsidR="0042365F" w:rsidRPr="00CA2040" w:rsidRDefault="00CA2040" w:rsidP="00CA2040">
            <w:r w:rsidRPr="00CA2040">
              <w:t>Набор книг</w:t>
            </w:r>
            <w:proofErr w:type="gramStart"/>
            <w:r w:rsidRPr="00CA2040">
              <w:t xml:space="preserve"> ,</w:t>
            </w:r>
            <w:proofErr w:type="spellStart"/>
            <w:proofErr w:type="gramEnd"/>
            <w:r w:rsidRPr="00CA2040">
              <w:t>вкл.конт</w:t>
            </w:r>
            <w:proofErr w:type="spellEnd"/>
            <w:r w:rsidRPr="00CA2040">
              <w:t xml:space="preserve"> и </w:t>
            </w:r>
            <w:proofErr w:type="spellStart"/>
            <w:r w:rsidRPr="00CA2040">
              <w:t>провер</w:t>
            </w:r>
            <w:proofErr w:type="spellEnd"/>
            <w:r w:rsidRPr="00CA2040">
              <w:t xml:space="preserve"> тесты</w:t>
            </w:r>
          </w:p>
        </w:tc>
        <w:tc>
          <w:tcPr>
            <w:tcW w:w="3192" w:type="dxa"/>
            <w:shd w:val="clear" w:color="auto" w:fill="auto"/>
          </w:tcPr>
          <w:p w:rsidR="0042365F" w:rsidRPr="00CA2040" w:rsidRDefault="00CA2040" w:rsidP="00CA2040">
            <w:r w:rsidRPr="00CA2040">
              <w:t>1</w:t>
            </w:r>
          </w:p>
        </w:tc>
      </w:tr>
      <w:tr w:rsidR="0042365F" w:rsidRPr="00CA0B67" w:rsidTr="00CA2040">
        <w:trPr>
          <w:trHeight w:val="294"/>
        </w:trPr>
        <w:tc>
          <w:tcPr>
            <w:tcW w:w="1368" w:type="dxa"/>
            <w:shd w:val="clear" w:color="auto" w:fill="auto"/>
          </w:tcPr>
          <w:p w:rsidR="0042365F" w:rsidRPr="00CA2040" w:rsidRDefault="00CA2040" w:rsidP="00CA2040">
            <w:r w:rsidRPr="00CA2040">
              <w:t>22</w:t>
            </w:r>
          </w:p>
        </w:tc>
        <w:tc>
          <w:tcPr>
            <w:tcW w:w="5025" w:type="dxa"/>
            <w:gridSpan w:val="2"/>
            <w:shd w:val="clear" w:color="auto" w:fill="auto"/>
          </w:tcPr>
          <w:p w:rsidR="0042365F" w:rsidRPr="00CA2040" w:rsidRDefault="00CA2040" w:rsidP="00CA2040">
            <w:r w:rsidRPr="00CA2040">
              <w:t xml:space="preserve">Портреты </w:t>
            </w:r>
            <w:proofErr w:type="spellStart"/>
            <w:r w:rsidRPr="00CA2040">
              <w:t>выдающ</w:t>
            </w:r>
            <w:proofErr w:type="spellEnd"/>
            <w:r w:rsidRPr="00CA2040">
              <w:t xml:space="preserve"> </w:t>
            </w:r>
            <w:proofErr w:type="spellStart"/>
            <w:r w:rsidRPr="00CA2040">
              <w:t>отеч</w:t>
            </w:r>
            <w:proofErr w:type="spellEnd"/>
            <w:r w:rsidRPr="00CA2040">
              <w:t xml:space="preserve"> </w:t>
            </w:r>
            <w:proofErr w:type="spellStart"/>
            <w:proofErr w:type="gramStart"/>
            <w:r w:rsidRPr="00CA2040">
              <w:t>лингв</w:t>
            </w:r>
            <w:proofErr w:type="spellEnd"/>
            <w:proofErr w:type="gramEnd"/>
            <w:r w:rsidRPr="00CA2040">
              <w:t xml:space="preserve"> 19-20 в.</w:t>
            </w:r>
          </w:p>
        </w:tc>
        <w:tc>
          <w:tcPr>
            <w:tcW w:w="3192" w:type="dxa"/>
            <w:shd w:val="clear" w:color="auto" w:fill="auto"/>
          </w:tcPr>
          <w:p w:rsidR="0042365F" w:rsidRPr="00CA2040" w:rsidRDefault="00CA2040" w:rsidP="00CA2040">
            <w:r w:rsidRPr="00CA2040">
              <w:t>1</w:t>
            </w:r>
          </w:p>
        </w:tc>
      </w:tr>
      <w:tr w:rsidR="0042365F" w:rsidRPr="00CA0B67" w:rsidTr="00CA2040">
        <w:trPr>
          <w:trHeight w:val="333"/>
        </w:trPr>
        <w:tc>
          <w:tcPr>
            <w:tcW w:w="1368" w:type="dxa"/>
            <w:shd w:val="clear" w:color="auto" w:fill="auto"/>
          </w:tcPr>
          <w:p w:rsidR="0042365F" w:rsidRPr="00CA2040" w:rsidRDefault="00CA2040" w:rsidP="00CA2040">
            <w:r w:rsidRPr="00CA2040">
              <w:t>23</w:t>
            </w:r>
          </w:p>
        </w:tc>
        <w:tc>
          <w:tcPr>
            <w:tcW w:w="5025" w:type="dxa"/>
            <w:gridSpan w:val="2"/>
            <w:shd w:val="clear" w:color="auto" w:fill="auto"/>
          </w:tcPr>
          <w:p w:rsidR="0042365F" w:rsidRPr="00CA2040" w:rsidRDefault="00CA2040" w:rsidP="00CA2040">
            <w:r w:rsidRPr="00CA2040">
              <w:t xml:space="preserve">Портреты </w:t>
            </w:r>
            <w:proofErr w:type="gramStart"/>
            <w:r w:rsidRPr="00CA2040">
              <w:t>рус</w:t>
            </w:r>
            <w:proofErr w:type="gramEnd"/>
            <w:r w:rsidRPr="00CA2040">
              <w:t xml:space="preserve"> </w:t>
            </w:r>
            <w:proofErr w:type="spellStart"/>
            <w:r w:rsidRPr="00CA2040">
              <w:t>писателй</w:t>
            </w:r>
            <w:proofErr w:type="spellEnd"/>
            <w:r w:rsidRPr="00CA2040">
              <w:t xml:space="preserve"> 18-19 в.</w:t>
            </w:r>
          </w:p>
        </w:tc>
        <w:tc>
          <w:tcPr>
            <w:tcW w:w="3192" w:type="dxa"/>
            <w:shd w:val="clear" w:color="auto" w:fill="auto"/>
          </w:tcPr>
          <w:p w:rsidR="0042365F" w:rsidRPr="00CA2040" w:rsidRDefault="00CA2040" w:rsidP="00CA2040">
            <w:r w:rsidRPr="00CA2040">
              <w:t>1</w:t>
            </w:r>
          </w:p>
        </w:tc>
      </w:tr>
      <w:tr w:rsidR="0042365F" w:rsidRPr="00CA0B67" w:rsidTr="00CA2040">
        <w:trPr>
          <w:trHeight w:val="327"/>
        </w:trPr>
        <w:tc>
          <w:tcPr>
            <w:tcW w:w="1368" w:type="dxa"/>
            <w:shd w:val="clear" w:color="auto" w:fill="auto"/>
          </w:tcPr>
          <w:p w:rsidR="0042365F" w:rsidRPr="00CA2040" w:rsidRDefault="00CA2040" w:rsidP="00CA2040">
            <w:r w:rsidRPr="00CA2040">
              <w:t>24</w:t>
            </w:r>
          </w:p>
        </w:tc>
        <w:tc>
          <w:tcPr>
            <w:tcW w:w="5025" w:type="dxa"/>
            <w:gridSpan w:val="2"/>
            <w:shd w:val="clear" w:color="auto" w:fill="auto"/>
          </w:tcPr>
          <w:p w:rsidR="0042365F" w:rsidRPr="00CA2040" w:rsidRDefault="00CA2040" w:rsidP="00CA2040">
            <w:r w:rsidRPr="00CA2040">
              <w:t xml:space="preserve">Портреты русских </w:t>
            </w:r>
            <w:proofErr w:type="spellStart"/>
            <w:r w:rsidRPr="00CA2040">
              <w:t>пис</w:t>
            </w:r>
            <w:proofErr w:type="spellEnd"/>
            <w:r w:rsidRPr="00CA2040">
              <w:t xml:space="preserve"> 20 </w:t>
            </w:r>
            <w:proofErr w:type="gramStart"/>
            <w:r w:rsidRPr="00CA2040">
              <w:t>в</w:t>
            </w:r>
            <w:proofErr w:type="gramEnd"/>
            <w:r w:rsidRPr="00CA2040">
              <w:t>.</w:t>
            </w:r>
          </w:p>
        </w:tc>
        <w:tc>
          <w:tcPr>
            <w:tcW w:w="3192" w:type="dxa"/>
            <w:shd w:val="clear" w:color="auto" w:fill="auto"/>
          </w:tcPr>
          <w:p w:rsidR="0042365F" w:rsidRPr="00CA2040" w:rsidRDefault="00CA2040" w:rsidP="00CA2040">
            <w:r w:rsidRPr="00CA2040">
              <w:t>1</w:t>
            </w:r>
          </w:p>
        </w:tc>
      </w:tr>
      <w:tr w:rsidR="0042365F" w:rsidRPr="00CA0B67" w:rsidTr="00CA2040">
        <w:trPr>
          <w:trHeight w:val="261"/>
        </w:trPr>
        <w:tc>
          <w:tcPr>
            <w:tcW w:w="1368" w:type="dxa"/>
            <w:shd w:val="clear" w:color="auto" w:fill="auto"/>
          </w:tcPr>
          <w:p w:rsidR="0042365F" w:rsidRPr="00CA2040" w:rsidRDefault="00CA2040" w:rsidP="00CA2040">
            <w:r w:rsidRPr="00CA2040">
              <w:t>25</w:t>
            </w:r>
          </w:p>
        </w:tc>
        <w:tc>
          <w:tcPr>
            <w:tcW w:w="5025" w:type="dxa"/>
            <w:gridSpan w:val="2"/>
            <w:shd w:val="clear" w:color="auto" w:fill="auto"/>
          </w:tcPr>
          <w:p w:rsidR="0042365F" w:rsidRPr="00CA2040" w:rsidRDefault="00CA2040" w:rsidP="00CA2040">
            <w:r w:rsidRPr="00CA2040">
              <w:t xml:space="preserve">Пособие по </w:t>
            </w:r>
            <w:proofErr w:type="spellStart"/>
            <w:proofErr w:type="gramStart"/>
            <w:r w:rsidRPr="00CA2040">
              <w:t>лит-ре</w:t>
            </w:r>
            <w:proofErr w:type="spellEnd"/>
            <w:proofErr w:type="gramEnd"/>
            <w:r w:rsidRPr="00CA2040">
              <w:t xml:space="preserve"> для 5-11 </w:t>
            </w:r>
            <w:proofErr w:type="spellStart"/>
            <w:r w:rsidRPr="00CA2040">
              <w:t>кл</w:t>
            </w:r>
            <w:proofErr w:type="spellEnd"/>
          </w:p>
        </w:tc>
        <w:tc>
          <w:tcPr>
            <w:tcW w:w="3192" w:type="dxa"/>
            <w:shd w:val="clear" w:color="auto" w:fill="auto"/>
          </w:tcPr>
          <w:p w:rsidR="0042365F" w:rsidRPr="00CA2040" w:rsidRDefault="00CA2040" w:rsidP="00CA2040">
            <w:r w:rsidRPr="00CA2040">
              <w:t>1</w:t>
            </w:r>
          </w:p>
        </w:tc>
      </w:tr>
      <w:tr w:rsidR="0042365F" w:rsidRPr="00CA0B67" w:rsidTr="00CA2040">
        <w:trPr>
          <w:trHeight w:val="255"/>
        </w:trPr>
        <w:tc>
          <w:tcPr>
            <w:tcW w:w="1368" w:type="dxa"/>
            <w:shd w:val="clear" w:color="auto" w:fill="auto"/>
          </w:tcPr>
          <w:p w:rsidR="0042365F" w:rsidRPr="00CA2040" w:rsidRDefault="00CA2040" w:rsidP="00CA2040">
            <w:r w:rsidRPr="00CA2040">
              <w:t>26</w:t>
            </w:r>
          </w:p>
        </w:tc>
        <w:tc>
          <w:tcPr>
            <w:tcW w:w="5025" w:type="dxa"/>
            <w:gridSpan w:val="2"/>
            <w:shd w:val="clear" w:color="auto" w:fill="auto"/>
          </w:tcPr>
          <w:p w:rsidR="00CA2040" w:rsidRPr="00CA2040" w:rsidRDefault="00CA2040" w:rsidP="00CA2040">
            <w:r w:rsidRPr="00CA2040">
              <w:t xml:space="preserve">Пособие по </w:t>
            </w:r>
            <w:proofErr w:type="gramStart"/>
            <w:r w:rsidRPr="00CA2040">
              <w:t>рус</w:t>
            </w:r>
            <w:proofErr w:type="gramEnd"/>
            <w:r w:rsidRPr="00CA2040">
              <w:t xml:space="preserve"> драматургии 17-20 в.</w:t>
            </w:r>
          </w:p>
        </w:tc>
        <w:tc>
          <w:tcPr>
            <w:tcW w:w="3192" w:type="dxa"/>
            <w:shd w:val="clear" w:color="auto" w:fill="auto"/>
          </w:tcPr>
          <w:p w:rsidR="0042365F" w:rsidRPr="00CA2040" w:rsidRDefault="00CA2040" w:rsidP="00CA2040">
            <w:r w:rsidRPr="00CA2040">
              <w:t>1</w:t>
            </w:r>
          </w:p>
        </w:tc>
      </w:tr>
      <w:tr w:rsidR="0042365F" w:rsidRPr="00CA0B67" w:rsidTr="00CA2040">
        <w:trPr>
          <w:trHeight w:val="210"/>
        </w:trPr>
        <w:tc>
          <w:tcPr>
            <w:tcW w:w="1368" w:type="dxa"/>
            <w:shd w:val="clear" w:color="auto" w:fill="auto"/>
          </w:tcPr>
          <w:p w:rsidR="0042365F" w:rsidRPr="00CA2040" w:rsidRDefault="00CA2040" w:rsidP="00CA2040">
            <w:r w:rsidRPr="00CA2040">
              <w:t>27</w:t>
            </w:r>
          </w:p>
        </w:tc>
        <w:tc>
          <w:tcPr>
            <w:tcW w:w="5025" w:type="dxa"/>
            <w:gridSpan w:val="2"/>
            <w:shd w:val="clear" w:color="auto" w:fill="auto"/>
          </w:tcPr>
          <w:p w:rsidR="0042365F" w:rsidRPr="00CA2040" w:rsidRDefault="00CA2040" w:rsidP="00CA2040">
            <w:r w:rsidRPr="00CA2040">
              <w:t xml:space="preserve">Пособие по русской </w:t>
            </w:r>
            <w:proofErr w:type="gramStart"/>
            <w:r w:rsidRPr="00CA2040">
              <w:t>лит</w:t>
            </w:r>
            <w:proofErr w:type="gramEnd"/>
            <w:r w:rsidRPr="00CA2040">
              <w:t xml:space="preserve"> 19-20 в.</w:t>
            </w:r>
          </w:p>
        </w:tc>
        <w:tc>
          <w:tcPr>
            <w:tcW w:w="3192" w:type="dxa"/>
            <w:shd w:val="clear" w:color="auto" w:fill="auto"/>
          </w:tcPr>
          <w:p w:rsidR="0042365F" w:rsidRPr="00CA2040" w:rsidRDefault="00CA2040" w:rsidP="00CA2040">
            <w:r w:rsidRPr="00CA2040">
              <w:t>1</w:t>
            </w:r>
          </w:p>
        </w:tc>
      </w:tr>
      <w:tr w:rsidR="0042365F" w:rsidRPr="00CA0B67" w:rsidTr="00CA2040">
        <w:trPr>
          <w:trHeight w:val="330"/>
        </w:trPr>
        <w:tc>
          <w:tcPr>
            <w:tcW w:w="1368" w:type="dxa"/>
            <w:shd w:val="clear" w:color="auto" w:fill="auto"/>
          </w:tcPr>
          <w:p w:rsidR="0042365F" w:rsidRPr="00CA2040" w:rsidRDefault="00CA2040" w:rsidP="00CA2040">
            <w:r w:rsidRPr="00CA2040">
              <w:t>28</w:t>
            </w:r>
          </w:p>
        </w:tc>
        <w:tc>
          <w:tcPr>
            <w:tcW w:w="5025" w:type="dxa"/>
            <w:gridSpan w:val="2"/>
            <w:shd w:val="clear" w:color="auto" w:fill="auto"/>
          </w:tcPr>
          <w:p w:rsidR="0042365F" w:rsidRPr="00CA2040" w:rsidRDefault="00CA2040" w:rsidP="00CA2040">
            <w:r w:rsidRPr="00CA2040">
              <w:t xml:space="preserve">Пособие по русской поэзии 19-20 </w:t>
            </w:r>
            <w:proofErr w:type="gramStart"/>
            <w:r w:rsidRPr="00CA2040">
              <w:t>в</w:t>
            </w:r>
            <w:proofErr w:type="gramEnd"/>
            <w:r w:rsidRPr="00CA2040">
              <w:t>.</w:t>
            </w:r>
          </w:p>
        </w:tc>
        <w:tc>
          <w:tcPr>
            <w:tcW w:w="3192" w:type="dxa"/>
            <w:shd w:val="clear" w:color="auto" w:fill="auto"/>
          </w:tcPr>
          <w:p w:rsidR="0042365F" w:rsidRPr="00CA2040" w:rsidRDefault="00CA2040" w:rsidP="00CA2040">
            <w:r w:rsidRPr="00CA2040">
              <w:t>1</w:t>
            </w:r>
          </w:p>
        </w:tc>
      </w:tr>
      <w:tr w:rsidR="00CA2040" w:rsidRPr="00CA0B67" w:rsidTr="00CA2040">
        <w:trPr>
          <w:trHeight w:val="261"/>
        </w:trPr>
        <w:tc>
          <w:tcPr>
            <w:tcW w:w="1365" w:type="dxa"/>
            <w:shd w:val="clear" w:color="auto" w:fill="auto"/>
          </w:tcPr>
          <w:p w:rsidR="00CA2040" w:rsidRPr="00CA2040" w:rsidRDefault="00CA2040" w:rsidP="00CA2040">
            <w:r w:rsidRPr="00CA2040">
              <w:t>29</w:t>
            </w:r>
          </w:p>
        </w:tc>
        <w:tc>
          <w:tcPr>
            <w:tcW w:w="5028" w:type="dxa"/>
            <w:gridSpan w:val="2"/>
            <w:shd w:val="clear" w:color="auto" w:fill="auto"/>
          </w:tcPr>
          <w:p w:rsidR="00CA2040" w:rsidRPr="00CA2040" w:rsidRDefault="00CA2040" w:rsidP="00CA2040">
            <w:r w:rsidRPr="00CA2040">
              <w:t>Сборник</w:t>
            </w:r>
            <w:proofErr w:type="gramStart"/>
            <w:r w:rsidRPr="00CA2040">
              <w:t xml:space="preserve"> ,</w:t>
            </w:r>
            <w:proofErr w:type="spellStart"/>
            <w:proofErr w:type="gramEnd"/>
            <w:r w:rsidRPr="00CA2040">
              <w:t>содерж</w:t>
            </w:r>
            <w:proofErr w:type="spellEnd"/>
            <w:r w:rsidRPr="00CA2040">
              <w:t xml:space="preserve"> правила и задания</w:t>
            </w:r>
          </w:p>
        </w:tc>
        <w:tc>
          <w:tcPr>
            <w:tcW w:w="3192" w:type="dxa"/>
            <w:shd w:val="clear" w:color="auto" w:fill="auto"/>
          </w:tcPr>
          <w:p w:rsidR="00CA2040" w:rsidRPr="00CA2040" w:rsidRDefault="00CA2040" w:rsidP="00CA2040">
            <w:r w:rsidRPr="00CA2040">
              <w:t>1</w:t>
            </w:r>
          </w:p>
        </w:tc>
      </w:tr>
      <w:tr w:rsidR="00CA2040" w:rsidRPr="00CA0B67" w:rsidTr="00CA2040">
        <w:trPr>
          <w:trHeight w:val="285"/>
        </w:trPr>
        <w:tc>
          <w:tcPr>
            <w:tcW w:w="1365" w:type="dxa"/>
            <w:shd w:val="clear" w:color="auto" w:fill="auto"/>
          </w:tcPr>
          <w:p w:rsidR="00CA2040" w:rsidRPr="00CA2040" w:rsidRDefault="00CA2040" w:rsidP="00CA2040">
            <w:r w:rsidRPr="00CA2040">
              <w:t>30</w:t>
            </w:r>
          </w:p>
        </w:tc>
        <w:tc>
          <w:tcPr>
            <w:tcW w:w="5028" w:type="dxa"/>
            <w:gridSpan w:val="2"/>
            <w:shd w:val="clear" w:color="auto" w:fill="auto"/>
          </w:tcPr>
          <w:p w:rsidR="00CA2040" w:rsidRPr="00CA2040" w:rsidRDefault="00CA2040" w:rsidP="00CA2040">
            <w:r w:rsidRPr="00CA2040">
              <w:t xml:space="preserve">Справочник школьника Рус язык 5-11 </w:t>
            </w:r>
            <w:proofErr w:type="spellStart"/>
            <w:r w:rsidRPr="00CA2040">
              <w:t>кл</w:t>
            </w:r>
            <w:proofErr w:type="spellEnd"/>
          </w:p>
        </w:tc>
        <w:tc>
          <w:tcPr>
            <w:tcW w:w="3192" w:type="dxa"/>
            <w:shd w:val="clear" w:color="auto" w:fill="auto"/>
          </w:tcPr>
          <w:p w:rsidR="00CA2040" w:rsidRPr="00CA2040" w:rsidRDefault="00CA2040" w:rsidP="00CA2040">
            <w:r w:rsidRPr="00CA2040">
              <w:t>1</w:t>
            </w:r>
          </w:p>
        </w:tc>
      </w:tr>
      <w:tr w:rsidR="00CA2040" w:rsidRPr="00CA0B67" w:rsidTr="00CA2040">
        <w:trPr>
          <w:trHeight w:val="294"/>
        </w:trPr>
        <w:tc>
          <w:tcPr>
            <w:tcW w:w="1365" w:type="dxa"/>
            <w:shd w:val="clear" w:color="auto" w:fill="auto"/>
          </w:tcPr>
          <w:p w:rsidR="00CA2040" w:rsidRPr="00CA2040" w:rsidRDefault="00CA2040" w:rsidP="00CA2040">
            <w:r w:rsidRPr="00CA2040">
              <w:t>31</w:t>
            </w:r>
          </w:p>
        </w:tc>
        <w:tc>
          <w:tcPr>
            <w:tcW w:w="5028" w:type="dxa"/>
            <w:gridSpan w:val="2"/>
            <w:shd w:val="clear" w:color="auto" w:fill="auto"/>
          </w:tcPr>
          <w:p w:rsidR="00CA2040" w:rsidRPr="00CA2040" w:rsidRDefault="00CA2040" w:rsidP="00CA2040">
            <w:r w:rsidRPr="00CA2040">
              <w:t xml:space="preserve">Хрестоматия по </w:t>
            </w:r>
            <w:proofErr w:type="gramStart"/>
            <w:r w:rsidRPr="00CA2040">
              <w:t>рус</w:t>
            </w:r>
            <w:proofErr w:type="gramEnd"/>
            <w:r w:rsidRPr="00CA2040">
              <w:t xml:space="preserve"> </w:t>
            </w:r>
            <w:proofErr w:type="spellStart"/>
            <w:r w:rsidRPr="00CA2040">
              <w:t>лит-ре</w:t>
            </w:r>
            <w:proofErr w:type="spellEnd"/>
          </w:p>
        </w:tc>
        <w:tc>
          <w:tcPr>
            <w:tcW w:w="3192" w:type="dxa"/>
            <w:shd w:val="clear" w:color="auto" w:fill="auto"/>
          </w:tcPr>
          <w:p w:rsidR="00CA2040" w:rsidRPr="00CA2040" w:rsidRDefault="00CA2040" w:rsidP="00CA2040">
            <w:r w:rsidRPr="00CA2040">
              <w:t>1</w:t>
            </w:r>
          </w:p>
        </w:tc>
      </w:tr>
      <w:tr w:rsidR="00CA2040" w:rsidRPr="00CA0B67" w:rsidTr="00CA2040">
        <w:trPr>
          <w:trHeight w:val="243"/>
        </w:trPr>
        <w:tc>
          <w:tcPr>
            <w:tcW w:w="1365" w:type="dxa"/>
            <w:shd w:val="clear" w:color="auto" w:fill="auto"/>
          </w:tcPr>
          <w:p w:rsidR="00CA2040" w:rsidRPr="00CA2040" w:rsidRDefault="00CA2040" w:rsidP="00CA2040">
            <w:r w:rsidRPr="00CA2040">
              <w:t>32</w:t>
            </w:r>
          </w:p>
        </w:tc>
        <w:tc>
          <w:tcPr>
            <w:tcW w:w="5028" w:type="dxa"/>
            <w:gridSpan w:val="2"/>
            <w:shd w:val="clear" w:color="auto" w:fill="auto"/>
          </w:tcPr>
          <w:p w:rsidR="00CA2040" w:rsidRPr="00CA2040" w:rsidRDefault="00CA2040" w:rsidP="00CA2040">
            <w:r w:rsidRPr="00CA2040">
              <w:t>Хрестоматия школьника</w:t>
            </w:r>
          </w:p>
        </w:tc>
        <w:tc>
          <w:tcPr>
            <w:tcW w:w="3192" w:type="dxa"/>
            <w:shd w:val="clear" w:color="auto" w:fill="auto"/>
          </w:tcPr>
          <w:p w:rsidR="00CA2040" w:rsidRPr="00CA2040" w:rsidRDefault="00CA2040" w:rsidP="00CA2040">
            <w:r w:rsidRPr="00CA2040">
              <w:t>1</w:t>
            </w:r>
          </w:p>
        </w:tc>
      </w:tr>
      <w:tr w:rsidR="00CA2040" w:rsidRPr="00CA0B67" w:rsidTr="00CA2040">
        <w:trPr>
          <w:trHeight w:val="225"/>
        </w:trPr>
        <w:tc>
          <w:tcPr>
            <w:tcW w:w="1365" w:type="dxa"/>
            <w:shd w:val="clear" w:color="auto" w:fill="auto"/>
          </w:tcPr>
          <w:p w:rsidR="00CA2040" w:rsidRDefault="00CA2040" w:rsidP="00CA2040">
            <w:pPr>
              <w:rPr>
                <w:b/>
              </w:rPr>
            </w:pPr>
          </w:p>
        </w:tc>
        <w:tc>
          <w:tcPr>
            <w:tcW w:w="5028" w:type="dxa"/>
            <w:gridSpan w:val="2"/>
            <w:shd w:val="clear" w:color="auto" w:fill="auto"/>
          </w:tcPr>
          <w:p w:rsidR="00CA2040" w:rsidRPr="00CA2040" w:rsidRDefault="00CA2040" w:rsidP="00CA2040"/>
        </w:tc>
        <w:tc>
          <w:tcPr>
            <w:tcW w:w="3192" w:type="dxa"/>
            <w:shd w:val="clear" w:color="auto" w:fill="auto"/>
          </w:tcPr>
          <w:p w:rsidR="00CA2040" w:rsidRDefault="00CA2040" w:rsidP="00CA2040">
            <w:pPr>
              <w:rPr>
                <w:b/>
              </w:rPr>
            </w:pPr>
          </w:p>
        </w:tc>
      </w:tr>
      <w:tr w:rsidR="00CA2040" w:rsidRPr="00CA0B67" w:rsidTr="00CA2040">
        <w:trPr>
          <w:trHeight w:val="330"/>
        </w:trPr>
        <w:tc>
          <w:tcPr>
            <w:tcW w:w="9585" w:type="dxa"/>
            <w:gridSpan w:val="4"/>
            <w:shd w:val="clear" w:color="auto" w:fill="auto"/>
          </w:tcPr>
          <w:p w:rsidR="00CA2040" w:rsidRDefault="003B658F" w:rsidP="00CA2040">
            <w:pPr>
              <w:rPr>
                <w:b/>
              </w:rPr>
            </w:pPr>
            <w:r>
              <w:rPr>
                <w:b/>
              </w:rPr>
              <w:t>Оборудование кабинета  биологии</w:t>
            </w:r>
          </w:p>
        </w:tc>
      </w:tr>
      <w:tr w:rsidR="00635782" w:rsidRPr="00CA0B67" w:rsidTr="00CA2040">
        <w:tc>
          <w:tcPr>
            <w:tcW w:w="1368" w:type="dxa"/>
            <w:shd w:val="clear" w:color="auto" w:fill="auto"/>
          </w:tcPr>
          <w:p w:rsidR="00635782" w:rsidRPr="003E387B" w:rsidRDefault="00635782" w:rsidP="00CA2040">
            <w:r w:rsidRPr="003E387B">
              <w:t>1.</w:t>
            </w:r>
          </w:p>
        </w:tc>
        <w:tc>
          <w:tcPr>
            <w:tcW w:w="5015" w:type="dxa"/>
            <w:shd w:val="clear" w:color="auto" w:fill="auto"/>
          </w:tcPr>
          <w:p w:rsidR="00635782" w:rsidRPr="003E387B" w:rsidRDefault="00635782" w:rsidP="00CA2040">
            <w:r w:rsidRPr="003E387B">
              <w:t>Плакаты</w:t>
            </w:r>
          </w:p>
        </w:tc>
        <w:tc>
          <w:tcPr>
            <w:tcW w:w="3202" w:type="dxa"/>
            <w:gridSpan w:val="2"/>
            <w:shd w:val="clear" w:color="auto" w:fill="auto"/>
          </w:tcPr>
          <w:p w:rsidR="00635782" w:rsidRPr="003E387B" w:rsidRDefault="00635782" w:rsidP="00CA2040">
            <w:r w:rsidRPr="003E387B">
              <w:t>19</w:t>
            </w:r>
          </w:p>
        </w:tc>
      </w:tr>
      <w:tr w:rsidR="00635782" w:rsidRPr="00CA0B67" w:rsidTr="00CA2040">
        <w:tc>
          <w:tcPr>
            <w:tcW w:w="1368" w:type="dxa"/>
            <w:shd w:val="clear" w:color="auto" w:fill="auto"/>
          </w:tcPr>
          <w:p w:rsidR="00635782" w:rsidRPr="003E387B" w:rsidRDefault="00635782" w:rsidP="00CA2040">
            <w:r w:rsidRPr="003E387B">
              <w:t>2.</w:t>
            </w:r>
          </w:p>
        </w:tc>
        <w:tc>
          <w:tcPr>
            <w:tcW w:w="5015" w:type="dxa"/>
            <w:shd w:val="clear" w:color="auto" w:fill="auto"/>
          </w:tcPr>
          <w:p w:rsidR="00635782" w:rsidRPr="003E387B" w:rsidRDefault="00635782" w:rsidP="00CA2040">
            <w:r w:rsidRPr="003E387B">
              <w:t>Портреты</w:t>
            </w:r>
          </w:p>
        </w:tc>
        <w:tc>
          <w:tcPr>
            <w:tcW w:w="3202" w:type="dxa"/>
            <w:gridSpan w:val="2"/>
            <w:shd w:val="clear" w:color="auto" w:fill="auto"/>
          </w:tcPr>
          <w:p w:rsidR="00635782" w:rsidRPr="003E387B" w:rsidRDefault="00635782" w:rsidP="00CA2040">
            <w:r w:rsidRPr="003E387B">
              <w:t>1</w:t>
            </w:r>
          </w:p>
        </w:tc>
      </w:tr>
      <w:tr w:rsidR="00635782" w:rsidRPr="00CA0B67" w:rsidTr="00CA2040">
        <w:tc>
          <w:tcPr>
            <w:tcW w:w="1368" w:type="dxa"/>
            <w:shd w:val="clear" w:color="auto" w:fill="auto"/>
          </w:tcPr>
          <w:p w:rsidR="00635782" w:rsidRPr="003E387B" w:rsidRDefault="00635782" w:rsidP="00CA2040">
            <w:r w:rsidRPr="003E387B">
              <w:t>3.</w:t>
            </w:r>
          </w:p>
        </w:tc>
        <w:tc>
          <w:tcPr>
            <w:tcW w:w="5015" w:type="dxa"/>
            <w:shd w:val="clear" w:color="auto" w:fill="auto"/>
          </w:tcPr>
          <w:p w:rsidR="00635782" w:rsidRPr="003E387B" w:rsidRDefault="00635782" w:rsidP="00CA2040">
            <w:r w:rsidRPr="003E387B">
              <w:t>Таблица</w:t>
            </w:r>
          </w:p>
        </w:tc>
        <w:tc>
          <w:tcPr>
            <w:tcW w:w="3202" w:type="dxa"/>
            <w:gridSpan w:val="2"/>
            <w:shd w:val="clear" w:color="auto" w:fill="auto"/>
          </w:tcPr>
          <w:p w:rsidR="00635782" w:rsidRPr="003E387B" w:rsidRDefault="00635782" w:rsidP="00CA2040">
            <w:r w:rsidRPr="003E387B">
              <w:t>25</w:t>
            </w:r>
          </w:p>
        </w:tc>
      </w:tr>
      <w:tr w:rsidR="00635782" w:rsidRPr="00CA0B67" w:rsidTr="00CA2040">
        <w:tc>
          <w:tcPr>
            <w:tcW w:w="1368" w:type="dxa"/>
            <w:shd w:val="clear" w:color="auto" w:fill="auto"/>
          </w:tcPr>
          <w:p w:rsidR="00635782" w:rsidRPr="003E387B" w:rsidRDefault="00635782" w:rsidP="00CA2040">
            <w:r w:rsidRPr="003E387B">
              <w:t>4.</w:t>
            </w:r>
          </w:p>
        </w:tc>
        <w:tc>
          <w:tcPr>
            <w:tcW w:w="5015" w:type="dxa"/>
            <w:shd w:val="clear" w:color="auto" w:fill="auto"/>
          </w:tcPr>
          <w:p w:rsidR="00635782" w:rsidRPr="003E387B" w:rsidRDefault="00635782" w:rsidP="00CA2040">
            <w:r w:rsidRPr="003E387B">
              <w:t>Пособия динамические</w:t>
            </w:r>
          </w:p>
        </w:tc>
        <w:tc>
          <w:tcPr>
            <w:tcW w:w="3202" w:type="dxa"/>
            <w:gridSpan w:val="2"/>
            <w:shd w:val="clear" w:color="auto" w:fill="auto"/>
          </w:tcPr>
          <w:p w:rsidR="00635782" w:rsidRPr="003E387B" w:rsidRDefault="00635782" w:rsidP="00CA2040">
            <w:r w:rsidRPr="003E387B">
              <w:t>3</w:t>
            </w:r>
          </w:p>
        </w:tc>
      </w:tr>
      <w:tr w:rsidR="00635782" w:rsidRPr="00CA0B67" w:rsidTr="00CA2040">
        <w:tc>
          <w:tcPr>
            <w:tcW w:w="1368" w:type="dxa"/>
            <w:shd w:val="clear" w:color="auto" w:fill="auto"/>
          </w:tcPr>
          <w:p w:rsidR="00635782" w:rsidRPr="003E387B" w:rsidRDefault="00635782" w:rsidP="00CA2040">
            <w:r w:rsidRPr="003E387B">
              <w:t>5.</w:t>
            </w:r>
          </w:p>
        </w:tc>
        <w:tc>
          <w:tcPr>
            <w:tcW w:w="5015" w:type="dxa"/>
            <w:shd w:val="clear" w:color="auto" w:fill="auto"/>
          </w:tcPr>
          <w:p w:rsidR="00635782" w:rsidRPr="003E387B" w:rsidRDefault="00635782" w:rsidP="00CA2040">
            <w:r w:rsidRPr="003E387B">
              <w:t>Мольберт настольный</w:t>
            </w:r>
          </w:p>
        </w:tc>
        <w:tc>
          <w:tcPr>
            <w:tcW w:w="3202" w:type="dxa"/>
            <w:gridSpan w:val="2"/>
            <w:shd w:val="clear" w:color="auto" w:fill="auto"/>
          </w:tcPr>
          <w:p w:rsidR="00635782" w:rsidRPr="003E387B" w:rsidRDefault="00635782" w:rsidP="00CA2040">
            <w:r w:rsidRPr="003E387B">
              <w:t>1</w:t>
            </w:r>
          </w:p>
        </w:tc>
      </w:tr>
      <w:tr w:rsidR="00635782" w:rsidRPr="00CA0B67" w:rsidTr="00CA2040">
        <w:tc>
          <w:tcPr>
            <w:tcW w:w="1368" w:type="dxa"/>
            <w:shd w:val="clear" w:color="auto" w:fill="auto"/>
          </w:tcPr>
          <w:p w:rsidR="00635782" w:rsidRPr="003E387B" w:rsidRDefault="00635782" w:rsidP="00CA2040">
            <w:r w:rsidRPr="003E387B">
              <w:t>6.</w:t>
            </w:r>
          </w:p>
        </w:tc>
        <w:tc>
          <w:tcPr>
            <w:tcW w:w="5015" w:type="dxa"/>
            <w:shd w:val="clear" w:color="auto" w:fill="auto"/>
          </w:tcPr>
          <w:p w:rsidR="00635782" w:rsidRPr="003E387B" w:rsidRDefault="00635782" w:rsidP="00CA2040">
            <w:r w:rsidRPr="003E387B">
              <w:t>Микропрепарат</w:t>
            </w:r>
          </w:p>
        </w:tc>
        <w:tc>
          <w:tcPr>
            <w:tcW w:w="3202" w:type="dxa"/>
            <w:gridSpan w:val="2"/>
            <w:shd w:val="clear" w:color="auto" w:fill="auto"/>
          </w:tcPr>
          <w:p w:rsidR="00635782" w:rsidRPr="003E387B" w:rsidRDefault="00635782" w:rsidP="00CA2040">
            <w:r w:rsidRPr="003E387B">
              <w:t>1</w:t>
            </w:r>
          </w:p>
        </w:tc>
      </w:tr>
      <w:tr w:rsidR="00635782" w:rsidRPr="00CA0B67" w:rsidTr="00CA2040">
        <w:tc>
          <w:tcPr>
            <w:tcW w:w="1368" w:type="dxa"/>
            <w:shd w:val="clear" w:color="auto" w:fill="auto"/>
          </w:tcPr>
          <w:p w:rsidR="00635782" w:rsidRPr="003E387B" w:rsidRDefault="00635782" w:rsidP="00CA2040">
            <w:r w:rsidRPr="003E387B">
              <w:t>7.</w:t>
            </w:r>
          </w:p>
        </w:tc>
        <w:tc>
          <w:tcPr>
            <w:tcW w:w="5015" w:type="dxa"/>
            <w:shd w:val="clear" w:color="auto" w:fill="auto"/>
          </w:tcPr>
          <w:p w:rsidR="00635782" w:rsidRPr="003E387B" w:rsidRDefault="00635782" w:rsidP="00CA2040">
            <w:r w:rsidRPr="003E387B">
              <w:t>Коллекции разные</w:t>
            </w:r>
          </w:p>
        </w:tc>
        <w:tc>
          <w:tcPr>
            <w:tcW w:w="3202" w:type="dxa"/>
            <w:gridSpan w:val="2"/>
            <w:shd w:val="clear" w:color="auto" w:fill="auto"/>
          </w:tcPr>
          <w:p w:rsidR="00635782" w:rsidRPr="003E387B" w:rsidRDefault="00635782" w:rsidP="00CA2040">
            <w:r w:rsidRPr="003E387B">
              <w:t>2</w:t>
            </w:r>
          </w:p>
        </w:tc>
      </w:tr>
      <w:tr w:rsidR="00635782" w:rsidRPr="00CA0B67" w:rsidTr="00CA2040">
        <w:tc>
          <w:tcPr>
            <w:tcW w:w="1368" w:type="dxa"/>
            <w:shd w:val="clear" w:color="auto" w:fill="auto"/>
          </w:tcPr>
          <w:p w:rsidR="00635782" w:rsidRPr="003E387B" w:rsidRDefault="00635782" w:rsidP="00CA2040">
            <w:r w:rsidRPr="003E387B">
              <w:t>8.</w:t>
            </w:r>
          </w:p>
        </w:tc>
        <w:tc>
          <w:tcPr>
            <w:tcW w:w="5015" w:type="dxa"/>
            <w:shd w:val="clear" w:color="auto" w:fill="auto"/>
          </w:tcPr>
          <w:p w:rsidR="00635782" w:rsidRPr="003E387B" w:rsidRDefault="00635782" w:rsidP="00CA2040">
            <w:r w:rsidRPr="003E387B">
              <w:t>Таблица «периодическая система химических элементов»</w:t>
            </w:r>
          </w:p>
        </w:tc>
        <w:tc>
          <w:tcPr>
            <w:tcW w:w="3202" w:type="dxa"/>
            <w:gridSpan w:val="2"/>
            <w:shd w:val="clear" w:color="auto" w:fill="auto"/>
          </w:tcPr>
          <w:p w:rsidR="00635782" w:rsidRPr="003E387B" w:rsidRDefault="00635782" w:rsidP="00CA2040">
            <w:r w:rsidRPr="003E387B">
              <w:t>16</w:t>
            </w:r>
          </w:p>
        </w:tc>
      </w:tr>
      <w:tr w:rsidR="00635782" w:rsidRPr="00CA0B67" w:rsidTr="00CA2040">
        <w:tc>
          <w:tcPr>
            <w:tcW w:w="1368" w:type="dxa"/>
            <w:shd w:val="clear" w:color="auto" w:fill="auto"/>
          </w:tcPr>
          <w:p w:rsidR="00635782" w:rsidRPr="003E387B" w:rsidRDefault="00635782" w:rsidP="00CA2040">
            <w:r w:rsidRPr="003E387B">
              <w:t>9.</w:t>
            </w:r>
          </w:p>
        </w:tc>
        <w:tc>
          <w:tcPr>
            <w:tcW w:w="5015" w:type="dxa"/>
            <w:shd w:val="clear" w:color="auto" w:fill="auto"/>
          </w:tcPr>
          <w:p w:rsidR="00635782" w:rsidRPr="003E387B" w:rsidRDefault="00635782" w:rsidP="00CA2040">
            <w:r w:rsidRPr="003E387B">
              <w:t>Приборы</w:t>
            </w:r>
          </w:p>
        </w:tc>
        <w:tc>
          <w:tcPr>
            <w:tcW w:w="3202" w:type="dxa"/>
            <w:gridSpan w:val="2"/>
            <w:shd w:val="clear" w:color="auto" w:fill="auto"/>
          </w:tcPr>
          <w:p w:rsidR="00635782" w:rsidRPr="003E387B" w:rsidRDefault="00635782" w:rsidP="00CA2040">
            <w:r w:rsidRPr="003E387B">
              <w:t>18</w:t>
            </w:r>
          </w:p>
        </w:tc>
      </w:tr>
      <w:tr w:rsidR="00635782" w:rsidRPr="00CA0B67" w:rsidTr="00CA2040">
        <w:tc>
          <w:tcPr>
            <w:tcW w:w="1368" w:type="dxa"/>
            <w:shd w:val="clear" w:color="auto" w:fill="auto"/>
          </w:tcPr>
          <w:p w:rsidR="00635782" w:rsidRPr="003E387B" w:rsidRDefault="00635782" w:rsidP="00CA2040">
            <w:r w:rsidRPr="003E387B">
              <w:t>10.</w:t>
            </w:r>
          </w:p>
        </w:tc>
        <w:tc>
          <w:tcPr>
            <w:tcW w:w="5015" w:type="dxa"/>
            <w:shd w:val="clear" w:color="auto" w:fill="auto"/>
          </w:tcPr>
          <w:p w:rsidR="00635782" w:rsidRPr="003E387B" w:rsidRDefault="00635782" w:rsidP="00CA2040">
            <w:r w:rsidRPr="003E387B">
              <w:t>Воронка делительная</w:t>
            </w:r>
          </w:p>
        </w:tc>
        <w:tc>
          <w:tcPr>
            <w:tcW w:w="3202" w:type="dxa"/>
            <w:gridSpan w:val="2"/>
            <w:shd w:val="clear" w:color="auto" w:fill="auto"/>
          </w:tcPr>
          <w:p w:rsidR="00635782" w:rsidRPr="003E387B" w:rsidRDefault="00635782" w:rsidP="00CA2040">
            <w:r w:rsidRPr="003E387B">
              <w:t>15</w:t>
            </w:r>
          </w:p>
        </w:tc>
      </w:tr>
      <w:tr w:rsidR="00635782" w:rsidRPr="00CA0B67" w:rsidTr="00CA2040">
        <w:tc>
          <w:tcPr>
            <w:tcW w:w="1368" w:type="dxa"/>
            <w:shd w:val="clear" w:color="auto" w:fill="auto"/>
          </w:tcPr>
          <w:p w:rsidR="00635782" w:rsidRPr="003E387B" w:rsidRDefault="00635782" w:rsidP="00CA2040">
            <w:r w:rsidRPr="003E387B">
              <w:t>11.</w:t>
            </w:r>
          </w:p>
        </w:tc>
        <w:tc>
          <w:tcPr>
            <w:tcW w:w="5015" w:type="dxa"/>
            <w:shd w:val="clear" w:color="auto" w:fill="auto"/>
          </w:tcPr>
          <w:p w:rsidR="00635782" w:rsidRPr="003E387B" w:rsidRDefault="00635782" w:rsidP="00CA2040">
            <w:r w:rsidRPr="003E387B">
              <w:t>Мензурки</w:t>
            </w:r>
          </w:p>
        </w:tc>
        <w:tc>
          <w:tcPr>
            <w:tcW w:w="3202" w:type="dxa"/>
            <w:gridSpan w:val="2"/>
            <w:shd w:val="clear" w:color="auto" w:fill="auto"/>
          </w:tcPr>
          <w:p w:rsidR="00635782" w:rsidRPr="003E387B" w:rsidRDefault="00635782" w:rsidP="00CA2040">
            <w:r w:rsidRPr="003E387B">
              <w:t>3</w:t>
            </w:r>
          </w:p>
        </w:tc>
      </w:tr>
      <w:tr w:rsidR="00635782" w:rsidRPr="00CA0B67" w:rsidTr="00CA2040">
        <w:tc>
          <w:tcPr>
            <w:tcW w:w="1368" w:type="dxa"/>
            <w:shd w:val="clear" w:color="auto" w:fill="auto"/>
          </w:tcPr>
          <w:p w:rsidR="00635782" w:rsidRPr="003E387B" w:rsidRDefault="00635782" w:rsidP="00CA2040">
            <w:r w:rsidRPr="003E387B">
              <w:t>12.</w:t>
            </w:r>
          </w:p>
        </w:tc>
        <w:tc>
          <w:tcPr>
            <w:tcW w:w="5015" w:type="dxa"/>
            <w:shd w:val="clear" w:color="auto" w:fill="auto"/>
          </w:tcPr>
          <w:p w:rsidR="00635782" w:rsidRPr="003E387B" w:rsidRDefault="00635782" w:rsidP="00CA2040">
            <w:r w:rsidRPr="003E387B">
              <w:t>Пробирки</w:t>
            </w:r>
          </w:p>
        </w:tc>
        <w:tc>
          <w:tcPr>
            <w:tcW w:w="3202" w:type="dxa"/>
            <w:gridSpan w:val="2"/>
            <w:shd w:val="clear" w:color="auto" w:fill="auto"/>
          </w:tcPr>
          <w:p w:rsidR="00635782" w:rsidRPr="003E387B" w:rsidRDefault="00635782" w:rsidP="00CA2040">
            <w:r w:rsidRPr="003E387B">
              <w:t>32</w:t>
            </w:r>
          </w:p>
        </w:tc>
      </w:tr>
      <w:tr w:rsidR="00635782" w:rsidRPr="00CA0B67" w:rsidTr="00CA2040">
        <w:tc>
          <w:tcPr>
            <w:tcW w:w="1368" w:type="dxa"/>
            <w:shd w:val="clear" w:color="auto" w:fill="auto"/>
          </w:tcPr>
          <w:p w:rsidR="00635782" w:rsidRPr="003E387B" w:rsidRDefault="00635782" w:rsidP="00CA2040">
            <w:r w:rsidRPr="003E387B">
              <w:t>13.</w:t>
            </w:r>
          </w:p>
        </w:tc>
        <w:tc>
          <w:tcPr>
            <w:tcW w:w="5015" w:type="dxa"/>
            <w:shd w:val="clear" w:color="auto" w:fill="auto"/>
          </w:tcPr>
          <w:p w:rsidR="00635782" w:rsidRPr="003E387B" w:rsidRDefault="00635782" w:rsidP="00CA2040">
            <w:r w:rsidRPr="003E387B">
              <w:t>Модели разные</w:t>
            </w:r>
          </w:p>
        </w:tc>
        <w:tc>
          <w:tcPr>
            <w:tcW w:w="3202" w:type="dxa"/>
            <w:gridSpan w:val="2"/>
            <w:shd w:val="clear" w:color="auto" w:fill="auto"/>
          </w:tcPr>
          <w:p w:rsidR="00635782" w:rsidRPr="003E387B" w:rsidRDefault="00635782" w:rsidP="00CA2040">
            <w:r w:rsidRPr="003E387B">
              <w:t>15</w:t>
            </w:r>
          </w:p>
        </w:tc>
      </w:tr>
      <w:tr w:rsidR="00635782" w:rsidRPr="00CA0B67" w:rsidTr="00CA2040">
        <w:tc>
          <w:tcPr>
            <w:tcW w:w="1368" w:type="dxa"/>
            <w:shd w:val="clear" w:color="auto" w:fill="auto"/>
          </w:tcPr>
          <w:p w:rsidR="00635782" w:rsidRPr="003E387B" w:rsidRDefault="00635782" w:rsidP="00CA2040">
            <w:r w:rsidRPr="003E387B">
              <w:t>14.</w:t>
            </w:r>
          </w:p>
        </w:tc>
        <w:tc>
          <w:tcPr>
            <w:tcW w:w="5015" w:type="dxa"/>
            <w:shd w:val="clear" w:color="auto" w:fill="auto"/>
          </w:tcPr>
          <w:p w:rsidR="00635782" w:rsidRPr="003E387B" w:rsidRDefault="00635782" w:rsidP="00CA2040">
            <w:r w:rsidRPr="003E387B">
              <w:t>Транспаранты  разные</w:t>
            </w:r>
          </w:p>
        </w:tc>
        <w:tc>
          <w:tcPr>
            <w:tcW w:w="3202" w:type="dxa"/>
            <w:gridSpan w:val="2"/>
            <w:shd w:val="clear" w:color="auto" w:fill="auto"/>
          </w:tcPr>
          <w:p w:rsidR="00635782" w:rsidRPr="003E387B" w:rsidRDefault="00635782" w:rsidP="00CA2040">
            <w:r w:rsidRPr="003E387B">
              <w:t>2</w:t>
            </w:r>
          </w:p>
        </w:tc>
      </w:tr>
      <w:tr w:rsidR="00635782" w:rsidRPr="00CA0B67" w:rsidTr="00CA2040">
        <w:tc>
          <w:tcPr>
            <w:tcW w:w="1368" w:type="dxa"/>
            <w:shd w:val="clear" w:color="auto" w:fill="auto"/>
          </w:tcPr>
          <w:p w:rsidR="00635782" w:rsidRPr="003E387B" w:rsidRDefault="00635782" w:rsidP="00CA2040">
            <w:r w:rsidRPr="003E387B">
              <w:t>15.</w:t>
            </w:r>
          </w:p>
        </w:tc>
        <w:tc>
          <w:tcPr>
            <w:tcW w:w="5015" w:type="dxa"/>
            <w:shd w:val="clear" w:color="auto" w:fill="auto"/>
          </w:tcPr>
          <w:p w:rsidR="00635782" w:rsidRPr="003E387B" w:rsidRDefault="00635782" w:rsidP="00CA2040">
            <w:r w:rsidRPr="003E387B">
              <w:t>Весы электронные</w:t>
            </w:r>
          </w:p>
        </w:tc>
        <w:tc>
          <w:tcPr>
            <w:tcW w:w="3202" w:type="dxa"/>
            <w:gridSpan w:val="2"/>
            <w:shd w:val="clear" w:color="auto" w:fill="auto"/>
          </w:tcPr>
          <w:p w:rsidR="00635782" w:rsidRPr="003E387B" w:rsidRDefault="00635782" w:rsidP="00CA2040">
            <w:r w:rsidRPr="003E387B">
              <w:t>1</w:t>
            </w:r>
          </w:p>
        </w:tc>
      </w:tr>
      <w:tr w:rsidR="00635782" w:rsidRPr="00CA0B67" w:rsidTr="00CA2040">
        <w:tc>
          <w:tcPr>
            <w:tcW w:w="1368" w:type="dxa"/>
            <w:shd w:val="clear" w:color="auto" w:fill="auto"/>
          </w:tcPr>
          <w:p w:rsidR="00635782" w:rsidRPr="003E387B" w:rsidRDefault="00635782" w:rsidP="00CA2040">
            <w:r w:rsidRPr="003E387B">
              <w:t>16.</w:t>
            </w:r>
          </w:p>
        </w:tc>
        <w:tc>
          <w:tcPr>
            <w:tcW w:w="5015" w:type="dxa"/>
            <w:shd w:val="clear" w:color="auto" w:fill="auto"/>
          </w:tcPr>
          <w:p w:rsidR="00635782" w:rsidRPr="003E387B" w:rsidRDefault="00635782" w:rsidP="00CA2040">
            <w:r w:rsidRPr="003E387B">
              <w:t xml:space="preserve">Набор школьный лабораторный </w:t>
            </w:r>
          </w:p>
        </w:tc>
        <w:tc>
          <w:tcPr>
            <w:tcW w:w="3202" w:type="dxa"/>
            <w:gridSpan w:val="2"/>
            <w:shd w:val="clear" w:color="auto" w:fill="auto"/>
          </w:tcPr>
          <w:p w:rsidR="00635782" w:rsidRPr="003E387B" w:rsidRDefault="00635782" w:rsidP="00CA2040">
            <w:r w:rsidRPr="003E387B">
              <w:t>15</w:t>
            </w:r>
          </w:p>
        </w:tc>
      </w:tr>
      <w:tr w:rsidR="00635782" w:rsidRPr="00CA0B67" w:rsidTr="00CA2040">
        <w:tc>
          <w:tcPr>
            <w:tcW w:w="1368" w:type="dxa"/>
            <w:shd w:val="clear" w:color="auto" w:fill="auto"/>
          </w:tcPr>
          <w:p w:rsidR="00635782" w:rsidRPr="003E387B" w:rsidRDefault="00635782" w:rsidP="00CA2040">
            <w:r w:rsidRPr="003E387B">
              <w:t>17.</w:t>
            </w:r>
          </w:p>
        </w:tc>
        <w:tc>
          <w:tcPr>
            <w:tcW w:w="5015" w:type="dxa"/>
            <w:shd w:val="clear" w:color="auto" w:fill="auto"/>
          </w:tcPr>
          <w:p w:rsidR="00635782" w:rsidRPr="003E387B" w:rsidRDefault="00635782" w:rsidP="00CA2040">
            <w:r w:rsidRPr="003E387B">
              <w:t>Муляж «грибы»</w:t>
            </w:r>
          </w:p>
        </w:tc>
        <w:tc>
          <w:tcPr>
            <w:tcW w:w="3202" w:type="dxa"/>
            <w:gridSpan w:val="2"/>
            <w:shd w:val="clear" w:color="auto" w:fill="auto"/>
          </w:tcPr>
          <w:p w:rsidR="00635782" w:rsidRPr="003E387B" w:rsidRDefault="00635782" w:rsidP="00F37D19">
            <w:r w:rsidRPr="003E387B">
              <w:t>1</w:t>
            </w:r>
          </w:p>
        </w:tc>
      </w:tr>
      <w:tr w:rsidR="00635782" w:rsidRPr="00CA0B67" w:rsidTr="00CA2040">
        <w:tc>
          <w:tcPr>
            <w:tcW w:w="1368" w:type="dxa"/>
            <w:shd w:val="clear" w:color="auto" w:fill="auto"/>
          </w:tcPr>
          <w:p w:rsidR="00635782" w:rsidRPr="003E387B" w:rsidRDefault="00635782" w:rsidP="00CA2040">
            <w:r w:rsidRPr="003E387B">
              <w:t>18.</w:t>
            </w:r>
          </w:p>
        </w:tc>
        <w:tc>
          <w:tcPr>
            <w:tcW w:w="5015" w:type="dxa"/>
            <w:shd w:val="clear" w:color="auto" w:fill="auto"/>
          </w:tcPr>
          <w:p w:rsidR="00635782" w:rsidRPr="003E387B" w:rsidRDefault="00635782" w:rsidP="00CA2040">
            <w:r w:rsidRPr="003E387B">
              <w:t>Видео по биологии</w:t>
            </w:r>
          </w:p>
        </w:tc>
        <w:tc>
          <w:tcPr>
            <w:tcW w:w="3202" w:type="dxa"/>
            <w:gridSpan w:val="2"/>
            <w:shd w:val="clear" w:color="auto" w:fill="auto"/>
          </w:tcPr>
          <w:p w:rsidR="00635782" w:rsidRPr="003E387B" w:rsidRDefault="00635782" w:rsidP="00F37D19">
            <w:r w:rsidRPr="003E387B">
              <w:t>22</w:t>
            </w:r>
          </w:p>
        </w:tc>
      </w:tr>
      <w:tr w:rsidR="00635782" w:rsidRPr="00CA0B67" w:rsidTr="00CA2040">
        <w:tc>
          <w:tcPr>
            <w:tcW w:w="1368" w:type="dxa"/>
            <w:shd w:val="clear" w:color="auto" w:fill="auto"/>
          </w:tcPr>
          <w:p w:rsidR="00635782" w:rsidRPr="003E387B" w:rsidRDefault="00635782" w:rsidP="00CA2040">
            <w:r w:rsidRPr="003E387B">
              <w:t xml:space="preserve">19. </w:t>
            </w:r>
          </w:p>
        </w:tc>
        <w:tc>
          <w:tcPr>
            <w:tcW w:w="5015" w:type="dxa"/>
            <w:shd w:val="clear" w:color="auto" w:fill="auto"/>
          </w:tcPr>
          <w:p w:rsidR="00635782" w:rsidRPr="003E387B" w:rsidRDefault="00635782" w:rsidP="00CA2040">
            <w:r w:rsidRPr="003E387B">
              <w:t>Таблица «уровни организации живой природы»</w:t>
            </w:r>
          </w:p>
        </w:tc>
        <w:tc>
          <w:tcPr>
            <w:tcW w:w="3202" w:type="dxa"/>
            <w:gridSpan w:val="2"/>
            <w:shd w:val="clear" w:color="auto" w:fill="auto"/>
          </w:tcPr>
          <w:p w:rsidR="00635782" w:rsidRPr="003E387B" w:rsidRDefault="00635782" w:rsidP="00F37D19"/>
        </w:tc>
      </w:tr>
      <w:tr w:rsidR="00635782" w:rsidRPr="00CA0B67" w:rsidTr="00CA2040">
        <w:tc>
          <w:tcPr>
            <w:tcW w:w="1368" w:type="dxa"/>
            <w:shd w:val="clear" w:color="auto" w:fill="auto"/>
          </w:tcPr>
          <w:p w:rsidR="00635782" w:rsidRPr="003E387B" w:rsidRDefault="00635782" w:rsidP="00CA2040">
            <w:r w:rsidRPr="003E387B">
              <w:t>20.</w:t>
            </w:r>
          </w:p>
        </w:tc>
        <w:tc>
          <w:tcPr>
            <w:tcW w:w="5015" w:type="dxa"/>
            <w:shd w:val="clear" w:color="auto" w:fill="auto"/>
          </w:tcPr>
          <w:p w:rsidR="00635782" w:rsidRPr="003E387B" w:rsidRDefault="00635782" w:rsidP="00CA2040">
            <w:r w:rsidRPr="003E387B">
              <w:t>Таблица «эволюция органического мира»</w:t>
            </w:r>
          </w:p>
        </w:tc>
        <w:tc>
          <w:tcPr>
            <w:tcW w:w="3202" w:type="dxa"/>
            <w:gridSpan w:val="2"/>
            <w:shd w:val="clear" w:color="auto" w:fill="auto"/>
          </w:tcPr>
          <w:p w:rsidR="00635782" w:rsidRPr="003E387B" w:rsidRDefault="00635782" w:rsidP="00F37D19">
            <w:r w:rsidRPr="003E387B">
              <w:t>1</w:t>
            </w:r>
          </w:p>
        </w:tc>
      </w:tr>
      <w:tr w:rsidR="00635782" w:rsidRPr="00CA0B67" w:rsidTr="00CA2040">
        <w:tc>
          <w:tcPr>
            <w:tcW w:w="1368" w:type="dxa"/>
            <w:shd w:val="clear" w:color="auto" w:fill="auto"/>
          </w:tcPr>
          <w:p w:rsidR="00635782" w:rsidRPr="003E387B" w:rsidRDefault="00635782" w:rsidP="00CA2040">
            <w:r w:rsidRPr="003E387B">
              <w:t>21.</w:t>
            </w:r>
          </w:p>
        </w:tc>
        <w:tc>
          <w:tcPr>
            <w:tcW w:w="5015" w:type="dxa"/>
            <w:shd w:val="clear" w:color="auto" w:fill="auto"/>
          </w:tcPr>
          <w:p w:rsidR="00635782" w:rsidRPr="003E387B" w:rsidRDefault="00635782" w:rsidP="00CA2040">
            <w:r w:rsidRPr="003E387B">
              <w:t>Таблица «</w:t>
            </w:r>
            <w:proofErr w:type="spellStart"/>
            <w:proofErr w:type="gramStart"/>
            <w:r w:rsidRPr="003E387B">
              <w:t>Растение-живой</w:t>
            </w:r>
            <w:proofErr w:type="spellEnd"/>
            <w:proofErr w:type="gramEnd"/>
            <w:r w:rsidRPr="003E387B">
              <w:t xml:space="preserve"> организм»</w:t>
            </w:r>
          </w:p>
        </w:tc>
        <w:tc>
          <w:tcPr>
            <w:tcW w:w="3202" w:type="dxa"/>
            <w:gridSpan w:val="2"/>
            <w:shd w:val="clear" w:color="auto" w:fill="auto"/>
          </w:tcPr>
          <w:p w:rsidR="00635782" w:rsidRPr="003E387B" w:rsidRDefault="00635782" w:rsidP="00F37D19">
            <w:r w:rsidRPr="003E387B">
              <w:t>1</w:t>
            </w:r>
          </w:p>
        </w:tc>
      </w:tr>
      <w:tr w:rsidR="00635782" w:rsidRPr="00CA0B67" w:rsidTr="00CA2040">
        <w:tc>
          <w:tcPr>
            <w:tcW w:w="1368" w:type="dxa"/>
            <w:shd w:val="clear" w:color="auto" w:fill="auto"/>
          </w:tcPr>
          <w:p w:rsidR="00635782" w:rsidRPr="003E387B" w:rsidRDefault="00635782" w:rsidP="00CA2040">
            <w:r w:rsidRPr="003E387B">
              <w:t>22.</w:t>
            </w:r>
          </w:p>
        </w:tc>
        <w:tc>
          <w:tcPr>
            <w:tcW w:w="5015" w:type="dxa"/>
            <w:shd w:val="clear" w:color="auto" w:fill="auto"/>
          </w:tcPr>
          <w:p w:rsidR="00635782" w:rsidRPr="003E387B" w:rsidRDefault="00635782" w:rsidP="00CA2040">
            <w:r w:rsidRPr="003E387B">
              <w:t>Таблица «общее знакомство с цветковыми растениями»</w:t>
            </w:r>
          </w:p>
        </w:tc>
        <w:tc>
          <w:tcPr>
            <w:tcW w:w="3202" w:type="dxa"/>
            <w:gridSpan w:val="2"/>
            <w:shd w:val="clear" w:color="auto" w:fill="auto"/>
          </w:tcPr>
          <w:p w:rsidR="00635782" w:rsidRPr="003E387B" w:rsidRDefault="00635782" w:rsidP="00F37D19">
            <w:r w:rsidRPr="003E387B">
              <w:t>1</w:t>
            </w:r>
          </w:p>
        </w:tc>
      </w:tr>
      <w:tr w:rsidR="00635782" w:rsidRPr="00CA0B67" w:rsidTr="00CA2040">
        <w:tc>
          <w:tcPr>
            <w:tcW w:w="1368" w:type="dxa"/>
            <w:shd w:val="clear" w:color="auto" w:fill="auto"/>
          </w:tcPr>
          <w:p w:rsidR="00635782" w:rsidRPr="003E387B" w:rsidRDefault="00635782" w:rsidP="00CA2040">
            <w:r w:rsidRPr="003E387B">
              <w:t>23.</w:t>
            </w:r>
          </w:p>
        </w:tc>
        <w:tc>
          <w:tcPr>
            <w:tcW w:w="5015" w:type="dxa"/>
            <w:shd w:val="clear" w:color="auto" w:fill="auto"/>
          </w:tcPr>
          <w:p w:rsidR="00635782" w:rsidRPr="003E387B" w:rsidRDefault="00635782" w:rsidP="00CA2040">
            <w:r w:rsidRPr="003E387B">
              <w:t>Таблица «Вещества растений. Клеточное строение».</w:t>
            </w:r>
          </w:p>
        </w:tc>
        <w:tc>
          <w:tcPr>
            <w:tcW w:w="3202" w:type="dxa"/>
            <w:gridSpan w:val="2"/>
            <w:shd w:val="clear" w:color="auto" w:fill="auto"/>
          </w:tcPr>
          <w:p w:rsidR="00635782" w:rsidRPr="003E387B" w:rsidRDefault="00635782" w:rsidP="00F37D19">
            <w:r w:rsidRPr="003E387B">
              <w:t>1</w:t>
            </w:r>
          </w:p>
        </w:tc>
      </w:tr>
      <w:tr w:rsidR="00635782" w:rsidRPr="00CA0B67" w:rsidTr="00CA2040">
        <w:tc>
          <w:tcPr>
            <w:tcW w:w="1368" w:type="dxa"/>
            <w:shd w:val="clear" w:color="auto" w:fill="auto"/>
          </w:tcPr>
          <w:p w:rsidR="00635782" w:rsidRPr="003E387B" w:rsidRDefault="00635782" w:rsidP="00CA2040">
            <w:r w:rsidRPr="003E387B">
              <w:lastRenderedPageBreak/>
              <w:t>24.</w:t>
            </w:r>
          </w:p>
        </w:tc>
        <w:tc>
          <w:tcPr>
            <w:tcW w:w="5015" w:type="dxa"/>
            <w:shd w:val="clear" w:color="auto" w:fill="auto"/>
          </w:tcPr>
          <w:p w:rsidR="00635782" w:rsidRPr="003E387B" w:rsidRDefault="00635782" w:rsidP="00CA2040">
            <w:r w:rsidRPr="003E387B">
              <w:t xml:space="preserve">Препарат </w:t>
            </w:r>
            <w:proofErr w:type="spellStart"/>
            <w:r w:rsidRPr="003E387B">
              <w:t>влажн</w:t>
            </w:r>
            <w:proofErr w:type="gramStart"/>
            <w:r w:rsidRPr="003E387B">
              <w:t>.Т</w:t>
            </w:r>
            <w:proofErr w:type="gramEnd"/>
            <w:r w:rsidRPr="003E387B">
              <w:t>ритон</w:t>
            </w:r>
            <w:proofErr w:type="spellEnd"/>
          </w:p>
        </w:tc>
        <w:tc>
          <w:tcPr>
            <w:tcW w:w="3202" w:type="dxa"/>
            <w:gridSpan w:val="2"/>
            <w:shd w:val="clear" w:color="auto" w:fill="auto"/>
          </w:tcPr>
          <w:p w:rsidR="00635782" w:rsidRPr="003E387B" w:rsidRDefault="00635782" w:rsidP="00F37D19">
            <w:r w:rsidRPr="003E387B">
              <w:t>1</w:t>
            </w:r>
          </w:p>
        </w:tc>
      </w:tr>
      <w:tr w:rsidR="00635782" w:rsidRPr="00CA0B67" w:rsidTr="00CA2040">
        <w:tc>
          <w:tcPr>
            <w:tcW w:w="1368" w:type="dxa"/>
            <w:shd w:val="clear" w:color="auto" w:fill="auto"/>
          </w:tcPr>
          <w:p w:rsidR="00635782" w:rsidRPr="003E387B" w:rsidRDefault="00635782" w:rsidP="00CA2040">
            <w:r w:rsidRPr="003E387B">
              <w:t>25.</w:t>
            </w:r>
          </w:p>
        </w:tc>
        <w:tc>
          <w:tcPr>
            <w:tcW w:w="5015" w:type="dxa"/>
            <w:shd w:val="clear" w:color="auto" w:fill="auto"/>
          </w:tcPr>
          <w:p w:rsidR="00635782" w:rsidRPr="003E387B" w:rsidRDefault="00635782" w:rsidP="00CA2040">
            <w:r w:rsidRPr="003E387B">
              <w:t xml:space="preserve">Препарат </w:t>
            </w:r>
            <w:proofErr w:type="spellStart"/>
            <w:r w:rsidRPr="003E387B">
              <w:t>влаж</w:t>
            </w:r>
            <w:proofErr w:type="spellEnd"/>
            <w:r w:rsidRPr="003E387B">
              <w:t xml:space="preserve">. Строение </w:t>
            </w:r>
            <w:proofErr w:type="gramStart"/>
            <w:r w:rsidRPr="003E387B">
              <w:t>брюхоногого</w:t>
            </w:r>
            <w:proofErr w:type="gramEnd"/>
            <w:r w:rsidRPr="003E387B">
              <w:t xml:space="preserve"> </w:t>
            </w:r>
            <w:proofErr w:type="spellStart"/>
            <w:r w:rsidRPr="003E387B">
              <w:t>молл</w:t>
            </w:r>
            <w:proofErr w:type="spellEnd"/>
            <w:r w:rsidRPr="003E387B">
              <w:t>.</w:t>
            </w:r>
          </w:p>
        </w:tc>
        <w:tc>
          <w:tcPr>
            <w:tcW w:w="3202" w:type="dxa"/>
            <w:gridSpan w:val="2"/>
            <w:shd w:val="clear" w:color="auto" w:fill="auto"/>
          </w:tcPr>
          <w:p w:rsidR="00635782" w:rsidRPr="003E387B" w:rsidRDefault="00635782" w:rsidP="00F37D19">
            <w:r w:rsidRPr="003E387B">
              <w:t>1</w:t>
            </w:r>
          </w:p>
        </w:tc>
      </w:tr>
      <w:tr w:rsidR="00635782" w:rsidRPr="00CA0B67" w:rsidTr="00CA2040">
        <w:tc>
          <w:tcPr>
            <w:tcW w:w="1368" w:type="dxa"/>
            <w:shd w:val="clear" w:color="auto" w:fill="auto"/>
          </w:tcPr>
          <w:p w:rsidR="00635782" w:rsidRPr="003E387B" w:rsidRDefault="00635782" w:rsidP="00CA2040">
            <w:r w:rsidRPr="003E387B">
              <w:t>26.</w:t>
            </w:r>
          </w:p>
        </w:tc>
        <w:tc>
          <w:tcPr>
            <w:tcW w:w="5015" w:type="dxa"/>
            <w:shd w:val="clear" w:color="auto" w:fill="auto"/>
          </w:tcPr>
          <w:p w:rsidR="00635782" w:rsidRPr="003E387B" w:rsidRDefault="00635782" w:rsidP="00CA2040">
            <w:r w:rsidRPr="003E387B">
              <w:t xml:space="preserve">Препарат </w:t>
            </w:r>
            <w:proofErr w:type="spellStart"/>
            <w:r w:rsidRPr="003E387B">
              <w:t>влаж</w:t>
            </w:r>
            <w:proofErr w:type="spellEnd"/>
            <w:r w:rsidRPr="003E387B">
              <w:t>. Нереида.</w:t>
            </w:r>
          </w:p>
        </w:tc>
        <w:tc>
          <w:tcPr>
            <w:tcW w:w="3202" w:type="dxa"/>
            <w:gridSpan w:val="2"/>
            <w:shd w:val="clear" w:color="auto" w:fill="auto"/>
          </w:tcPr>
          <w:p w:rsidR="00635782" w:rsidRPr="003E387B" w:rsidRDefault="00635782" w:rsidP="00F37D19">
            <w:r w:rsidRPr="003E387B">
              <w:t>1</w:t>
            </w:r>
          </w:p>
        </w:tc>
      </w:tr>
      <w:tr w:rsidR="00635782" w:rsidRPr="00CA0B67" w:rsidTr="00CA2040">
        <w:tc>
          <w:tcPr>
            <w:tcW w:w="1368" w:type="dxa"/>
            <w:shd w:val="clear" w:color="auto" w:fill="auto"/>
          </w:tcPr>
          <w:p w:rsidR="00635782" w:rsidRPr="003E387B" w:rsidRDefault="00635782" w:rsidP="00CA2040">
            <w:r w:rsidRPr="003E387B">
              <w:t>27.</w:t>
            </w:r>
          </w:p>
        </w:tc>
        <w:tc>
          <w:tcPr>
            <w:tcW w:w="5015" w:type="dxa"/>
            <w:shd w:val="clear" w:color="auto" w:fill="auto"/>
          </w:tcPr>
          <w:p w:rsidR="00635782" w:rsidRPr="003E387B" w:rsidRDefault="00635782" w:rsidP="00CA2040">
            <w:r w:rsidRPr="003E387B">
              <w:t xml:space="preserve">Препарат </w:t>
            </w:r>
            <w:proofErr w:type="spellStart"/>
            <w:r w:rsidRPr="003E387B">
              <w:t>влаж</w:t>
            </w:r>
            <w:proofErr w:type="spellEnd"/>
            <w:r w:rsidRPr="003E387B">
              <w:t>. Пескожил.</w:t>
            </w:r>
          </w:p>
        </w:tc>
        <w:tc>
          <w:tcPr>
            <w:tcW w:w="3202" w:type="dxa"/>
            <w:gridSpan w:val="2"/>
            <w:shd w:val="clear" w:color="auto" w:fill="auto"/>
          </w:tcPr>
          <w:p w:rsidR="00635782" w:rsidRPr="003E387B" w:rsidRDefault="00635782" w:rsidP="00F37D19">
            <w:r w:rsidRPr="003E387B">
              <w:t>1</w:t>
            </w:r>
          </w:p>
        </w:tc>
      </w:tr>
      <w:tr w:rsidR="00635782" w:rsidRPr="00CA0B67" w:rsidTr="00CA2040">
        <w:tc>
          <w:tcPr>
            <w:tcW w:w="1368" w:type="dxa"/>
            <w:shd w:val="clear" w:color="auto" w:fill="auto"/>
          </w:tcPr>
          <w:p w:rsidR="00635782" w:rsidRPr="003E387B" w:rsidRDefault="00635782" w:rsidP="00CA2040">
            <w:r w:rsidRPr="003E387B">
              <w:t>28.</w:t>
            </w:r>
          </w:p>
        </w:tc>
        <w:tc>
          <w:tcPr>
            <w:tcW w:w="5015" w:type="dxa"/>
            <w:shd w:val="clear" w:color="auto" w:fill="auto"/>
          </w:tcPr>
          <w:p w:rsidR="00635782" w:rsidRPr="003E387B" w:rsidRDefault="00635782" w:rsidP="00CA2040">
            <w:r w:rsidRPr="003E387B">
              <w:t xml:space="preserve">Препарат </w:t>
            </w:r>
            <w:proofErr w:type="spellStart"/>
            <w:r w:rsidRPr="003E387B">
              <w:t>влаж</w:t>
            </w:r>
            <w:proofErr w:type="spellEnd"/>
            <w:r w:rsidRPr="003E387B">
              <w:t>. Внутреннее строение рыбы.</w:t>
            </w:r>
          </w:p>
        </w:tc>
        <w:tc>
          <w:tcPr>
            <w:tcW w:w="3202" w:type="dxa"/>
            <w:gridSpan w:val="2"/>
            <w:shd w:val="clear" w:color="auto" w:fill="auto"/>
          </w:tcPr>
          <w:p w:rsidR="00635782" w:rsidRPr="003E387B" w:rsidRDefault="00635782" w:rsidP="00F37D19">
            <w:r w:rsidRPr="003E387B">
              <w:t>1</w:t>
            </w:r>
          </w:p>
        </w:tc>
      </w:tr>
      <w:tr w:rsidR="00635782" w:rsidRPr="00CA0B67" w:rsidTr="00CA2040">
        <w:tc>
          <w:tcPr>
            <w:tcW w:w="1368" w:type="dxa"/>
            <w:shd w:val="clear" w:color="auto" w:fill="auto"/>
          </w:tcPr>
          <w:p w:rsidR="00635782" w:rsidRPr="003E387B" w:rsidRDefault="00635782" w:rsidP="00CA2040">
            <w:r w:rsidRPr="003E387B">
              <w:t>29.</w:t>
            </w:r>
          </w:p>
        </w:tc>
        <w:tc>
          <w:tcPr>
            <w:tcW w:w="5015" w:type="dxa"/>
            <w:shd w:val="clear" w:color="auto" w:fill="auto"/>
          </w:tcPr>
          <w:p w:rsidR="00635782" w:rsidRPr="003E387B" w:rsidRDefault="00635782" w:rsidP="00CA2040">
            <w:r w:rsidRPr="003E387B">
              <w:t xml:space="preserve">Препарат </w:t>
            </w:r>
            <w:proofErr w:type="spellStart"/>
            <w:r w:rsidRPr="003E387B">
              <w:t>влаж</w:t>
            </w:r>
            <w:proofErr w:type="spellEnd"/>
            <w:r w:rsidRPr="003E387B">
              <w:t>. Внутреннее строение крысы.</w:t>
            </w:r>
          </w:p>
        </w:tc>
        <w:tc>
          <w:tcPr>
            <w:tcW w:w="3202" w:type="dxa"/>
            <w:gridSpan w:val="2"/>
            <w:shd w:val="clear" w:color="auto" w:fill="auto"/>
          </w:tcPr>
          <w:p w:rsidR="00635782" w:rsidRPr="003E387B" w:rsidRDefault="00635782" w:rsidP="00F37D19">
            <w:r w:rsidRPr="003E387B">
              <w:t>2</w:t>
            </w:r>
          </w:p>
        </w:tc>
      </w:tr>
      <w:tr w:rsidR="00635782" w:rsidRPr="00CA0B67" w:rsidTr="00CA2040">
        <w:tc>
          <w:tcPr>
            <w:tcW w:w="1368" w:type="dxa"/>
            <w:shd w:val="clear" w:color="auto" w:fill="auto"/>
          </w:tcPr>
          <w:p w:rsidR="00635782" w:rsidRPr="003E387B" w:rsidRDefault="00635782" w:rsidP="00CA2040">
            <w:r w:rsidRPr="003E387B">
              <w:t>30.</w:t>
            </w:r>
          </w:p>
        </w:tc>
        <w:tc>
          <w:tcPr>
            <w:tcW w:w="5015" w:type="dxa"/>
            <w:shd w:val="clear" w:color="auto" w:fill="auto"/>
          </w:tcPr>
          <w:p w:rsidR="00635782" w:rsidRPr="003E387B" w:rsidRDefault="00635782" w:rsidP="00CA2040">
            <w:r w:rsidRPr="003E387B">
              <w:t xml:space="preserve">Препарат </w:t>
            </w:r>
            <w:proofErr w:type="spellStart"/>
            <w:r w:rsidRPr="003E387B">
              <w:t>влаж</w:t>
            </w:r>
            <w:proofErr w:type="spellEnd"/>
            <w:r w:rsidRPr="003E387B">
              <w:t>. Беззубка</w:t>
            </w:r>
          </w:p>
        </w:tc>
        <w:tc>
          <w:tcPr>
            <w:tcW w:w="3202" w:type="dxa"/>
            <w:gridSpan w:val="2"/>
            <w:shd w:val="clear" w:color="auto" w:fill="auto"/>
          </w:tcPr>
          <w:p w:rsidR="00635782" w:rsidRPr="003E387B" w:rsidRDefault="00635782" w:rsidP="00F37D19">
            <w:r w:rsidRPr="003E387B">
              <w:t>1</w:t>
            </w:r>
          </w:p>
        </w:tc>
      </w:tr>
      <w:tr w:rsidR="00635782" w:rsidRPr="00CA0B67" w:rsidTr="00CA2040">
        <w:tc>
          <w:tcPr>
            <w:tcW w:w="1368" w:type="dxa"/>
            <w:shd w:val="clear" w:color="auto" w:fill="auto"/>
          </w:tcPr>
          <w:p w:rsidR="00635782" w:rsidRPr="003E387B" w:rsidRDefault="00635782" w:rsidP="00CA2040">
            <w:r w:rsidRPr="003E387B">
              <w:t xml:space="preserve">31. </w:t>
            </w:r>
          </w:p>
        </w:tc>
        <w:tc>
          <w:tcPr>
            <w:tcW w:w="5015" w:type="dxa"/>
            <w:shd w:val="clear" w:color="auto" w:fill="auto"/>
          </w:tcPr>
          <w:p w:rsidR="00635782" w:rsidRPr="003E387B" w:rsidRDefault="00635782" w:rsidP="00CA2040">
            <w:r w:rsidRPr="003E387B">
              <w:t>Муляж «Фрукты».</w:t>
            </w:r>
          </w:p>
        </w:tc>
        <w:tc>
          <w:tcPr>
            <w:tcW w:w="3202" w:type="dxa"/>
            <w:gridSpan w:val="2"/>
            <w:shd w:val="clear" w:color="auto" w:fill="auto"/>
          </w:tcPr>
          <w:p w:rsidR="00635782" w:rsidRPr="003E387B" w:rsidRDefault="00635782" w:rsidP="00F37D19">
            <w:r w:rsidRPr="003E387B">
              <w:t>1</w:t>
            </w:r>
          </w:p>
        </w:tc>
      </w:tr>
      <w:tr w:rsidR="00635782" w:rsidRPr="00CA0B67" w:rsidTr="00CA2040">
        <w:tc>
          <w:tcPr>
            <w:tcW w:w="1368" w:type="dxa"/>
            <w:shd w:val="clear" w:color="auto" w:fill="auto"/>
          </w:tcPr>
          <w:p w:rsidR="00635782" w:rsidRPr="003E387B" w:rsidRDefault="00635782" w:rsidP="00CA2040">
            <w:r w:rsidRPr="003E387B">
              <w:t>32.</w:t>
            </w:r>
          </w:p>
        </w:tc>
        <w:tc>
          <w:tcPr>
            <w:tcW w:w="5015" w:type="dxa"/>
            <w:shd w:val="clear" w:color="auto" w:fill="auto"/>
          </w:tcPr>
          <w:p w:rsidR="00635782" w:rsidRPr="003E387B" w:rsidRDefault="00635782" w:rsidP="00CA2040">
            <w:r w:rsidRPr="003E387B">
              <w:t>Муляж «Овощи».</w:t>
            </w:r>
          </w:p>
        </w:tc>
        <w:tc>
          <w:tcPr>
            <w:tcW w:w="3202" w:type="dxa"/>
            <w:gridSpan w:val="2"/>
            <w:shd w:val="clear" w:color="auto" w:fill="auto"/>
          </w:tcPr>
          <w:p w:rsidR="00635782" w:rsidRPr="003E387B" w:rsidRDefault="00635782" w:rsidP="00F37D19">
            <w:r w:rsidRPr="003E387B">
              <w:t>1</w:t>
            </w:r>
          </w:p>
        </w:tc>
      </w:tr>
      <w:tr w:rsidR="00635782" w:rsidRPr="00CA0B67" w:rsidTr="00CA2040">
        <w:tc>
          <w:tcPr>
            <w:tcW w:w="1368" w:type="dxa"/>
            <w:shd w:val="clear" w:color="auto" w:fill="auto"/>
          </w:tcPr>
          <w:p w:rsidR="00635782" w:rsidRPr="003E387B" w:rsidRDefault="00635782" w:rsidP="00CA2040">
            <w:r w:rsidRPr="003E387B">
              <w:t>33.</w:t>
            </w:r>
          </w:p>
        </w:tc>
        <w:tc>
          <w:tcPr>
            <w:tcW w:w="5015" w:type="dxa"/>
            <w:shd w:val="clear" w:color="auto" w:fill="auto"/>
          </w:tcPr>
          <w:p w:rsidR="00635782" w:rsidRPr="003E387B" w:rsidRDefault="00635782" w:rsidP="00CA2040">
            <w:r w:rsidRPr="003E387B">
              <w:t>Наглядные пособия</w:t>
            </w:r>
          </w:p>
        </w:tc>
        <w:tc>
          <w:tcPr>
            <w:tcW w:w="3202" w:type="dxa"/>
            <w:gridSpan w:val="2"/>
            <w:shd w:val="clear" w:color="auto" w:fill="auto"/>
          </w:tcPr>
          <w:p w:rsidR="00635782" w:rsidRPr="003E387B" w:rsidRDefault="00635782" w:rsidP="00F37D19">
            <w:r w:rsidRPr="003E387B">
              <w:t>14</w:t>
            </w:r>
          </w:p>
        </w:tc>
      </w:tr>
      <w:tr w:rsidR="00635782" w:rsidRPr="00CA0B67" w:rsidTr="00CA2040">
        <w:tc>
          <w:tcPr>
            <w:tcW w:w="1368" w:type="dxa"/>
            <w:shd w:val="clear" w:color="auto" w:fill="auto"/>
          </w:tcPr>
          <w:p w:rsidR="00635782" w:rsidRPr="003E387B" w:rsidRDefault="00635782" w:rsidP="00CA2040">
            <w:pPr>
              <w:rPr>
                <w:lang w:val="en-US"/>
              </w:rPr>
            </w:pPr>
            <w:r w:rsidRPr="003E387B">
              <w:t>34.</w:t>
            </w:r>
          </w:p>
        </w:tc>
        <w:tc>
          <w:tcPr>
            <w:tcW w:w="5015" w:type="dxa"/>
            <w:shd w:val="clear" w:color="auto" w:fill="auto"/>
          </w:tcPr>
          <w:p w:rsidR="00635782" w:rsidRPr="003E387B" w:rsidRDefault="00635782" w:rsidP="00CA2040">
            <w:r w:rsidRPr="003E387B">
              <w:rPr>
                <w:lang w:val="en-US"/>
              </w:rPr>
              <w:t xml:space="preserve">CD </w:t>
            </w:r>
            <w:r w:rsidRPr="003E387B">
              <w:t>диски</w:t>
            </w:r>
          </w:p>
        </w:tc>
        <w:tc>
          <w:tcPr>
            <w:tcW w:w="3202" w:type="dxa"/>
            <w:gridSpan w:val="2"/>
            <w:shd w:val="clear" w:color="auto" w:fill="auto"/>
          </w:tcPr>
          <w:p w:rsidR="00635782" w:rsidRPr="003E387B" w:rsidRDefault="00635782" w:rsidP="00F37D19">
            <w:r w:rsidRPr="003E387B">
              <w:t>21</w:t>
            </w:r>
          </w:p>
        </w:tc>
      </w:tr>
      <w:tr w:rsidR="00635782" w:rsidRPr="00CA0B67" w:rsidTr="00CA2040">
        <w:tc>
          <w:tcPr>
            <w:tcW w:w="1368" w:type="dxa"/>
            <w:shd w:val="clear" w:color="auto" w:fill="auto"/>
          </w:tcPr>
          <w:p w:rsidR="00635782" w:rsidRPr="003E387B" w:rsidRDefault="00635782" w:rsidP="00CA2040">
            <w:r w:rsidRPr="003E387B">
              <w:t>35.</w:t>
            </w:r>
          </w:p>
        </w:tc>
        <w:tc>
          <w:tcPr>
            <w:tcW w:w="5015" w:type="dxa"/>
            <w:shd w:val="clear" w:color="auto" w:fill="auto"/>
          </w:tcPr>
          <w:p w:rsidR="00635782" w:rsidRPr="003E387B" w:rsidRDefault="00635782" w:rsidP="00CA2040">
            <w:r w:rsidRPr="003E387B">
              <w:t>Микроскопы</w:t>
            </w:r>
          </w:p>
        </w:tc>
        <w:tc>
          <w:tcPr>
            <w:tcW w:w="3202" w:type="dxa"/>
            <w:gridSpan w:val="2"/>
            <w:shd w:val="clear" w:color="auto" w:fill="auto"/>
          </w:tcPr>
          <w:p w:rsidR="00635782" w:rsidRPr="003E387B" w:rsidRDefault="00635782" w:rsidP="00F37D19">
            <w:r w:rsidRPr="003E387B">
              <w:t>40</w:t>
            </w:r>
          </w:p>
        </w:tc>
      </w:tr>
    </w:tbl>
    <w:p w:rsidR="00635782" w:rsidRPr="00CA0B67" w:rsidRDefault="00A924AD" w:rsidP="00635782">
      <w:pPr>
        <w:spacing w:after="200" w:line="276" w:lineRule="auto"/>
        <w:ind w:firstLine="284"/>
        <w:rPr>
          <w:rFonts w:eastAsia="Calibri"/>
          <w:b/>
          <w:i/>
          <w:lang w:eastAsia="en-US"/>
        </w:rPr>
      </w:pPr>
      <w:r w:rsidRPr="00CA0B67">
        <w:rPr>
          <w:rFonts w:eastAsia="Calibri"/>
          <w:b/>
          <w:i/>
          <w:lang w:eastAsia="en-US"/>
        </w:rPr>
        <w:t>Выводы</w:t>
      </w:r>
    </w:p>
    <w:p w:rsidR="00A059A5" w:rsidRPr="00CA0B67" w:rsidRDefault="00A059A5" w:rsidP="00A059A5">
      <w:pPr>
        <w:autoSpaceDE w:val="0"/>
        <w:autoSpaceDN w:val="0"/>
        <w:adjustRightInd w:val="0"/>
        <w:rPr>
          <w:bCs/>
        </w:rPr>
      </w:pPr>
      <w:r w:rsidRPr="00CA0B67">
        <w:rPr>
          <w:bCs/>
        </w:rPr>
        <w:t xml:space="preserve">      Материально – техническое обеспечение образовательного процесса</w:t>
      </w:r>
      <w:r w:rsidR="0062367F" w:rsidRPr="00CA0B67">
        <w:rPr>
          <w:bCs/>
        </w:rPr>
        <w:t xml:space="preserve"> не </w:t>
      </w:r>
    </w:p>
    <w:p w:rsidR="00B0123E" w:rsidRPr="00CA0B67" w:rsidRDefault="00A059A5" w:rsidP="00B0123E">
      <w:pPr>
        <w:autoSpaceDE w:val="0"/>
        <w:autoSpaceDN w:val="0"/>
        <w:adjustRightInd w:val="0"/>
        <w:rPr>
          <w:bCs/>
        </w:rPr>
      </w:pPr>
      <w:r w:rsidRPr="00CA0B67">
        <w:rPr>
          <w:bCs/>
        </w:rPr>
        <w:t xml:space="preserve">позволяет </w:t>
      </w:r>
      <w:r w:rsidR="003B658F">
        <w:rPr>
          <w:bCs/>
        </w:rPr>
        <w:t xml:space="preserve"> на должном  уровне  </w:t>
      </w:r>
      <w:r w:rsidRPr="00CA0B67">
        <w:rPr>
          <w:bCs/>
        </w:rPr>
        <w:t>качественно реализ</w:t>
      </w:r>
      <w:r w:rsidR="003B658F">
        <w:rPr>
          <w:bCs/>
        </w:rPr>
        <w:t xml:space="preserve">овать образовательную  программу </w:t>
      </w:r>
      <w:r w:rsidR="004E0BF3" w:rsidRPr="00CA0B67">
        <w:rPr>
          <w:bCs/>
        </w:rPr>
        <w:t xml:space="preserve"> ФГОС НОО и ФГОС ООО</w:t>
      </w:r>
      <w:r w:rsidRPr="00CA0B67">
        <w:rPr>
          <w:bCs/>
        </w:rPr>
        <w:t>.</w:t>
      </w:r>
    </w:p>
    <w:p w:rsidR="00B0123E" w:rsidRPr="00CA0B67" w:rsidRDefault="00B0123E" w:rsidP="00B0123E">
      <w:pPr>
        <w:ind w:firstLine="142"/>
        <w:rPr>
          <w:rFonts w:eastAsia="Calibri"/>
          <w:b/>
          <w:spacing w:val="1"/>
          <w:lang w:eastAsia="en-US"/>
        </w:rPr>
      </w:pPr>
      <w:r w:rsidRPr="00CA0B67">
        <w:t xml:space="preserve">   Остается проблемой недостаточное финансирование дл</w:t>
      </w:r>
      <w:r w:rsidR="0062367F" w:rsidRPr="00CA0B67">
        <w:t xml:space="preserve">я обновления компьютерного кабинета </w:t>
      </w:r>
      <w:r w:rsidRPr="00CA0B67">
        <w:t xml:space="preserve"> школы и </w:t>
      </w:r>
      <w:r w:rsidR="0062367F" w:rsidRPr="00CA0B67">
        <w:t xml:space="preserve"> других кабинетов, отсутствует интерактивная доска.</w:t>
      </w:r>
    </w:p>
    <w:p w:rsidR="00E641AE" w:rsidRPr="00CA0B67" w:rsidRDefault="00E641AE" w:rsidP="00E641AE">
      <w:pPr>
        <w:widowControl w:val="0"/>
        <w:autoSpaceDE w:val="0"/>
      </w:pPr>
    </w:p>
    <w:p w:rsidR="007463AE" w:rsidRPr="00CA0B67" w:rsidRDefault="00E154E8" w:rsidP="00E641AE">
      <w:pPr>
        <w:widowControl w:val="0"/>
        <w:autoSpaceDE w:val="0"/>
        <w:rPr>
          <w:b/>
          <w:lang w:eastAsia="ar-SA"/>
        </w:rPr>
      </w:pPr>
      <w:r>
        <w:rPr>
          <w:b/>
          <w:lang w:eastAsia="ar-SA"/>
        </w:rPr>
        <w:t>10</w:t>
      </w:r>
      <w:r w:rsidR="007463AE" w:rsidRPr="00CA0B67">
        <w:rPr>
          <w:b/>
          <w:lang w:eastAsia="ar-SA"/>
        </w:rPr>
        <w:t>. Оценка качества учебно-методического и библиотечно-информационного обеспечения</w:t>
      </w:r>
      <w:r w:rsidR="00773945" w:rsidRPr="00CA0B67">
        <w:rPr>
          <w:b/>
          <w:lang w:eastAsia="ar-SA"/>
        </w:rPr>
        <w:t>.</w:t>
      </w:r>
    </w:p>
    <w:p w:rsidR="007463AE" w:rsidRPr="00CA0B67" w:rsidRDefault="007463AE" w:rsidP="00A059A5">
      <w:pPr>
        <w:ind w:firstLine="567"/>
        <w:rPr>
          <w:rFonts w:eastAsia="Calibri"/>
        </w:rPr>
      </w:pPr>
    </w:p>
    <w:p w:rsidR="008E7CCB" w:rsidRPr="00CA0B67" w:rsidRDefault="008E7CCB" w:rsidP="00A059A5">
      <w:pPr>
        <w:tabs>
          <w:tab w:val="num" w:pos="0"/>
        </w:tabs>
        <w:ind w:firstLine="567"/>
        <w:jc w:val="both"/>
      </w:pPr>
      <w:r w:rsidRPr="00CA0B67">
        <w:t>Информационно-технические условия  организации образовательного процесса обеспечивают стабильное функционирование и развитие образовательного учреждения. Школа расположена в типовом  здании. Образ</w:t>
      </w:r>
      <w:r w:rsidR="0062367F" w:rsidRPr="00CA0B67">
        <w:t>овательное учреждение  имеет  11</w:t>
      </w:r>
      <w:r w:rsidRPr="00CA0B67">
        <w:t xml:space="preserve"> кабинет</w:t>
      </w:r>
      <w:r w:rsidR="0062367F" w:rsidRPr="00CA0B67">
        <w:t>ов</w:t>
      </w:r>
      <w:proofErr w:type="gramStart"/>
      <w:r w:rsidR="0062367F" w:rsidRPr="00CA0B67">
        <w:t xml:space="preserve"> ,</w:t>
      </w:r>
      <w:proofErr w:type="gramEnd"/>
      <w:r w:rsidR="0062367F" w:rsidRPr="00CA0B67">
        <w:t xml:space="preserve"> из них 4</w:t>
      </w:r>
      <w:r w:rsidRPr="00CA0B67">
        <w:t xml:space="preserve"> - для ступени </w:t>
      </w:r>
      <w:r w:rsidR="0062367F" w:rsidRPr="00CA0B67">
        <w:t xml:space="preserve">начального общего образования; 1  кабинет географии и </w:t>
      </w:r>
      <w:r w:rsidRPr="00CA0B67">
        <w:t xml:space="preserve"> иностр</w:t>
      </w:r>
      <w:r w:rsidR="0062367F" w:rsidRPr="00CA0B67">
        <w:t>анного языка,  1 кабинет русского языка и литературы</w:t>
      </w:r>
      <w:r w:rsidRPr="00CA0B67">
        <w:t xml:space="preserve">, </w:t>
      </w:r>
      <w:r w:rsidR="0062367F" w:rsidRPr="00CA0B67">
        <w:t>1 кабинет родного языка и литературы, 1 кабинет биологии, 1кабинет истории, 1кабинет информатики. Не все к</w:t>
      </w:r>
      <w:r w:rsidRPr="00CA0B67">
        <w:t xml:space="preserve">абинеты оснащены необходимым оборудованием, дидактическими и техническими средствами, </w:t>
      </w:r>
      <w:proofErr w:type="spellStart"/>
      <w:r w:rsidRPr="00CA0B67">
        <w:t>учебно</w:t>
      </w:r>
      <w:proofErr w:type="spellEnd"/>
      <w:r w:rsidRPr="00CA0B67">
        <w:t>–вспомогательными   материалами и соответствуют требованиям для реализации базового уровня общего обр</w:t>
      </w:r>
      <w:r w:rsidR="0062367F" w:rsidRPr="00CA0B67">
        <w:t>азования. Школа не имеет  спортивного  зала</w:t>
      </w:r>
      <w:r w:rsidRPr="00CA0B67">
        <w:t xml:space="preserve">, на территории образовательного учреждения имеется спортивная площадка, футбольное поле. </w:t>
      </w:r>
    </w:p>
    <w:p w:rsidR="008E7CCB" w:rsidRPr="004A0C21" w:rsidRDefault="004A0C21" w:rsidP="00A059A5">
      <w:pPr>
        <w:ind w:firstLine="567"/>
        <w:jc w:val="both"/>
      </w:pPr>
      <w:r w:rsidRPr="004A0C21">
        <w:t>В   кабинете информатики 9</w:t>
      </w:r>
      <w:r w:rsidR="008E7CCB" w:rsidRPr="004A0C21">
        <w:t xml:space="preserve"> ра</w:t>
      </w:r>
      <w:r w:rsidRPr="004A0C21">
        <w:t>бочих мест  для учащихся.</w:t>
      </w:r>
      <w:r w:rsidR="008E7CCB" w:rsidRPr="004A0C21">
        <w:t xml:space="preserve"> </w:t>
      </w:r>
    </w:p>
    <w:p w:rsidR="008E7CCB" w:rsidRPr="004A0C21" w:rsidRDefault="004A0C21" w:rsidP="00A059A5">
      <w:pPr>
        <w:ind w:firstLine="567"/>
        <w:jc w:val="both"/>
      </w:pPr>
      <w:r w:rsidRPr="004A0C21">
        <w:t>Всего в ОУ 14</w:t>
      </w:r>
      <w:r w:rsidR="008E7CCB" w:rsidRPr="004A0C21">
        <w:t xml:space="preserve"> компьютеров, </w:t>
      </w:r>
      <w:r w:rsidRPr="004A0C21">
        <w:t>, 1 – ноутбук</w:t>
      </w:r>
      <w:r w:rsidR="008E7CCB" w:rsidRPr="004A0C21">
        <w:t xml:space="preserve">, Школа имеет собственный образовательный сайт, обеспечивающий открытость и доступность информации об учреждении. Данные ресурсы позволяет на современном уровне проводить уроки и управлять учебно-воспитательным процессом. </w:t>
      </w:r>
    </w:p>
    <w:p w:rsidR="008E7CCB" w:rsidRPr="004A0C21" w:rsidRDefault="008E7CCB" w:rsidP="00A059A5">
      <w:pPr>
        <w:ind w:firstLine="567"/>
        <w:jc w:val="both"/>
      </w:pPr>
      <w:proofErr w:type="gramStart"/>
      <w:r w:rsidRPr="004A0C21">
        <w:t>Учреждение оснащено техническими средствами:</w:t>
      </w:r>
      <w:r w:rsidR="004A0C21" w:rsidRPr="004A0C21">
        <w:t>,  телевизор – 1</w:t>
      </w:r>
      <w:r w:rsidRPr="004A0C21">
        <w:t>, множительной  и  копиров</w:t>
      </w:r>
      <w:r w:rsidR="004A0C21" w:rsidRPr="004A0C21">
        <w:t xml:space="preserve">альной  техникой  (принтеры – 3, МФУ – 1 </w:t>
      </w:r>
      <w:r w:rsidRPr="004A0C21">
        <w:t xml:space="preserve">и  </w:t>
      </w:r>
      <w:proofErr w:type="spellStart"/>
      <w:r w:rsidRPr="004A0C21">
        <w:t>му</w:t>
      </w:r>
      <w:r w:rsidR="004A0C21" w:rsidRPr="004A0C21">
        <w:t>льтимедийной</w:t>
      </w:r>
      <w:proofErr w:type="spellEnd"/>
      <w:r w:rsidR="004A0C21" w:rsidRPr="004A0C21">
        <w:t xml:space="preserve"> техникой (2</w:t>
      </w:r>
      <w:r w:rsidRPr="004A0C21">
        <w:t xml:space="preserve">).       </w:t>
      </w:r>
      <w:proofErr w:type="gramEnd"/>
    </w:p>
    <w:p w:rsidR="008E7CCB" w:rsidRPr="004A0C21" w:rsidRDefault="004A0C21" w:rsidP="00A059A5">
      <w:pPr>
        <w:ind w:firstLine="567"/>
        <w:jc w:val="both"/>
      </w:pPr>
      <w:r w:rsidRPr="004A0C21">
        <w:t xml:space="preserve">Здание библиотеки расположено вне здания школы, в библиотеке компьютерная и оргтехника отсутствуют.  </w:t>
      </w:r>
    </w:p>
    <w:p w:rsidR="008E7CCB" w:rsidRPr="004A0C21" w:rsidRDefault="008E7CCB" w:rsidP="00A059A5">
      <w:pPr>
        <w:ind w:firstLine="567"/>
        <w:jc w:val="both"/>
      </w:pPr>
      <w:r w:rsidRPr="004A0C21">
        <w:t>Общий  библиотечный фонд составляет</w:t>
      </w:r>
      <w:r w:rsidR="004A0C21" w:rsidRPr="004A0C21">
        <w:t xml:space="preserve">  3668</w:t>
      </w:r>
      <w:r w:rsidRPr="004A0C21">
        <w:t xml:space="preserve"> экз.</w:t>
      </w:r>
      <w:r w:rsidR="004A0C21" w:rsidRPr="004A0C21">
        <w:t>, в том числе:  учебники – 1340</w:t>
      </w:r>
      <w:r w:rsidRPr="004A0C21">
        <w:t xml:space="preserve">  экз., </w:t>
      </w:r>
      <w:r w:rsidR="004A0C21" w:rsidRPr="004A0C21">
        <w:t>художественная литература – 1214</w:t>
      </w:r>
      <w:r w:rsidRPr="004A0C21">
        <w:t xml:space="preserve"> экз., в том ч</w:t>
      </w:r>
      <w:r w:rsidR="004A0C21" w:rsidRPr="004A0C21">
        <w:t>исле справочная литература –  14</w:t>
      </w:r>
      <w:r w:rsidRPr="004A0C21">
        <w:t xml:space="preserve"> экз., методическая</w:t>
      </w:r>
      <w:r w:rsidR="004A0C21" w:rsidRPr="004A0C21">
        <w:t xml:space="preserve"> литература – 1100 </w:t>
      </w:r>
      <w:proofErr w:type="spellStart"/>
      <w:r w:rsidR="004A0C21" w:rsidRPr="004A0C21">
        <w:t>экз.</w:t>
      </w:r>
      <w:proofErr w:type="gramStart"/>
      <w:r w:rsidR="004A0C21" w:rsidRPr="004A0C21">
        <w:t>,в</w:t>
      </w:r>
      <w:proofErr w:type="gramEnd"/>
      <w:r w:rsidR="004A0C21" w:rsidRPr="004A0C21">
        <w:t>ыписывается</w:t>
      </w:r>
      <w:proofErr w:type="spellEnd"/>
      <w:r w:rsidR="004A0C21" w:rsidRPr="004A0C21">
        <w:t xml:space="preserve"> 9 </w:t>
      </w:r>
      <w:r w:rsidRPr="004A0C21">
        <w:t>наименований периодических изданий.</w:t>
      </w:r>
    </w:p>
    <w:p w:rsidR="008E7CCB" w:rsidRPr="004A0C21" w:rsidRDefault="004A0C21" w:rsidP="00A059A5">
      <w:pPr>
        <w:ind w:firstLine="567"/>
        <w:jc w:val="both"/>
      </w:pPr>
      <w:r w:rsidRPr="004A0C21">
        <w:t>Обеспеченность учебниками составляет 90%</w:t>
      </w:r>
      <w:r w:rsidR="008E7CCB" w:rsidRPr="004A0C21">
        <w:t xml:space="preserve">                </w:t>
      </w:r>
    </w:p>
    <w:p w:rsidR="008E7CCB" w:rsidRPr="004A0C21" w:rsidRDefault="008E7CCB" w:rsidP="00A059A5">
      <w:pPr>
        <w:tabs>
          <w:tab w:val="num" w:pos="0"/>
        </w:tabs>
        <w:ind w:firstLine="567"/>
        <w:jc w:val="both"/>
      </w:pPr>
      <w:r w:rsidRPr="004A0C21">
        <w:t>Рабочие места  руководителей школы оснащены компьютерной и оргтехникой.</w:t>
      </w:r>
    </w:p>
    <w:p w:rsidR="004679CE" w:rsidRPr="00CA0B67" w:rsidRDefault="004679CE" w:rsidP="008E7CCB">
      <w:pPr>
        <w:tabs>
          <w:tab w:val="num" w:pos="0"/>
        </w:tabs>
        <w:ind w:firstLine="360"/>
        <w:jc w:val="both"/>
        <w:rPr>
          <w:color w:val="C00000"/>
        </w:rPr>
      </w:pPr>
    </w:p>
    <w:p w:rsidR="00A924AD" w:rsidRPr="00CA0B67" w:rsidRDefault="004679CE" w:rsidP="00885B5B">
      <w:pPr>
        <w:rPr>
          <w:rFonts w:eastAsia="Calibri"/>
          <w:b/>
          <w:i/>
          <w:spacing w:val="1"/>
          <w:lang w:eastAsia="en-US"/>
        </w:rPr>
      </w:pPr>
      <w:r w:rsidRPr="00CA0B67">
        <w:rPr>
          <w:rFonts w:eastAsia="Calibri"/>
          <w:b/>
          <w:i/>
          <w:spacing w:val="1"/>
          <w:lang w:eastAsia="en-US"/>
        </w:rPr>
        <w:t>Выводы</w:t>
      </w:r>
    </w:p>
    <w:p w:rsidR="00B0123E" w:rsidRPr="00CA0B67" w:rsidRDefault="00B0123E" w:rsidP="00B0123E">
      <w:pPr>
        <w:ind w:firstLine="360"/>
        <w:jc w:val="both"/>
      </w:pPr>
      <w:r w:rsidRPr="00CA0B67">
        <w:rPr>
          <w:b/>
        </w:rPr>
        <w:t xml:space="preserve">     </w:t>
      </w:r>
      <w:r w:rsidRPr="00CA0B67">
        <w:t>Информационная система школы позволяет решать следующие задачи:</w:t>
      </w:r>
    </w:p>
    <w:p w:rsidR="00B0123E" w:rsidRPr="00CA0B67" w:rsidRDefault="00B0123E" w:rsidP="00B0123E">
      <w:pPr>
        <w:numPr>
          <w:ilvl w:val="0"/>
          <w:numId w:val="102"/>
        </w:numPr>
        <w:jc w:val="both"/>
      </w:pPr>
      <w:r w:rsidRPr="00CA0B67">
        <w:lastRenderedPageBreak/>
        <w:t>использование информационных технологий для непрерывного профессионального образования педагогов;</w:t>
      </w:r>
    </w:p>
    <w:p w:rsidR="00B0123E" w:rsidRPr="00CA0B67" w:rsidRDefault="00B0123E" w:rsidP="00B0123E">
      <w:pPr>
        <w:numPr>
          <w:ilvl w:val="0"/>
          <w:numId w:val="102"/>
        </w:numPr>
        <w:jc w:val="both"/>
      </w:pPr>
      <w:r w:rsidRPr="00CA0B67">
        <w:t>обеспечение условий для формирования информационной культуры обучающихся;</w:t>
      </w:r>
    </w:p>
    <w:p w:rsidR="00B0123E" w:rsidRPr="00CA0B67" w:rsidRDefault="00B0123E" w:rsidP="00B0123E">
      <w:pPr>
        <w:numPr>
          <w:ilvl w:val="0"/>
          <w:numId w:val="102"/>
        </w:numPr>
        <w:jc w:val="both"/>
      </w:pPr>
      <w:r w:rsidRPr="00CA0B67">
        <w:t>создание условий для взаимодействия семьи и школы через единое информационное пространство;</w:t>
      </w:r>
    </w:p>
    <w:p w:rsidR="00B0123E" w:rsidRPr="00CA0B67" w:rsidRDefault="00B0123E" w:rsidP="00B0123E">
      <w:pPr>
        <w:numPr>
          <w:ilvl w:val="0"/>
          <w:numId w:val="102"/>
        </w:numPr>
        <w:jc w:val="both"/>
      </w:pPr>
      <w:r w:rsidRPr="00CA0B67">
        <w:t>повышение качества образования через активное внедрение информационных технологий.</w:t>
      </w:r>
    </w:p>
    <w:p w:rsidR="00B0123E" w:rsidRPr="00CA0B67" w:rsidRDefault="00B0123E" w:rsidP="00B0123E">
      <w:pPr>
        <w:numPr>
          <w:ilvl w:val="0"/>
          <w:numId w:val="102"/>
        </w:numPr>
        <w:jc w:val="both"/>
      </w:pPr>
      <w:r w:rsidRPr="00CA0B67">
        <w:t>повышение оперативности при осуществлении документооборота, составления отчетов по движению контингента обучающихся, формирование обобщенных данных для заполнения статистических отчетностей;</w:t>
      </w:r>
    </w:p>
    <w:p w:rsidR="00B0123E" w:rsidRPr="00CA0B67" w:rsidRDefault="00B0123E" w:rsidP="00B0123E">
      <w:pPr>
        <w:numPr>
          <w:ilvl w:val="0"/>
          <w:numId w:val="102"/>
        </w:numPr>
        <w:jc w:val="both"/>
      </w:pPr>
      <w:r w:rsidRPr="00CA0B67">
        <w:t>ведение мониторинга физического развития;</w:t>
      </w:r>
    </w:p>
    <w:p w:rsidR="00B0123E" w:rsidRPr="00CA0B67" w:rsidRDefault="00B0123E" w:rsidP="00B0123E">
      <w:pPr>
        <w:numPr>
          <w:ilvl w:val="0"/>
          <w:numId w:val="102"/>
        </w:numPr>
        <w:jc w:val="both"/>
      </w:pPr>
      <w:r w:rsidRPr="00CA0B67">
        <w:t>заполнение аттестатов об основном (общем), среднем (полном) образовании;</w:t>
      </w:r>
    </w:p>
    <w:p w:rsidR="00B0123E" w:rsidRPr="00CA0B67" w:rsidRDefault="00B0123E" w:rsidP="00B0123E">
      <w:pPr>
        <w:numPr>
          <w:ilvl w:val="0"/>
          <w:numId w:val="102"/>
        </w:numPr>
        <w:jc w:val="both"/>
      </w:pPr>
      <w:r w:rsidRPr="00CA0B67">
        <w:t xml:space="preserve">участие педагогов и обучающихся в дистанционных курсах, </w:t>
      </w:r>
      <w:proofErr w:type="spellStart"/>
      <w:proofErr w:type="gramStart"/>
      <w:r w:rsidRPr="00CA0B67">
        <w:t>Интернет-викторинах</w:t>
      </w:r>
      <w:proofErr w:type="spellEnd"/>
      <w:proofErr w:type="gramEnd"/>
      <w:r w:rsidRPr="00CA0B67">
        <w:t>, олимпиадах;</w:t>
      </w:r>
    </w:p>
    <w:p w:rsidR="00B0123E" w:rsidRPr="00CA0B67" w:rsidRDefault="00B0123E" w:rsidP="00B0123E">
      <w:pPr>
        <w:numPr>
          <w:ilvl w:val="0"/>
          <w:numId w:val="102"/>
        </w:numPr>
        <w:jc w:val="both"/>
      </w:pPr>
      <w:r w:rsidRPr="00CA0B67">
        <w:t>проведение педагогических советов, методических семинаров, родительских собраний с использованием компьютерных презентаций</w:t>
      </w:r>
    </w:p>
    <w:p w:rsidR="007A78EB" w:rsidRPr="00CA0B67" w:rsidRDefault="00B0123E" w:rsidP="00CA0B67">
      <w:pPr>
        <w:ind w:firstLine="360"/>
        <w:jc w:val="both"/>
        <w:rPr>
          <w:rFonts w:eastAsia="Calibri"/>
          <w:b/>
          <w:spacing w:val="1"/>
          <w:lang w:eastAsia="en-US"/>
        </w:rPr>
      </w:pPr>
      <w:r w:rsidRPr="00CA0B67">
        <w:rPr>
          <w:b/>
        </w:rPr>
        <w:t xml:space="preserve">    </w:t>
      </w:r>
    </w:p>
    <w:p w:rsidR="007A78EB" w:rsidRPr="00CA0B67" w:rsidRDefault="007A78EB" w:rsidP="007463AE">
      <w:pPr>
        <w:ind w:firstLine="142"/>
        <w:rPr>
          <w:rFonts w:eastAsia="Calibri"/>
          <w:b/>
          <w:spacing w:val="1"/>
          <w:lang w:eastAsia="en-US"/>
        </w:rPr>
      </w:pPr>
    </w:p>
    <w:p w:rsidR="007A78EB" w:rsidRPr="00CA0B67" w:rsidRDefault="007A78EB" w:rsidP="007463AE">
      <w:pPr>
        <w:ind w:firstLine="142"/>
        <w:rPr>
          <w:rFonts w:eastAsia="Calibri"/>
          <w:b/>
          <w:spacing w:val="1"/>
          <w:lang w:eastAsia="en-US"/>
        </w:rPr>
      </w:pPr>
    </w:p>
    <w:p w:rsidR="007463AE" w:rsidRPr="00CA0B67" w:rsidRDefault="003E387B" w:rsidP="007463AE">
      <w:pPr>
        <w:ind w:firstLine="142"/>
        <w:rPr>
          <w:rFonts w:eastAsia="Calibri"/>
          <w:b/>
        </w:rPr>
      </w:pPr>
      <w:r>
        <w:rPr>
          <w:rFonts w:eastAsia="Calibri"/>
          <w:b/>
          <w:spacing w:val="1"/>
          <w:lang w:eastAsia="en-US"/>
        </w:rPr>
        <w:t>1</w:t>
      </w:r>
      <w:r w:rsidR="00E154E8">
        <w:rPr>
          <w:rFonts w:eastAsia="Calibri"/>
          <w:b/>
          <w:spacing w:val="1"/>
          <w:lang w:eastAsia="en-US"/>
        </w:rPr>
        <w:t>1</w:t>
      </w:r>
      <w:r w:rsidR="007463AE" w:rsidRPr="00CA0B67">
        <w:rPr>
          <w:rFonts w:eastAsia="Calibri"/>
          <w:b/>
          <w:spacing w:val="1"/>
          <w:lang w:eastAsia="en-US"/>
        </w:rPr>
        <w:t xml:space="preserve">. </w:t>
      </w:r>
      <w:r w:rsidR="007463AE" w:rsidRPr="00CA0B67">
        <w:rPr>
          <w:rFonts w:eastAsia="Calibri"/>
          <w:b/>
        </w:rPr>
        <w:t xml:space="preserve">Общие  выводы на основе  </w:t>
      </w:r>
      <w:proofErr w:type="spellStart"/>
      <w:r w:rsidR="007463AE" w:rsidRPr="00CA0B67">
        <w:rPr>
          <w:rFonts w:eastAsia="Calibri"/>
          <w:b/>
        </w:rPr>
        <w:t>самообследования</w:t>
      </w:r>
      <w:proofErr w:type="spellEnd"/>
    </w:p>
    <w:p w:rsidR="008C1425" w:rsidRPr="00CA0B67" w:rsidRDefault="008C1425" w:rsidP="00B0123E">
      <w:pPr>
        <w:widowControl w:val="0"/>
        <w:autoSpaceDE w:val="0"/>
        <w:autoSpaceDN w:val="0"/>
        <w:adjustRightInd w:val="0"/>
        <w:jc w:val="both"/>
        <w:rPr>
          <w:b/>
        </w:rPr>
      </w:pPr>
    </w:p>
    <w:p w:rsidR="0092613A" w:rsidRPr="00CA0B67" w:rsidRDefault="00170FC2" w:rsidP="0062367F">
      <w:pPr>
        <w:widowControl w:val="0"/>
        <w:autoSpaceDE w:val="0"/>
        <w:autoSpaceDN w:val="0"/>
        <w:adjustRightInd w:val="0"/>
        <w:ind w:firstLine="284"/>
        <w:jc w:val="both"/>
      </w:pPr>
      <w:r w:rsidRPr="00CA0B67">
        <w:t xml:space="preserve"> Анализ результатов деятельности школы позволяет сделать вывод о том, что школа сохраняет основные параметры, стабильно функционирует и динамично развивается, обеспечивая конституционные права граждан на образование, выбор учебных программ, дополнительные образовательные услуги в комфортной, безопасной, </w:t>
      </w:r>
      <w:proofErr w:type="spellStart"/>
      <w:r w:rsidRPr="00CA0B67">
        <w:t>здоровьесберегающей</w:t>
      </w:r>
      <w:proofErr w:type="spellEnd"/>
      <w:r w:rsidRPr="00CA0B67">
        <w:t xml:space="preserve"> среде. </w:t>
      </w:r>
    </w:p>
    <w:p w:rsidR="00A924AD" w:rsidRPr="00CA0B67" w:rsidRDefault="00A924AD" w:rsidP="00A924AD">
      <w:pPr>
        <w:shd w:val="clear" w:color="auto" w:fill="FFFFFF"/>
        <w:autoSpaceDE w:val="0"/>
        <w:ind w:firstLine="284"/>
        <w:jc w:val="both"/>
        <w:rPr>
          <w:rFonts w:eastAsia="Batang"/>
          <w:lang w:eastAsia="ko-KR"/>
        </w:rPr>
      </w:pPr>
      <w:r w:rsidRPr="00CA0B67">
        <w:rPr>
          <w:rFonts w:eastAsia="Batang"/>
          <w:lang w:eastAsia="ko-KR"/>
        </w:rPr>
        <w:t xml:space="preserve">Первостепенной задачей школы является задача достижения нового, современного качества образования. </w:t>
      </w:r>
    </w:p>
    <w:p w:rsidR="00A924AD" w:rsidRPr="00CA0B67" w:rsidRDefault="00A924AD" w:rsidP="00A924AD">
      <w:pPr>
        <w:shd w:val="clear" w:color="auto" w:fill="FFFFFF"/>
        <w:autoSpaceDE w:val="0"/>
        <w:ind w:firstLine="284"/>
        <w:jc w:val="both"/>
        <w:rPr>
          <w:rFonts w:eastAsia="Batang"/>
          <w:lang w:eastAsia="ko-KR"/>
        </w:rPr>
      </w:pPr>
      <w:r w:rsidRPr="00CA0B67">
        <w:rPr>
          <w:rFonts w:eastAsia="Batang"/>
          <w:lang w:eastAsia="ko-KR"/>
        </w:rPr>
        <w:t xml:space="preserve"> В общегосударственном плане новое качество образования - это его соответствие современным жизненным потребностям развития страны. </w:t>
      </w:r>
    </w:p>
    <w:p w:rsidR="007C3CAF" w:rsidRPr="00CA0B67" w:rsidRDefault="00A924AD" w:rsidP="00825266">
      <w:pPr>
        <w:shd w:val="clear" w:color="auto" w:fill="FFFFFF"/>
        <w:autoSpaceDE w:val="0"/>
        <w:ind w:firstLine="284"/>
        <w:jc w:val="both"/>
        <w:rPr>
          <w:rFonts w:eastAsia="Batang"/>
          <w:lang w:eastAsia="ko-KR"/>
        </w:rPr>
      </w:pPr>
      <w:r w:rsidRPr="00CA0B67">
        <w:rPr>
          <w:rFonts w:eastAsia="Batang"/>
          <w:lang w:eastAsia="ko-KR"/>
        </w:rPr>
        <w:t xml:space="preserve">В педагогическом плане - это ориентация образования не только на усвоение </w:t>
      </w:r>
      <w:proofErr w:type="gramStart"/>
      <w:r w:rsidRPr="00CA0B67">
        <w:rPr>
          <w:rFonts w:eastAsia="Batang"/>
          <w:lang w:eastAsia="ko-KR"/>
        </w:rPr>
        <w:t>обучающимся</w:t>
      </w:r>
      <w:proofErr w:type="gramEnd"/>
      <w:r w:rsidRPr="00CA0B67">
        <w:rPr>
          <w:rFonts w:eastAsia="Batang"/>
          <w:lang w:eastAsia="ko-KR"/>
        </w:rPr>
        <w:t xml:space="preserve"> определенной суммы знаний, но и на развитие его личности, его познавательны</w:t>
      </w:r>
      <w:r w:rsidR="00825266" w:rsidRPr="00CA0B67">
        <w:rPr>
          <w:rFonts w:eastAsia="Batang"/>
          <w:lang w:eastAsia="ko-KR"/>
        </w:rPr>
        <w:t>х и созидательных способностей.</w:t>
      </w:r>
    </w:p>
    <w:p w:rsidR="007C3CAF" w:rsidRPr="00CA0B67" w:rsidRDefault="007C3CAF" w:rsidP="007C3CAF">
      <w:pPr>
        <w:widowControl w:val="0"/>
        <w:shd w:val="clear" w:color="auto" w:fill="FFFFFF"/>
        <w:tabs>
          <w:tab w:val="left" w:pos="1062"/>
        </w:tabs>
        <w:autoSpaceDE w:val="0"/>
        <w:autoSpaceDN w:val="0"/>
        <w:adjustRightInd w:val="0"/>
        <w:rPr>
          <w:rFonts w:eastAsia="Calibri"/>
          <w:spacing w:val="-3"/>
        </w:rPr>
      </w:pPr>
    </w:p>
    <w:p w:rsidR="00B47BCC" w:rsidRPr="00CA0B67" w:rsidRDefault="00B47BCC" w:rsidP="007A78EB">
      <w:pPr>
        <w:shd w:val="clear" w:color="auto" w:fill="FFFFFF"/>
        <w:ind w:firstLine="567"/>
        <w:jc w:val="both"/>
        <w:rPr>
          <w:rFonts w:eastAsia="Batang"/>
          <w:b/>
          <w:spacing w:val="-3"/>
          <w:lang w:eastAsia="ko-KR"/>
        </w:rPr>
      </w:pPr>
      <w:r w:rsidRPr="00CA0B67">
        <w:rPr>
          <w:rFonts w:eastAsia="Batang"/>
          <w:b/>
          <w:spacing w:val="-3"/>
          <w:lang w:eastAsia="ko-KR"/>
        </w:rPr>
        <w:t xml:space="preserve">Качественные изменения школы </w:t>
      </w:r>
    </w:p>
    <w:p w:rsidR="00B47BCC" w:rsidRPr="00CA0B67" w:rsidRDefault="00B47BCC" w:rsidP="007A78EB">
      <w:pPr>
        <w:shd w:val="clear" w:color="auto" w:fill="FFFFFF"/>
        <w:ind w:firstLine="567"/>
        <w:jc w:val="both"/>
        <w:rPr>
          <w:rFonts w:eastAsia="Batang"/>
          <w:lang w:eastAsia="ko-KR"/>
        </w:rPr>
      </w:pPr>
      <w:r w:rsidRPr="00CA0B67">
        <w:rPr>
          <w:rFonts w:eastAsia="Batang"/>
          <w:lang w:eastAsia="ko-KR"/>
        </w:rPr>
        <w:t xml:space="preserve">- Положительная динамика удовлетворенность обучающихся  и родителей качеством образования; </w:t>
      </w:r>
    </w:p>
    <w:p w:rsidR="00B47BCC" w:rsidRPr="00CA0B67" w:rsidRDefault="007A78EB" w:rsidP="007A78EB">
      <w:pPr>
        <w:shd w:val="clear" w:color="auto" w:fill="FFFFFF"/>
        <w:ind w:firstLine="567"/>
        <w:jc w:val="both"/>
        <w:rPr>
          <w:rFonts w:eastAsia="Batang"/>
          <w:lang w:eastAsia="ko-KR"/>
        </w:rPr>
      </w:pPr>
      <w:r w:rsidRPr="00CA0B67">
        <w:rPr>
          <w:rFonts w:eastAsia="Batang"/>
          <w:lang w:eastAsia="ko-KR"/>
        </w:rPr>
        <w:t>-</w:t>
      </w:r>
      <w:r w:rsidR="00B47BCC" w:rsidRPr="00CA0B67">
        <w:rPr>
          <w:rFonts w:eastAsia="Batang"/>
          <w:lang w:eastAsia="ko-KR"/>
        </w:rPr>
        <w:t xml:space="preserve">рост профессионального мастерства руководящих и педагогических кадров; </w:t>
      </w:r>
    </w:p>
    <w:p w:rsidR="00B47BCC" w:rsidRPr="00CA0B67" w:rsidRDefault="00B47BCC" w:rsidP="007A78EB">
      <w:pPr>
        <w:shd w:val="clear" w:color="auto" w:fill="FFFFFF"/>
        <w:ind w:firstLine="567"/>
        <w:jc w:val="both"/>
        <w:rPr>
          <w:rFonts w:eastAsia="Batang"/>
          <w:lang w:eastAsia="ko-KR"/>
        </w:rPr>
      </w:pPr>
      <w:r w:rsidRPr="00CA0B67">
        <w:rPr>
          <w:rFonts w:eastAsia="Batang"/>
          <w:lang w:eastAsia="ko-KR"/>
        </w:rPr>
        <w:t xml:space="preserve">-развитие психолого-педагогического и научно-методического сопровождения педагога  и обучающегося; </w:t>
      </w:r>
    </w:p>
    <w:p w:rsidR="00B47BCC" w:rsidRPr="00CA0B67" w:rsidRDefault="00B47BCC" w:rsidP="007A78EB">
      <w:pPr>
        <w:shd w:val="clear" w:color="auto" w:fill="FFFFFF"/>
        <w:ind w:firstLine="567"/>
        <w:jc w:val="both"/>
        <w:rPr>
          <w:rFonts w:eastAsia="Batang"/>
          <w:lang w:eastAsia="ko-KR"/>
        </w:rPr>
      </w:pPr>
      <w:r w:rsidRPr="00CA0B67">
        <w:rPr>
          <w:rFonts w:eastAsia="Batang"/>
          <w:lang w:eastAsia="ko-KR"/>
        </w:rPr>
        <w:t>- комфортная образовательная среда;</w:t>
      </w:r>
    </w:p>
    <w:p w:rsidR="00B47BCC" w:rsidRPr="00CA0B67" w:rsidRDefault="00B47BCC" w:rsidP="007A78EB">
      <w:pPr>
        <w:ind w:firstLine="567"/>
        <w:jc w:val="both"/>
        <w:rPr>
          <w:rFonts w:eastAsia="Batang"/>
          <w:lang w:eastAsia="ko-KR"/>
        </w:rPr>
      </w:pPr>
      <w:r w:rsidRPr="00CA0B67">
        <w:rPr>
          <w:rFonts w:eastAsia="Batang"/>
          <w:lang w:eastAsia="ko-KR"/>
        </w:rPr>
        <w:t xml:space="preserve">- государственно-общественный характер управления </w:t>
      </w:r>
      <w:r w:rsidRPr="00CA0B67">
        <w:rPr>
          <w:rFonts w:eastAsia="Batang"/>
          <w:lang w:eastAsia="ko-KR"/>
        </w:rPr>
        <w:tab/>
      </w:r>
    </w:p>
    <w:p w:rsidR="005315DC" w:rsidRPr="00CA0B67" w:rsidRDefault="005315DC" w:rsidP="004679CE">
      <w:pPr>
        <w:jc w:val="both"/>
        <w:rPr>
          <w:rFonts w:eastAsia="Batang"/>
          <w:b/>
          <w:lang w:eastAsia="ko-KR"/>
        </w:rPr>
      </w:pPr>
    </w:p>
    <w:p w:rsidR="00B47BCC" w:rsidRPr="00CA0B67" w:rsidRDefault="00B47BCC" w:rsidP="00A65F39">
      <w:pPr>
        <w:ind w:firstLine="284"/>
        <w:jc w:val="both"/>
        <w:rPr>
          <w:rFonts w:eastAsia="Batang"/>
          <w:lang w:eastAsia="ko-KR"/>
        </w:rPr>
      </w:pPr>
      <w:r w:rsidRPr="00CA0B67">
        <w:rPr>
          <w:rFonts w:eastAsia="Batang"/>
          <w:b/>
          <w:lang w:eastAsia="ko-KR"/>
        </w:rPr>
        <w:t>В</w:t>
      </w:r>
      <w:r w:rsidR="004A1A83" w:rsidRPr="00CA0B67">
        <w:rPr>
          <w:rFonts w:eastAsia="Batang"/>
          <w:b/>
          <w:lang w:eastAsia="ko-KR"/>
        </w:rPr>
        <w:t xml:space="preserve"> </w:t>
      </w:r>
      <w:r w:rsidRPr="00CA0B67">
        <w:rPr>
          <w:rFonts w:eastAsia="Batang"/>
          <w:b/>
          <w:lang w:eastAsia="ko-KR"/>
        </w:rPr>
        <w:t xml:space="preserve"> тоже  </w:t>
      </w:r>
      <w:r w:rsidR="004A1A83" w:rsidRPr="00CA0B67">
        <w:rPr>
          <w:rFonts w:eastAsia="Batang"/>
          <w:b/>
          <w:lang w:eastAsia="ko-KR"/>
        </w:rPr>
        <w:t xml:space="preserve">же время в результате </w:t>
      </w:r>
      <w:r w:rsidRPr="00CA0B67">
        <w:rPr>
          <w:rFonts w:eastAsia="Batang"/>
          <w:b/>
          <w:lang w:eastAsia="ko-KR"/>
        </w:rPr>
        <w:t>анализ</w:t>
      </w:r>
      <w:r w:rsidR="004A1A83" w:rsidRPr="00CA0B67">
        <w:rPr>
          <w:rFonts w:eastAsia="Batang"/>
          <w:b/>
          <w:lang w:eastAsia="ko-KR"/>
        </w:rPr>
        <w:t xml:space="preserve">а </w:t>
      </w:r>
      <w:r w:rsidRPr="00CA0B67">
        <w:rPr>
          <w:rFonts w:eastAsia="Batang"/>
          <w:b/>
          <w:lang w:eastAsia="ko-KR"/>
        </w:rPr>
        <w:t xml:space="preserve"> результатов работы школы </w:t>
      </w:r>
      <w:r w:rsidRPr="00CA0B67">
        <w:rPr>
          <w:rFonts w:eastAsia="Batang"/>
          <w:lang w:eastAsia="ko-KR"/>
        </w:rPr>
        <w:t>выяв</w:t>
      </w:r>
      <w:r w:rsidR="004A1A83" w:rsidRPr="00CA0B67">
        <w:rPr>
          <w:rFonts w:eastAsia="Batang"/>
          <w:lang w:eastAsia="ko-KR"/>
        </w:rPr>
        <w:t xml:space="preserve">лены </w:t>
      </w:r>
      <w:r w:rsidRPr="00CA0B67">
        <w:rPr>
          <w:rFonts w:eastAsia="Batang"/>
          <w:lang w:eastAsia="ko-KR"/>
        </w:rPr>
        <w:t xml:space="preserve">ведущие </w:t>
      </w:r>
      <w:r w:rsidRPr="00CA0B67">
        <w:rPr>
          <w:rFonts w:eastAsia="Batang"/>
          <w:b/>
          <w:lang w:eastAsia="ko-KR"/>
        </w:rPr>
        <w:t>противоречия</w:t>
      </w:r>
      <w:r w:rsidRPr="00CA0B67">
        <w:rPr>
          <w:rFonts w:eastAsia="Batang"/>
          <w:lang w:eastAsia="ko-KR"/>
        </w:rPr>
        <w:t>, разрешение которых может стать внутренним источником развития учреждения:</w:t>
      </w:r>
    </w:p>
    <w:p w:rsidR="00B47BCC" w:rsidRPr="00CA0B67" w:rsidRDefault="007A78EB" w:rsidP="007A78EB">
      <w:pPr>
        <w:widowControl w:val="0"/>
        <w:autoSpaceDE w:val="0"/>
        <w:autoSpaceDN w:val="0"/>
        <w:adjustRightInd w:val="0"/>
        <w:ind w:left="284"/>
        <w:jc w:val="both"/>
        <w:rPr>
          <w:rFonts w:eastAsia="Batang"/>
          <w:lang w:eastAsia="ko-KR"/>
        </w:rPr>
      </w:pPr>
      <w:r w:rsidRPr="00CA0B67">
        <w:rPr>
          <w:rFonts w:eastAsia="Batang"/>
          <w:lang w:eastAsia="ko-KR"/>
        </w:rPr>
        <w:t>-</w:t>
      </w:r>
      <w:r w:rsidR="00B47BCC" w:rsidRPr="00CA0B67">
        <w:rPr>
          <w:rFonts w:eastAsia="Batang"/>
          <w:lang w:eastAsia="ko-KR"/>
        </w:rPr>
        <w:t xml:space="preserve">Между необходимостью новой педагогической личностно-центрированной парадигмы, обосновывающей актуальность акцентуации образовательного процесса с воздействия на ученика – на взаимодействие, сотрудничество с ним, и реализацией в полной мере  соответствующих технологий в школе. </w:t>
      </w:r>
    </w:p>
    <w:p w:rsidR="00B47BCC" w:rsidRPr="00CA0B67" w:rsidRDefault="007A78EB" w:rsidP="007A78EB">
      <w:pPr>
        <w:widowControl w:val="0"/>
        <w:autoSpaceDE w:val="0"/>
        <w:autoSpaceDN w:val="0"/>
        <w:adjustRightInd w:val="0"/>
        <w:ind w:left="284"/>
        <w:jc w:val="both"/>
        <w:rPr>
          <w:rFonts w:eastAsia="Batang"/>
          <w:lang w:eastAsia="ko-KR"/>
        </w:rPr>
      </w:pPr>
      <w:r w:rsidRPr="00CA0B67">
        <w:rPr>
          <w:rFonts w:eastAsia="Batang"/>
          <w:lang w:eastAsia="ko-KR"/>
        </w:rPr>
        <w:t>-</w:t>
      </w:r>
      <w:r w:rsidR="00B47BCC" w:rsidRPr="00CA0B67">
        <w:rPr>
          <w:rFonts w:eastAsia="Batang"/>
          <w:lang w:eastAsia="ko-KR"/>
        </w:rPr>
        <w:t xml:space="preserve">Между новым результатом образования и недостаточным осмыслением сущности </w:t>
      </w:r>
      <w:proofErr w:type="spellStart"/>
      <w:r w:rsidR="00B47BCC" w:rsidRPr="00CA0B67">
        <w:rPr>
          <w:rFonts w:eastAsia="Batang"/>
          <w:lang w:eastAsia="ko-KR"/>
        </w:rPr>
        <w:lastRenderedPageBreak/>
        <w:t>критериального</w:t>
      </w:r>
      <w:proofErr w:type="spellEnd"/>
      <w:r w:rsidR="00B47BCC" w:rsidRPr="00CA0B67">
        <w:rPr>
          <w:rFonts w:eastAsia="Batang"/>
          <w:lang w:eastAsia="ko-KR"/>
        </w:rPr>
        <w:t xml:space="preserve"> оценивания и специфики мониторинга в рамках </w:t>
      </w:r>
      <w:proofErr w:type="spellStart"/>
      <w:r w:rsidR="00B47BCC" w:rsidRPr="00CA0B67">
        <w:rPr>
          <w:rFonts w:eastAsia="Batang"/>
          <w:lang w:eastAsia="ko-KR"/>
        </w:rPr>
        <w:t>компетентностного</w:t>
      </w:r>
      <w:proofErr w:type="spellEnd"/>
      <w:r w:rsidR="00B47BCC" w:rsidRPr="00CA0B67">
        <w:rPr>
          <w:rFonts w:eastAsia="Batang"/>
          <w:lang w:eastAsia="ko-KR"/>
        </w:rPr>
        <w:t xml:space="preserve"> подхода всеми учителями школы.</w:t>
      </w:r>
    </w:p>
    <w:p w:rsidR="00B4658D" w:rsidRPr="00CA0B67" w:rsidRDefault="00B4658D" w:rsidP="007F3233">
      <w:pPr>
        <w:ind w:right="154"/>
        <w:jc w:val="both"/>
        <w:rPr>
          <w:rFonts w:eastAsia="Batang"/>
          <w:b/>
          <w:lang w:eastAsia="ko-KR"/>
        </w:rPr>
      </w:pPr>
    </w:p>
    <w:p w:rsidR="004A1A83" w:rsidRPr="00CA0B67" w:rsidRDefault="004A1A83" w:rsidP="00A65F39">
      <w:pPr>
        <w:ind w:right="154" w:firstLine="284"/>
        <w:jc w:val="both"/>
        <w:rPr>
          <w:rFonts w:eastAsia="Batang"/>
          <w:lang w:eastAsia="ko-KR"/>
        </w:rPr>
      </w:pPr>
      <w:r w:rsidRPr="00CA0B67">
        <w:rPr>
          <w:rFonts w:eastAsia="Batang"/>
          <w:b/>
          <w:lang w:eastAsia="ko-KR"/>
        </w:rPr>
        <w:t>Основные проблемы  школы,</w:t>
      </w:r>
      <w:r w:rsidR="0062367F" w:rsidRPr="00CA0B67">
        <w:rPr>
          <w:rFonts w:eastAsia="Batang"/>
          <w:b/>
          <w:lang w:eastAsia="ko-KR"/>
        </w:rPr>
        <w:t xml:space="preserve"> которые планируем решать в 2019- 2020</w:t>
      </w:r>
      <w:r w:rsidRPr="00CA0B67">
        <w:rPr>
          <w:rFonts w:eastAsia="Batang"/>
          <w:b/>
          <w:lang w:eastAsia="ko-KR"/>
        </w:rPr>
        <w:t xml:space="preserve"> учебном году</w:t>
      </w:r>
    </w:p>
    <w:p w:rsidR="004A1A83" w:rsidRPr="00CA0B67" w:rsidRDefault="004A1A83" w:rsidP="00A65F39">
      <w:pPr>
        <w:shd w:val="clear" w:color="auto" w:fill="FFFFFF"/>
        <w:autoSpaceDE w:val="0"/>
        <w:ind w:firstLine="284"/>
        <w:jc w:val="both"/>
        <w:rPr>
          <w:rFonts w:eastAsia="Batang"/>
          <w:lang w:eastAsia="ko-KR"/>
        </w:rPr>
      </w:pPr>
    </w:p>
    <w:p w:rsidR="004A1A83" w:rsidRPr="00CA0B67" w:rsidRDefault="004A1A83" w:rsidP="00A65F39">
      <w:pPr>
        <w:ind w:right="180" w:firstLine="284"/>
        <w:jc w:val="both"/>
        <w:rPr>
          <w:rFonts w:eastAsia="Batang"/>
          <w:bCs/>
          <w:bdr w:val="none" w:sz="0" w:space="0" w:color="auto" w:frame="1"/>
          <w:lang w:eastAsia="ko-KR"/>
        </w:rPr>
      </w:pPr>
      <w:r w:rsidRPr="00CA0B67">
        <w:rPr>
          <w:rFonts w:eastAsia="Batang"/>
          <w:bCs/>
          <w:bdr w:val="none" w:sz="0" w:space="0" w:color="auto" w:frame="1"/>
          <w:lang w:eastAsia="ko-KR"/>
        </w:rPr>
        <w:t xml:space="preserve">-Продолжить работу над </w:t>
      </w:r>
      <w:r w:rsidRPr="00CA0B67">
        <w:rPr>
          <w:rFonts w:eastAsia="Batang"/>
          <w:bCs/>
          <w:i/>
          <w:bdr w:val="none" w:sz="0" w:space="0" w:color="auto" w:frame="1"/>
          <w:lang w:eastAsia="ko-KR"/>
        </w:rPr>
        <w:t>повышением  качества образования с акцентом  на личностное развитие каждого ребенк</w:t>
      </w:r>
      <w:r w:rsidRPr="00CA0B67">
        <w:rPr>
          <w:rFonts w:eastAsia="Batang"/>
          <w:bCs/>
          <w:bdr w:val="none" w:sz="0" w:space="0" w:color="auto" w:frame="1"/>
          <w:lang w:eastAsia="ko-KR"/>
        </w:rPr>
        <w:t xml:space="preserve">а и педагога, в зависимости от его личных возможностей и потребностей; </w:t>
      </w:r>
    </w:p>
    <w:p w:rsidR="004A1A83" w:rsidRPr="00CA0B67" w:rsidRDefault="004A1A83" w:rsidP="00A65F39">
      <w:pPr>
        <w:ind w:right="180" w:firstLine="284"/>
        <w:jc w:val="both"/>
        <w:rPr>
          <w:rFonts w:eastAsia="Batang"/>
          <w:bCs/>
          <w:i/>
          <w:bdr w:val="none" w:sz="0" w:space="0" w:color="auto" w:frame="1"/>
          <w:lang w:eastAsia="ko-KR"/>
        </w:rPr>
      </w:pPr>
      <w:r w:rsidRPr="00CA0B67">
        <w:rPr>
          <w:rFonts w:eastAsia="Batang"/>
          <w:bCs/>
          <w:bdr w:val="none" w:sz="0" w:space="0" w:color="auto" w:frame="1"/>
          <w:lang w:eastAsia="ko-KR"/>
        </w:rPr>
        <w:t xml:space="preserve">- продолжить работу обеспечение условий </w:t>
      </w:r>
      <w:r w:rsidRPr="00CA0B67">
        <w:rPr>
          <w:rFonts w:eastAsia="Batang"/>
          <w:bCs/>
          <w:i/>
          <w:bdr w:val="none" w:sz="0" w:space="0" w:color="auto" w:frame="1"/>
          <w:lang w:eastAsia="ko-KR"/>
        </w:rPr>
        <w:t>для перевод</w:t>
      </w:r>
      <w:r w:rsidR="009363CA" w:rsidRPr="00CA0B67">
        <w:rPr>
          <w:rFonts w:eastAsia="Batang"/>
          <w:bCs/>
          <w:i/>
          <w:bdr w:val="none" w:sz="0" w:space="0" w:color="auto" w:frame="1"/>
          <w:lang w:eastAsia="ko-KR"/>
        </w:rPr>
        <w:t>а</w:t>
      </w:r>
      <w:r w:rsidRPr="00CA0B67">
        <w:rPr>
          <w:rFonts w:eastAsia="Batang"/>
          <w:bCs/>
          <w:i/>
          <w:bdr w:val="none" w:sz="0" w:space="0" w:color="auto" w:frame="1"/>
          <w:lang w:eastAsia="ko-KR"/>
        </w:rPr>
        <w:t xml:space="preserve"> на индивидуальный образовательный маршрут,  как учителя, так и учащегося;</w:t>
      </w:r>
    </w:p>
    <w:p w:rsidR="004A1A83" w:rsidRPr="00CA0B67" w:rsidRDefault="004A1A83" w:rsidP="00A65F39">
      <w:pPr>
        <w:ind w:right="180" w:firstLine="284"/>
        <w:jc w:val="both"/>
        <w:rPr>
          <w:rFonts w:eastAsia="Batang"/>
          <w:bCs/>
          <w:bdr w:val="none" w:sz="0" w:space="0" w:color="auto" w:frame="1"/>
          <w:lang w:eastAsia="ko-KR"/>
        </w:rPr>
      </w:pPr>
      <w:r w:rsidRPr="00CA0B67">
        <w:rPr>
          <w:rFonts w:eastAsia="Batang"/>
          <w:bCs/>
          <w:bdr w:val="none" w:sz="0" w:space="0" w:color="auto" w:frame="1"/>
          <w:lang w:eastAsia="ko-KR"/>
        </w:rPr>
        <w:t xml:space="preserve">-совершенствование  научно-методической деятельности школы, направленной на интеграцию инновационной, экспериментальной деятельности в образовательном процессе школы в целях реализации ФГОС НОО и ФГОС ООО, повышение </w:t>
      </w:r>
      <w:r w:rsidR="005315DC" w:rsidRPr="00CA0B67">
        <w:rPr>
          <w:rFonts w:eastAsia="Batang"/>
          <w:bCs/>
          <w:bdr w:val="none" w:sz="0" w:space="0" w:color="auto" w:frame="1"/>
          <w:lang w:eastAsia="ko-KR"/>
        </w:rPr>
        <w:t>профессионального мастерства педагогов школы</w:t>
      </w:r>
      <w:r w:rsidRPr="00CA0B67">
        <w:rPr>
          <w:rFonts w:eastAsia="Batang"/>
          <w:bCs/>
          <w:bdr w:val="none" w:sz="0" w:space="0" w:color="auto" w:frame="1"/>
          <w:lang w:eastAsia="ko-KR"/>
        </w:rPr>
        <w:t>;</w:t>
      </w:r>
    </w:p>
    <w:p w:rsidR="004A1A83" w:rsidRPr="00CA0B67" w:rsidRDefault="004A1A83" w:rsidP="00A65F39">
      <w:pPr>
        <w:ind w:right="180" w:firstLine="284"/>
        <w:jc w:val="both"/>
        <w:rPr>
          <w:rFonts w:eastAsia="Batang"/>
          <w:bCs/>
          <w:bdr w:val="none" w:sz="0" w:space="0" w:color="auto" w:frame="1"/>
          <w:lang w:eastAsia="ko-KR"/>
        </w:rPr>
      </w:pPr>
      <w:r w:rsidRPr="00CA0B67">
        <w:rPr>
          <w:rFonts w:eastAsia="Batang"/>
          <w:bCs/>
          <w:bdr w:val="none" w:sz="0" w:space="0" w:color="auto" w:frame="1"/>
          <w:lang w:eastAsia="ko-KR"/>
        </w:rPr>
        <w:t>-</w:t>
      </w:r>
      <w:r w:rsidRPr="00CA0B67">
        <w:rPr>
          <w:rFonts w:eastAsia="Batang"/>
          <w:lang w:eastAsia="ko-KR"/>
        </w:rPr>
        <w:t xml:space="preserve"> формирование системного мониторинга уровня </w:t>
      </w:r>
      <w:proofErr w:type="spellStart"/>
      <w:r w:rsidRPr="00CA0B67">
        <w:rPr>
          <w:rFonts w:eastAsia="Batang"/>
          <w:lang w:eastAsia="ko-KR"/>
        </w:rPr>
        <w:t>обученности</w:t>
      </w:r>
      <w:proofErr w:type="spellEnd"/>
      <w:r w:rsidRPr="00CA0B67">
        <w:rPr>
          <w:rFonts w:eastAsia="Batang"/>
          <w:lang w:eastAsia="ko-KR"/>
        </w:rPr>
        <w:t xml:space="preserve"> обучающихся и их личностного развития</w:t>
      </w:r>
      <w:r w:rsidR="005315DC" w:rsidRPr="00CA0B67">
        <w:rPr>
          <w:rFonts w:eastAsia="Batang"/>
          <w:lang w:eastAsia="ko-KR"/>
        </w:rPr>
        <w:t xml:space="preserve"> в соответствии с ФГОС ОО</w:t>
      </w:r>
      <w:proofErr w:type="gramStart"/>
      <w:r w:rsidR="005315DC" w:rsidRPr="00CA0B67">
        <w:rPr>
          <w:rFonts w:eastAsia="Batang"/>
          <w:lang w:eastAsia="ko-KR"/>
        </w:rPr>
        <w:t>;.</w:t>
      </w:r>
      <w:proofErr w:type="gramEnd"/>
    </w:p>
    <w:p w:rsidR="004A1A83" w:rsidRPr="00CA0B67" w:rsidRDefault="004A1A83" w:rsidP="00A65F39">
      <w:pPr>
        <w:ind w:firstLine="284"/>
        <w:jc w:val="both"/>
        <w:rPr>
          <w:rFonts w:eastAsia="Batang"/>
          <w:b/>
          <w:bCs/>
          <w:iCs/>
          <w:lang w:eastAsia="ko-KR"/>
        </w:rPr>
      </w:pPr>
    </w:p>
    <w:p w:rsidR="00B0123E" w:rsidRPr="00CA0B67" w:rsidRDefault="003E387B" w:rsidP="00B0123E">
      <w:pPr>
        <w:jc w:val="both"/>
        <w:rPr>
          <w:b/>
          <w:color w:val="00B0F0"/>
        </w:rPr>
      </w:pPr>
      <w:r>
        <w:rPr>
          <w:b/>
        </w:rPr>
        <w:t>1</w:t>
      </w:r>
      <w:r w:rsidR="00E154E8">
        <w:rPr>
          <w:b/>
        </w:rPr>
        <w:t>1</w:t>
      </w:r>
      <w:r w:rsidR="00B0123E" w:rsidRPr="00CA0B67">
        <w:rPr>
          <w:b/>
        </w:rPr>
        <w:t>.1.Удовлетворен</w:t>
      </w:r>
      <w:r w:rsidR="00170FC2" w:rsidRPr="00CA0B67">
        <w:rPr>
          <w:b/>
        </w:rPr>
        <w:t>ность образовательным процессом</w:t>
      </w:r>
      <w:r w:rsidR="00825266" w:rsidRPr="00CA0B67">
        <w:rPr>
          <w:b/>
        </w:rPr>
        <w:t xml:space="preserve">  </w:t>
      </w:r>
    </w:p>
    <w:p w:rsidR="00B0123E" w:rsidRPr="00CA0B67" w:rsidRDefault="00B0123E" w:rsidP="00B0123E">
      <w:pPr>
        <w:jc w:val="both"/>
        <w:rPr>
          <w:b/>
          <w:i/>
          <w:color w:val="00B0F0"/>
        </w:rPr>
      </w:pPr>
      <w:r w:rsidRPr="00CA0B67">
        <w:rPr>
          <w:b/>
          <w:color w:val="00B0F0"/>
        </w:rPr>
        <w:t xml:space="preserve"> </w:t>
      </w:r>
    </w:p>
    <w:p w:rsidR="00B0123E" w:rsidRPr="004B51EA" w:rsidRDefault="00B0123E" w:rsidP="00B0123E">
      <w:pPr>
        <w:pStyle w:val="Style2"/>
        <w:widowControl/>
        <w:spacing w:line="240" w:lineRule="auto"/>
        <w:rPr>
          <w:rStyle w:val="FontStyle13"/>
          <w:sz w:val="24"/>
          <w:szCs w:val="24"/>
        </w:rPr>
      </w:pPr>
      <w:r w:rsidRPr="004B51EA">
        <w:rPr>
          <w:rStyle w:val="FontStyle13"/>
          <w:sz w:val="24"/>
          <w:szCs w:val="24"/>
        </w:rPr>
        <w:t>В целях определения уровня удовлетворенности родительской общественности качеством подготовки выпускников, администрация и педагогический коллектив проводит анкетирование участников образовательного процесса, осуществляет социологические опросы обучающихся и их родителей. Результаты мониторинга, социологического опроса, анкетирования, проведенные за последние 3 года свидетельствует о том, что в среднем 87,8% респондентов удовлетворены качеством образовательных услуг, предоставляемых п</w:t>
      </w:r>
      <w:r w:rsidR="0062367F" w:rsidRPr="004B51EA">
        <w:rPr>
          <w:rStyle w:val="FontStyle13"/>
          <w:sz w:val="24"/>
          <w:szCs w:val="24"/>
        </w:rPr>
        <w:t>едагогическим коллективом</w:t>
      </w:r>
      <w:proofErr w:type="gramStart"/>
      <w:r w:rsidR="0062367F" w:rsidRPr="004B51EA">
        <w:rPr>
          <w:rStyle w:val="FontStyle13"/>
          <w:sz w:val="24"/>
          <w:szCs w:val="24"/>
        </w:rPr>
        <w:t xml:space="preserve"> </w:t>
      </w:r>
      <w:r w:rsidRPr="004B51EA">
        <w:rPr>
          <w:rStyle w:val="FontStyle13"/>
          <w:sz w:val="24"/>
          <w:szCs w:val="24"/>
        </w:rPr>
        <w:t>.</w:t>
      </w:r>
      <w:proofErr w:type="gramEnd"/>
    </w:p>
    <w:p w:rsidR="00B0123E" w:rsidRPr="004B51EA" w:rsidRDefault="00B0123E" w:rsidP="00B0123E">
      <w:pPr>
        <w:pStyle w:val="Style2"/>
        <w:widowControl/>
        <w:spacing w:line="240" w:lineRule="auto"/>
        <w:rPr>
          <w:rStyle w:val="FontStyle13"/>
          <w:sz w:val="24"/>
          <w:szCs w:val="24"/>
        </w:rPr>
      </w:pPr>
      <w:r w:rsidRPr="004B51EA">
        <w:rPr>
          <w:rStyle w:val="FontStyle13"/>
          <w:sz w:val="24"/>
          <w:szCs w:val="24"/>
        </w:rPr>
        <w:t xml:space="preserve">Как </w:t>
      </w:r>
      <w:proofErr w:type="gramStart"/>
      <w:r w:rsidRPr="004B51EA">
        <w:rPr>
          <w:rStyle w:val="FontStyle13"/>
          <w:sz w:val="24"/>
          <w:szCs w:val="24"/>
        </w:rPr>
        <w:t>показало проведенное исследование 82% родителей обучающихся считают</w:t>
      </w:r>
      <w:proofErr w:type="gramEnd"/>
      <w:r w:rsidRPr="004B51EA">
        <w:rPr>
          <w:rStyle w:val="FontStyle13"/>
          <w:sz w:val="24"/>
          <w:szCs w:val="24"/>
        </w:rPr>
        <w:t>, что для реализации жизненных планов их детям будет необходимо продолжить образование на более высоком уровне.</w:t>
      </w:r>
    </w:p>
    <w:p w:rsidR="00B0123E" w:rsidRPr="004B51EA" w:rsidRDefault="00B0123E" w:rsidP="00B0123E">
      <w:pPr>
        <w:pStyle w:val="Style2"/>
        <w:widowControl/>
        <w:spacing w:line="240" w:lineRule="auto"/>
        <w:rPr>
          <w:rStyle w:val="FontStyle13"/>
          <w:sz w:val="24"/>
          <w:szCs w:val="24"/>
        </w:rPr>
      </w:pPr>
      <w:r w:rsidRPr="004B51EA">
        <w:rPr>
          <w:rStyle w:val="FontStyle13"/>
          <w:sz w:val="24"/>
          <w:szCs w:val="24"/>
        </w:rPr>
        <w:t>По полученным данным 96,5% родителей заявили, что им нравится учебное заведение, в котором обучается их ребенок. Кроме того, ожидания 90 % родителей вполне оправдываются.</w:t>
      </w:r>
    </w:p>
    <w:p w:rsidR="00B0123E" w:rsidRPr="004B51EA" w:rsidRDefault="00B0123E" w:rsidP="00B0123E">
      <w:pPr>
        <w:pStyle w:val="Style2"/>
        <w:widowControl/>
        <w:spacing w:line="240" w:lineRule="auto"/>
        <w:ind w:firstLine="696"/>
        <w:rPr>
          <w:rStyle w:val="FontStyle13"/>
          <w:sz w:val="24"/>
          <w:szCs w:val="24"/>
        </w:rPr>
      </w:pPr>
      <w:r w:rsidRPr="004B51EA">
        <w:rPr>
          <w:rStyle w:val="FontStyle13"/>
          <w:sz w:val="24"/>
          <w:szCs w:val="24"/>
        </w:rPr>
        <w:t xml:space="preserve">В ходе мониторинга родителям было предложено охарактеризовать школу по ряду позиций. Анализ полученных данных показал, что родители обучающихся считают наиболее важными такие характеристики учебного заведения как профессионализм преподавателей, обеспечивающий получение образования достаточного уровня </w:t>
      </w:r>
      <w:r w:rsidRPr="004B51EA">
        <w:rPr>
          <w:rStyle w:val="FontStyle14"/>
          <w:sz w:val="24"/>
          <w:szCs w:val="24"/>
        </w:rPr>
        <w:t xml:space="preserve">(75%), </w:t>
      </w:r>
      <w:r w:rsidRPr="004B51EA">
        <w:rPr>
          <w:rStyle w:val="FontStyle13"/>
          <w:sz w:val="24"/>
          <w:szCs w:val="24"/>
        </w:rPr>
        <w:t>комфортность обстановки, уют и благоприятный психологический микроклимат (96%), а также оптимальная учебная нагрузка обучающихся (84,7%).</w:t>
      </w:r>
    </w:p>
    <w:p w:rsidR="00B0123E" w:rsidRPr="004B51EA" w:rsidRDefault="00B0123E" w:rsidP="00B0123E">
      <w:pPr>
        <w:pStyle w:val="Style2"/>
        <w:widowControl/>
        <w:spacing w:line="240" w:lineRule="auto"/>
        <w:ind w:firstLine="710"/>
        <w:rPr>
          <w:rStyle w:val="FontStyle13"/>
          <w:sz w:val="24"/>
          <w:szCs w:val="24"/>
        </w:rPr>
      </w:pPr>
      <w:r w:rsidRPr="004B51EA">
        <w:rPr>
          <w:rStyle w:val="FontStyle13"/>
          <w:sz w:val="24"/>
          <w:szCs w:val="24"/>
        </w:rPr>
        <w:t>Несомненно, в настоящее время родители предъявляют более высокие требования к качеству образования, получаемому их ребенком в образовательном учреждении. По мнению респондентов, наиболее часто «качество образования» они понимают как «обеспечение достаточной подготовки для дальнейшей работы по специальности (профессии)». Это отметили 81% родителей обучающихся в школе.</w:t>
      </w:r>
    </w:p>
    <w:p w:rsidR="00B0123E" w:rsidRPr="004B51EA" w:rsidRDefault="00B0123E" w:rsidP="00B0123E">
      <w:pPr>
        <w:pStyle w:val="Style2"/>
        <w:widowControl/>
        <w:spacing w:line="240" w:lineRule="auto"/>
        <w:ind w:firstLine="720"/>
        <w:rPr>
          <w:rStyle w:val="FontStyle13"/>
          <w:sz w:val="24"/>
          <w:szCs w:val="24"/>
        </w:rPr>
      </w:pPr>
      <w:r w:rsidRPr="004B51EA">
        <w:rPr>
          <w:rStyle w:val="FontStyle13"/>
          <w:sz w:val="24"/>
          <w:szCs w:val="24"/>
        </w:rPr>
        <w:t>В ходе исследования респондентам предлагалось оценить степень удовлетворенности качеством образования.</w:t>
      </w:r>
    </w:p>
    <w:p w:rsidR="00B0123E" w:rsidRPr="004B51EA" w:rsidRDefault="00B0123E" w:rsidP="00B0123E">
      <w:pPr>
        <w:pStyle w:val="Style2"/>
        <w:widowControl/>
        <w:spacing w:line="240" w:lineRule="auto"/>
        <w:ind w:firstLine="715"/>
        <w:rPr>
          <w:rStyle w:val="FontStyle13"/>
          <w:sz w:val="24"/>
          <w:szCs w:val="24"/>
        </w:rPr>
      </w:pPr>
      <w:r w:rsidRPr="004B51EA">
        <w:rPr>
          <w:rStyle w:val="FontStyle13"/>
          <w:sz w:val="24"/>
          <w:szCs w:val="24"/>
        </w:rPr>
        <w:t>По полученным данным значительное количество родителей вполне удовлетворены качеством образования (94,1 %).</w:t>
      </w:r>
    </w:p>
    <w:p w:rsidR="00B0123E" w:rsidRPr="004B51EA" w:rsidRDefault="00B0123E" w:rsidP="00B0123E">
      <w:pPr>
        <w:pStyle w:val="Style2"/>
        <w:widowControl/>
        <w:spacing w:line="240" w:lineRule="auto"/>
        <w:ind w:firstLine="710"/>
        <w:rPr>
          <w:rStyle w:val="FontStyle13"/>
          <w:sz w:val="24"/>
          <w:szCs w:val="24"/>
        </w:rPr>
      </w:pPr>
      <w:r w:rsidRPr="004B51EA">
        <w:rPr>
          <w:rStyle w:val="FontStyle13"/>
          <w:sz w:val="24"/>
          <w:szCs w:val="24"/>
        </w:rPr>
        <w:t>Кроме того 78% родителей 10 класса считают, что знаний, полученных ребенком в школе, достаточно для продолжения образования в ВУЗах, а также для осуществления трудовой деятельности по выбранной специальности.</w:t>
      </w:r>
    </w:p>
    <w:p w:rsidR="00B0123E" w:rsidRPr="004B51EA" w:rsidRDefault="00B0123E" w:rsidP="00B0123E">
      <w:pPr>
        <w:pStyle w:val="Style2"/>
        <w:widowControl/>
        <w:spacing w:line="240" w:lineRule="auto"/>
        <w:ind w:firstLine="667"/>
        <w:rPr>
          <w:rStyle w:val="FontStyle13"/>
          <w:sz w:val="24"/>
          <w:szCs w:val="24"/>
          <w:vertAlign w:val="subscript"/>
        </w:rPr>
      </w:pPr>
      <w:r w:rsidRPr="004B51EA">
        <w:rPr>
          <w:rStyle w:val="FontStyle13"/>
          <w:sz w:val="24"/>
          <w:szCs w:val="24"/>
        </w:rPr>
        <w:t>81% родителей считают, что школа прививает детям навыки здорового образа жизни.</w:t>
      </w:r>
    </w:p>
    <w:p w:rsidR="00825266" w:rsidRPr="004B51EA" w:rsidRDefault="00B0123E" w:rsidP="00825266">
      <w:pPr>
        <w:pStyle w:val="Style2"/>
        <w:widowControl/>
        <w:spacing w:line="240" w:lineRule="auto"/>
        <w:ind w:firstLine="658"/>
        <w:rPr>
          <w:rStyle w:val="FontStyle13"/>
          <w:sz w:val="24"/>
          <w:szCs w:val="24"/>
        </w:rPr>
      </w:pPr>
      <w:r w:rsidRPr="004B51EA">
        <w:rPr>
          <w:rStyle w:val="FontStyle13"/>
          <w:sz w:val="24"/>
          <w:szCs w:val="24"/>
        </w:rPr>
        <w:lastRenderedPageBreak/>
        <w:t xml:space="preserve">92% опрошенных родителей обучающихся начальной школы, удовлетворены сложившейся системой дополнительного образования. В тоже время только 68% родителей обучающихся </w:t>
      </w:r>
      <w:r w:rsidRPr="004B51EA">
        <w:rPr>
          <w:rStyle w:val="FontStyle14"/>
          <w:sz w:val="24"/>
          <w:szCs w:val="24"/>
        </w:rPr>
        <w:t>5</w:t>
      </w:r>
      <w:r w:rsidRPr="004B51EA">
        <w:rPr>
          <w:rStyle w:val="FontStyle13"/>
          <w:sz w:val="24"/>
          <w:szCs w:val="24"/>
        </w:rPr>
        <w:t xml:space="preserve">-9 классов считают, что школа в достаточной степени удовлетворяет потребности детей в дополнительном образовании и только </w:t>
      </w:r>
      <w:r w:rsidRPr="004B51EA">
        <w:rPr>
          <w:rStyle w:val="FontStyle14"/>
          <w:sz w:val="24"/>
          <w:szCs w:val="24"/>
        </w:rPr>
        <w:t xml:space="preserve">54% </w:t>
      </w:r>
      <w:r w:rsidRPr="004B51EA">
        <w:rPr>
          <w:rStyle w:val="FontStyle13"/>
          <w:sz w:val="24"/>
          <w:szCs w:val="24"/>
        </w:rPr>
        <w:t xml:space="preserve">родителей обучающихся 10-11 классов устраивает наличие кружков и спортивных секций, функционирующих в школе.  </w:t>
      </w:r>
    </w:p>
    <w:p w:rsidR="00825266" w:rsidRPr="004B51EA" w:rsidRDefault="00825266" w:rsidP="00825266">
      <w:pPr>
        <w:pStyle w:val="Style2"/>
        <w:widowControl/>
        <w:spacing w:line="240" w:lineRule="auto"/>
        <w:ind w:firstLine="658"/>
        <w:rPr>
          <w:rStyle w:val="FontStyle13"/>
          <w:sz w:val="24"/>
          <w:szCs w:val="24"/>
        </w:rPr>
      </w:pPr>
    </w:p>
    <w:p w:rsidR="00B47BCC" w:rsidRPr="004B51EA" w:rsidRDefault="00B0123E" w:rsidP="00825266">
      <w:pPr>
        <w:pStyle w:val="Style2"/>
        <w:widowControl/>
        <w:spacing w:line="240" w:lineRule="auto"/>
        <w:ind w:firstLine="658"/>
      </w:pPr>
      <w:r w:rsidRPr="004B51EA">
        <w:rPr>
          <w:rStyle w:val="FontStyle17"/>
          <w:sz w:val="24"/>
          <w:szCs w:val="24"/>
        </w:rPr>
        <w:tab/>
      </w:r>
    </w:p>
    <w:p w:rsidR="00C32F16" w:rsidRPr="004B51EA" w:rsidRDefault="003E387B" w:rsidP="00C32F16">
      <w:pPr>
        <w:widowControl w:val="0"/>
        <w:shd w:val="clear" w:color="auto" w:fill="FFFFFF"/>
        <w:tabs>
          <w:tab w:val="left" w:pos="1062"/>
        </w:tabs>
        <w:autoSpaceDE w:val="0"/>
        <w:autoSpaceDN w:val="0"/>
        <w:adjustRightInd w:val="0"/>
        <w:ind w:firstLine="142"/>
        <w:rPr>
          <w:rFonts w:eastAsia="Calibri"/>
          <w:b/>
          <w:spacing w:val="-3"/>
        </w:rPr>
      </w:pPr>
      <w:r w:rsidRPr="004B51EA">
        <w:rPr>
          <w:rFonts w:eastAsia="Calibri"/>
          <w:b/>
          <w:spacing w:val="-3"/>
        </w:rPr>
        <w:t>12</w:t>
      </w:r>
      <w:r w:rsidR="00C32F16" w:rsidRPr="004B51EA">
        <w:rPr>
          <w:rFonts w:eastAsia="Calibri"/>
          <w:b/>
          <w:spacing w:val="-3"/>
        </w:rPr>
        <w:t xml:space="preserve">.Перспективы и основные направления </w:t>
      </w:r>
      <w:r w:rsidR="00170FC2" w:rsidRPr="004B51EA">
        <w:rPr>
          <w:rFonts w:eastAsia="Calibri"/>
          <w:b/>
          <w:spacing w:val="-3"/>
        </w:rPr>
        <w:t xml:space="preserve">работы </w:t>
      </w:r>
      <w:r w:rsidRPr="004B51EA">
        <w:rPr>
          <w:rFonts w:eastAsia="Calibri"/>
          <w:b/>
          <w:spacing w:val="-3"/>
        </w:rPr>
        <w:t>школы</w:t>
      </w:r>
    </w:p>
    <w:p w:rsidR="00B47BCC" w:rsidRPr="004B51EA" w:rsidRDefault="003E387B" w:rsidP="007F3233">
      <w:pPr>
        <w:widowControl w:val="0"/>
        <w:shd w:val="clear" w:color="auto" w:fill="FFFFFF"/>
        <w:tabs>
          <w:tab w:val="left" w:pos="1062"/>
        </w:tabs>
        <w:autoSpaceDE w:val="0"/>
        <w:autoSpaceDN w:val="0"/>
        <w:adjustRightInd w:val="0"/>
        <w:ind w:firstLine="142"/>
        <w:rPr>
          <w:rFonts w:eastAsia="Calibri"/>
          <w:b/>
          <w:bCs/>
        </w:rPr>
      </w:pPr>
      <w:r w:rsidRPr="004B51EA">
        <w:rPr>
          <w:rFonts w:eastAsia="Calibri"/>
          <w:b/>
          <w:spacing w:val="-3"/>
        </w:rPr>
        <w:t xml:space="preserve"> на 2019-2020</w:t>
      </w:r>
      <w:r w:rsidR="00C32F16" w:rsidRPr="004B51EA">
        <w:rPr>
          <w:rFonts w:eastAsia="Calibri"/>
          <w:b/>
          <w:spacing w:val="-3"/>
        </w:rPr>
        <w:t xml:space="preserve"> учебный год</w:t>
      </w:r>
      <w:r w:rsidR="007F3233" w:rsidRPr="004B51EA">
        <w:rPr>
          <w:rFonts w:eastAsia="Calibri"/>
          <w:b/>
          <w:bCs/>
        </w:rPr>
        <w:t xml:space="preserve"> </w:t>
      </w:r>
    </w:p>
    <w:p w:rsidR="002F1D4D" w:rsidRPr="004B51EA" w:rsidRDefault="002F1D4D" w:rsidP="002F1D4D">
      <w:pPr>
        <w:jc w:val="both"/>
      </w:pPr>
    </w:p>
    <w:p w:rsidR="00B47BCC" w:rsidRPr="004B51EA" w:rsidRDefault="00B47BCC" w:rsidP="00B0123E">
      <w:pPr>
        <w:widowControl w:val="0"/>
        <w:autoSpaceDE w:val="0"/>
        <w:autoSpaceDN w:val="0"/>
        <w:adjustRightInd w:val="0"/>
        <w:ind w:firstLine="567"/>
        <w:jc w:val="both"/>
        <w:rPr>
          <w:rFonts w:eastAsia="Calibri"/>
        </w:rPr>
      </w:pPr>
      <w:r w:rsidRPr="004B51EA">
        <w:rPr>
          <w:rFonts w:eastAsia="Calibri"/>
        </w:rPr>
        <w:t>Школа как важнейший социальный институт отражает состояние и тенденции развития общества и влияет на него. В свою очередь, изменения в системе общественных отношений активно воздействует на образование, требует от него мобильности и адекватного ответа на задачи нового исторического этапа.</w:t>
      </w:r>
    </w:p>
    <w:p w:rsidR="00B47BCC" w:rsidRPr="004B51EA" w:rsidRDefault="00B47BCC" w:rsidP="00B0123E">
      <w:pPr>
        <w:widowControl w:val="0"/>
        <w:tabs>
          <w:tab w:val="left" w:pos="1062"/>
        </w:tabs>
        <w:autoSpaceDE w:val="0"/>
        <w:autoSpaceDN w:val="0"/>
        <w:adjustRightInd w:val="0"/>
        <w:ind w:firstLine="567"/>
        <w:jc w:val="both"/>
        <w:rPr>
          <w:rFonts w:eastAsia="Calibri"/>
        </w:rPr>
      </w:pPr>
      <w:r w:rsidRPr="004B51EA">
        <w:rPr>
          <w:rFonts w:eastAsia="Calibri"/>
          <w:i/>
        </w:rPr>
        <w:t>Модернизация</w:t>
      </w:r>
      <w:r w:rsidRPr="004B51EA">
        <w:rPr>
          <w:rFonts w:eastAsia="Calibri"/>
        </w:rPr>
        <w:t xml:space="preserve"> школы предполагает решение ряда системных задач - нормативно-правовых, экономических и содержательных. </w:t>
      </w:r>
      <w:r w:rsidRPr="004B51EA">
        <w:rPr>
          <w:rFonts w:eastAsia="Calibri"/>
          <w:i/>
        </w:rPr>
        <w:t>Первостепенной из них является задача достижения нового, современного качества образования.</w:t>
      </w:r>
      <w:r w:rsidRPr="004B51EA">
        <w:rPr>
          <w:rFonts w:eastAsia="Calibri"/>
        </w:rPr>
        <w:t xml:space="preserve"> </w:t>
      </w:r>
    </w:p>
    <w:p w:rsidR="00B47BCC" w:rsidRPr="004B51EA" w:rsidRDefault="00B47BCC" w:rsidP="00B0123E">
      <w:pPr>
        <w:widowControl w:val="0"/>
        <w:tabs>
          <w:tab w:val="left" w:pos="1062"/>
        </w:tabs>
        <w:autoSpaceDE w:val="0"/>
        <w:autoSpaceDN w:val="0"/>
        <w:adjustRightInd w:val="0"/>
        <w:ind w:firstLine="567"/>
        <w:jc w:val="both"/>
        <w:rPr>
          <w:rFonts w:eastAsia="Calibri"/>
        </w:rPr>
      </w:pPr>
      <w:r w:rsidRPr="004B51EA">
        <w:rPr>
          <w:rFonts w:eastAsia="Calibri"/>
        </w:rPr>
        <w:t xml:space="preserve"> В общегосударственном плане </w:t>
      </w:r>
      <w:r w:rsidRPr="004B51EA">
        <w:rPr>
          <w:rFonts w:eastAsia="Calibri"/>
          <w:i/>
        </w:rPr>
        <w:t>новое качество образования</w:t>
      </w:r>
      <w:r w:rsidRPr="004B51EA">
        <w:rPr>
          <w:rFonts w:eastAsia="Calibri"/>
        </w:rPr>
        <w:t xml:space="preserve"> - это его соответствие современным жизненным потребностям развития страны. </w:t>
      </w:r>
    </w:p>
    <w:p w:rsidR="00B47BCC" w:rsidRPr="004B51EA" w:rsidRDefault="00B47BCC" w:rsidP="00B0123E">
      <w:pPr>
        <w:widowControl w:val="0"/>
        <w:tabs>
          <w:tab w:val="left" w:pos="1062"/>
        </w:tabs>
        <w:autoSpaceDE w:val="0"/>
        <w:autoSpaceDN w:val="0"/>
        <w:adjustRightInd w:val="0"/>
        <w:ind w:firstLine="567"/>
        <w:jc w:val="both"/>
        <w:rPr>
          <w:rFonts w:eastAsia="Calibri"/>
        </w:rPr>
      </w:pPr>
      <w:r w:rsidRPr="004B51EA">
        <w:rPr>
          <w:rFonts w:eastAsia="Calibri"/>
        </w:rPr>
        <w:t xml:space="preserve">В педагогическом плане - это ориентация образования не только на усвоение </w:t>
      </w:r>
      <w:proofErr w:type="gramStart"/>
      <w:r w:rsidRPr="004B51EA">
        <w:rPr>
          <w:rFonts w:eastAsia="Calibri"/>
        </w:rPr>
        <w:t>обучающимся</w:t>
      </w:r>
      <w:proofErr w:type="gramEnd"/>
      <w:r w:rsidRPr="004B51EA">
        <w:rPr>
          <w:rFonts w:eastAsia="Calibri"/>
        </w:rPr>
        <w:t xml:space="preserve"> определенной суммы знаний, но и на развитие его личности, его познавательных и созидательных способностей. </w:t>
      </w:r>
    </w:p>
    <w:p w:rsidR="00B47BCC" w:rsidRPr="004B51EA" w:rsidRDefault="00B47BCC" w:rsidP="00B0123E">
      <w:pPr>
        <w:widowControl w:val="0"/>
        <w:tabs>
          <w:tab w:val="left" w:pos="1062"/>
        </w:tabs>
        <w:autoSpaceDE w:val="0"/>
        <w:autoSpaceDN w:val="0"/>
        <w:adjustRightInd w:val="0"/>
        <w:ind w:firstLine="567"/>
        <w:jc w:val="both"/>
        <w:rPr>
          <w:rFonts w:eastAsia="Calibri"/>
        </w:rPr>
      </w:pPr>
      <w:r w:rsidRPr="004B51EA">
        <w:rPr>
          <w:rFonts w:eastAsia="Calibri"/>
          <w:i/>
        </w:rPr>
        <w:t>Общеобразовательная школа должна формировать новую систему универсальных знаний</w:t>
      </w:r>
      <w:r w:rsidRPr="004B51EA">
        <w:rPr>
          <w:rFonts w:eastAsia="Calibri"/>
        </w:rPr>
        <w:t>, умений, навыков, а также опыт самостоятельной деятельности и личной ответственности обучающихся, то есть современные ключевые компетенции, что и определяет современное качество содержания образования.</w:t>
      </w:r>
    </w:p>
    <w:p w:rsidR="00B47BCC" w:rsidRPr="004B51EA" w:rsidRDefault="00B47BCC" w:rsidP="00B0123E">
      <w:pPr>
        <w:widowControl w:val="0"/>
        <w:tabs>
          <w:tab w:val="left" w:pos="1062"/>
        </w:tabs>
        <w:autoSpaceDE w:val="0"/>
        <w:autoSpaceDN w:val="0"/>
        <w:adjustRightInd w:val="0"/>
        <w:ind w:firstLine="567"/>
        <w:jc w:val="both"/>
        <w:rPr>
          <w:rFonts w:eastAsia="Calibri"/>
        </w:rPr>
      </w:pPr>
      <w:r w:rsidRPr="004B51EA">
        <w:rPr>
          <w:rFonts w:eastAsia="Calibri"/>
        </w:rPr>
        <w:t>Необходимо сохранить лучшие традиции отечественного естественно-математического образования, расширить и углубить гуманитарное образование, обеспечив формирование у учащихся адекватного представления о современном мире.</w:t>
      </w:r>
    </w:p>
    <w:p w:rsidR="004A1A83" w:rsidRPr="004B51EA" w:rsidRDefault="004A1A83" w:rsidP="00B0123E">
      <w:pPr>
        <w:ind w:firstLine="567"/>
        <w:jc w:val="both"/>
        <w:rPr>
          <w:rFonts w:eastAsia="Batang"/>
          <w:lang w:eastAsia="ko-KR"/>
        </w:rPr>
      </w:pPr>
      <w:r w:rsidRPr="004B51EA">
        <w:rPr>
          <w:rFonts w:eastAsia="Batang"/>
          <w:bCs/>
          <w:i/>
          <w:iCs/>
          <w:lang w:eastAsia="ko-KR"/>
        </w:rPr>
        <w:t>Приоритетной инновационной идеей</w:t>
      </w:r>
      <w:r w:rsidRPr="004B51EA">
        <w:rPr>
          <w:rFonts w:eastAsia="Batang"/>
          <w:b/>
          <w:bCs/>
          <w:iCs/>
          <w:lang w:eastAsia="ko-KR"/>
        </w:rPr>
        <w:t xml:space="preserve"> </w:t>
      </w:r>
      <w:r w:rsidRPr="004B51EA">
        <w:rPr>
          <w:rFonts w:eastAsia="Batang"/>
          <w:lang w:eastAsia="ko-KR"/>
        </w:rPr>
        <w:t xml:space="preserve">остается проектирование и формирование образовательной среды, обеспечивающей предоставление обучающимся возможности выбора (профессионального самоопределения) и создание механизма его осуществления с учетом личностных ресурсов обучающихся школы посредством внедрения в систему образования индивидуальных образовательных маршрутов. </w:t>
      </w:r>
    </w:p>
    <w:p w:rsidR="00B0123E" w:rsidRPr="004B51EA" w:rsidRDefault="00B0123E" w:rsidP="00B0123E">
      <w:pPr>
        <w:ind w:firstLine="567"/>
        <w:jc w:val="both"/>
        <w:rPr>
          <w:i/>
        </w:rPr>
      </w:pPr>
    </w:p>
    <w:p w:rsidR="00B0123E" w:rsidRPr="004B51EA" w:rsidRDefault="00B0123E" w:rsidP="00B0123E">
      <w:pPr>
        <w:ind w:firstLine="567"/>
        <w:jc w:val="both"/>
        <w:rPr>
          <w:i/>
        </w:rPr>
      </w:pPr>
      <w:r w:rsidRPr="004B51EA">
        <w:rPr>
          <w:i/>
        </w:rPr>
        <w:t>Положительный потенциал, задачи, стоящие перед российским образованием определяют следующие основные направления развития</w:t>
      </w:r>
      <w:r w:rsidR="00CA0B67" w:rsidRPr="004B51EA">
        <w:rPr>
          <w:i/>
        </w:rPr>
        <w:t xml:space="preserve"> общего образования в МКОУ</w:t>
      </w:r>
      <w:proofErr w:type="gramStart"/>
      <w:r w:rsidR="00CA0B67" w:rsidRPr="004B51EA">
        <w:rPr>
          <w:i/>
        </w:rPr>
        <w:t>»Б</w:t>
      </w:r>
      <w:proofErr w:type="gramEnd"/>
      <w:r w:rsidR="00CA0B67" w:rsidRPr="004B51EA">
        <w:rPr>
          <w:i/>
        </w:rPr>
        <w:t xml:space="preserve">оранчинская СОШ им. </w:t>
      </w:r>
      <w:proofErr w:type="spellStart"/>
      <w:r w:rsidR="00CA0B67" w:rsidRPr="004B51EA">
        <w:rPr>
          <w:i/>
        </w:rPr>
        <w:t>К.Б.Оразбаева</w:t>
      </w:r>
      <w:proofErr w:type="spellEnd"/>
      <w:r w:rsidR="00CA0B67" w:rsidRPr="004B51EA">
        <w:rPr>
          <w:i/>
        </w:rPr>
        <w:t xml:space="preserve">» </w:t>
      </w:r>
      <w:r w:rsidR="00170FC2" w:rsidRPr="004B51EA">
        <w:rPr>
          <w:i/>
        </w:rPr>
        <w:t>.</w:t>
      </w:r>
    </w:p>
    <w:p w:rsidR="00B0123E" w:rsidRPr="004B51EA" w:rsidRDefault="00B0123E" w:rsidP="00B0123E">
      <w:pPr>
        <w:ind w:firstLine="567"/>
        <w:jc w:val="both"/>
        <w:rPr>
          <w:i/>
        </w:rPr>
      </w:pPr>
      <w:r w:rsidRPr="004B51EA">
        <w:rPr>
          <w:i/>
        </w:rPr>
        <w:t xml:space="preserve">Усиление личностной направленности образования. </w:t>
      </w:r>
    </w:p>
    <w:p w:rsidR="00B0123E" w:rsidRPr="00CA0B67" w:rsidRDefault="00B0123E" w:rsidP="00B0123E">
      <w:pPr>
        <w:ind w:firstLine="567"/>
        <w:jc w:val="both"/>
      </w:pPr>
      <w:r w:rsidRPr="00CA0B67">
        <w:t>Результаты образования должны быть сформулированы отдельно для начальной, основной и старшей школы с учетом специфики возрастного развития школьников.</w:t>
      </w:r>
    </w:p>
    <w:p w:rsidR="00B0123E" w:rsidRPr="00CA0B67" w:rsidRDefault="00B0123E" w:rsidP="00B0123E">
      <w:pPr>
        <w:ind w:firstLine="567"/>
        <w:jc w:val="both"/>
        <w:rPr>
          <w:i/>
        </w:rPr>
      </w:pPr>
      <w:r w:rsidRPr="00CA0B67">
        <w:t xml:space="preserve">  </w:t>
      </w:r>
      <w:r w:rsidRPr="00CA0B67">
        <w:rPr>
          <w:i/>
        </w:rPr>
        <w:t>Обновление содержания образования, обновление образовательных стандартов технологии воспитания.</w:t>
      </w:r>
    </w:p>
    <w:p w:rsidR="00B0123E" w:rsidRPr="00CA0B67" w:rsidRDefault="00B0123E" w:rsidP="00B0123E">
      <w:pPr>
        <w:ind w:firstLine="567"/>
        <w:jc w:val="both"/>
      </w:pPr>
      <w:r w:rsidRPr="00CA0B67">
        <w:t>Развивать оценку качества образования при переходе с одной ступени на другую, вводить инновационные механизмы оценки качества и мониторинга развития каждого ребенка. Использование современных информационных образовательных технологий.</w:t>
      </w:r>
    </w:p>
    <w:p w:rsidR="00B0123E" w:rsidRPr="00CA0B67" w:rsidRDefault="00B0123E" w:rsidP="00B0123E">
      <w:pPr>
        <w:ind w:firstLine="567"/>
        <w:jc w:val="both"/>
        <w:rPr>
          <w:i/>
        </w:rPr>
      </w:pPr>
      <w:r w:rsidRPr="00CA0B67">
        <w:rPr>
          <w:i/>
        </w:rPr>
        <w:t xml:space="preserve"> Совершенствование системы работы школы, направленной на сохранение и укрепление здоровья </w:t>
      </w:r>
      <w:proofErr w:type="gramStart"/>
      <w:r w:rsidRPr="00CA0B67">
        <w:rPr>
          <w:i/>
        </w:rPr>
        <w:t>учащихся</w:t>
      </w:r>
      <w:proofErr w:type="gramEnd"/>
      <w:r w:rsidRPr="00CA0B67">
        <w:rPr>
          <w:i/>
        </w:rPr>
        <w:t xml:space="preserve"> и привитие навыков здорового образа жизни.</w:t>
      </w:r>
    </w:p>
    <w:p w:rsidR="00B0123E" w:rsidRPr="00CA0B67" w:rsidRDefault="00B0123E" w:rsidP="00B0123E">
      <w:pPr>
        <w:ind w:firstLine="567"/>
        <w:jc w:val="both"/>
      </w:pPr>
      <w:r w:rsidRPr="00CA0B67">
        <w:t xml:space="preserve">Гораздо важнее пробудить в детях желание заботиться о своем здоровье, основанное на их заинтересованности в учебе, выборе учебных курсов, адекватных собственным интересам и склонностям. </w:t>
      </w:r>
    </w:p>
    <w:p w:rsidR="00B0123E" w:rsidRPr="00CA0B67" w:rsidRDefault="00B0123E" w:rsidP="00B0123E">
      <w:pPr>
        <w:ind w:firstLine="567"/>
        <w:jc w:val="both"/>
        <w:rPr>
          <w:i/>
        </w:rPr>
      </w:pPr>
      <w:r w:rsidRPr="00CA0B67">
        <w:rPr>
          <w:i/>
        </w:rPr>
        <w:t>Система поддержки талантливых детей.</w:t>
      </w:r>
    </w:p>
    <w:p w:rsidR="00B0123E" w:rsidRPr="00CA0B67" w:rsidRDefault="00B0123E" w:rsidP="00B0123E">
      <w:pPr>
        <w:ind w:firstLine="567"/>
        <w:jc w:val="both"/>
      </w:pPr>
      <w:r w:rsidRPr="00CA0B67">
        <w:lastRenderedPageBreak/>
        <w:t>Создание условий для развития одаренных детей и общей среды для проявления и развития способностей каждого ребенка, стимулирования и выявления достижений одаренных детей.</w:t>
      </w:r>
    </w:p>
    <w:p w:rsidR="00B0123E" w:rsidRPr="00CA0B67" w:rsidRDefault="00B0123E" w:rsidP="00B0123E">
      <w:pPr>
        <w:ind w:firstLine="567"/>
        <w:jc w:val="both"/>
        <w:rPr>
          <w:i/>
        </w:rPr>
      </w:pPr>
      <w:r w:rsidRPr="00CA0B67">
        <w:rPr>
          <w:i/>
        </w:rPr>
        <w:t>Обеспечение доступа к получению общего образования детям-инвалидам, детям с ограниченными возможностями здоровья, детям, оставшимся без попечения родителей.</w:t>
      </w:r>
    </w:p>
    <w:p w:rsidR="00B0123E" w:rsidRPr="00CA0B67" w:rsidRDefault="00B0123E" w:rsidP="00B0123E">
      <w:pPr>
        <w:ind w:firstLine="567"/>
        <w:jc w:val="both"/>
        <w:rPr>
          <w:i/>
        </w:rPr>
      </w:pPr>
      <w:r w:rsidRPr="00CA0B67">
        <w:rPr>
          <w:i/>
        </w:rPr>
        <w:t>Продолжение практики поддержки лучших, талантливых учителей.</w:t>
      </w:r>
    </w:p>
    <w:p w:rsidR="00B0123E" w:rsidRPr="00CA0B67" w:rsidRDefault="00B0123E" w:rsidP="00B0123E">
      <w:pPr>
        <w:ind w:firstLine="567"/>
        <w:jc w:val="both"/>
      </w:pPr>
      <w:r w:rsidRPr="00CA0B67">
        <w:t>Работа по совершенствованию профессионального уровня педагогов, повышение престижа профессии учителя.</w:t>
      </w:r>
    </w:p>
    <w:p w:rsidR="00B0123E" w:rsidRPr="00CA0B67" w:rsidRDefault="00B0123E" w:rsidP="00B0123E">
      <w:pPr>
        <w:widowControl w:val="0"/>
        <w:autoSpaceDE w:val="0"/>
        <w:autoSpaceDN w:val="0"/>
        <w:adjustRightInd w:val="0"/>
        <w:ind w:firstLine="567"/>
        <w:jc w:val="both"/>
        <w:rPr>
          <w:b/>
          <w:i/>
        </w:rPr>
      </w:pPr>
      <w:r w:rsidRPr="00CA0B67">
        <w:rPr>
          <w:i/>
        </w:rPr>
        <w:t>Успешное внедрение ФГОС НОО в школе 1 ступени  и ФГОС ООО в школе основной ступени.</w:t>
      </w:r>
    </w:p>
    <w:p w:rsidR="002F1D4D" w:rsidRPr="00CA0B67" w:rsidRDefault="002F1D4D" w:rsidP="007C3CAF">
      <w:pPr>
        <w:jc w:val="both"/>
        <w:rPr>
          <w:rFonts w:eastAsia="Calibri"/>
          <w:b/>
          <w:bCs/>
          <w:color w:val="353535"/>
          <w:bdr w:val="none" w:sz="0" w:space="0" w:color="auto" w:frame="1"/>
        </w:rPr>
      </w:pPr>
    </w:p>
    <w:p w:rsidR="00B47BCC" w:rsidRPr="00CA0B67" w:rsidRDefault="00B47BCC" w:rsidP="00A65F39">
      <w:pPr>
        <w:ind w:firstLine="284"/>
        <w:jc w:val="both"/>
        <w:rPr>
          <w:rFonts w:eastAsia="Calibri"/>
          <w:b/>
          <w:bCs/>
        </w:rPr>
      </w:pPr>
      <w:r w:rsidRPr="00CA0B67">
        <w:rPr>
          <w:rFonts w:eastAsia="Calibri"/>
          <w:b/>
          <w:bCs/>
          <w:bdr w:val="none" w:sz="0" w:space="0" w:color="auto" w:frame="1"/>
        </w:rPr>
        <w:t xml:space="preserve">Цель </w:t>
      </w:r>
      <w:r w:rsidR="00CA0B67" w:rsidRPr="00CA0B67">
        <w:rPr>
          <w:rFonts w:eastAsia="Calibri"/>
          <w:b/>
          <w:bCs/>
          <w:bdr w:val="none" w:sz="0" w:space="0" w:color="auto" w:frame="1"/>
        </w:rPr>
        <w:t xml:space="preserve"> и задачи   работы школы на 2019-2020</w:t>
      </w:r>
      <w:r w:rsidRPr="00CA0B67">
        <w:rPr>
          <w:rFonts w:eastAsia="Calibri"/>
          <w:b/>
          <w:bCs/>
          <w:bdr w:val="none" w:sz="0" w:space="0" w:color="auto" w:frame="1"/>
        </w:rPr>
        <w:t xml:space="preserve"> учебный год  </w:t>
      </w:r>
    </w:p>
    <w:p w:rsidR="00B47BCC" w:rsidRPr="00CA0B67" w:rsidRDefault="00B47BCC" w:rsidP="00A65F39">
      <w:pPr>
        <w:widowControl w:val="0"/>
        <w:autoSpaceDE w:val="0"/>
        <w:autoSpaceDN w:val="0"/>
        <w:adjustRightInd w:val="0"/>
        <w:ind w:firstLine="284"/>
        <w:jc w:val="both"/>
        <w:rPr>
          <w:rFonts w:eastAsia="Calibri"/>
        </w:rPr>
      </w:pPr>
      <w:r w:rsidRPr="00CA0B67">
        <w:rPr>
          <w:rFonts w:eastAsia="Calibri"/>
          <w:b/>
          <w:bCs/>
          <w:bdr w:val="none" w:sz="0" w:space="0" w:color="auto" w:frame="1"/>
        </w:rPr>
        <w:t xml:space="preserve">  </w:t>
      </w:r>
      <w:r w:rsidR="00B0123E" w:rsidRPr="00CA0B67">
        <w:rPr>
          <w:rFonts w:eastAsia="Calibri"/>
        </w:rPr>
        <w:t>П</w:t>
      </w:r>
      <w:r w:rsidRPr="00CA0B67">
        <w:rPr>
          <w:rFonts w:eastAsia="Calibri"/>
        </w:rPr>
        <w:t>остроение открытого для сотрудничества информационного образовательного пространства, обеспечивающего высокое качество вариативного образования, способствующего, в условиях изменяющегося социального запроса и государственного заказа,  становлению свободной, успешной, конкурентоспособной, социально-активной личности, стремящейся к самосовершенствованию и здоровому образу жизни.</w:t>
      </w:r>
    </w:p>
    <w:p w:rsidR="00B47BCC" w:rsidRPr="00CA0B67" w:rsidRDefault="00B47BCC" w:rsidP="00A65F39">
      <w:pPr>
        <w:widowControl w:val="0"/>
        <w:autoSpaceDE w:val="0"/>
        <w:autoSpaceDN w:val="0"/>
        <w:adjustRightInd w:val="0"/>
        <w:ind w:firstLine="284"/>
        <w:jc w:val="both"/>
        <w:rPr>
          <w:rFonts w:eastAsia="Calibri"/>
          <w:b/>
          <w:bCs/>
          <w:bdr w:val="none" w:sz="0" w:space="0" w:color="auto" w:frame="1"/>
        </w:rPr>
      </w:pPr>
      <w:r w:rsidRPr="00CA0B67">
        <w:rPr>
          <w:rFonts w:eastAsia="Calibri"/>
          <w:b/>
          <w:bCs/>
          <w:bdr w:val="none" w:sz="0" w:space="0" w:color="auto" w:frame="1"/>
        </w:rPr>
        <w:t xml:space="preserve">Задачи </w:t>
      </w:r>
    </w:p>
    <w:p w:rsidR="00B47BCC" w:rsidRPr="00CA0B67" w:rsidRDefault="00A65F39" w:rsidP="00A65F39">
      <w:pPr>
        <w:widowControl w:val="0"/>
        <w:autoSpaceDE w:val="0"/>
        <w:autoSpaceDN w:val="0"/>
        <w:adjustRightInd w:val="0"/>
        <w:ind w:firstLine="284"/>
        <w:jc w:val="both"/>
        <w:rPr>
          <w:rFonts w:eastAsia="Calibri"/>
        </w:rPr>
      </w:pPr>
      <w:r w:rsidRPr="00CA0B67">
        <w:rPr>
          <w:rFonts w:eastAsia="Calibri"/>
        </w:rPr>
        <w:t>-</w:t>
      </w:r>
      <w:r w:rsidR="00B47BCC" w:rsidRPr="00CA0B67">
        <w:rPr>
          <w:rFonts w:eastAsia="Calibri"/>
        </w:rPr>
        <w:t>создание условий для   реализации ФГОС НОО  и ФГОС ООО:</w:t>
      </w:r>
    </w:p>
    <w:p w:rsidR="00B47BCC" w:rsidRPr="00CA0B67" w:rsidRDefault="00A65F39" w:rsidP="00A65F39">
      <w:pPr>
        <w:widowControl w:val="0"/>
        <w:autoSpaceDE w:val="0"/>
        <w:autoSpaceDN w:val="0"/>
        <w:adjustRightInd w:val="0"/>
        <w:ind w:firstLine="284"/>
        <w:jc w:val="both"/>
        <w:rPr>
          <w:rFonts w:eastAsia="Calibri"/>
        </w:rPr>
      </w:pPr>
      <w:r w:rsidRPr="00CA0B67">
        <w:rPr>
          <w:rFonts w:eastAsia="Calibri"/>
        </w:rPr>
        <w:t>-</w:t>
      </w:r>
      <w:r w:rsidR="00B47BCC" w:rsidRPr="00CA0B67">
        <w:rPr>
          <w:rFonts w:eastAsia="Calibri"/>
        </w:rPr>
        <w:t xml:space="preserve">обеспечение качественных изменений в организации и содержании всего учебно-воспитательного процесса на основе современных образовательных технологий; </w:t>
      </w:r>
    </w:p>
    <w:p w:rsidR="00B47BCC" w:rsidRPr="00CA0B67" w:rsidRDefault="00A65F39" w:rsidP="00A65F39">
      <w:pPr>
        <w:widowControl w:val="0"/>
        <w:autoSpaceDE w:val="0"/>
        <w:autoSpaceDN w:val="0"/>
        <w:adjustRightInd w:val="0"/>
        <w:ind w:firstLine="284"/>
        <w:jc w:val="both"/>
        <w:rPr>
          <w:rFonts w:eastAsia="Calibri"/>
        </w:rPr>
      </w:pPr>
      <w:r w:rsidRPr="00CA0B67">
        <w:rPr>
          <w:rFonts w:eastAsia="Calibri"/>
        </w:rPr>
        <w:t>-</w:t>
      </w:r>
      <w:r w:rsidR="00CA0B67" w:rsidRPr="00CA0B67">
        <w:rPr>
          <w:rFonts w:eastAsia="Calibri"/>
        </w:rPr>
        <w:t>создание  условий в школе</w:t>
      </w:r>
      <w:r w:rsidR="00B47BCC" w:rsidRPr="00CA0B67">
        <w:rPr>
          <w:rFonts w:eastAsia="Calibri"/>
        </w:rPr>
        <w:t xml:space="preserve">  для формирования новых индивидуальных образовательных маршрутов для учащихся основной и средней школы; </w:t>
      </w:r>
    </w:p>
    <w:p w:rsidR="00B47BCC" w:rsidRPr="00CA0B67" w:rsidRDefault="00A65F39" w:rsidP="00A65F39">
      <w:pPr>
        <w:widowControl w:val="0"/>
        <w:autoSpaceDE w:val="0"/>
        <w:autoSpaceDN w:val="0"/>
        <w:adjustRightInd w:val="0"/>
        <w:ind w:firstLine="284"/>
        <w:jc w:val="both"/>
        <w:rPr>
          <w:rFonts w:eastAsia="Calibri"/>
        </w:rPr>
      </w:pPr>
      <w:r w:rsidRPr="00CA0B67">
        <w:rPr>
          <w:rFonts w:eastAsia="Calibri"/>
        </w:rPr>
        <w:t>-</w:t>
      </w:r>
      <w:r w:rsidR="00B47BCC" w:rsidRPr="00CA0B67">
        <w:rPr>
          <w:rFonts w:eastAsia="Calibri"/>
        </w:rPr>
        <w:t xml:space="preserve">повышение уровня  профессиональной компетентности педагогических работников и,  развития их творческого потенциала; </w:t>
      </w:r>
    </w:p>
    <w:p w:rsidR="00B47BCC" w:rsidRPr="00CA0B67" w:rsidRDefault="00A65F39" w:rsidP="00A65F39">
      <w:pPr>
        <w:widowControl w:val="0"/>
        <w:autoSpaceDE w:val="0"/>
        <w:autoSpaceDN w:val="0"/>
        <w:adjustRightInd w:val="0"/>
        <w:ind w:firstLine="284"/>
        <w:jc w:val="both"/>
        <w:rPr>
          <w:rFonts w:eastAsia="Calibri"/>
        </w:rPr>
      </w:pPr>
      <w:r w:rsidRPr="00CA0B67">
        <w:rPr>
          <w:rFonts w:eastAsia="Calibri"/>
        </w:rPr>
        <w:t>-</w:t>
      </w:r>
      <w:r w:rsidR="00B47BCC" w:rsidRPr="00CA0B67">
        <w:rPr>
          <w:rFonts w:eastAsia="Calibri"/>
        </w:rPr>
        <w:t>оптими</w:t>
      </w:r>
      <w:r w:rsidR="007F3233" w:rsidRPr="00CA0B67">
        <w:rPr>
          <w:rFonts w:eastAsia="Calibri"/>
        </w:rPr>
        <w:t xml:space="preserve">зация </w:t>
      </w:r>
      <w:r w:rsidR="00B47BCC" w:rsidRPr="00CA0B67">
        <w:rPr>
          <w:rFonts w:eastAsia="Calibri"/>
        </w:rPr>
        <w:t xml:space="preserve">психолого-педагогического сопровождения учебно-воспитательного процесса; </w:t>
      </w:r>
    </w:p>
    <w:p w:rsidR="00B47BCC" w:rsidRPr="00CA0B67" w:rsidRDefault="00A65F39" w:rsidP="00A65F39">
      <w:pPr>
        <w:widowControl w:val="0"/>
        <w:autoSpaceDE w:val="0"/>
        <w:autoSpaceDN w:val="0"/>
        <w:adjustRightInd w:val="0"/>
        <w:ind w:firstLine="284"/>
        <w:jc w:val="both"/>
        <w:rPr>
          <w:rFonts w:eastAsia="Calibri"/>
        </w:rPr>
      </w:pPr>
      <w:r w:rsidRPr="00CA0B67">
        <w:rPr>
          <w:rFonts w:eastAsia="Calibri"/>
        </w:rPr>
        <w:t>-</w:t>
      </w:r>
      <w:r w:rsidR="007F3233" w:rsidRPr="00CA0B67">
        <w:rPr>
          <w:rFonts w:eastAsia="Calibri"/>
        </w:rPr>
        <w:t>разнообразие</w:t>
      </w:r>
      <w:r w:rsidR="00B47BCC" w:rsidRPr="00CA0B67">
        <w:rPr>
          <w:rFonts w:eastAsia="Calibri"/>
        </w:rPr>
        <w:t xml:space="preserve"> формы работы по развитию способностей и одарённости учащихся; </w:t>
      </w:r>
    </w:p>
    <w:p w:rsidR="00B47BCC" w:rsidRPr="00CA0B67" w:rsidRDefault="00A65F39" w:rsidP="00A65F39">
      <w:pPr>
        <w:widowControl w:val="0"/>
        <w:autoSpaceDE w:val="0"/>
        <w:autoSpaceDN w:val="0"/>
        <w:adjustRightInd w:val="0"/>
        <w:ind w:firstLine="284"/>
        <w:jc w:val="both"/>
        <w:rPr>
          <w:rFonts w:eastAsia="Calibri"/>
        </w:rPr>
      </w:pPr>
      <w:r w:rsidRPr="00CA0B67">
        <w:rPr>
          <w:rFonts w:eastAsia="Calibri"/>
        </w:rPr>
        <w:t>-</w:t>
      </w:r>
      <w:r w:rsidR="00B47BCC" w:rsidRPr="00CA0B67">
        <w:rPr>
          <w:rFonts w:eastAsia="Calibri"/>
        </w:rPr>
        <w:t xml:space="preserve">формирование культуры здорового образа жизни у всех участников образовательного процесса; </w:t>
      </w:r>
    </w:p>
    <w:p w:rsidR="00B47BCC" w:rsidRPr="00CA0B67" w:rsidRDefault="00A65F39" w:rsidP="00A65F39">
      <w:pPr>
        <w:widowControl w:val="0"/>
        <w:autoSpaceDE w:val="0"/>
        <w:autoSpaceDN w:val="0"/>
        <w:adjustRightInd w:val="0"/>
        <w:ind w:firstLine="284"/>
        <w:jc w:val="both"/>
        <w:rPr>
          <w:rFonts w:eastAsia="Calibri"/>
        </w:rPr>
      </w:pPr>
      <w:r w:rsidRPr="00CA0B67">
        <w:rPr>
          <w:rFonts w:eastAsia="Calibri"/>
        </w:rPr>
        <w:t>-</w:t>
      </w:r>
      <w:r w:rsidR="00B47BCC" w:rsidRPr="00CA0B67">
        <w:rPr>
          <w:rFonts w:eastAsia="Calibri"/>
        </w:rPr>
        <w:t>создание оптимального комплекта диагностических методик для оценки результативности освоения ФГОС НОО  и ФГОС ООО</w:t>
      </w:r>
    </w:p>
    <w:p w:rsidR="00B47BCC" w:rsidRPr="00CA0B67" w:rsidRDefault="00A65F39" w:rsidP="00A65F39">
      <w:pPr>
        <w:widowControl w:val="0"/>
        <w:autoSpaceDE w:val="0"/>
        <w:autoSpaceDN w:val="0"/>
        <w:adjustRightInd w:val="0"/>
        <w:ind w:firstLine="284"/>
        <w:jc w:val="both"/>
        <w:rPr>
          <w:rFonts w:eastAsia="Calibri"/>
        </w:rPr>
      </w:pPr>
      <w:r w:rsidRPr="00CA0B67">
        <w:rPr>
          <w:rFonts w:eastAsia="Calibri"/>
        </w:rPr>
        <w:t>-</w:t>
      </w:r>
      <w:r w:rsidR="00B47BCC" w:rsidRPr="00CA0B67">
        <w:rPr>
          <w:rFonts w:eastAsia="Calibri"/>
        </w:rPr>
        <w:t xml:space="preserve">формирование единого информационного пространства школы, усиление взаимодействий всех участников образовательного процесса (учитель – ученик – родитель); </w:t>
      </w:r>
    </w:p>
    <w:p w:rsidR="004679CE" w:rsidRPr="00CA0B67" w:rsidRDefault="00B0123E" w:rsidP="00B0123E">
      <w:pPr>
        <w:widowControl w:val="0"/>
        <w:autoSpaceDE w:val="0"/>
        <w:autoSpaceDN w:val="0"/>
        <w:adjustRightInd w:val="0"/>
        <w:ind w:firstLine="284"/>
        <w:jc w:val="both"/>
        <w:rPr>
          <w:rFonts w:eastAsia="Calibri"/>
        </w:rPr>
      </w:pPr>
      <w:r w:rsidRPr="00CA0B67">
        <w:rPr>
          <w:rFonts w:eastAsia="Calibri"/>
          <w:lang w:val="en-GB"/>
        </w:rPr>
        <w:t>  </w:t>
      </w:r>
    </w:p>
    <w:p w:rsidR="004A1A83" w:rsidRPr="00CA0B67" w:rsidRDefault="004A1A83" w:rsidP="007F3233">
      <w:pPr>
        <w:shd w:val="clear" w:color="auto" w:fill="FFFFFF"/>
        <w:autoSpaceDE w:val="0"/>
        <w:ind w:firstLine="567"/>
        <w:jc w:val="both"/>
        <w:rPr>
          <w:rFonts w:eastAsia="Batang"/>
          <w:b/>
          <w:lang w:eastAsia="ko-KR"/>
        </w:rPr>
      </w:pPr>
      <w:r w:rsidRPr="00CA0B67">
        <w:rPr>
          <w:rFonts w:eastAsia="Batang"/>
          <w:b/>
          <w:lang w:eastAsia="ko-KR"/>
        </w:rPr>
        <w:t>Ожидаемые результаты</w:t>
      </w:r>
    </w:p>
    <w:p w:rsidR="002F1D4D" w:rsidRPr="00CA0B67" w:rsidRDefault="002F1D4D" w:rsidP="002F1D4D">
      <w:pPr>
        <w:ind w:firstLine="567"/>
        <w:jc w:val="both"/>
      </w:pPr>
      <w:r w:rsidRPr="00CA0B67">
        <w:t>-Дальнейшее повышение качества образованности школьника, уровня его воспитанности, толерантности, личностный рост каждого учащегося;</w:t>
      </w:r>
    </w:p>
    <w:p w:rsidR="002F1D4D" w:rsidRPr="00CA0B67" w:rsidRDefault="002F1D4D" w:rsidP="002F1D4D">
      <w:pPr>
        <w:ind w:firstLine="567"/>
        <w:jc w:val="both"/>
      </w:pPr>
      <w:r w:rsidRPr="00CA0B67">
        <w:t>-Формирование потребности у учащихся проявлять заботу о своем здоровье и стремления к здоровому образу жизни;</w:t>
      </w:r>
    </w:p>
    <w:p w:rsidR="002F1D4D" w:rsidRPr="00CA0B67" w:rsidRDefault="002F1D4D" w:rsidP="002F1D4D">
      <w:pPr>
        <w:ind w:firstLine="567"/>
        <w:jc w:val="both"/>
      </w:pPr>
      <w:r w:rsidRPr="00CA0B67">
        <w:t>-Повышение качества знаний учащихся по школе в целом и  повышение качества подготовки выпускников 9, 11 классов к итоговой аттестации;</w:t>
      </w:r>
    </w:p>
    <w:p w:rsidR="002F1D4D" w:rsidRPr="00CA0B67" w:rsidRDefault="002F1D4D" w:rsidP="002F1D4D">
      <w:pPr>
        <w:ind w:firstLine="567"/>
        <w:jc w:val="both"/>
      </w:pPr>
      <w:r w:rsidRPr="00CA0B67">
        <w:t>-Готовность учащихся к самостоятельному выбору и принятию решения для дальнейшего продолжения образования, усиление ответственности за последствия своих поступков;</w:t>
      </w:r>
    </w:p>
    <w:p w:rsidR="004A1A83" w:rsidRPr="00CA0B67" w:rsidRDefault="004A1A83" w:rsidP="002F1D4D">
      <w:pPr>
        <w:ind w:firstLine="567"/>
        <w:jc w:val="both"/>
        <w:rPr>
          <w:rFonts w:eastAsia="Batang"/>
          <w:b/>
          <w:lang w:eastAsia="ko-KR"/>
        </w:rPr>
      </w:pPr>
      <w:r w:rsidRPr="00CA0B67">
        <w:rPr>
          <w:rFonts w:eastAsia="Batang"/>
          <w:lang w:eastAsia="ko-KR"/>
        </w:rPr>
        <w:t>-</w:t>
      </w:r>
      <w:r w:rsidR="005315DC" w:rsidRPr="00CA0B67">
        <w:rPr>
          <w:rFonts w:eastAsia="Batang"/>
          <w:lang w:eastAsia="ko-KR"/>
        </w:rPr>
        <w:t xml:space="preserve"> </w:t>
      </w:r>
      <w:r w:rsidRPr="00CA0B67">
        <w:rPr>
          <w:rFonts w:eastAsia="Batang"/>
          <w:lang w:eastAsia="ko-KR"/>
        </w:rPr>
        <w:t xml:space="preserve">Рост  качества образовательных услуг, развития личностных ресурсов обучающихся школы  и успешная реализации  государственных </w:t>
      </w:r>
      <w:r w:rsidR="00CA0B67" w:rsidRPr="00CA0B67">
        <w:rPr>
          <w:rFonts w:eastAsia="Batang"/>
          <w:lang w:eastAsia="ko-KR"/>
        </w:rPr>
        <w:t>стандартов</w:t>
      </w:r>
      <w:proofErr w:type="gramStart"/>
      <w:r w:rsidR="00CA0B67" w:rsidRPr="00CA0B67">
        <w:rPr>
          <w:rFonts w:eastAsia="Batang"/>
          <w:lang w:eastAsia="ko-KR"/>
        </w:rPr>
        <w:t xml:space="preserve"> </w:t>
      </w:r>
      <w:r w:rsidRPr="00CA0B67">
        <w:rPr>
          <w:rFonts w:eastAsia="Batang"/>
          <w:lang w:eastAsia="ko-KR"/>
        </w:rPr>
        <w:t>.</w:t>
      </w:r>
      <w:proofErr w:type="gramEnd"/>
      <w:r w:rsidRPr="00CA0B67">
        <w:rPr>
          <w:rFonts w:eastAsia="Batang"/>
          <w:lang w:eastAsia="ko-KR"/>
        </w:rPr>
        <w:t xml:space="preserve"> </w:t>
      </w:r>
    </w:p>
    <w:p w:rsidR="004A1A83" w:rsidRPr="00CA0B67" w:rsidRDefault="004A1A83" w:rsidP="002F1D4D">
      <w:pPr>
        <w:ind w:firstLine="567"/>
        <w:jc w:val="both"/>
        <w:rPr>
          <w:rFonts w:eastAsia="Batang"/>
          <w:lang w:eastAsia="ko-KR"/>
        </w:rPr>
      </w:pPr>
      <w:r w:rsidRPr="00CA0B67">
        <w:rPr>
          <w:rFonts w:eastAsia="Batang"/>
          <w:lang w:eastAsia="ko-KR"/>
        </w:rPr>
        <w:t>-</w:t>
      </w:r>
      <w:r w:rsidR="005315DC" w:rsidRPr="00CA0B67">
        <w:rPr>
          <w:rFonts w:eastAsia="Batang"/>
          <w:lang w:eastAsia="ko-KR"/>
        </w:rPr>
        <w:t xml:space="preserve"> </w:t>
      </w:r>
      <w:r w:rsidRPr="00CA0B67">
        <w:rPr>
          <w:rFonts w:eastAsia="Batang"/>
          <w:lang w:eastAsia="ko-KR"/>
        </w:rPr>
        <w:t xml:space="preserve">Повышение профессиональной мотивации, </w:t>
      </w:r>
      <w:r w:rsidR="005315DC" w:rsidRPr="00CA0B67">
        <w:rPr>
          <w:rFonts w:eastAsia="Batang"/>
          <w:lang w:eastAsia="ko-KR"/>
        </w:rPr>
        <w:t xml:space="preserve">мастерства </w:t>
      </w:r>
      <w:r w:rsidRPr="00CA0B67">
        <w:rPr>
          <w:rFonts w:eastAsia="Batang"/>
          <w:lang w:eastAsia="ko-KR"/>
        </w:rPr>
        <w:t xml:space="preserve">педагогов </w:t>
      </w:r>
      <w:r w:rsidR="005315DC" w:rsidRPr="00CA0B67">
        <w:rPr>
          <w:rFonts w:eastAsia="Batang"/>
          <w:lang w:eastAsia="ko-KR"/>
        </w:rPr>
        <w:t>школы через использование разнообразных форм повышения квалификации.</w:t>
      </w:r>
    </w:p>
    <w:p w:rsidR="004A1A83" w:rsidRPr="00CA0B67" w:rsidRDefault="004A1A83" w:rsidP="002F1D4D">
      <w:pPr>
        <w:ind w:firstLine="567"/>
        <w:jc w:val="both"/>
        <w:rPr>
          <w:rFonts w:eastAsia="Batang"/>
          <w:lang w:eastAsia="ko-KR"/>
        </w:rPr>
      </w:pPr>
      <w:r w:rsidRPr="00CA0B67">
        <w:rPr>
          <w:rFonts w:eastAsia="Batang"/>
          <w:lang w:eastAsia="ko-KR"/>
        </w:rPr>
        <w:t>-</w:t>
      </w:r>
      <w:r w:rsidR="005315DC" w:rsidRPr="00CA0B67">
        <w:rPr>
          <w:rFonts w:eastAsia="Batang"/>
          <w:lang w:eastAsia="ko-KR"/>
        </w:rPr>
        <w:t xml:space="preserve"> </w:t>
      </w:r>
      <w:r w:rsidRPr="00CA0B67">
        <w:rPr>
          <w:rFonts w:eastAsia="Batang"/>
          <w:lang w:eastAsia="ko-KR"/>
        </w:rPr>
        <w:t>Рост творческих достижений всех субъектов образовательного процесса</w:t>
      </w:r>
      <w:r w:rsidR="005315DC" w:rsidRPr="00CA0B67">
        <w:rPr>
          <w:rFonts w:eastAsia="Batang"/>
          <w:lang w:eastAsia="ko-KR"/>
        </w:rPr>
        <w:t>: педагогов и учащихся, участие в олимпиадном и конкурсном движении</w:t>
      </w:r>
      <w:r w:rsidR="007F3233" w:rsidRPr="00CA0B67">
        <w:rPr>
          <w:rFonts w:eastAsia="Batang"/>
          <w:lang w:eastAsia="ko-KR"/>
        </w:rPr>
        <w:t>.</w:t>
      </w:r>
      <w:r w:rsidRPr="00CA0B67">
        <w:rPr>
          <w:rFonts w:eastAsia="Batang"/>
          <w:lang w:eastAsia="ko-KR"/>
        </w:rPr>
        <w:t xml:space="preserve"> </w:t>
      </w:r>
    </w:p>
    <w:p w:rsidR="004A1A83" w:rsidRPr="00CA0B67" w:rsidRDefault="004A1A83" w:rsidP="002F1D4D">
      <w:pPr>
        <w:ind w:firstLine="567"/>
        <w:jc w:val="both"/>
        <w:rPr>
          <w:rFonts w:eastAsia="Batang"/>
          <w:lang w:eastAsia="ko-KR"/>
        </w:rPr>
      </w:pPr>
      <w:r w:rsidRPr="00CA0B67">
        <w:rPr>
          <w:rFonts w:eastAsia="Batang"/>
          <w:lang w:eastAsia="ko-KR"/>
        </w:rPr>
        <w:lastRenderedPageBreak/>
        <w:t>-</w:t>
      </w:r>
      <w:r w:rsidR="005315DC" w:rsidRPr="00CA0B67">
        <w:rPr>
          <w:rFonts w:eastAsia="Batang"/>
          <w:lang w:eastAsia="ko-KR"/>
        </w:rPr>
        <w:t xml:space="preserve"> </w:t>
      </w:r>
      <w:r w:rsidRPr="00CA0B67">
        <w:rPr>
          <w:rFonts w:eastAsia="Batang"/>
          <w:lang w:eastAsia="ko-KR"/>
        </w:rPr>
        <w:t xml:space="preserve">Оптимизация системы работы </w:t>
      </w:r>
      <w:r w:rsidR="005315DC" w:rsidRPr="00CA0B67">
        <w:rPr>
          <w:rFonts w:eastAsia="Batang"/>
          <w:lang w:eastAsia="ko-KR"/>
        </w:rPr>
        <w:t xml:space="preserve">школы </w:t>
      </w:r>
      <w:r w:rsidRPr="00CA0B67">
        <w:rPr>
          <w:rFonts w:eastAsia="Batang"/>
          <w:lang w:eastAsia="ko-KR"/>
        </w:rPr>
        <w:t>по выявлению спос</w:t>
      </w:r>
      <w:r w:rsidR="005315DC" w:rsidRPr="00CA0B67">
        <w:rPr>
          <w:rFonts w:eastAsia="Batang"/>
          <w:lang w:eastAsia="ko-KR"/>
        </w:rPr>
        <w:t>обных,</w:t>
      </w:r>
      <w:r w:rsidRPr="00CA0B67">
        <w:rPr>
          <w:rFonts w:eastAsia="Batang"/>
          <w:lang w:eastAsia="ko-KR"/>
        </w:rPr>
        <w:t xml:space="preserve"> тала</w:t>
      </w:r>
      <w:r w:rsidR="007F3233" w:rsidRPr="00CA0B67">
        <w:rPr>
          <w:rFonts w:eastAsia="Batang"/>
          <w:lang w:eastAsia="ko-KR"/>
        </w:rPr>
        <w:t>нтливых  и  одаренных детей.</w:t>
      </w:r>
    </w:p>
    <w:p w:rsidR="005315DC" w:rsidRPr="00CA0B67" w:rsidRDefault="005315DC" w:rsidP="002F1D4D">
      <w:pPr>
        <w:ind w:firstLine="567"/>
        <w:jc w:val="both"/>
        <w:rPr>
          <w:rFonts w:eastAsia="Batang"/>
          <w:lang w:eastAsia="ko-KR"/>
        </w:rPr>
      </w:pPr>
      <w:r w:rsidRPr="00CA0B67">
        <w:rPr>
          <w:rFonts w:eastAsia="Batang"/>
          <w:lang w:eastAsia="ko-KR"/>
        </w:rPr>
        <w:t>-Отработка системы работы с учащимися, испытывающими затруднения в усвоении образовательных программ</w:t>
      </w:r>
      <w:r w:rsidR="007F3233" w:rsidRPr="00CA0B67">
        <w:rPr>
          <w:rFonts w:eastAsia="Batang"/>
          <w:lang w:eastAsia="ko-KR"/>
        </w:rPr>
        <w:t>.</w:t>
      </w:r>
    </w:p>
    <w:p w:rsidR="004A1A83" w:rsidRPr="00CA0B67" w:rsidRDefault="004A1A83" w:rsidP="002F1D4D">
      <w:pPr>
        <w:ind w:firstLine="567"/>
        <w:jc w:val="both"/>
        <w:rPr>
          <w:rFonts w:eastAsia="Batang"/>
          <w:lang w:eastAsia="ko-KR"/>
        </w:rPr>
      </w:pPr>
      <w:r w:rsidRPr="00CA0B67">
        <w:rPr>
          <w:rFonts w:eastAsia="Batang"/>
          <w:lang w:eastAsia="ko-KR"/>
        </w:rPr>
        <w:t xml:space="preserve">- Повышение имиджа образовательного учреждения в социуме. </w:t>
      </w:r>
    </w:p>
    <w:p w:rsidR="00B47BCC" w:rsidRPr="00CA0B67" w:rsidRDefault="00B47BCC" w:rsidP="00B0123E">
      <w:pPr>
        <w:widowControl w:val="0"/>
        <w:autoSpaceDE w:val="0"/>
        <w:autoSpaceDN w:val="0"/>
        <w:adjustRightInd w:val="0"/>
        <w:rPr>
          <w:rFonts w:eastAsia="Calibri"/>
        </w:rPr>
      </w:pPr>
      <w:r w:rsidRPr="00CA0B67">
        <w:rPr>
          <w:rFonts w:eastAsia="Calibri"/>
        </w:rPr>
        <w:t xml:space="preserve">          </w:t>
      </w:r>
    </w:p>
    <w:p w:rsidR="00713189" w:rsidRPr="00CA0B67" w:rsidRDefault="000D3738" w:rsidP="000D3738">
      <w:pPr>
        <w:tabs>
          <w:tab w:val="left" w:pos="3600"/>
        </w:tabs>
        <w:jc w:val="both"/>
        <w:rPr>
          <w:b/>
        </w:rPr>
      </w:pPr>
      <w:r w:rsidRPr="00CA0B67">
        <w:rPr>
          <w:b/>
        </w:rPr>
        <w:t>Общие вы</w:t>
      </w:r>
      <w:r w:rsidR="00713189" w:rsidRPr="00CA0B67">
        <w:rPr>
          <w:b/>
        </w:rPr>
        <w:t xml:space="preserve">воды по итогам </w:t>
      </w:r>
      <w:r w:rsidR="00170FC2" w:rsidRPr="00CA0B67">
        <w:rPr>
          <w:b/>
        </w:rPr>
        <w:t xml:space="preserve"> </w:t>
      </w:r>
      <w:proofErr w:type="spellStart"/>
      <w:r w:rsidR="00713189" w:rsidRPr="00CA0B67">
        <w:rPr>
          <w:b/>
        </w:rPr>
        <w:t>самообследования</w:t>
      </w:r>
      <w:proofErr w:type="spellEnd"/>
      <w:r w:rsidR="00B0123E" w:rsidRPr="00CA0B67">
        <w:rPr>
          <w:b/>
        </w:rPr>
        <w:t xml:space="preserve">  </w:t>
      </w:r>
      <w:r w:rsidR="00713189" w:rsidRPr="00CA0B67">
        <w:rPr>
          <w:b/>
        </w:rPr>
        <w:t xml:space="preserve"> </w:t>
      </w:r>
    </w:p>
    <w:p w:rsidR="000D3738" w:rsidRPr="00CA0B67" w:rsidRDefault="000D3738" w:rsidP="000D3738">
      <w:pPr>
        <w:tabs>
          <w:tab w:val="left" w:pos="3600"/>
        </w:tabs>
        <w:jc w:val="both"/>
        <w:rPr>
          <w:b/>
        </w:rPr>
      </w:pPr>
    </w:p>
    <w:p w:rsidR="007F3233" w:rsidRPr="00CA0B67" w:rsidRDefault="000D3738" w:rsidP="00EF11C8">
      <w:pPr>
        <w:numPr>
          <w:ilvl w:val="1"/>
          <w:numId w:val="17"/>
        </w:numPr>
        <w:tabs>
          <w:tab w:val="num" w:pos="567"/>
          <w:tab w:val="left" w:pos="3600"/>
        </w:tabs>
        <w:suppressAutoHyphens/>
        <w:ind w:left="567"/>
        <w:jc w:val="both"/>
      </w:pPr>
      <w:r w:rsidRPr="00CA0B67">
        <w:t>Деятельность школы строится в соответст</w:t>
      </w:r>
      <w:r w:rsidR="007F3233" w:rsidRPr="00CA0B67">
        <w:t xml:space="preserve">вии с </w:t>
      </w:r>
      <w:r w:rsidR="00170FC2" w:rsidRPr="00CA0B67">
        <w:t xml:space="preserve">ФЗ </w:t>
      </w:r>
      <w:r w:rsidR="007F3233" w:rsidRPr="00CA0B67">
        <w:t>«Об</w:t>
      </w:r>
      <w:r w:rsidRPr="00CA0B67">
        <w:t xml:space="preserve"> образовании</w:t>
      </w:r>
      <w:r w:rsidR="00825266" w:rsidRPr="00CA0B67">
        <w:t xml:space="preserve"> в РФ</w:t>
      </w:r>
      <w:r w:rsidRPr="00CA0B67">
        <w:t xml:space="preserve">», </w:t>
      </w:r>
      <w:r w:rsidR="007F3233" w:rsidRPr="00CA0B67">
        <w:t xml:space="preserve">соответствующей  </w:t>
      </w:r>
      <w:r w:rsidRPr="00CA0B67">
        <w:t xml:space="preserve">нормативно-правовой базой, </w:t>
      </w:r>
      <w:r w:rsidR="007F3233" w:rsidRPr="00CA0B67">
        <w:t>программно-целевыми установками.</w:t>
      </w:r>
    </w:p>
    <w:p w:rsidR="000D3738" w:rsidRPr="00CA0B67" w:rsidRDefault="000D3738" w:rsidP="00EF11C8">
      <w:pPr>
        <w:numPr>
          <w:ilvl w:val="1"/>
          <w:numId w:val="17"/>
        </w:numPr>
        <w:tabs>
          <w:tab w:val="num" w:pos="567"/>
          <w:tab w:val="left" w:pos="3600"/>
        </w:tabs>
        <w:suppressAutoHyphens/>
        <w:ind w:left="567"/>
        <w:jc w:val="both"/>
      </w:pPr>
      <w:r w:rsidRPr="00CA0B67">
        <w:t xml:space="preserve">Школа функционирует стабильно, реализация </w:t>
      </w:r>
      <w:r w:rsidR="007F3233" w:rsidRPr="00CA0B67">
        <w:t xml:space="preserve">Инновационных программ и проектов </w:t>
      </w:r>
      <w:r w:rsidRPr="00CA0B67">
        <w:t xml:space="preserve">позволяет перейти </w:t>
      </w:r>
      <w:r w:rsidR="00170FC2" w:rsidRPr="00CA0B67">
        <w:t xml:space="preserve">образовательной организации в </w:t>
      </w:r>
      <w:r w:rsidRPr="00CA0B67">
        <w:t>режим развития.</w:t>
      </w:r>
    </w:p>
    <w:p w:rsidR="007F3233" w:rsidRPr="00CA0B67" w:rsidRDefault="000D3738" w:rsidP="00EF11C8">
      <w:pPr>
        <w:numPr>
          <w:ilvl w:val="1"/>
          <w:numId w:val="17"/>
        </w:numPr>
        <w:suppressAutoHyphens/>
        <w:spacing w:before="24" w:after="24"/>
        <w:ind w:left="567"/>
        <w:jc w:val="both"/>
      </w:pPr>
      <w:r w:rsidRPr="00CA0B67">
        <w:t xml:space="preserve">Педагогический коллектив на основе анализа и структурирования возникающих проблем умеет выстроить </w:t>
      </w:r>
      <w:r w:rsidR="007F3233" w:rsidRPr="00CA0B67">
        <w:t xml:space="preserve"> стратегию развития образовательной организации. </w:t>
      </w:r>
    </w:p>
    <w:p w:rsidR="000D3738" w:rsidRPr="00CA0B67" w:rsidRDefault="000D3738" w:rsidP="00EF11C8">
      <w:pPr>
        <w:numPr>
          <w:ilvl w:val="1"/>
          <w:numId w:val="17"/>
        </w:numPr>
        <w:suppressAutoHyphens/>
        <w:spacing w:before="24" w:after="24"/>
        <w:ind w:left="567"/>
        <w:jc w:val="both"/>
      </w:pPr>
      <w:r w:rsidRPr="00CA0B67">
        <w:t>Школа предоставляет доступное качественное образование, воспитание и развитие в безопасных, комфортных условиях, адаптированных к возможностям каждого ребенка.</w:t>
      </w:r>
    </w:p>
    <w:p w:rsidR="000D3738" w:rsidRPr="00CA0B67" w:rsidRDefault="000D3738" w:rsidP="00EF11C8">
      <w:pPr>
        <w:numPr>
          <w:ilvl w:val="1"/>
          <w:numId w:val="17"/>
        </w:numPr>
        <w:tabs>
          <w:tab w:val="num" w:pos="567"/>
        </w:tabs>
        <w:suppressAutoHyphens/>
        <w:spacing w:before="24" w:after="24"/>
        <w:ind w:left="567"/>
        <w:jc w:val="both"/>
      </w:pPr>
      <w:r w:rsidRPr="00CA0B67">
        <w:t>Качество образовательных воздействий осуществляется за счет эффективного использования современных образовательных технологий, в том числе информационно-коммуникационных.</w:t>
      </w:r>
    </w:p>
    <w:p w:rsidR="00170FC2" w:rsidRPr="00CA0B67" w:rsidRDefault="000D3738" w:rsidP="00EF11C8">
      <w:pPr>
        <w:numPr>
          <w:ilvl w:val="1"/>
          <w:numId w:val="17"/>
        </w:numPr>
        <w:tabs>
          <w:tab w:val="num" w:pos="567"/>
        </w:tabs>
        <w:suppressAutoHyphens/>
        <w:spacing w:before="24" w:after="24"/>
        <w:ind w:left="567"/>
        <w:jc w:val="both"/>
      </w:pPr>
      <w:r w:rsidRPr="00CA0B67">
        <w:t xml:space="preserve">В управлении школой сочетаются принципы единоначалия с демократичностью школьного уклада. </w:t>
      </w:r>
    </w:p>
    <w:p w:rsidR="000D3738" w:rsidRPr="00CA0B67" w:rsidRDefault="000D3738" w:rsidP="00EF11C8">
      <w:pPr>
        <w:numPr>
          <w:ilvl w:val="1"/>
          <w:numId w:val="17"/>
        </w:numPr>
        <w:tabs>
          <w:tab w:val="num" w:pos="567"/>
        </w:tabs>
        <w:suppressAutoHyphens/>
        <w:spacing w:before="24" w:after="24"/>
        <w:ind w:left="567"/>
        <w:jc w:val="both"/>
      </w:pPr>
      <w:r w:rsidRPr="00CA0B67">
        <w:t>Школа планомерно работает над проблемой здоровья школьников, не допуская отрицательной динамики состояния здоровья обучающихся.</w:t>
      </w:r>
    </w:p>
    <w:p w:rsidR="000D3738" w:rsidRPr="00CA0B67" w:rsidRDefault="00CA0B67" w:rsidP="00EF11C8">
      <w:pPr>
        <w:numPr>
          <w:ilvl w:val="1"/>
          <w:numId w:val="17"/>
        </w:numPr>
        <w:tabs>
          <w:tab w:val="num" w:pos="567"/>
        </w:tabs>
        <w:suppressAutoHyphens/>
        <w:spacing w:before="24" w:after="24"/>
        <w:ind w:left="567"/>
        <w:jc w:val="both"/>
      </w:pPr>
      <w:r w:rsidRPr="00CA0B67">
        <w:t xml:space="preserve">В школе созданы </w:t>
      </w:r>
      <w:r w:rsidR="000D3738" w:rsidRPr="00CA0B67">
        <w:t xml:space="preserve"> условия для самореализации ребенка в урочной и внеурочной деятельности, что подтверждается качеством и уровнем участия  в олимпиадах, фестивалях, конкурсах, смотрах различного уровня.</w:t>
      </w:r>
    </w:p>
    <w:p w:rsidR="000D3738" w:rsidRPr="00CA0B67" w:rsidRDefault="000D3738" w:rsidP="00EF11C8">
      <w:pPr>
        <w:numPr>
          <w:ilvl w:val="1"/>
          <w:numId w:val="17"/>
        </w:numPr>
        <w:suppressAutoHyphens/>
        <w:spacing w:before="24" w:after="24"/>
        <w:ind w:left="567"/>
        <w:jc w:val="both"/>
      </w:pPr>
      <w:r w:rsidRPr="00CA0B67">
        <w:t>Повышается профессиональный уровень педагогического коллектива школы чере</w:t>
      </w:r>
      <w:r w:rsidR="00CA0B67" w:rsidRPr="00CA0B67">
        <w:t xml:space="preserve">з курсы повышения </w:t>
      </w:r>
      <w:proofErr w:type="spellStart"/>
      <w:r w:rsidR="00CA0B67" w:rsidRPr="00CA0B67">
        <w:t>квалификации</w:t>
      </w:r>
      <w:proofErr w:type="gramStart"/>
      <w:r w:rsidR="00CA0B67" w:rsidRPr="00CA0B67">
        <w:t>,</w:t>
      </w:r>
      <w:r w:rsidR="00170FC2" w:rsidRPr="00CA0B67">
        <w:t>с</w:t>
      </w:r>
      <w:proofErr w:type="gramEnd"/>
      <w:r w:rsidR="00170FC2" w:rsidRPr="00CA0B67">
        <w:t>еминар</w:t>
      </w:r>
      <w:r w:rsidR="00CA0B67" w:rsidRPr="00CA0B67">
        <w:t>ы</w:t>
      </w:r>
      <w:proofErr w:type="spellEnd"/>
      <w:r w:rsidRPr="00CA0B67">
        <w:t xml:space="preserve">, </w:t>
      </w:r>
      <w:proofErr w:type="spellStart"/>
      <w:r w:rsidR="00CA0B67" w:rsidRPr="00CA0B67">
        <w:t>взаимопосещение</w:t>
      </w:r>
      <w:proofErr w:type="spellEnd"/>
      <w:r w:rsidR="00CA0B67" w:rsidRPr="00CA0B67">
        <w:t xml:space="preserve"> уроков </w:t>
      </w:r>
      <w:r w:rsidRPr="00CA0B67">
        <w:t xml:space="preserve"> и т.д.</w:t>
      </w:r>
    </w:p>
    <w:p w:rsidR="000D3738" w:rsidRPr="00CA0B67" w:rsidRDefault="000D3738" w:rsidP="00EF11C8">
      <w:pPr>
        <w:numPr>
          <w:ilvl w:val="1"/>
          <w:numId w:val="17"/>
        </w:numPr>
        <w:suppressAutoHyphens/>
        <w:spacing w:before="24" w:after="24"/>
        <w:ind w:left="567"/>
        <w:jc w:val="both"/>
      </w:pPr>
      <w:r w:rsidRPr="00CA0B67">
        <w:t>Родители,</w:t>
      </w:r>
      <w:r w:rsidR="00CA0B67" w:rsidRPr="00CA0B67">
        <w:t xml:space="preserve"> выпускники и местное население </w:t>
      </w:r>
      <w:r w:rsidRPr="00CA0B67">
        <w:t xml:space="preserve"> </w:t>
      </w:r>
      <w:proofErr w:type="gramStart"/>
      <w:r w:rsidRPr="00CA0B67">
        <w:t>высказывают</w:t>
      </w:r>
      <w:r w:rsidR="00170FC2" w:rsidRPr="00CA0B67">
        <w:t xml:space="preserve"> </w:t>
      </w:r>
      <w:r w:rsidRPr="00CA0B67">
        <w:t xml:space="preserve"> позитивное отношение</w:t>
      </w:r>
      <w:proofErr w:type="gramEnd"/>
      <w:r w:rsidRPr="00CA0B67">
        <w:t xml:space="preserve"> к деятельности школы.</w:t>
      </w:r>
    </w:p>
    <w:p w:rsidR="00B47BCC" w:rsidRPr="00CA0B67" w:rsidRDefault="000D3738" w:rsidP="007E04D9">
      <w:pPr>
        <w:numPr>
          <w:ilvl w:val="1"/>
          <w:numId w:val="17"/>
        </w:numPr>
        <w:suppressAutoHyphens/>
        <w:spacing w:before="24" w:after="24"/>
        <w:ind w:left="567"/>
        <w:jc w:val="both"/>
      </w:pPr>
      <w:r w:rsidRPr="00CA0B67">
        <w:t xml:space="preserve">Повышается информационная открытость образовательного учреждения </w:t>
      </w:r>
      <w:r w:rsidR="007F3233" w:rsidRPr="00CA0B67">
        <w:t>через работу школьног</w:t>
      </w:r>
      <w:r w:rsidR="00A40C75" w:rsidRPr="00CA0B67">
        <w:t>о  сайта</w:t>
      </w:r>
      <w:r w:rsidRPr="00CA0B67">
        <w:t>.</w:t>
      </w:r>
    </w:p>
    <w:p w:rsidR="006649A3" w:rsidRPr="00CA0B67" w:rsidRDefault="006649A3" w:rsidP="006649A3">
      <w:pPr>
        <w:shd w:val="clear" w:color="auto" w:fill="FFFFFF"/>
        <w:spacing w:before="245"/>
        <w:ind w:left="1075"/>
        <w:jc w:val="center"/>
        <w:rPr>
          <w:b/>
          <w:bCs/>
        </w:rPr>
      </w:pPr>
      <w:r w:rsidRPr="00CA0B67">
        <w:rPr>
          <w:b/>
          <w:bCs/>
        </w:rPr>
        <w:t>Р</w:t>
      </w:r>
      <w:r w:rsidR="00170FC2" w:rsidRPr="00CA0B67">
        <w:rPr>
          <w:b/>
          <w:bCs/>
        </w:rPr>
        <w:t xml:space="preserve">езультаты </w:t>
      </w:r>
      <w:proofErr w:type="spellStart"/>
      <w:r w:rsidR="00170FC2" w:rsidRPr="00CA0B67">
        <w:rPr>
          <w:b/>
          <w:bCs/>
        </w:rPr>
        <w:t>самообследования</w:t>
      </w:r>
      <w:proofErr w:type="spellEnd"/>
      <w:r w:rsidR="00170FC2" w:rsidRPr="00CA0B67">
        <w:rPr>
          <w:b/>
          <w:bCs/>
        </w:rPr>
        <w:t xml:space="preserve"> по отдельным позициям в табличной форме </w:t>
      </w:r>
    </w:p>
    <w:p w:rsidR="006649A3" w:rsidRPr="00CA0B67" w:rsidRDefault="006649A3" w:rsidP="006649A3">
      <w:pPr>
        <w:shd w:val="clear" w:color="auto" w:fill="FFFFFF"/>
      </w:pPr>
    </w:p>
    <w:tbl>
      <w:tblPr>
        <w:tblW w:w="9821" w:type="dxa"/>
        <w:tblInd w:w="40" w:type="dxa"/>
        <w:tblLayout w:type="fixed"/>
        <w:tblCellMar>
          <w:left w:w="40" w:type="dxa"/>
          <w:right w:w="40" w:type="dxa"/>
        </w:tblCellMar>
        <w:tblLook w:val="0000"/>
      </w:tblPr>
      <w:tblGrid>
        <w:gridCol w:w="538"/>
        <w:gridCol w:w="7259"/>
        <w:gridCol w:w="2024"/>
      </w:tblGrid>
      <w:tr w:rsidR="006649A3" w:rsidRPr="00CA0B67" w:rsidTr="00EF11C8">
        <w:trPr>
          <w:trHeight w:hRule="exact" w:val="516"/>
        </w:trPr>
        <w:tc>
          <w:tcPr>
            <w:tcW w:w="538" w:type="dxa"/>
            <w:tcBorders>
              <w:top w:val="single" w:sz="6" w:space="0" w:color="auto"/>
              <w:left w:val="single" w:sz="6" w:space="0" w:color="auto"/>
              <w:bottom w:val="single" w:sz="6" w:space="0" w:color="auto"/>
              <w:right w:val="single" w:sz="6" w:space="0" w:color="auto"/>
            </w:tcBorders>
            <w:shd w:val="clear" w:color="auto" w:fill="FFFFFF"/>
            <w:vAlign w:val="center"/>
          </w:tcPr>
          <w:p w:rsidR="006649A3" w:rsidRPr="00CA0B67" w:rsidRDefault="006649A3" w:rsidP="00EF11C8">
            <w:pPr>
              <w:shd w:val="clear" w:color="auto" w:fill="FFFFFF"/>
              <w:jc w:val="center"/>
            </w:pPr>
            <w:r w:rsidRPr="00CA0B67">
              <w:rPr>
                <w:b/>
                <w:bCs/>
              </w:rPr>
              <w:t>№</w:t>
            </w:r>
          </w:p>
        </w:tc>
        <w:tc>
          <w:tcPr>
            <w:tcW w:w="7259" w:type="dxa"/>
            <w:tcBorders>
              <w:top w:val="single" w:sz="6" w:space="0" w:color="auto"/>
              <w:left w:val="single" w:sz="6" w:space="0" w:color="auto"/>
              <w:bottom w:val="single" w:sz="6" w:space="0" w:color="auto"/>
              <w:right w:val="single" w:sz="6" w:space="0" w:color="auto"/>
            </w:tcBorders>
            <w:shd w:val="clear" w:color="auto" w:fill="FFFFFF"/>
            <w:vAlign w:val="center"/>
          </w:tcPr>
          <w:p w:rsidR="006649A3" w:rsidRPr="00CA0B67" w:rsidRDefault="006649A3" w:rsidP="00EF11C8">
            <w:pPr>
              <w:shd w:val="clear" w:color="auto" w:fill="FFFFFF"/>
              <w:jc w:val="center"/>
            </w:pPr>
            <w:r w:rsidRPr="00CA0B67">
              <w:rPr>
                <w:b/>
                <w:bCs/>
              </w:rPr>
              <w:t xml:space="preserve">Наименование позиции </w:t>
            </w:r>
            <w:proofErr w:type="spellStart"/>
            <w:r w:rsidRPr="00CA0B67">
              <w:rPr>
                <w:b/>
                <w:bCs/>
              </w:rPr>
              <w:t>самообследования</w:t>
            </w:r>
            <w:proofErr w:type="spellEnd"/>
          </w:p>
        </w:tc>
        <w:tc>
          <w:tcPr>
            <w:tcW w:w="2024" w:type="dxa"/>
            <w:tcBorders>
              <w:top w:val="single" w:sz="6" w:space="0" w:color="auto"/>
              <w:left w:val="single" w:sz="6" w:space="0" w:color="auto"/>
              <w:bottom w:val="single" w:sz="6" w:space="0" w:color="auto"/>
              <w:right w:val="single" w:sz="6" w:space="0" w:color="auto"/>
            </w:tcBorders>
            <w:shd w:val="clear" w:color="auto" w:fill="FFFFFF"/>
            <w:vAlign w:val="center"/>
          </w:tcPr>
          <w:p w:rsidR="006649A3" w:rsidRPr="00CA0B67" w:rsidRDefault="006649A3" w:rsidP="00EF11C8">
            <w:pPr>
              <w:shd w:val="clear" w:color="auto" w:fill="FFFFFF"/>
              <w:jc w:val="center"/>
            </w:pPr>
            <w:r w:rsidRPr="00CA0B67">
              <w:rPr>
                <w:b/>
                <w:bCs/>
              </w:rPr>
              <w:t>Заключение</w:t>
            </w:r>
          </w:p>
        </w:tc>
      </w:tr>
      <w:tr w:rsidR="006649A3" w:rsidRPr="00CA0B67" w:rsidTr="00EF11C8">
        <w:trPr>
          <w:trHeight w:hRule="exact" w:val="566"/>
        </w:trPr>
        <w:tc>
          <w:tcPr>
            <w:tcW w:w="538" w:type="dxa"/>
            <w:tcBorders>
              <w:top w:val="single" w:sz="6" w:space="0" w:color="auto"/>
              <w:left w:val="single" w:sz="6" w:space="0" w:color="auto"/>
              <w:bottom w:val="single" w:sz="6" w:space="0" w:color="auto"/>
              <w:right w:val="single" w:sz="6" w:space="0" w:color="auto"/>
            </w:tcBorders>
            <w:shd w:val="clear" w:color="auto" w:fill="FFFFFF"/>
            <w:vAlign w:val="center"/>
          </w:tcPr>
          <w:p w:rsidR="006649A3" w:rsidRPr="00CA0B67" w:rsidRDefault="006649A3" w:rsidP="00EF11C8">
            <w:pPr>
              <w:shd w:val="clear" w:color="auto" w:fill="FFFFFF"/>
              <w:ind w:left="24"/>
              <w:jc w:val="center"/>
            </w:pPr>
            <w:r w:rsidRPr="00CA0B67">
              <w:rPr>
                <w:bCs/>
              </w:rPr>
              <w:t>1.</w:t>
            </w:r>
          </w:p>
        </w:tc>
        <w:tc>
          <w:tcPr>
            <w:tcW w:w="7259" w:type="dxa"/>
            <w:tcBorders>
              <w:top w:val="single" w:sz="6" w:space="0" w:color="auto"/>
              <w:left w:val="single" w:sz="6" w:space="0" w:color="auto"/>
              <w:bottom w:val="single" w:sz="6" w:space="0" w:color="auto"/>
              <w:right w:val="single" w:sz="6" w:space="0" w:color="auto"/>
            </w:tcBorders>
            <w:shd w:val="clear" w:color="auto" w:fill="FFFFFF"/>
            <w:vAlign w:val="center"/>
          </w:tcPr>
          <w:p w:rsidR="006649A3" w:rsidRPr="00CA0B67" w:rsidRDefault="006649A3" w:rsidP="00EF11C8">
            <w:pPr>
              <w:shd w:val="clear" w:color="auto" w:fill="FFFFFF"/>
              <w:ind w:right="102"/>
              <w:jc w:val="both"/>
            </w:pPr>
            <w:r w:rsidRPr="00CA0B67">
              <w:rPr>
                <w:bCs/>
              </w:rPr>
              <w:t>Общие сведения о состоянии и развитии общеобразовательного учреждения. Управление образовательным процессом.</w:t>
            </w:r>
          </w:p>
        </w:tc>
        <w:tc>
          <w:tcPr>
            <w:tcW w:w="2024" w:type="dxa"/>
            <w:tcBorders>
              <w:top w:val="single" w:sz="6" w:space="0" w:color="auto"/>
              <w:left w:val="single" w:sz="6" w:space="0" w:color="auto"/>
              <w:bottom w:val="single" w:sz="6" w:space="0" w:color="auto"/>
              <w:right w:val="single" w:sz="6" w:space="0" w:color="auto"/>
            </w:tcBorders>
            <w:shd w:val="clear" w:color="auto" w:fill="FFFFFF"/>
            <w:vAlign w:val="center"/>
          </w:tcPr>
          <w:p w:rsidR="006649A3" w:rsidRPr="00CA0B67" w:rsidRDefault="006649A3" w:rsidP="00EF11C8">
            <w:pPr>
              <w:shd w:val="clear" w:color="auto" w:fill="FFFFFF"/>
              <w:tabs>
                <w:tab w:val="left" w:pos="480"/>
              </w:tabs>
              <w:jc w:val="center"/>
              <w:rPr>
                <w:bCs/>
              </w:rPr>
            </w:pPr>
          </w:p>
          <w:p w:rsidR="006649A3" w:rsidRPr="00CA0B67" w:rsidRDefault="006649A3" w:rsidP="00EF11C8">
            <w:pPr>
              <w:shd w:val="clear" w:color="auto" w:fill="FFFFFF"/>
              <w:tabs>
                <w:tab w:val="left" w:pos="480"/>
              </w:tabs>
              <w:jc w:val="center"/>
            </w:pPr>
            <w:r w:rsidRPr="00CA0B67">
              <w:rPr>
                <w:bCs/>
              </w:rPr>
              <w:t>удовлетворяет</w:t>
            </w:r>
          </w:p>
          <w:p w:rsidR="006649A3" w:rsidRPr="00CA0B67" w:rsidRDefault="006649A3" w:rsidP="00EF11C8">
            <w:pPr>
              <w:shd w:val="clear" w:color="auto" w:fill="FFFFFF"/>
              <w:tabs>
                <w:tab w:val="left" w:pos="480"/>
              </w:tabs>
              <w:jc w:val="center"/>
            </w:pPr>
          </w:p>
        </w:tc>
      </w:tr>
      <w:tr w:rsidR="006649A3" w:rsidRPr="00CA0B67" w:rsidTr="00EF11C8">
        <w:trPr>
          <w:trHeight w:hRule="exact" w:val="566"/>
        </w:trPr>
        <w:tc>
          <w:tcPr>
            <w:tcW w:w="538" w:type="dxa"/>
            <w:tcBorders>
              <w:top w:val="single" w:sz="6" w:space="0" w:color="auto"/>
              <w:left w:val="single" w:sz="6" w:space="0" w:color="auto"/>
              <w:bottom w:val="single" w:sz="6" w:space="0" w:color="auto"/>
              <w:right w:val="single" w:sz="6" w:space="0" w:color="auto"/>
            </w:tcBorders>
            <w:shd w:val="clear" w:color="auto" w:fill="FFFFFF"/>
            <w:vAlign w:val="center"/>
          </w:tcPr>
          <w:p w:rsidR="006649A3" w:rsidRPr="00CA0B67" w:rsidRDefault="006649A3" w:rsidP="00EF11C8">
            <w:pPr>
              <w:shd w:val="clear" w:color="auto" w:fill="FFFFFF"/>
              <w:ind w:left="24"/>
              <w:jc w:val="center"/>
              <w:rPr>
                <w:bCs/>
              </w:rPr>
            </w:pPr>
            <w:r w:rsidRPr="00CA0B67">
              <w:rPr>
                <w:bCs/>
              </w:rPr>
              <w:t>2.</w:t>
            </w:r>
          </w:p>
        </w:tc>
        <w:tc>
          <w:tcPr>
            <w:tcW w:w="7259" w:type="dxa"/>
            <w:tcBorders>
              <w:top w:val="single" w:sz="6" w:space="0" w:color="auto"/>
              <w:left w:val="single" w:sz="6" w:space="0" w:color="auto"/>
              <w:bottom w:val="single" w:sz="6" w:space="0" w:color="auto"/>
              <w:right w:val="single" w:sz="6" w:space="0" w:color="auto"/>
            </w:tcBorders>
            <w:shd w:val="clear" w:color="auto" w:fill="FFFFFF"/>
            <w:vAlign w:val="center"/>
          </w:tcPr>
          <w:p w:rsidR="006649A3" w:rsidRPr="00CA0B67" w:rsidRDefault="006649A3" w:rsidP="00EF11C8">
            <w:pPr>
              <w:shd w:val="clear" w:color="auto" w:fill="FFFFFF"/>
              <w:ind w:right="102"/>
              <w:jc w:val="both"/>
              <w:rPr>
                <w:bCs/>
              </w:rPr>
            </w:pPr>
            <w:r w:rsidRPr="00CA0B67">
              <w:rPr>
                <w:bCs/>
              </w:rPr>
              <w:t>Материально-техническое обеспечение общеобразовательного учреждения</w:t>
            </w:r>
          </w:p>
        </w:tc>
        <w:tc>
          <w:tcPr>
            <w:tcW w:w="2024" w:type="dxa"/>
            <w:tcBorders>
              <w:top w:val="single" w:sz="6" w:space="0" w:color="auto"/>
              <w:left w:val="single" w:sz="6" w:space="0" w:color="auto"/>
              <w:bottom w:val="single" w:sz="6" w:space="0" w:color="auto"/>
              <w:right w:val="single" w:sz="6" w:space="0" w:color="auto"/>
            </w:tcBorders>
            <w:shd w:val="clear" w:color="auto" w:fill="FFFFFF"/>
            <w:vAlign w:val="center"/>
          </w:tcPr>
          <w:p w:rsidR="006649A3" w:rsidRPr="00CA0B67" w:rsidRDefault="00CA0B67" w:rsidP="00EF11C8">
            <w:pPr>
              <w:shd w:val="clear" w:color="auto" w:fill="FFFFFF"/>
              <w:tabs>
                <w:tab w:val="left" w:pos="480"/>
              </w:tabs>
              <w:jc w:val="center"/>
              <w:rPr>
                <w:bCs/>
              </w:rPr>
            </w:pPr>
            <w:r w:rsidRPr="00CA0B67">
              <w:rPr>
                <w:bCs/>
              </w:rPr>
              <w:t xml:space="preserve"> Не совсем </w:t>
            </w:r>
            <w:r w:rsidR="006649A3" w:rsidRPr="00CA0B67">
              <w:rPr>
                <w:bCs/>
              </w:rPr>
              <w:t>удовлетворяет</w:t>
            </w:r>
          </w:p>
        </w:tc>
      </w:tr>
      <w:tr w:rsidR="006649A3" w:rsidRPr="00CA0B67" w:rsidTr="00EF11C8">
        <w:trPr>
          <w:trHeight w:hRule="exact" w:val="586"/>
        </w:trPr>
        <w:tc>
          <w:tcPr>
            <w:tcW w:w="538" w:type="dxa"/>
            <w:tcBorders>
              <w:top w:val="single" w:sz="6" w:space="0" w:color="auto"/>
              <w:left w:val="single" w:sz="6" w:space="0" w:color="auto"/>
              <w:bottom w:val="single" w:sz="6" w:space="0" w:color="auto"/>
              <w:right w:val="single" w:sz="6" w:space="0" w:color="auto"/>
            </w:tcBorders>
            <w:shd w:val="clear" w:color="auto" w:fill="FFFFFF"/>
            <w:vAlign w:val="center"/>
          </w:tcPr>
          <w:p w:rsidR="006649A3" w:rsidRPr="00CA0B67" w:rsidRDefault="006649A3" w:rsidP="00EF11C8">
            <w:pPr>
              <w:shd w:val="clear" w:color="auto" w:fill="FFFFFF"/>
              <w:ind w:left="5"/>
              <w:jc w:val="center"/>
            </w:pPr>
            <w:r w:rsidRPr="00CA0B67">
              <w:rPr>
                <w:bCs/>
              </w:rPr>
              <w:t>3.</w:t>
            </w:r>
          </w:p>
        </w:tc>
        <w:tc>
          <w:tcPr>
            <w:tcW w:w="7259" w:type="dxa"/>
            <w:tcBorders>
              <w:top w:val="single" w:sz="6" w:space="0" w:color="auto"/>
              <w:left w:val="single" w:sz="6" w:space="0" w:color="auto"/>
              <w:bottom w:val="single" w:sz="6" w:space="0" w:color="auto"/>
              <w:right w:val="single" w:sz="6" w:space="0" w:color="auto"/>
            </w:tcBorders>
            <w:shd w:val="clear" w:color="auto" w:fill="FFFFFF"/>
            <w:vAlign w:val="center"/>
          </w:tcPr>
          <w:p w:rsidR="006649A3" w:rsidRPr="00CA0B67" w:rsidRDefault="006649A3" w:rsidP="00EF11C8">
            <w:pPr>
              <w:shd w:val="clear" w:color="auto" w:fill="FFFFFF"/>
              <w:ind w:right="102"/>
              <w:jc w:val="both"/>
            </w:pPr>
            <w:r w:rsidRPr="00CA0B67">
              <w:rPr>
                <w:bCs/>
              </w:rPr>
              <w:t>Методическая работа общеобразовательного учреждения. Развитие потенциала педагогического коллектива.</w:t>
            </w:r>
          </w:p>
        </w:tc>
        <w:tc>
          <w:tcPr>
            <w:tcW w:w="2024" w:type="dxa"/>
            <w:tcBorders>
              <w:top w:val="single" w:sz="6" w:space="0" w:color="auto"/>
              <w:left w:val="single" w:sz="6" w:space="0" w:color="auto"/>
              <w:bottom w:val="single" w:sz="6" w:space="0" w:color="auto"/>
              <w:right w:val="single" w:sz="6" w:space="0" w:color="auto"/>
            </w:tcBorders>
            <w:shd w:val="clear" w:color="auto" w:fill="FFFFFF"/>
            <w:vAlign w:val="center"/>
          </w:tcPr>
          <w:p w:rsidR="006649A3" w:rsidRPr="00CA0B67" w:rsidRDefault="006649A3" w:rsidP="00EF11C8">
            <w:pPr>
              <w:shd w:val="clear" w:color="auto" w:fill="FFFFFF"/>
              <w:tabs>
                <w:tab w:val="left" w:pos="475"/>
              </w:tabs>
              <w:spacing w:line="192" w:lineRule="exact"/>
              <w:jc w:val="center"/>
            </w:pPr>
          </w:p>
          <w:p w:rsidR="006649A3" w:rsidRPr="00CA0B67" w:rsidRDefault="006649A3" w:rsidP="00EF11C8">
            <w:pPr>
              <w:shd w:val="clear" w:color="auto" w:fill="FFFFFF"/>
              <w:tabs>
                <w:tab w:val="left" w:pos="475"/>
              </w:tabs>
              <w:spacing w:line="192" w:lineRule="exact"/>
              <w:jc w:val="center"/>
            </w:pPr>
            <w:r w:rsidRPr="00CA0B67">
              <w:rPr>
                <w:bCs/>
              </w:rPr>
              <w:t>удовлетворяет</w:t>
            </w:r>
          </w:p>
          <w:p w:rsidR="006649A3" w:rsidRPr="00CA0B67" w:rsidRDefault="006649A3" w:rsidP="00EF11C8">
            <w:pPr>
              <w:shd w:val="clear" w:color="auto" w:fill="FFFFFF"/>
              <w:tabs>
                <w:tab w:val="left" w:pos="475"/>
              </w:tabs>
              <w:spacing w:line="192" w:lineRule="exact"/>
              <w:jc w:val="center"/>
            </w:pPr>
          </w:p>
        </w:tc>
      </w:tr>
      <w:tr w:rsidR="006649A3" w:rsidRPr="00CA0B67" w:rsidTr="00EF11C8">
        <w:trPr>
          <w:trHeight w:hRule="exact" w:val="581"/>
        </w:trPr>
        <w:tc>
          <w:tcPr>
            <w:tcW w:w="538" w:type="dxa"/>
            <w:tcBorders>
              <w:top w:val="single" w:sz="6" w:space="0" w:color="auto"/>
              <w:left w:val="single" w:sz="6" w:space="0" w:color="auto"/>
              <w:bottom w:val="single" w:sz="6" w:space="0" w:color="auto"/>
              <w:right w:val="single" w:sz="6" w:space="0" w:color="auto"/>
            </w:tcBorders>
            <w:shd w:val="clear" w:color="auto" w:fill="FFFFFF"/>
            <w:vAlign w:val="center"/>
          </w:tcPr>
          <w:p w:rsidR="006649A3" w:rsidRPr="00CA0B67" w:rsidRDefault="006649A3" w:rsidP="00EF11C8">
            <w:pPr>
              <w:shd w:val="clear" w:color="auto" w:fill="FFFFFF"/>
              <w:ind w:left="5"/>
              <w:jc w:val="center"/>
            </w:pPr>
            <w:r w:rsidRPr="00CA0B67">
              <w:rPr>
                <w:bCs/>
              </w:rPr>
              <w:t>4.</w:t>
            </w:r>
          </w:p>
        </w:tc>
        <w:tc>
          <w:tcPr>
            <w:tcW w:w="7259" w:type="dxa"/>
            <w:tcBorders>
              <w:top w:val="single" w:sz="6" w:space="0" w:color="auto"/>
              <w:left w:val="single" w:sz="6" w:space="0" w:color="auto"/>
              <w:bottom w:val="single" w:sz="6" w:space="0" w:color="auto"/>
              <w:right w:val="single" w:sz="6" w:space="0" w:color="auto"/>
            </w:tcBorders>
            <w:shd w:val="clear" w:color="auto" w:fill="FFFFFF"/>
            <w:vAlign w:val="center"/>
          </w:tcPr>
          <w:p w:rsidR="006649A3" w:rsidRPr="00CA0B67" w:rsidRDefault="006649A3" w:rsidP="00EF11C8">
            <w:pPr>
              <w:shd w:val="clear" w:color="auto" w:fill="FFFFFF"/>
              <w:ind w:right="102"/>
              <w:jc w:val="both"/>
            </w:pPr>
            <w:r w:rsidRPr="00CA0B67">
              <w:rPr>
                <w:bCs/>
              </w:rPr>
              <w:t>Содержание и качество образовательного процесса в общеобразовательном учреждении</w:t>
            </w:r>
          </w:p>
        </w:tc>
        <w:tc>
          <w:tcPr>
            <w:tcW w:w="2024" w:type="dxa"/>
            <w:tcBorders>
              <w:top w:val="single" w:sz="6" w:space="0" w:color="auto"/>
              <w:left w:val="single" w:sz="6" w:space="0" w:color="auto"/>
              <w:bottom w:val="single" w:sz="6" w:space="0" w:color="auto"/>
              <w:right w:val="single" w:sz="6" w:space="0" w:color="auto"/>
            </w:tcBorders>
            <w:shd w:val="clear" w:color="auto" w:fill="FFFFFF"/>
            <w:vAlign w:val="center"/>
          </w:tcPr>
          <w:p w:rsidR="006649A3" w:rsidRPr="00CA0B67" w:rsidRDefault="006649A3" w:rsidP="00EF11C8">
            <w:pPr>
              <w:shd w:val="clear" w:color="auto" w:fill="FFFFFF"/>
              <w:tabs>
                <w:tab w:val="left" w:pos="475"/>
              </w:tabs>
              <w:spacing w:line="182" w:lineRule="exact"/>
              <w:jc w:val="center"/>
            </w:pPr>
          </w:p>
          <w:p w:rsidR="006649A3" w:rsidRPr="00CA0B67" w:rsidRDefault="006649A3" w:rsidP="00EF11C8">
            <w:pPr>
              <w:shd w:val="clear" w:color="auto" w:fill="FFFFFF"/>
              <w:tabs>
                <w:tab w:val="left" w:pos="475"/>
              </w:tabs>
              <w:spacing w:line="182" w:lineRule="exact"/>
              <w:jc w:val="center"/>
            </w:pPr>
            <w:r w:rsidRPr="00CA0B67">
              <w:rPr>
                <w:bCs/>
              </w:rPr>
              <w:t>удовлетворяет</w:t>
            </w:r>
          </w:p>
          <w:p w:rsidR="006649A3" w:rsidRPr="00CA0B67" w:rsidRDefault="006649A3" w:rsidP="00EF11C8">
            <w:pPr>
              <w:shd w:val="clear" w:color="auto" w:fill="FFFFFF"/>
              <w:tabs>
                <w:tab w:val="left" w:pos="475"/>
              </w:tabs>
              <w:spacing w:line="182" w:lineRule="exact"/>
              <w:jc w:val="center"/>
            </w:pPr>
          </w:p>
        </w:tc>
      </w:tr>
      <w:tr w:rsidR="006649A3" w:rsidRPr="00CA0B67" w:rsidTr="00EF11C8">
        <w:trPr>
          <w:trHeight w:hRule="exact" w:val="576"/>
        </w:trPr>
        <w:tc>
          <w:tcPr>
            <w:tcW w:w="538" w:type="dxa"/>
            <w:tcBorders>
              <w:top w:val="single" w:sz="6" w:space="0" w:color="auto"/>
              <w:left w:val="single" w:sz="6" w:space="0" w:color="auto"/>
              <w:bottom w:val="single" w:sz="6" w:space="0" w:color="auto"/>
              <w:right w:val="single" w:sz="6" w:space="0" w:color="auto"/>
            </w:tcBorders>
            <w:shd w:val="clear" w:color="auto" w:fill="FFFFFF"/>
            <w:vAlign w:val="center"/>
          </w:tcPr>
          <w:p w:rsidR="006649A3" w:rsidRPr="00CA0B67" w:rsidRDefault="006649A3" w:rsidP="00EF11C8">
            <w:pPr>
              <w:shd w:val="clear" w:color="auto" w:fill="FFFFFF"/>
              <w:ind w:left="5"/>
              <w:jc w:val="center"/>
            </w:pPr>
            <w:r w:rsidRPr="00CA0B67">
              <w:rPr>
                <w:bCs/>
              </w:rPr>
              <w:t>5.</w:t>
            </w:r>
          </w:p>
        </w:tc>
        <w:tc>
          <w:tcPr>
            <w:tcW w:w="7259" w:type="dxa"/>
            <w:tcBorders>
              <w:top w:val="single" w:sz="6" w:space="0" w:color="auto"/>
              <w:left w:val="single" w:sz="6" w:space="0" w:color="auto"/>
              <w:bottom w:val="single" w:sz="6" w:space="0" w:color="auto"/>
              <w:right w:val="single" w:sz="6" w:space="0" w:color="auto"/>
            </w:tcBorders>
            <w:shd w:val="clear" w:color="auto" w:fill="FFFFFF"/>
            <w:vAlign w:val="center"/>
          </w:tcPr>
          <w:p w:rsidR="006649A3" w:rsidRPr="00CA0B67" w:rsidRDefault="006649A3" w:rsidP="00EF11C8">
            <w:pPr>
              <w:shd w:val="clear" w:color="auto" w:fill="FFFFFF"/>
              <w:ind w:right="102"/>
              <w:jc w:val="both"/>
            </w:pPr>
            <w:r w:rsidRPr="00CA0B67">
              <w:rPr>
                <w:bCs/>
              </w:rPr>
              <w:t>Кадровое обеспечение в общеобразовательном учреждении и система работы с кадрами</w:t>
            </w:r>
          </w:p>
        </w:tc>
        <w:tc>
          <w:tcPr>
            <w:tcW w:w="2024" w:type="dxa"/>
            <w:tcBorders>
              <w:top w:val="single" w:sz="6" w:space="0" w:color="auto"/>
              <w:left w:val="single" w:sz="6" w:space="0" w:color="auto"/>
              <w:bottom w:val="single" w:sz="6" w:space="0" w:color="auto"/>
              <w:right w:val="single" w:sz="6" w:space="0" w:color="auto"/>
            </w:tcBorders>
            <w:shd w:val="clear" w:color="auto" w:fill="FFFFFF"/>
            <w:vAlign w:val="center"/>
          </w:tcPr>
          <w:p w:rsidR="006649A3" w:rsidRPr="00CA0B67" w:rsidRDefault="006649A3" w:rsidP="00EF11C8">
            <w:pPr>
              <w:shd w:val="clear" w:color="auto" w:fill="FFFFFF"/>
              <w:tabs>
                <w:tab w:val="left" w:pos="475"/>
              </w:tabs>
              <w:spacing w:line="187" w:lineRule="exact"/>
              <w:jc w:val="center"/>
            </w:pPr>
          </w:p>
          <w:p w:rsidR="006649A3" w:rsidRPr="00CA0B67" w:rsidRDefault="006649A3" w:rsidP="00EF11C8">
            <w:pPr>
              <w:shd w:val="clear" w:color="auto" w:fill="FFFFFF"/>
              <w:tabs>
                <w:tab w:val="left" w:pos="475"/>
              </w:tabs>
              <w:spacing w:line="187" w:lineRule="exact"/>
              <w:jc w:val="center"/>
            </w:pPr>
            <w:r w:rsidRPr="00CA0B67">
              <w:rPr>
                <w:bCs/>
              </w:rPr>
              <w:t>удовлетворяет</w:t>
            </w:r>
          </w:p>
        </w:tc>
      </w:tr>
      <w:tr w:rsidR="006649A3" w:rsidRPr="00CA0B67" w:rsidTr="00EF11C8">
        <w:trPr>
          <w:trHeight w:hRule="exact" w:val="576"/>
        </w:trPr>
        <w:tc>
          <w:tcPr>
            <w:tcW w:w="538" w:type="dxa"/>
            <w:tcBorders>
              <w:top w:val="single" w:sz="6" w:space="0" w:color="auto"/>
              <w:left w:val="single" w:sz="6" w:space="0" w:color="auto"/>
              <w:bottom w:val="single" w:sz="6" w:space="0" w:color="auto"/>
              <w:right w:val="single" w:sz="6" w:space="0" w:color="auto"/>
            </w:tcBorders>
            <w:shd w:val="clear" w:color="auto" w:fill="FFFFFF"/>
            <w:vAlign w:val="center"/>
          </w:tcPr>
          <w:p w:rsidR="006649A3" w:rsidRPr="00CA0B67" w:rsidRDefault="006649A3" w:rsidP="00EF11C8">
            <w:pPr>
              <w:shd w:val="clear" w:color="auto" w:fill="FFFFFF"/>
              <w:ind w:left="10"/>
              <w:jc w:val="center"/>
            </w:pPr>
            <w:r w:rsidRPr="00CA0B67">
              <w:rPr>
                <w:bCs/>
              </w:rPr>
              <w:t>6.</w:t>
            </w:r>
          </w:p>
        </w:tc>
        <w:tc>
          <w:tcPr>
            <w:tcW w:w="7259" w:type="dxa"/>
            <w:tcBorders>
              <w:top w:val="single" w:sz="6" w:space="0" w:color="auto"/>
              <w:left w:val="single" w:sz="6" w:space="0" w:color="auto"/>
              <w:bottom w:val="single" w:sz="6" w:space="0" w:color="auto"/>
              <w:right w:val="single" w:sz="6" w:space="0" w:color="auto"/>
            </w:tcBorders>
            <w:shd w:val="clear" w:color="auto" w:fill="FFFFFF"/>
            <w:vAlign w:val="center"/>
          </w:tcPr>
          <w:p w:rsidR="006649A3" w:rsidRPr="00CA0B67" w:rsidRDefault="006649A3" w:rsidP="00EF11C8">
            <w:pPr>
              <w:shd w:val="clear" w:color="auto" w:fill="FFFFFF"/>
              <w:ind w:right="102"/>
              <w:jc w:val="both"/>
            </w:pPr>
            <w:r w:rsidRPr="00CA0B67">
              <w:rPr>
                <w:bCs/>
              </w:rPr>
              <w:t>Информационно-техническое обеспечение общеобразовательного учреждения</w:t>
            </w:r>
          </w:p>
        </w:tc>
        <w:tc>
          <w:tcPr>
            <w:tcW w:w="2024" w:type="dxa"/>
            <w:tcBorders>
              <w:top w:val="single" w:sz="6" w:space="0" w:color="auto"/>
              <w:left w:val="single" w:sz="6" w:space="0" w:color="auto"/>
              <w:bottom w:val="single" w:sz="6" w:space="0" w:color="auto"/>
              <w:right w:val="single" w:sz="6" w:space="0" w:color="auto"/>
            </w:tcBorders>
            <w:shd w:val="clear" w:color="auto" w:fill="FFFFFF"/>
            <w:vAlign w:val="center"/>
          </w:tcPr>
          <w:p w:rsidR="006649A3" w:rsidRPr="00CA0B67" w:rsidRDefault="006649A3" w:rsidP="00EF11C8">
            <w:pPr>
              <w:shd w:val="clear" w:color="auto" w:fill="FFFFFF"/>
              <w:tabs>
                <w:tab w:val="left" w:pos="475"/>
              </w:tabs>
              <w:spacing w:line="187" w:lineRule="exact"/>
              <w:jc w:val="center"/>
            </w:pPr>
          </w:p>
          <w:p w:rsidR="006649A3" w:rsidRPr="00CA0B67" w:rsidRDefault="006649A3" w:rsidP="00EF11C8">
            <w:pPr>
              <w:shd w:val="clear" w:color="auto" w:fill="FFFFFF"/>
              <w:tabs>
                <w:tab w:val="left" w:pos="475"/>
              </w:tabs>
              <w:spacing w:line="187" w:lineRule="exact"/>
              <w:jc w:val="center"/>
            </w:pPr>
            <w:r w:rsidRPr="00CA0B67">
              <w:rPr>
                <w:bCs/>
              </w:rPr>
              <w:t>удовлетворяет</w:t>
            </w:r>
          </w:p>
          <w:p w:rsidR="006649A3" w:rsidRPr="00CA0B67" w:rsidRDefault="006649A3" w:rsidP="00EF11C8">
            <w:pPr>
              <w:shd w:val="clear" w:color="auto" w:fill="FFFFFF"/>
              <w:tabs>
                <w:tab w:val="left" w:pos="475"/>
              </w:tabs>
              <w:spacing w:line="187" w:lineRule="exact"/>
              <w:jc w:val="center"/>
            </w:pPr>
          </w:p>
        </w:tc>
      </w:tr>
      <w:tr w:rsidR="006649A3" w:rsidRPr="00CA0B67" w:rsidTr="00EF11C8">
        <w:trPr>
          <w:trHeight w:hRule="exact" w:val="576"/>
        </w:trPr>
        <w:tc>
          <w:tcPr>
            <w:tcW w:w="538" w:type="dxa"/>
            <w:tcBorders>
              <w:top w:val="single" w:sz="6" w:space="0" w:color="auto"/>
              <w:left w:val="single" w:sz="6" w:space="0" w:color="auto"/>
              <w:bottom w:val="single" w:sz="6" w:space="0" w:color="auto"/>
              <w:right w:val="single" w:sz="6" w:space="0" w:color="auto"/>
            </w:tcBorders>
            <w:shd w:val="clear" w:color="auto" w:fill="FFFFFF"/>
            <w:vAlign w:val="center"/>
          </w:tcPr>
          <w:p w:rsidR="006649A3" w:rsidRPr="00CA0B67" w:rsidRDefault="006649A3" w:rsidP="00EF11C8">
            <w:pPr>
              <w:shd w:val="clear" w:color="auto" w:fill="FFFFFF"/>
              <w:ind w:left="10"/>
              <w:jc w:val="center"/>
              <w:rPr>
                <w:bCs/>
              </w:rPr>
            </w:pPr>
            <w:r w:rsidRPr="00CA0B67">
              <w:rPr>
                <w:bCs/>
              </w:rPr>
              <w:t>7.</w:t>
            </w:r>
          </w:p>
        </w:tc>
        <w:tc>
          <w:tcPr>
            <w:tcW w:w="7259" w:type="dxa"/>
            <w:tcBorders>
              <w:top w:val="single" w:sz="6" w:space="0" w:color="auto"/>
              <w:left w:val="single" w:sz="6" w:space="0" w:color="auto"/>
              <w:bottom w:val="single" w:sz="6" w:space="0" w:color="auto"/>
              <w:right w:val="single" w:sz="6" w:space="0" w:color="auto"/>
            </w:tcBorders>
            <w:shd w:val="clear" w:color="auto" w:fill="FFFFFF"/>
            <w:vAlign w:val="center"/>
          </w:tcPr>
          <w:p w:rsidR="006649A3" w:rsidRPr="00CA0B67" w:rsidRDefault="006649A3" w:rsidP="00EF11C8">
            <w:pPr>
              <w:shd w:val="clear" w:color="auto" w:fill="FFFFFF"/>
              <w:ind w:right="102"/>
              <w:jc w:val="both"/>
              <w:rPr>
                <w:bCs/>
              </w:rPr>
            </w:pPr>
            <w:r w:rsidRPr="00CA0B67">
              <w:rPr>
                <w:bCs/>
              </w:rPr>
              <w:t>Воспитательная система общеобразовательного учреждения</w:t>
            </w:r>
          </w:p>
        </w:tc>
        <w:tc>
          <w:tcPr>
            <w:tcW w:w="2024" w:type="dxa"/>
            <w:tcBorders>
              <w:top w:val="single" w:sz="6" w:space="0" w:color="auto"/>
              <w:left w:val="single" w:sz="6" w:space="0" w:color="auto"/>
              <w:bottom w:val="single" w:sz="6" w:space="0" w:color="auto"/>
              <w:right w:val="single" w:sz="6" w:space="0" w:color="auto"/>
            </w:tcBorders>
            <w:shd w:val="clear" w:color="auto" w:fill="FFFFFF"/>
            <w:vAlign w:val="center"/>
          </w:tcPr>
          <w:p w:rsidR="006649A3" w:rsidRPr="00CA0B67" w:rsidRDefault="006649A3" w:rsidP="00EF11C8">
            <w:pPr>
              <w:shd w:val="clear" w:color="auto" w:fill="FFFFFF"/>
              <w:tabs>
                <w:tab w:val="left" w:pos="475"/>
              </w:tabs>
              <w:spacing w:line="187" w:lineRule="exact"/>
              <w:jc w:val="center"/>
            </w:pPr>
            <w:r w:rsidRPr="00CA0B67">
              <w:t>удовлетворяет</w:t>
            </w:r>
          </w:p>
        </w:tc>
      </w:tr>
      <w:tr w:rsidR="006649A3" w:rsidRPr="00CA0B67" w:rsidTr="00EF11C8">
        <w:trPr>
          <w:trHeight w:hRule="exact" w:val="605"/>
        </w:trPr>
        <w:tc>
          <w:tcPr>
            <w:tcW w:w="538" w:type="dxa"/>
            <w:tcBorders>
              <w:top w:val="single" w:sz="6" w:space="0" w:color="auto"/>
              <w:left w:val="single" w:sz="6" w:space="0" w:color="auto"/>
              <w:bottom w:val="single" w:sz="6" w:space="0" w:color="auto"/>
              <w:right w:val="single" w:sz="6" w:space="0" w:color="auto"/>
            </w:tcBorders>
            <w:shd w:val="clear" w:color="auto" w:fill="FFFFFF"/>
            <w:vAlign w:val="center"/>
          </w:tcPr>
          <w:p w:rsidR="006649A3" w:rsidRPr="00CA0B67" w:rsidRDefault="006649A3" w:rsidP="00EF11C8">
            <w:pPr>
              <w:shd w:val="clear" w:color="auto" w:fill="FFFFFF"/>
              <w:ind w:left="10"/>
              <w:jc w:val="center"/>
            </w:pPr>
            <w:r w:rsidRPr="00CA0B67">
              <w:rPr>
                <w:bCs/>
              </w:rPr>
              <w:lastRenderedPageBreak/>
              <w:t>8.</w:t>
            </w:r>
          </w:p>
        </w:tc>
        <w:tc>
          <w:tcPr>
            <w:tcW w:w="7259" w:type="dxa"/>
            <w:tcBorders>
              <w:top w:val="single" w:sz="6" w:space="0" w:color="auto"/>
              <w:left w:val="single" w:sz="6" w:space="0" w:color="auto"/>
              <w:bottom w:val="single" w:sz="6" w:space="0" w:color="auto"/>
              <w:right w:val="single" w:sz="6" w:space="0" w:color="auto"/>
            </w:tcBorders>
            <w:shd w:val="clear" w:color="auto" w:fill="FFFFFF"/>
            <w:vAlign w:val="center"/>
          </w:tcPr>
          <w:p w:rsidR="006649A3" w:rsidRPr="00CA0B67" w:rsidRDefault="006649A3" w:rsidP="00EF11C8">
            <w:pPr>
              <w:shd w:val="clear" w:color="auto" w:fill="FFFFFF"/>
              <w:spacing w:line="197" w:lineRule="exact"/>
              <w:ind w:right="102" w:firstLine="5"/>
              <w:jc w:val="both"/>
            </w:pPr>
            <w:r w:rsidRPr="00CA0B67">
              <w:rPr>
                <w:bCs/>
              </w:rPr>
              <w:t>Медико-социальное обеспечение образовательного процесса в общеобразовательном учреждении.</w:t>
            </w:r>
          </w:p>
        </w:tc>
        <w:tc>
          <w:tcPr>
            <w:tcW w:w="2024" w:type="dxa"/>
            <w:tcBorders>
              <w:top w:val="single" w:sz="6" w:space="0" w:color="auto"/>
              <w:left w:val="single" w:sz="6" w:space="0" w:color="auto"/>
              <w:bottom w:val="single" w:sz="6" w:space="0" w:color="auto"/>
              <w:right w:val="single" w:sz="6" w:space="0" w:color="auto"/>
            </w:tcBorders>
            <w:shd w:val="clear" w:color="auto" w:fill="FFFFFF"/>
            <w:vAlign w:val="center"/>
          </w:tcPr>
          <w:p w:rsidR="006649A3" w:rsidRPr="00CA0B67" w:rsidRDefault="006649A3" w:rsidP="00EF11C8">
            <w:pPr>
              <w:shd w:val="clear" w:color="auto" w:fill="FFFFFF"/>
              <w:tabs>
                <w:tab w:val="left" w:pos="480"/>
              </w:tabs>
              <w:spacing w:line="192" w:lineRule="exact"/>
              <w:jc w:val="center"/>
            </w:pPr>
          </w:p>
          <w:p w:rsidR="006649A3" w:rsidRPr="00CA0B67" w:rsidRDefault="006649A3" w:rsidP="00EF11C8">
            <w:pPr>
              <w:shd w:val="clear" w:color="auto" w:fill="FFFFFF"/>
              <w:tabs>
                <w:tab w:val="left" w:pos="480"/>
              </w:tabs>
              <w:spacing w:line="192" w:lineRule="exact"/>
              <w:jc w:val="center"/>
            </w:pPr>
            <w:r w:rsidRPr="00CA0B67">
              <w:rPr>
                <w:bCs/>
              </w:rPr>
              <w:t>Удовлетворяет</w:t>
            </w:r>
          </w:p>
          <w:p w:rsidR="006649A3" w:rsidRPr="00CA0B67" w:rsidRDefault="006649A3" w:rsidP="00EF11C8">
            <w:pPr>
              <w:shd w:val="clear" w:color="auto" w:fill="FFFFFF"/>
              <w:tabs>
                <w:tab w:val="left" w:pos="480"/>
              </w:tabs>
              <w:spacing w:line="192" w:lineRule="exact"/>
              <w:jc w:val="center"/>
            </w:pPr>
          </w:p>
        </w:tc>
      </w:tr>
      <w:tr w:rsidR="006649A3" w:rsidRPr="00CA0B67" w:rsidTr="00EF11C8">
        <w:trPr>
          <w:trHeight w:hRule="exact" w:val="605"/>
        </w:trPr>
        <w:tc>
          <w:tcPr>
            <w:tcW w:w="538" w:type="dxa"/>
            <w:tcBorders>
              <w:top w:val="single" w:sz="6" w:space="0" w:color="auto"/>
              <w:left w:val="single" w:sz="6" w:space="0" w:color="auto"/>
              <w:bottom w:val="single" w:sz="6" w:space="0" w:color="auto"/>
              <w:right w:val="single" w:sz="6" w:space="0" w:color="auto"/>
            </w:tcBorders>
            <w:shd w:val="clear" w:color="auto" w:fill="FFFFFF"/>
            <w:vAlign w:val="center"/>
          </w:tcPr>
          <w:p w:rsidR="006649A3" w:rsidRPr="00CA0B67" w:rsidRDefault="006649A3" w:rsidP="00EF11C8">
            <w:pPr>
              <w:shd w:val="clear" w:color="auto" w:fill="FFFFFF"/>
              <w:ind w:left="10"/>
              <w:jc w:val="center"/>
              <w:rPr>
                <w:bCs/>
              </w:rPr>
            </w:pPr>
            <w:r w:rsidRPr="00CA0B67">
              <w:rPr>
                <w:bCs/>
              </w:rPr>
              <w:t>9.</w:t>
            </w:r>
          </w:p>
        </w:tc>
        <w:tc>
          <w:tcPr>
            <w:tcW w:w="7259" w:type="dxa"/>
            <w:tcBorders>
              <w:top w:val="single" w:sz="6" w:space="0" w:color="auto"/>
              <w:left w:val="single" w:sz="6" w:space="0" w:color="auto"/>
              <w:bottom w:val="single" w:sz="6" w:space="0" w:color="auto"/>
              <w:right w:val="single" w:sz="6" w:space="0" w:color="auto"/>
            </w:tcBorders>
            <w:shd w:val="clear" w:color="auto" w:fill="FFFFFF"/>
            <w:vAlign w:val="center"/>
          </w:tcPr>
          <w:p w:rsidR="006649A3" w:rsidRPr="00CA0B67" w:rsidRDefault="006649A3" w:rsidP="00EF11C8">
            <w:pPr>
              <w:shd w:val="clear" w:color="auto" w:fill="FFFFFF"/>
              <w:spacing w:line="197" w:lineRule="exact"/>
              <w:ind w:right="102" w:firstLine="5"/>
              <w:jc w:val="both"/>
              <w:rPr>
                <w:bCs/>
              </w:rPr>
            </w:pPr>
            <w:r w:rsidRPr="00CA0B67">
              <w:rPr>
                <w:bCs/>
              </w:rPr>
              <w:t>Безопасность образовательного процесса в общеобразовательном учреждении</w:t>
            </w:r>
          </w:p>
        </w:tc>
        <w:tc>
          <w:tcPr>
            <w:tcW w:w="2024" w:type="dxa"/>
            <w:tcBorders>
              <w:top w:val="single" w:sz="6" w:space="0" w:color="auto"/>
              <w:left w:val="single" w:sz="6" w:space="0" w:color="auto"/>
              <w:bottom w:val="single" w:sz="6" w:space="0" w:color="auto"/>
              <w:right w:val="single" w:sz="6" w:space="0" w:color="auto"/>
            </w:tcBorders>
            <w:shd w:val="clear" w:color="auto" w:fill="FFFFFF"/>
            <w:vAlign w:val="center"/>
          </w:tcPr>
          <w:p w:rsidR="006649A3" w:rsidRPr="00CA0B67" w:rsidRDefault="006649A3" w:rsidP="00EF11C8">
            <w:pPr>
              <w:shd w:val="clear" w:color="auto" w:fill="FFFFFF"/>
              <w:tabs>
                <w:tab w:val="left" w:pos="480"/>
              </w:tabs>
              <w:spacing w:line="192" w:lineRule="exact"/>
              <w:jc w:val="center"/>
            </w:pPr>
            <w:r w:rsidRPr="00CA0B67">
              <w:t>удовлетворяет</w:t>
            </w:r>
          </w:p>
        </w:tc>
      </w:tr>
    </w:tbl>
    <w:p w:rsidR="006649A3" w:rsidRPr="00CA0B67" w:rsidRDefault="006649A3" w:rsidP="007E04D9">
      <w:pPr>
        <w:shd w:val="clear" w:color="auto" w:fill="FFFFFF"/>
        <w:spacing w:line="259" w:lineRule="exact"/>
        <w:rPr>
          <w:b/>
          <w:bCs/>
        </w:rPr>
      </w:pPr>
    </w:p>
    <w:p w:rsidR="004A0C21" w:rsidRDefault="00E9541E" w:rsidP="00170FC2">
      <w:pPr>
        <w:shd w:val="clear" w:color="auto" w:fill="FFFFFF"/>
        <w:spacing w:line="259" w:lineRule="exact"/>
        <w:ind w:firstLine="567"/>
      </w:pPr>
      <w:r w:rsidRPr="00CA0B67">
        <w:rPr>
          <w:b/>
          <w:bCs/>
        </w:rPr>
        <w:t>Окончательный вывод по</w:t>
      </w:r>
      <w:r w:rsidR="00430D56" w:rsidRPr="00CA0B67">
        <w:rPr>
          <w:b/>
          <w:bCs/>
        </w:rPr>
        <w:t xml:space="preserve"> </w:t>
      </w:r>
      <w:r w:rsidRPr="00CA0B67">
        <w:rPr>
          <w:b/>
          <w:bCs/>
        </w:rPr>
        <w:t xml:space="preserve"> </w:t>
      </w:r>
      <w:proofErr w:type="spellStart"/>
      <w:r w:rsidRPr="00CA0B67">
        <w:rPr>
          <w:b/>
          <w:bCs/>
        </w:rPr>
        <w:t>самообследованию</w:t>
      </w:r>
      <w:proofErr w:type="spellEnd"/>
      <w:r w:rsidRPr="00CA0B67">
        <w:rPr>
          <w:b/>
          <w:bCs/>
        </w:rPr>
        <w:t>:</w:t>
      </w:r>
      <w:r w:rsidR="00B0123E" w:rsidRPr="00CA0B67">
        <w:t xml:space="preserve">  </w:t>
      </w:r>
    </w:p>
    <w:p w:rsidR="004A0C21" w:rsidRDefault="004A0C21" w:rsidP="00170FC2">
      <w:pPr>
        <w:shd w:val="clear" w:color="auto" w:fill="FFFFFF"/>
        <w:spacing w:line="259" w:lineRule="exact"/>
        <w:ind w:firstLine="567"/>
      </w:pPr>
    </w:p>
    <w:p w:rsidR="00E9541E" w:rsidRPr="00CA0B67" w:rsidRDefault="00B0123E" w:rsidP="004A0C21">
      <w:pPr>
        <w:shd w:val="clear" w:color="auto" w:fill="FFFFFF"/>
        <w:spacing w:line="259" w:lineRule="exact"/>
      </w:pPr>
      <w:r w:rsidRPr="00CA0B67">
        <w:t>о</w:t>
      </w:r>
      <w:r w:rsidR="00E9541E" w:rsidRPr="00CA0B67">
        <w:t>бщеобразовательное учреждение</w:t>
      </w:r>
      <w:r w:rsidR="00CA0B67" w:rsidRPr="00CA0B67">
        <w:t xml:space="preserve"> МКОУ «Боранчинская СОШ им. </w:t>
      </w:r>
      <w:proofErr w:type="spellStart"/>
      <w:r w:rsidR="00CA0B67" w:rsidRPr="00CA0B67">
        <w:t>К.Б.Оразбаева</w:t>
      </w:r>
      <w:proofErr w:type="spellEnd"/>
      <w:r w:rsidR="00CA0B67" w:rsidRPr="00CA0B67">
        <w:t>»</w:t>
      </w:r>
      <w:r w:rsidRPr="00CA0B67">
        <w:t xml:space="preserve"> </w:t>
      </w:r>
      <w:r w:rsidR="00E9541E" w:rsidRPr="00CA0B67">
        <w:t xml:space="preserve"> соответствует заявленному статусу.</w:t>
      </w:r>
    </w:p>
    <w:p w:rsidR="00E9541E" w:rsidRPr="00CA0B67" w:rsidRDefault="00E9541E" w:rsidP="00E9541E">
      <w:pPr>
        <w:shd w:val="clear" w:color="auto" w:fill="FFFFFF"/>
        <w:spacing w:line="259" w:lineRule="exact"/>
        <w:ind w:left="187"/>
      </w:pPr>
    </w:p>
    <w:p w:rsidR="00E9541E" w:rsidRPr="00CA0B67" w:rsidRDefault="00E9541E" w:rsidP="00E9541E">
      <w:pPr>
        <w:shd w:val="clear" w:color="auto" w:fill="FFFFFF"/>
        <w:spacing w:line="259" w:lineRule="exact"/>
        <w:ind w:left="187"/>
      </w:pPr>
    </w:p>
    <w:p w:rsidR="003B658F" w:rsidRDefault="00E9541E" w:rsidP="007E04D9">
      <w:pPr>
        <w:shd w:val="clear" w:color="auto" w:fill="FFFFFF"/>
        <w:spacing w:line="259" w:lineRule="exact"/>
        <w:ind w:left="187"/>
      </w:pPr>
      <w:r w:rsidRPr="00CA0B67">
        <w:t xml:space="preserve">      </w:t>
      </w:r>
      <w:r w:rsidR="003B658F">
        <w:t xml:space="preserve"> </w:t>
      </w:r>
    </w:p>
    <w:p w:rsidR="00170FC2" w:rsidRPr="007E04D9" w:rsidRDefault="00AC5F47" w:rsidP="003B658F">
      <w:pPr>
        <w:shd w:val="clear" w:color="auto" w:fill="FFFFFF"/>
        <w:spacing w:line="259" w:lineRule="exact"/>
      </w:pPr>
      <w:r w:rsidRPr="00CA0B67">
        <w:t xml:space="preserve">Директор </w:t>
      </w:r>
      <w:r w:rsidR="00CA0B67" w:rsidRPr="00CA0B67">
        <w:t xml:space="preserve"> МКОУ «Боранчинская СОШ им. </w:t>
      </w:r>
      <w:proofErr w:type="spellStart"/>
      <w:r w:rsidR="00CA0B67" w:rsidRPr="00CA0B67">
        <w:t>К.Б.Оразбаева</w:t>
      </w:r>
      <w:proofErr w:type="spellEnd"/>
      <w:r w:rsidR="00CA0B67" w:rsidRPr="00CA0B67">
        <w:t xml:space="preserve">» </w:t>
      </w:r>
      <w:r w:rsidR="003B658F">
        <w:t xml:space="preserve">                       </w:t>
      </w:r>
      <w:r w:rsidR="00CA0B67" w:rsidRPr="00CA0B67">
        <w:t xml:space="preserve"> </w:t>
      </w:r>
      <w:proofErr w:type="spellStart"/>
      <w:r w:rsidR="003B658F">
        <w:t>Зарболганов</w:t>
      </w:r>
      <w:proofErr w:type="spellEnd"/>
      <w:r w:rsidR="003B658F">
        <w:t xml:space="preserve"> Б.М.</w:t>
      </w:r>
    </w:p>
    <w:sectPr w:rsidR="00170FC2" w:rsidRPr="007E04D9" w:rsidSect="00925C4C">
      <w:footerReference w:type="default" r:id="rId10"/>
      <w:pgSz w:w="11906" w:h="16838"/>
      <w:pgMar w:top="1134" w:right="991" w:bottom="1134" w:left="1259"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95A43" w:rsidRDefault="00795A43">
      <w:r>
        <w:separator/>
      </w:r>
    </w:p>
  </w:endnote>
  <w:endnote w:type="continuationSeparator" w:id="1">
    <w:p w:rsidR="00795A43" w:rsidRDefault="00795A43">
      <w:r>
        <w:continuationSeparator/>
      </w:r>
    </w:p>
  </w:endnote>
</w:endnotes>
</file>

<file path=word/fontTable.xml><?xml version="1.0" encoding="utf-8"?>
<w:fonts xmlns:r="http://schemas.openxmlformats.org/officeDocument/2006/relationships" xmlns:w="http://schemas.openxmlformats.org/wordprocessingml/2006/main">
  <w:font w:name="OpenSymbol">
    <w:altName w:val="Arial Unicode MS"/>
    <w:charset w:val="80"/>
    <w:family w:val="auto"/>
    <w:pitch w:val="default"/>
    <w:sig w:usb0="00000000" w:usb1="00000000" w:usb2="00000000" w:usb3="00000000" w:csb0="0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Andale Sans UI">
    <w:altName w:val="Arial Unicode MS"/>
    <w:charset w:val="CC"/>
    <w:family w:val="auto"/>
    <w:pitch w:val="variable"/>
    <w:sig w:usb0="00000000" w:usb1="00000000" w:usb2="00000000" w:usb3="00000000" w:csb0="0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A43" w:rsidRDefault="007767EE">
    <w:pPr>
      <w:pStyle w:val="a8"/>
      <w:jc w:val="right"/>
    </w:pPr>
    <w:fldSimple w:instr="PAGE   \* MERGEFORMAT">
      <w:r w:rsidR="004A0C21">
        <w:rPr>
          <w:noProof/>
        </w:rPr>
        <w:t>44</w:t>
      </w:r>
    </w:fldSimple>
  </w:p>
  <w:p w:rsidR="00795A43" w:rsidRDefault="00795A43">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95A43" w:rsidRDefault="00795A43">
      <w:r>
        <w:separator/>
      </w:r>
    </w:p>
  </w:footnote>
  <w:footnote w:type="continuationSeparator" w:id="1">
    <w:p w:rsidR="00795A43" w:rsidRDefault="00795A4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1D129C6A"/>
    <w:lvl w:ilvl="0">
      <w:start w:val="1"/>
      <w:numFmt w:val="decimal"/>
      <w:pStyle w:val="a"/>
      <w:lvlText w:val="%1."/>
      <w:lvlJc w:val="left"/>
      <w:pPr>
        <w:tabs>
          <w:tab w:val="num" w:pos="360"/>
        </w:tabs>
        <w:ind w:left="360" w:hanging="360"/>
      </w:pPr>
    </w:lvl>
  </w:abstractNum>
  <w:abstractNum w:abstractNumId="1">
    <w:nsid w:val="FFFFFFFE"/>
    <w:multiLevelType w:val="singleLevel"/>
    <w:tmpl w:val="7056EF4A"/>
    <w:lvl w:ilvl="0">
      <w:numFmt w:val="bullet"/>
      <w:lvlText w:val="*"/>
      <w:lvlJc w:val="left"/>
    </w:lvl>
  </w:abstractNum>
  <w:abstractNum w:abstractNumId="2">
    <w:nsid w:val="00000004"/>
    <w:multiLevelType w:val="singleLevel"/>
    <w:tmpl w:val="00000004"/>
    <w:name w:val="WW8Num4"/>
    <w:lvl w:ilvl="0">
      <w:start w:val="3"/>
      <w:numFmt w:val="bullet"/>
      <w:lvlText w:val="-"/>
      <w:lvlJc w:val="left"/>
      <w:pPr>
        <w:tabs>
          <w:tab w:val="num" w:pos="0"/>
        </w:tabs>
        <w:ind w:left="720" w:hanging="360"/>
      </w:pPr>
      <w:rPr>
        <w:rFonts w:ascii="OpenSymbol" w:hAnsi="OpenSymbol"/>
      </w:rPr>
    </w:lvl>
  </w:abstractNum>
  <w:abstractNum w:abstractNumId="3">
    <w:nsid w:val="00000011"/>
    <w:multiLevelType w:val="multilevel"/>
    <w:tmpl w:val="00000011"/>
    <w:name w:val="WW8Num20"/>
    <w:lvl w:ilvl="0">
      <w:start w:val="1"/>
      <w:numFmt w:val="decimal"/>
      <w:lvlText w:val="%1."/>
      <w:lvlJc w:val="left"/>
      <w:pPr>
        <w:tabs>
          <w:tab w:val="num" w:pos="720"/>
        </w:tabs>
        <w:ind w:left="720" w:hanging="360"/>
      </w:pPr>
    </w:lvl>
    <w:lvl w:ilvl="1">
      <w:start w:val="1"/>
      <w:numFmt w:val="decimal"/>
      <w:lvlText w:val="%2."/>
      <w:lvlJc w:val="left"/>
      <w:pPr>
        <w:tabs>
          <w:tab w:val="num" w:pos="360"/>
        </w:tabs>
        <w:ind w:left="36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0724E98"/>
    <w:multiLevelType w:val="hybridMultilevel"/>
    <w:tmpl w:val="9FAC121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21047BD"/>
    <w:multiLevelType w:val="multilevel"/>
    <w:tmpl w:val="AC782C9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2291100"/>
    <w:multiLevelType w:val="hybridMultilevel"/>
    <w:tmpl w:val="9794A91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029A02E2"/>
    <w:multiLevelType w:val="hybridMultilevel"/>
    <w:tmpl w:val="B49C388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49329CE"/>
    <w:multiLevelType w:val="multilevel"/>
    <w:tmpl w:val="E70C7BA6"/>
    <w:lvl w:ilvl="0">
      <w:start w:val="14"/>
      <w:numFmt w:val="decimal"/>
      <w:lvlText w:val="%1"/>
      <w:lvlJc w:val="left"/>
      <w:pPr>
        <w:ind w:left="690" w:hanging="690"/>
      </w:pPr>
    </w:lvl>
    <w:lvl w:ilvl="1">
      <w:start w:val="17"/>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9">
    <w:nsid w:val="04AA0DB1"/>
    <w:multiLevelType w:val="hybridMultilevel"/>
    <w:tmpl w:val="E2B0299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04FA0D90"/>
    <w:multiLevelType w:val="hybridMultilevel"/>
    <w:tmpl w:val="046E422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11186BF3"/>
    <w:multiLevelType w:val="hybridMultilevel"/>
    <w:tmpl w:val="0FE630E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1139677F"/>
    <w:multiLevelType w:val="hybridMultilevel"/>
    <w:tmpl w:val="64BCF3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11FE7D90"/>
    <w:multiLevelType w:val="multilevel"/>
    <w:tmpl w:val="B1EC5738"/>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12A86BCF"/>
    <w:multiLevelType w:val="hybridMultilevel"/>
    <w:tmpl w:val="B6FC7C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40F35B8"/>
    <w:multiLevelType w:val="multilevel"/>
    <w:tmpl w:val="4AA2B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65C0A00"/>
    <w:multiLevelType w:val="multilevel"/>
    <w:tmpl w:val="766A3BAC"/>
    <w:lvl w:ilvl="0">
      <w:start w:val="1"/>
      <w:numFmt w:val="decimal"/>
      <w:lvlText w:val="%1."/>
      <w:lvlJc w:val="left"/>
      <w:pPr>
        <w:tabs>
          <w:tab w:val="num" w:pos="720"/>
        </w:tabs>
        <w:ind w:left="720" w:hanging="360"/>
      </w:pPr>
    </w:lvl>
    <w:lvl w:ilvl="1">
      <w:start w:val="7"/>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16FE4683"/>
    <w:multiLevelType w:val="hybridMultilevel"/>
    <w:tmpl w:val="8B02630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
    <w:nsid w:val="172F1A7D"/>
    <w:multiLevelType w:val="hybridMultilevel"/>
    <w:tmpl w:val="F2D6BCF0"/>
    <w:lvl w:ilvl="0" w:tplc="F8FED104">
      <w:start w:val="1"/>
      <w:numFmt w:val="decimal"/>
      <w:lvlText w:val="%1."/>
      <w:lvlJc w:val="left"/>
      <w:pPr>
        <w:tabs>
          <w:tab w:val="num" w:pos="360"/>
        </w:tabs>
        <w:ind w:left="360" w:hanging="360"/>
      </w:pPr>
      <w:rPr>
        <w:color w:val="auto"/>
      </w:r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9">
    <w:nsid w:val="178B724F"/>
    <w:multiLevelType w:val="hybridMultilevel"/>
    <w:tmpl w:val="0EF648D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195A3629"/>
    <w:multiLevelType w:val="hybridMultilevel"/>
    <w:tmpl w:val="00A4E5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A100A83"/>
    <w:multiLevelType w:val="hybridMultilevel"/>
    <w:tmpl w:val="8CC25FF8"/>
    <w:lvl w:ilvl="0" w:tplc="04190001">
      <w:start w:val="1"/>
      <w:numFmt w:val="bullet"/>
      <w:lvlText w:val=""/>
      <w:lvlJc w:val="left"/>
      <w:pPr>
        <w:tabs>
          <w:tab w:val="num" w:pos="540"/>
        </w:tabs>
        <w:ind w:left="54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BCA37C5"/>
    <w:multiLevelType w:val="hybridMultilevel"/>
    <w:tmpl w:val="97F63480"/>
    <w:lvl w:ilvl="0" w:tplc="04190011">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3">
    <w:nsid w:val="1C300D52"/>
    <w:multiLevelType w:val="hybridMultilevel"/>
    <w:tmpl w:val="46CA2CF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1C441192"/>
    <w:multiLevelType w:val="hybridMultilevel"/>
    <w:tmpl w:val="1D42D2B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1EF71B63"/>
    <w:multiLevelType w:val="hybridMultilevel"/>
    <w:tmpl w:val="C68C7A60"/>
    <w:lvl w:ilvl="0" w:tplc="78AE3DD0">
      <w:start w:val="1"/>
      <w:numFmt w:val="bullet"/>
      <w:lvlText w:val=""/>
      <w:lvlJc w:val="left"/>
      <w:pPr>
        <w:ind w:left="360" w:hanging="360"/>
      </w:pPr>
      <w:rPr>
        <w:rFonts w:ascii="Symbol" w:hAnsi="Symbol" w:hint="default"/>
        <w:b/>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6">
    <w:nsid w:val="1FCA3AD1"/>
    <w:multiLevelType w:val="hybridMultilevel"/>
    <w:tmpl w:val="2540550C"/>
    <w:lvl w:ilvl="0" w:tplc="F6F83232">
      <w:start w:val="1"/>
      <w:numFmt w:val="bullet"/>
      <w:lvlText w:val=""/>
      <w:lvlJc w:val="left"/>
      <w:pPr>
        <w:tabs>
          <w:tab w:val="num" w:pos="170"/>
        </w:tabs>
        <w:ind w:left="170" w:hanging="170"/>
      </w:pPr>
      <w:rPr>
        <w:rFonts w:ascii="Symbol" w:hAnsi="Symbol" w:hint="default"/>
      </w:rPr>
    </w:lvl>
    <w:lvl w:ilvl="1" w:tplc="04190003" w:tentative="1">
      <w:start w:val="1"/>
      <w:numFmt w:val="bullet"/>
      <w:lvlText w:val="o"/>
      <w:lvlJc w:val="left"/>
      <w:pPr>
        <w:tabs>
          <w:tab w:val="num" w:pos="1474"/>
        </w:tabs>
        <w:ind w:left="1474" w:hanging="360"/>
      </w:pPr>
      <w:rPr>
        <w:rFonts w:ascii="Courier New" w:hAnsi="Courier New" w:cs="Courier New" w:hint="default"/>
      </w:rPr>
    </w:lvl>
    <w:lvl w:ilvl="2" w:tplc="04190005" w:tentative="1">
      <w:start w:val="1"/>
      <w:numFmt w:val="bullet"/>
      <w:lvlText w:val=""/>
      <w:lvlJc w:val="left"/>
      <w:pPr>
        <w:tabs>
          <w:tab w:val="num" w:pos="2194"/>
        </w:tabs>
        <w:ind w:left="2194" w:hanging="360"/>
      </w:pPr>
      <w:rPr>
        <w:rFonts w:ascii="Wingdings" w:hAnsi="Wingdings" w:hint="default"/>
      </w:rPr>
    </w:lvl>
    <w:lvl w:ilvl="3" w:tplc="04190001" w:tentative="1">
      <w:start w:val="1"/>
      <w:numFmt w:val="bullet"/>
      <w:lvlText w:val=""/>
      <w:lvlJc w:val="left"/>
      <w:pPr>
        <w:tabs>
          <w:tab w:val="num" w:pos="2914"/>
        </w:tabs>
        <w:ind w:left="2914" w:hanging="360"/>
      </w:pPr>
      <w:rPr>
        <w:rFonts w:ascii="Symbol" w:hAnsi="Symbol" w:hint="default"/>
      </w:rPr>
    </w:lvl>
    <w:lvl w:ilvl="4" w:tplc="04190003" w:tentative="1">
      <w:start w:val="1"/>
      <w:numFmt w:val="bullet"/>
      <w:lvlText w:val="o"/>
      <w:lvlJc w:val="left"/>
      <w:pPr>
        <w:tabs>
          <w:tab w:val="num" w:pos="3634"/>
        </w:tabs>
        <w:ind w:left="3634" w:hanging="360"/>
      </w:pPr>
      <w:rPr>
        <w:rFonts w:ascii="Courier New" w:hAnsi="Courier New" w:cs="Courier New" w:hint="default"/>
      </w:rPr>
    </w:lvl>
    <w:lvl w:ilvl="5" w:tplc="04190005" w:tentative="1">
      <w:start w:val="1"/>
      <w:numFmt w:val="bullet"/>
      <w:lvlText w:val=""/>
      <w:lvlJc w:val="left"/>
      <w:pPr>
        <w:tabs>
          <w:tab w:val="num" w:pos="4354"/>
        </w:tabs>
        <w:ind w:left="4354" w:hanging="360"/>
      </w:pPr>
      <w:rPr>
        <w:rFonts w:ascii="Wingdings" w:hAnsi="Wingdings" w:hint="default"/>
      </w:rPr>
    </w:lvl>
    <w:lvl w:ilvl="6" w:tplc="04190001" w:tentative="1">
      <w:start w:val="1"/>
      <w:numFmt w:val="bullet"/>
      <w:lvlText w:val=""/>
      <w:lvlJc w:val="left"/>
      <w:pPr>
        <w:tabs>
          <w:tab w:val="num" w:pos="5074"/>
        </w:tabs>
        <w:ind w:left="5074" w:hanging="360"/>
      </w:pPr>
      <w:rPr>
        <w:rFonts w:ascii="Symbol" w:hAnsi="Symbol" w:hint="default"/>
      </w:rPr>
    </w:lvl>
    <w:lvl w:ilvl="7" w:tplc="04190003" w:tentative="1">
      <w:start w:val="1"/>
      <w:numFmt w:val="bullet"/>
      <w:lvlText w:val="o"/>
      <w:lvlJc w:val="left"/>
      <w:pPr>
        <w:tabs>
          <w:tab w:val="num" w:pos="5794"/>
        </w:tabs>
        <w:ind w:left="5794" w:hanging="360"/>
      </w:pPr>
      <w:rPr>
        <w:rFonts w:ascii="Courier New" w:hAnsi="Courier New" w:cs="Courier New" w:hint="default"/>
      </w:rPr>
    </w:lvl>
    <w:lvl w:ilvl="8" w:tplc="04190005" w:tentative="1">
      <w:start w:val="1"/>
      <w:numFmt w:val="bullet"/>
      <w:lvlText w:val=""/>
      <w:lvlJc w:val="left"/>
      <w:pPr>
        <w:tabs>
          <w:tab w:val="num" w:pos="6514"/>
        </w:tabs>
        <w:ind w:left="6514" w:hanging="360"/>
      </w:pPr>
      <w:rPr>
        <w:rFonts w:ascii="Wingdings" w:hAnsi="Wingdings" w:hint="default"/>
      </w:rPr>
    </w:lvl>
  </w:abstractNum>
  <w:abstractNum w:abstractNumId="27">
    <w:nsid w:val="1FF95520"/>
    <w:multiLevelType w:val="hybridMultilevel"/>
    <w:tmpl w:val="40CE9F76"/>
    <w:lvl w:ilvl="0" w:tplc="A0F435E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0A04E51"/>
    <w:multiLevelType w:val="hybridMultilevel"/>
    <w:tmpl w:val="8C5C1E54"/>
    <w:lvl w:ilvl="0" w:tplc="04190001">
      <w:start w:val="1"/>
      <w:numFmt w:val="bullet"/>
      <w:lvlText w:val=""/>
      <w:lvlJc w:val="left"/>
      <w:pPr>
        <w:tabs>
          <w:tab w:val="num" w:pos="900"/>
        </w:tabs>
        <w:ind w:left="90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22067E1B"/>
    <w:multiLevelType w:val="hybridMultilevel"/>
    <w:tmpl w:val="46827DA2"/>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0">
    <w:nsid w:val="22862F48"/>
    <w:multiLevelType w:val="hybridMultilevel"/>
    <w:tmpl w:val="197E756E"/>
    <w:lvl w:ilvl="0" w:tplc="04190011">
      <w:start w:val="1"/>
      <w:numFmt w:val="decimal"/>
      <w:lvlText w:val="%1)"/>
      <w:lvlJc w:val="left"/>
      <w:pPr>
        <w:ind w:left="360" w:hanging="360"/>
      </w:pPr>
      <w:rPr>
        <w:color w:val="auto"/>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1">
    <w:nsid w:val="23F17D1E"/>
    <w:multiLevelType w:val="hybridMultilevel"/>
    <w:tmpl w:val="90E8B71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27F81FAD"/>
    <w:multiLevelType w:val="hybridMultilevel"/>
    <w:tmpl w:val="CF1634AC"/>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3">
    <w:nsid w:val="292D4E03"/>
    <w:multiLevelType w:val="hybridMultilevel"/>
    <w:tmpl w:val="F2D6BCF0"/>
    <w:lvl w:ilvl="0" w:tplc="F8FED104">
      <w:start w:val="1"/>
      <w:numFmt w:val="decimal"/>
      <w:lvlText w:val="%1."/>
      <w:lvlJc w:val="left"/>
      <w:pPr>
        <w:tabs>
          <w:tab w:val="num" w:pos="360"/>
        </w:tabs>
        <w:ind w:left="360" w:hanging="360"/>
      </w:pPr>
      <w:rPr>
        <w:color w:val="auto"/>
      </w:r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34">
    <w:nsid w:val="2BB0375F"/>
    <w:multiLevelType w:val="hybridMultilevel"/>
    <w:tmpl w:val="EB6C3EAC"/>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5">
    <w:nsid w:val="2C0B5734"/>
    <w:multiLevelType w:val="multilevel"/>
    <w:tmpl w:val="44C6B99E"/>
    <w:lvl w:ilvl="0">
      <w:start w:val="1"/>
      <w:numFmt w:val="decimal"/>
      <w:lvlText w:val="%1."/>
      <w:lvlJc w:val="left"/>
      <w:pPr>
        <w:ind w:left="72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nsid w:val="2D926C63"/>
    <w:multiLevelType w:val="hybridMultilevel"/>
    <w:tmpl w:val="A024F0D8"/>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7">
    <w:nsid w:val="2DB12BDD"/>
    <w:multiLevelType w:val="hybridMultilevel"/>
    <w:tmpl w:val="D5967E48"/>
    <w:lvl w:ilvl="0" w:tplc="04190011">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8">
    <w:nsid w:val="2DE15A7C"/>
    <w:multiLevelType w:val="hybridMultilevel"/>
    <w:tmpl w:val="CBC4D1B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2F481194"/>
    <w:multiLevelType w:val="hybridMultilevel"/>
    <w:tmpl w:val="16063244"/>
    <w:lvl w:ilvl="0" w:tplc="04190001">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40">
    <w:nsid w:val="30556C26"/>
    <w:multiLevelType w:val="hybridMultilevel"/>
    <w:tmpl w:val="548009B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1">
    <w:nsid w:val="32495E47"/>
    <w:multiLevelType w:val="hybridMultilevel"/>
    <w:tmpl w:val="8A4C0202"/>
    <w:lvl w:ilvl="0" w:tplc="04190001">
      <w:start w:val="1"/>
      <w:numFmt w:val="bullet"/>
      <w:lvlText w:val=""/>
      <w:lvlJc w:val="left"/>
      <w:pPr>
        <w:tabs>
          <w:tab w:val="num" w:pos="786"/>
        </w:tabs>
        <w:ind w:left="786" w:hanging="360"/>
      </w:pPr>
      <w:rPr>
        <w:rFonts w:ascii="Symbol" w:hAnsi="Symbol" w:hint="default"/>
      </w:rPr>
    </w:lvl>
    <w:lvl w:ilvl="1" w:tplc="04190005">
      <w:start w:val="1"/>
      <w:numFmt w:val="bullet"/>
      <w:lvlText w:val=""/>
      <w:lvlJc w:val="left"/>
      <w:pPr>
        <w:tabs>
          <w:tab w:val="num" w:pos="1500"/>
        </w:tabs>
        <w:ind w:left="1500" w:hanging="360"/>
      </w:pPr>
      <w:rPr>
        <w:rFonts w:ascii="Wingdings" w:hAnsi="Wingdings"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42">
    <w:nsid w:val="32B32B75"/>
    <w:multiLevelType w:val="hybridMultilevel"/>
    <w:tmpl w:val="A940A8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32DD16F6"/>
    <w:multiLevelType w:val="hybridMultilevel"/>
    <w:tmpl w:val="74AEDBC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4">
    <w:nsid w:val="334929CB"/>
    <w:multiLevelType w:val="hybridMultilevel"/>
    <w:tmpl w:val="B24C9E86"/>
    <w:lvl w:ilvl="0" w:tplc="4DAEA33C">
      <w:start w:val="6"/>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5">
    <w:nsid w:val="3363153F"/>
    <w:multiLevelType w:val="hybridMultilevel"/>
    <w:tmpl w:val="9692082C"/>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35B77D68"/>
    <w:multiLevelType w:val="hybridMultilevel"/>
    <w:tmpl w:val="87FE8C4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7">
    <w:nsid w:val="36B03660"/>
    <w:multiLevelType w:val="multilevel"/>
    <w:tmpl w:val="80245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nsid w:val="3902363C"/>
    <w:multiLevelType w:val="hybridMultilevel"/>
    <w:tmpl w:val="99BA18D2"/>
    <w:lvl w:ilvl="0" w:tplc="04190001">
      <w:start w:val="1"/>
      <w:numFmt w:val="bullet"/>
      <w:lvlText w:val=""/>
      <w:lvlJc w:val="left"/>
      <w:pPr>
        <w:tabs>
          <w:tab w:val="num" w:pos="1290"/>
        </w:tabs>
        <w:ind w:left="1290" w:hanging="360"/>
      </w:pPr>
      <w:rPr>
        <w:rFonts w:ascii="Symbol" w:hAnsi="Symbol" w:hint="default"/>
      </w:rPr>
    </w:lvl>
    <w:lvl w:ilvl="1" w:tplc="04190003" w:tentative="1">
      <w:start w:val="1"/>
      <w:numFmt w:val="bullet"/>
      <w:lvlText w:val="o"/>
      <w:lvlJc w:val="left"/>
      <w:pPr>
        <w:tabs>
          <w:tab w:val="num" w:pos="2010"/>
        </w:tabs>
        <w:ind w:left="2010" w:hanging="360"/>
      </w:pPr>
      <w:rPr>
        <w:rFonts w:ascii="Courier New" w:hAnsi="Courier New" w:cs="Courier New" w:hint="default"/>
      </w:rPr>
    </w:lvl>
    <w:lvl w:ilvl="2" w:tplc="04190005" w:tentative="1">
      <w:start w:val="1"/>
      <w:numFmt w:val="bullet"/>
      <w:lvlText w:val=""/>
      <w:lvlJc w:val="left"/>
      <w:pPr>
        <w:tabs>
          <w:tab w:val="num" w:pos="2730"/>
        </w:tabs>
        <w:ind w:left="2730" w:hanging="360"/>
      </w:pPr>
      <w:rPr>
        <w:rFonts w:ascii="Wingdings" w:hAnsi="Wingdings" w:hint="default"/>
      </w:rPr>
    </w:lvl>
    <w:lvl w:ilvl="3" w:tplc="04190001" w:tentative="1">
      <w:start w:val="1"/>
      <w:numFmt w:val="bullet"/>
      <w:lvlText w:val=""/>
      <w:lvlJc w:val="left"/>
      <w:pPr>
        <w:tabs>
          <w:tab w:val="num" w:pos="3450"/>
        </w:tabs>
        <w:ind w:left="3450" w:hanging="360"/>
      </w:pPr>
      <w:rPr>
        <w:rFonts w:ascii="Symbol" w:hAnsi="Symbol" w:hint="default"/>
      </w:rPr>
    </w:lvl>
    <w:lvl w:ilvl="4" w:tplc="04190003" w:tentative="1">
      <w:start w:val="1"/>
      <w:numFmt w:val="bullet"/>
      <w:lvlText w:val="o"/>
      <w:lvlJc w:val="left"/>
      <w:pPr>
        <w:tabs>
          <w:tab w:val="num" w:pos="4170"/>
        </w:tabs>
        <w:ind w:left="4170" w:hanging="360"/>
      </w:pPr>
      <w:rPr>
        <w:rFonts w:ascii="Courier New" w:hAnsi="Courier New" w:cs="Courier New" w:hint="default"/>
      </w:rPr>
    </w:lvl>
    <w:lvl w:ilvl="5" w:tplc="04190005" w:tentative="1">
      <w:start w:val="1"/>
      <w:numFmt w:val="bullet"/>
      <w:lvlText w:val=""/>
      <w:lvlJc w:val="left"/>
      <w:pPr>
        <w:tabs>
          <w:tab w:val="num" w:pos="4890"/>
        </w:tabs>
        <w:ind w:left="4890" w:hanging="360"/>
      </w:pPr>
      <w:rPr>
        <w:rFonts w:ascii="Wingdings" w:hAnsi="Wingdings" w:hint="default"/>
      </w:rPr>
    </w:lvl>
    <w:lvl w:ilvl="6" w:tplc="04190001" w:tentative="1">
      <w:start w:val="1"/>
      <w:numFmt w:val="bullet"/>
      <w:lvlText w:val=""/>
      <w:lvlJc w:val="left"/>
      <w:pPr>
        <w:tabs>
          <w:tab w:val="num" w:pos="5610"/>
        </w:tabs>
        <w:ind w:left="5610" w:hanging="360"/>
      </w:pPr>
      <w:rPr>
        <w:rFonts w:ascii="Symbol" w:hAnsi="Symbol" w:hint="default"/>
      </w:rPr>
    </w:lvl>
    <w:lvl w:ilvl="7" w:tplc="04190003" w:tentative="1">
      <w:start w:val="1"/>
      <w:numFmt w:val="bullet"/>
      <w:lvlText w:val="o"/>
      <w:lvlJc w:val="left"/>
      <w:pPr>
        <w:tabs>
          <w:tab w:val="num" w:pos="6330"/>
        </w:tabs>
        <w:ind w:left="6330" w:hanging="360"/>
      </w:pPr>
      <w:rPr>
        <w:rFonts w:ascii="Courier New" w:hAnsi="Courier New" w:cs="Courier New" w:hint="default"/>
      </w:rPr>
    </w:lvl>
    <w:lvl w:ilvl="8" w:tplc="04190005" w:tentative="1">
      <w:start w:val="1"/>
      <w:numFmt w:val="bullet"/>
      <w:lvlText w:val=""/>
      <w:lvlJc w:val="left"/>
      <w:pPr>
        <w:tabs>
          <w:tab w:val="num" w:pos="7050"/>
        </w:tabs>
        <w:ind w:left="7050" w:hanging="360"/>
      </w:pPr>
      <w:rPr>
        <w:rFonts w:ascii="Wingdings" w:hAnsi="Wingdings" w:hint="default"/>
      </w:rPr>
    </w:lvl>
  </w:abstractNum>
  <w:abstractNum w:abstractNumId="49">
    <w:nsid w:val="39BB7C65"/>
    <w:multiLevelType w:val="hybridMultilevel"/>
    <w:tmpl w:val="9D9252A6"/>
    <w:lvl w:ilvl="0" w:tplc="04190001">
      <w:start w:val="1"/>
      <w:numFmt w:val="bullet"/>
      <w:lvlText w:val=""/>
      <w:lvlJc w:val="left"/>
      <w:pPr>
        <w:tabs>
          <w:tab w:val="num" w:pos="1003"/>
        </w:tabs>
        <w:ind w:left="1003" w:hanging="360"/>
      </w:pPr>
      <w:rPr>
        <w:rFonts w:ascii="Symbol" w:hAnsi="Symbol" w:hint="default"/>
      </w:rPr>
    </w:lvl>
    <w:lvl w:ilvl="1" w:tplc="04190003">
      <w:start w:val="1"/>
      <w:numFmt w:val="bullet"/>
      <w:lvlText w:val="o"/>
      <w:lvlJc w:val="left"/>
      <w:pPr>
        <w:ind w:left="1723" w:hanging="360"/>
      </w:pPr>
      <w:rPr>
        <w:rFonts w:ascii="Courier New" w:hAnsi="Courier New" w:cs="Courier New" w:hint="default"/>
      </w:rPr>
    </w:lvl>
    <w:lvl w:ilvl="2" w:tplc="04190005">
      <w:start w:val="1"/>
      <w:numFmt w:val="bullet"/>
      <w:lvlText w:val=""/>
      <w:lvlJc w:val="left"/>
      <w:pPr>
        <w:ind w:left="2443" w:hanging="360"/>
      </w:pPr>
      <w:rPr>
        <w:rFonts w:ascii="Wingdings" w:hAnsi="Wingdings" w:hint="default"/>
      </w:rPr>
    </w:lvl>
    <w:lvl w:ilvl="3" w:tplc="04190001">
      <w:start w:val="1"/>
      <w:numFmt w:val="bullet"/>
      <w:lvlText w:val=""/>
      <w:lvlJc w:val="left"/>
      <w:pPr>
        <w:ind w:left="3163" w:hanging="360"/>
      </w:pPr>
      <w:rPr>
        <w:rFonts w:ascii="Symbol" w:hAnsi="Symbol" w:hint="default"/>
      </w:rPr>
    </w:lvl>
    <w:lvl w:ilvl="4" w:tplc="04190003">
      <w:start w:val="1"/>
      <w:numFmt w:val="bullet"/>
      <w:lvlText w:val="o"/>
      <w:lvlJc w:val="left"/>
      <w:pPr>
        <w:ind w:left="3883" w:hanging="360"/>
      </w:pPr>
      <w:rPr>
        <w:rFonts w:ascii="Courier New" w:hAnsi="Courier New" w:cs="Courier New" w:hint="default"/>
      </w:rPr>
    </w:lvl>
    <w:lvl w:ilvl="5" w:tplc="04190005">
      <w:start w:val="1"/>
      <w:numFmt w:val="bullet"/>
      <w:lvlText w:val=""/>
      <w:lvlJc w:val="left"/>
      <w:pPr>
        <w:ind w:left="4603" w:hanging="360"/>
      </w:pPr>
      <w:rPr>
        <w:rFonts w:ascii="Wingdings" w:hAnsi="Wingdings" w:hint="default"/>
      </w:rPr>
    </w:lvl>
    <w:lvl w:ilvl="6" w:tplc="04190001">
      <w:start w:val="1"/>
      <w:numFmt w:val="bullet"/>
      <w:lvlText w:val=""/>
      <w:lvlJc w:val="left"/>
      <w:pPr>
        <w:ind w:left="5323" w:hanging="360"/>
      </w:pPr>
      <w:rPr>
        <w:rFonts w:ascii="Symbol" w:hAnsi="Symbol" w:hint="default"/>
      </w:rPr>
    </w:lvl>
    <w:lvl w:ilvl="7" w:tplc="04190003">
      <w:start w:val="1"/>
      <w:numFmt w:val="bullet"/>
      <w:lvlText w:val="o"/>
      <w:lvlJc w:val="left"/>
      <w:pPr>
        <w:ind w:left="6043" w:hanging="360"/>
      </w:pPr>
      <w:rPr>
        <w:rFonts w:ascii="Courier New" w:hAnsi="Courier New" w:cs="Courier New" w:hint="default"/>
      </w:rPr>
    </w:lvl>
    <w:lvl w:ilvl="8" w:tplc="04190005">
      <w:start w:val="1"/>
      <w:numFmt w:val="bullet"/>
      <w:lvlText w:val=""/>
      <w:lvlJc w:val="left"/>
      <w:pPr>
        <w:ind w:left="6763" w:hanging="360"/>
      </w:pPr>
      <w:rPr>
        <w:rFonts w:ascii="Wingdings" w:hAnsi="Wingdings" w:hint="default"/>
      </w:rPr>
    </w:lvl>
  </w:abstractNum>
  <w:abstractNum w:abstractNumId="50">
    <w:nsid w:val="3B057497"/>
    <w:multiLevelType w:val="hybridMultilevel"/>
    <w:tmpl w:val="F2D6BCF0"/>
    <w:lvl w:ilvl="0" w:tplc="F8FED104">
      <w:start w:val="1"/>
      <w:numFmt w:val="decimal"/>
      <w:lvlText w:val="%1."/>
      <w:lvlJc w:val="left"/>
      <w:pPr>
        <w:tabs>
          <w:tab w:val="num" w:pos="360"/>
        </w:tabs>
        <w:ind w:left="360" w:hanging="360"/>
      </w:pPr>
      <w:rPr>
        <w:color w:val="auto"/>
      </w:r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51">
    <w:nsid w:val="3B451916"/>
    <w:multiLevelType w:val="hybridMultilevel"/>
    <w:tmpl w:val="39468244"/>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2">
    <w:nsid w:val="3BA27B93"/>
    <w:multiLevelType w:val="hybridMultilevel"/>
    <w:tmpl w:val="37CE2262"/>
    <w:lvl w:ilvl="0" w:tplc="7F3C8598">
      <w:start w:val="1"/>
      <w:numFmt w:val="bullet"/>
      <w:lvlText w:val="•"/>
      <w:lvlJc w:val="left"/>
      <w:pPr>
        <w:tabs>
          <w:tab w:val="num" w:pos="720"/>
        </w:tabs>
        <w:ind w:left="720" w:hanging="360"/>
      </w:pPr>
      <w:rPr>
        <w:rFonts w:ascii="Tahoma" w:hAnsi="Tahoma" w:hint="default"/>
      </w:rPr>
    </w:lvl>
    <w:lvl w:ilvl="1" w:tplc="92DC8856" w:tentative="1">
      <w:start w:val="1"/>
      <w:numFmt w:val="bullet"/>
      <w:lvlText w:val="•"/>
      <w:lvlJc w:val="left"/>
      <w:pPr>
        <w:tabs>
          <w:tab w:val="num" w:pos="1440"/>
        </w:tabs>
        <w:ind w:left="1440" w:hanging="360"/>
      </w:pPr>
      <w:rPr>
        <w:rFonts w:ascii="Tahoma" w:hAnsi="Tahoma" w:hint="default"/>
      </w:rPr>
    </w:lvl>
    <w:lvl w:ilvl="2" w:tplc="F6444B1C" w:tentative="1">
      <w:start w:val="1"/>
      <w:numFmt w:val="bullet"/>
      <w:lvlText w:val="•"/>
      <w:lvlJc w:val="left"/>
      <w:pPr>
        <w:tabs>
          <w:tab w:val="num" w:pos="2160"/>
        </w:tabs>
        <w:ind w:left="2160" w:hanging="360"/>
      </w:pPr>
      <w:rPr>
        <w:rFonts w:ascii="Tahoma" w:hAnsi="Tahoma" w:hint="default"/>
      </w:rPr>
    </w:lvl>
    <w:lvl w:ilvl="3" w:tplc="F1BC43FC" w:tentative="1">
      <w:start w:val="1"/>
      <w:numFmt w:val="bullet"/>
      <w:lvlText w:val="•"/>
      <w:lvlJc w:val="left"/>
      <w:pPr>
        <w:tabs>
          <w:tab w:val="num" w:pos="2880"/>
        </w:tabs>
        <w:ind w:left="2880" w:hanging="360"/>
      </w:pPr>
      <w:rPr>
        <w:rFonts w:ascii="Tahoma" w:hAnsi="Tahoma" w:hint="default"/>
      </w:rPr>
    </w:lvl>
    <w:lvl w:ilvl="4" w:tplc="76E6ED8C" w:tentative="1">
      <w:start w:val="1"/>
      <w:numFmt w:val="bullet"/>
      <w:lvlText w:val="•"/>
      <w:lvlJc w:val="left"/>
      <w:pPr>
        <w:tabs>
          <w:tab w:val="num" w:pos="3600"/>
        </w:tabs>
        <w:ind w:left="3600" w:hanging="360"/>
      </w:pPr>
      <w:rPr>
        <w:rFonts w:ascii="Tahoma" w:hAnsi="Tahoma" w:hint="default"/>
      </w:rPr>
    </w:lvl>
    <w:lvl w:ilvl="5" w:tplc="91E452DA" w:tentative="1">
      <w:start w:val="1"/>
      <w:numFmt w:val="bullet"/>
      <w:lvlText w:val="•"/>
      <w:lvlJc w:val="left"/>
      <w:pPr>
        <w:tabs>
          <w:tab w:val="num" w:pos="4320"/>
        </w:tabs>
        <w:ind w:left="4320" w:hanging="360"/>
      </w:pPr>
      <w:rPr>
        <w:rFonts w:ascii="Tahoma" w:hAnsi="Tahoma" w:hint="default"/>
      </w:rPr>
    </w:lvl>
    <w:lvl w:ilvl="6" w:tplc="D750A5C4" w:tentative="1">
      <w:start w:val="1"/>
      <w:numFmt w:val="bullet"/>
      <w:lvlText w:val="•"/>
      <w:lvlJc w:val="left"/>
      <w:pPr>
        <w:tabs>
          <w:tab w:val="num" w:pos="5040"/>
        </w:tabs>
        <w:ind w:left="5040" w:hanging="360"/>
      </w:pPr>
      <w:rPr>
        <w:rFonts w:ascii="Tahoma" w:hAnsi="Tahoma" w:hint="default"/>
      </w:rPr>
    </w:lvl>
    <w:lvl w:ilvl="7" w:tplc="E6ECB012" w:tentative="1">
      <w:start w:val="1"/>
      <w:numFmt w:val="bullet"/>
      <w:lvlText w:val="•"/>
      <w:lvlJc w:val="left"/>
      <w:pPr>
        <w:tabs>
          <w:tab w:val="num" w:pos="5760"/>
        </w:tabs>
        <w:ind w:left="5760" w:hanging="360"/>
      </w:pPr>
      <w:rPr>
        <w:rFonts w:ascii="Tahoma" w:hAnsi="Tahoma" w:hint="default"/>
      </w:rPr>
    </w:lvl>
    <w:lvl w:ilvl="8" w:tplc="4DF2A342" w:tentative="1">
      <w:start w:val="1"/>
      <w:numFmt w:val="bullet"/>
      <w:lvlText w:val="•"/>
      <w:lvlJc w:val="left"/>
      <w:pPr>
        <w:tabs>
          <w:tab w:val="num" w:pos="6480"/>
        </w:tabs>
        <w:ind w:left="6480" w:hanging="360"/>
      </w:pPr>
      <w:rPr>
        <w:rFonts w:ascii="Tahoma" w:hAnsi="Tahoma" w:hint="default"/>
      </w:rPr>
    </w:lvl>
  </w:abstractNum>
  <w:abstractNum w:abstractNumId="53">
    <w:nsid w:val="3D076891"/>
    <w:multiLevelType w:val="hybridMultilevel"/>
    <w:tmpl w:val="AFD895C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nsid w:val="41CA2FAD"/>
    <w:multiLevelType w:val="hybridMultilevel"/>
    <w:tmpl w:val="58C26CA8"/>
    <w:lvl w:ilvl="0" w:tplc="04190001">
      <w:start w:val="1"/>
      <w:numFmt w:val="bullet"/>
      <w:lvlText w:val=""/>
      <w:lvlJc w:val="left"/>
      <w:pPr>
        <w:tabs>
          <w:tab w:val="num" w:pos="1290"/>
        </w:tabs>
        <w:ind w:left="1290" w:hanging="360"/>
      </w:pPr>
      <w:rPr>
        <w:rFonts w:ascii="Symbol" w:hAnsi="Symbol" w:hint="default"/>
      </w:rPr>
    </w:lvl>
    <w:lvl w:ilvl="1" w:tplc="04190003" w:tentative="1">
      <w:start w:val="1"/>
      <w:numFmt w:val="bullet"/>
      <w:lvlText w:val="o"/>
      <w:lvlJc w:val="left"/>
      <w:pPr>
        <w:tabs>
          <w:tab w:val="num" w:pos="2010"/>
        </w:tabs>
        <w:ind w:left="2010" w:hanging="360"/>
      </w:pPr>
      <w:rPr>
        <w:rFonts w:ascii="Courier New" w:hAnsi="Courier New" w:cs="Courier New" w:hint="default"/>
      </w:rPr>
    </w:lvl>
    <w:lvl w:ilvl="2" w:tplc="04190005" w:tentative="1">
      <w:start w:val="1"/>
      <w:numFmt w:val="bullet"/>
      <w:lvlText w:val=""/>
      <w:lvlJc w:val="left"/>
      <w:pPr>
        <w:tabs>
          <w:tab w:val="num" w:pos="2730"/>
        </w:tabs>
        <w:ind w:left="2730" w:hanging="360"/>
      </w:pPr>
      <w:rPr>
        <w:rFonts w:ascii="Wingdings" w:hAnsi="Wingdings" w:hint="default"/>
      </w:rPr>
    </w:lvl>
    <w:lvl w:ilvl="3" w:tplc="04190001" w:tentative="1">
      <w:start w:val="1"/>
      <w:numFmt w:val="bullet"/>
      <w:lvlText w:val=""/>
      <w:lvlJc w:val="left"/>
      <w:pPr>
        <w:tabs>
          <w:tab w:val="num" w:pos="3450"/>
        </w:tabs>
        <w:ind w:left="3450" w:hanging="360"/>
      </w:pPr>
      <w:rPr>
        <w:rFonts w:ascii="Symbol" w:hAnsi="Symbol" w:hint="default"/>
      </w:rPr>
    </w:lvl>
    <w:lvl w:ilvl="4" w:tplc="04190003" w:tentative="1">
      <w:start w:val="1"/>
      <w:numFmt w:val="bullet"/>
      <w:lvlText w:val="o"/>
      <w:lvlJc w:val="left"/>
      <w:pPr>
        <w:tabs>
          <w:tab w:val="num" w:pos="4170"/>
        </w:tabs>
        <w:ind w:left="4170" w:hanging="360"/>
      </w:pPr>
      <w:rPr>
        <w:rFonts w:ascii="Courier New" w:hAnsi="Courier New" w:cs="Courier New" w:hint="default"/>
      </w:rPr>
    </w:lvl>
    <w:lvl w:ilvl="5" w:tplc="04190005" w:tentative="1">
      <w:start w:val="1"/>
      <w:numFmt w:val="bullet"/>
      <w:lvlText w:val=""/>
      <w:lvlJc w:val="left"/>
      <w:pPr>
        <w:tabs>
          <w:tab w:val="num" w:pos="4890"/>
        </w:tabs>
        <w:ind w:left="4890" w:hanging="360"/>
      </w:pPr>
      <w:rPr>
        <w:rFonts w:ascii="Wingdings" w:hAnsi="Wingdings" w:hint="default"/>
      </w:rPr>
    </w:lvl>
    <w:lvl w:ilvl="6" w:tplc="04190001" w:tentative="1">
      <w:start w:val="1"/>
      <w:numFmt w:val="bullet"/>
      <w:lvlText w:val=""/>
      <w:lvlJc w:val="left"/>
      <w:pPr>
        <w:tabs>
          <w:tab w:val="num" w:pos="5610"/>
        </w:tabs>
        <w:ind w:left="5610" w:hanging="360"/>
      </w:pPr>
      <w:rPr>
        <w:rFonts w:ascii="Symbol" w:hAnsi="Symbol" w:hint="default"/>
      </w:rPr>
    </w:lvl>
    <w:lvl w:ilvl="7" w:tplc="04190003" w:tentative="1">
      <w:start w:val="1"/>
      <w:numFmt w:val="bullet"/>
      <w:lvlText w:val="o"/>
      <w:lvlJc w:val="left"/>
      <w:pPr>
        <w:tabs>
          <w:tab w:val="num" w:pos="6330"/>
        </w:tabs>
        <w:ind w:left="6330" w:hanging="360"/>
      </w:pPr>
      <w:rPr>
        <w:rFonts w:ascii="Courier New" w:hAnsi="Courier New" w:cs="Courier New" w:hint="default"/>
      </w:rPr>
    </w:lvl>
    <w:lvl w:ilvl="8" w:tplc="04190005" w:tentative="1">
      <w:start w:val="1"/>
      <w:numFmt w:val="bullet"/>
      <w:lvlText w:val=""/>
      <w:lvlJc w:val="left"/>
      <w:pPr>
        <w:tabs>
          <w:tab w:val="num" w:pos="7050"/>
        </w:tabs>
        <w:ind w:left="7050" w:hanging="360"/>
      </w:pPr>
      <w:rPr>
        <w:rFonts w:ascii="Wingdings" w:hAnsi="Wingdings" w:hint="default"/>
      </w:rPr>
    </w:lvl>
  </w:abstractNum>
  <w:abstractNum w:abstractNumId="55">
    <w:nsid w:val="420160F0"/>
    <w:multiLevelType w:val="hybridMultilevel"/>
    <w:tmpl w:val="6A5A7C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421B572B"/>
    <w:multiLevelType w:val="hybridMultilevel"/>
    <w:tmpl w:val="9AAE8A58"/>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43607CFD"/>
    <w:multiLevelType w:val="hybridMultilevel"/>
    <w:tmpl w:val="CDDACE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45173443"/>
    <w:multiLevelType w:val="hybridMultilevel"/>
    <w:tmpl w:val="56A202D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9">
    <w:nsid w:val="4BDD24A8"/>
    <w:multiLevelType w:val="hybridMultilevel"/>
    <w:tmpl w:val="CE460DAE"/>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0">
    <w:nsid w:val="4F3C7705"/>
    <w:multiLevelType w:val="hybridMultilevel"/>
    <w:tmpl w:val="AACE0B08"/>
    <w:lvl w:ilvl="0" w:tplc="AB50BE7A">
      <w:start w:val="1"/>
      <w:numFmt w:val="bullet"/>
      <w:lvlText w:val="•"/>
      <w:lvlJc w:val="left"/>
      <w:pPr>
        <w:tabs>
          <w:tab w:val="num" w:pos="720"/>
        </w:tabs>
        <w:ind w:left="720" w:hanging="360"/>
      </w:pPr>
      <w:rPr>
        <w:rFonts w:ascii="Tahoma" w:hAnsi="Tahoma" w:hint="default"/>
      </w:rPr>
    </w:lvl>
    <w:lvl w:ilvl="1" w:tplc="FF4821D6" w:tentative="1">
      <w:start w:val="1"/>
      <w:numFmt w:val="bullet"/>
      <w:lvlText w:val="•"/>
      <w:lvlJc w:val="left"/>
      <w:pPr>
        <w:tabs>
          <w:tab w:val="num" w:pos="1440"/>
        </w:tabs>
        <w:ind w:left="1440" w:hanging="360"/>
      </w:pPr>
      <w:rPr>
        <w:rFonts w:ascii="Tahoma" w:hAnsi="Tahoma" w:hint="default"/>
      </w:rPr>
    </w:lvl>
    <w:lvl w:ilvl="2" w:tplc="629C867E" w:tentative="1">
      <w:start w:val="1"/>
      <w:numFmt w:val="bullet"/>
      <w:lvlText w:val="•"/>
      <w:lvlJc w:val="left"/>
      <w:pPr>
        <w:tabs>
          <w:tab w:val="num" w:pos="2160"/>
        </w:tabs>
        <w:ind w:left="2160" w:hanging="360"/>
      </w:pPr>
      <w:rPr>
        <w:rFonts w:ascii="Tahoma" w:hAnsi="Tahoma" w:hint="default"/>
      </w:rPr>
    </w:lvl>
    <w:lvl w:ilvl="3" w:tplc="0A56D470" w:tentative="1">
      <w:start w:val="1"/>
      <w:numFmt w:val="bullet"/>
      <w:lvlText w:val="•"/>
      <w:lvlJc w:val="left"/>
      <w:pPr>
        <w:tabs>
          <w:tab w:val="num" w:pos="2880"/>
        </w:tabs>
        <w:ind w:left="2880" w:hanging="360"/>
      </w:pPr>
      <w:rPr>
        <w:rFonts w:ascii="Tahoma" w:hAnsi="Tahoma" w:hint="default"/>
      </w:rPr>
    </w:lvl>
    <w:lvl w:ilvl="4" w:tplc="5B1CDF24" w:tentative="1">
      <w:start w:val="1"/>
      <w:numFmt w:val="bullet"/>
      <w:lvlText w:val="•"/>
      <w:lvlJc w:val="left"/>
      <w:pPr>
        <w:tabs>
          <w:tab w:val="num" w:pos="3600"/>
        </w:tabs>
        <w:ind w:left="3600" w:hanging="360"/>
      </w:pPr>
      <w:rPr>
        <w:rFonts w:ascii="Tahoma" w:hAnsi="Tahoma" w:hint="default"/>
      </w:rPr>
    </w:lvl>
    <w:lvl w:ilvl="5" w:tplc="1CB25E18" w:tentative="1">
      <w:start w:val="1"/>
      <w:numFmt w:val="bullet"/>
      <w:lvlText w:val="•"/>
      <w:lvlJc w:val="left"/>
      <w:pPr>
        <w:tabs>
          <w:tab w:val="num" w:pos="4320"/>
        </w:tabs>
        <w:ind w:left="4320" w:hanging="360"/>
      </w:pPr>
      <w:rPr>
        <w:rFonts w:ascii="Tahoma" w:hAnsi="Tahoma" w:hint="default"/>
      </w:rPr>
    </w:lvl>
    <w:lvl w:ilvl="6" w:tplc="1FD0E8E0" w:tentative="1">
      <w:start w:val="1"/>
      <w:numFmt w:val="bullet"/>
      <w:lvlText w:val="•"/>
      <w:lvlJc w:val="left"/>
      <w:pPr>
        <w:tabs>
          <w:tab w:val="num" w:pos="5040"/>
        </w:tabs>
        <w:ind w:left="5040" w:hanging="360"/>
      </w:pPr>
      <w:rPr>
        <w:rFonts w:ascii="Tahoma" w:hAnsi="Tahoma" w:hint="default"/>
      </w:rPr>
    </w:lvl>
    <w:lvl w:ilvl="7" w:tplc="86782E04" w:tentative="1">
      <w:start w:val="1"/>
      <w:numFmt w:val="bullet"/>
      <w:lvlText w:val="•"/>
      <w:lvlJc w:val="left"/>
      <w:pPr>
        <w:tabs>
          <w:tab w:val="num" w:pos="5760"/>
        </w:tabs>
        <w:ind w:left="5760" w:hanging="360"/>
      </w:pPr>
      <w:rPr>
        <w:rFonts w:ascii="Tahoma" w:hAnsi="Tahoma" w:hint="default"/>
      </w:rPr>
    </w:lvl>
    <w:lvl w:ilvl="8" w:tplc="B2EA3D02" w:tentative="1">
      <w:start w:val="1"/>
      <w:numFmt w:val="bullet"/>
      <w:lvlText w:val="•"/>
      <w:lvlJc w:val="left"/>
      <w:pPr>
        <w:tabs>
          <w:tab w:val="num" w:pos="6480"/>
        </w:tabs>
        <w:ind w:left="6480" w:hanging="360"/>
      </w:pPr>
      <w:rPr>
        <w:rFonts w:ascii="Tahoma" w:hAnsi="Tahoma" w:hint="default"/>
      </w:rPr>
    </w:lvl>
  </w:abstractNum>
  <w:abstractNum w:abstractNumId="61">
    <w:nsid w:val="50564C9E"/>
    <w:multiLevelType w:val="hybridMultilevel"/>
    <w:tmpl w:val="AB5EA0EA"/>
    <w:lvl w:ilvl="0" w:tplc="04190001">
      <w:start w:val="1"/>
      <w:numFmt w:val="bullet"/>
      <w:lvlText w:val=""/>
      <w:lvlJc w:val="left"/>
      <w:pPr>
        <w:tabs>
          <w:tab w:val="num" w:pos="972"/>
        </w:tabs>
        <w:ind w:left="972" w:hanging="360"/>
      </w:pPr>
      <w:rPr>
        <w:rFonts w:ascii="Symbol" w:hAnsi="Symbol" w:hint="default"/>
      </w:rPr>
    </w:lvl>
    <w:lvl w:ilvl="1" w:tplc="04190003" w:tentative="1">
      <w:start w:val="1"/>
      <w:numFmt w:val="bullet"/>
      <w:lvlText w:val="o"/>
      <w:lvlJc w:val="left"/>
      <w:pPr>
        <w:tabs>
          <w:tab w:val="num" w:pos="1692"/>
        </w:tabs>
        <w:ind w:left="1692" w:hanging="360"/>
      </w:pPr>
      <w:rPr>
        <w:rFonts w:ascii="Courier New" w:hAnsi="Courier New" w:cs="Courier New" w:hint="default"/>
      </w:rPr>
    </w:lvl>
    <w:lvl w:ilvl="2" w:tplc="04190005" w:tentative="1">
      <w:start w:val="1"/>
      <w:numFmt w:val="bullet"/>
      <w:lvlText w:val=""/>
      <w:lvlJc w:val="left"/>
      <w:pPr>
        <w:tabs>
          <w:tab w:val="num" w:pos="2412"/>
        </w:tabs>
        <w:ind w:left="2412" w:hanging="360"/>
      </w:pPr>
      <w:rPr>
        <w:rFonts w:ascii="Wingdings" w:hAnsi="Wingdings" w:hint="default"/>
      </w:rPr>
    </w:lvl>
    <w:lvl w:ilvl="3" w:tplc="04190001" w:tentative="1">
      <w:start w:val="1"/>
      <w:numFmt w:val="bullet"/>
      <w:lvlText w:val=""/>
      <w:lvlJc w:val="left"/>
      <w:pPr>
        <w:tabs>
          <w:tab w:val="num" w:pos="3132"/>
        </w:tabs>
        <w:ind w:left="3132" w:hanging="360"/>
      </w:pPr>
      <w:rPr>
        <w:rFonts w:ascii="Symbol" w:hAnsi="Symbol" w:hint="default"/>
      </w:rPr>
    </w:lvl>
    <w:lvl w:ilvl="4" w:tplc="04190003" w:tentative="1">
      <w:start w:val="1"/>
      <w:numFmt w:val="bullet"/>
      <w:lvlText w:val="o"/>
      <w:lvlJc w:val="left"/>
      <w:pPr>
        <w:tabs>
          <w:tab w:val="num" w:pos="3852"/>
        </w:tabs>
        <w:ind w:left="3852" w:hanging="360"/>
      </w:pPr>
      <w:rPr>
        <w:rFonts w:ascii="Courier New" w:hAnsi="Courier New" w:cs="Courier New" w:hint="default"/>
      </w:rPr>
    </w:lvl>
    <w:lvl w:ilvl="5" w:tplc="04190005" w:tentative="1">
      <w:start w:val="1"/>
      <w:numFmt w:val="bullet"/>
      <w:lvlText w:val=""/>
      <w:lvlJc w:val="left"/>
      <w:pPr>
        <w:tabs>
          <w:tab w:val="num" w:pos="4572"/>
        </w:tabs>
        <w:ind w:left="4572" w:hanging="360"/>
      </w:pPr>
      <w:rPr>
        <w:rFonts w:ascii="Wingdings" w:hAnsi="Wingdings" w:hint="default"/>
      </w:rPr>
    </w:lvl>
    <w:lvl w:ilvl="6" w:tplc="04190001" w:tentative="1">
      <w:start w:val="1"/>
      <w:numFmt w:val="bullet"/>
      <w:lvlText w:val=""/>
      <w:lvlJc w:val="left"/>
      <w:pPr>
        <w:tabs>
          <w:tab w:val="num" w:pos="5292"/>
        </w:tabs>
        <w:ind w:left="5292" w:hanging="360"/>
      </w:pPr>
      <w:rPr>
        <w:rFonts w:ascii="Symbol" w:hAnsi="Symbol" w:hint="default"/>
      </w:rPr>
    </w:lvl>
    <w:lvl w:ilvl="7" w:tplc="04190003" w:tentative="1">
      <w:start w:val="1"/>
      <w:numFmt w:val="bullet"/>
      <w:lvlText w:val="o"/>
      <w:lvlJc w:val="left"/>
      <w:pPr>
        <w:tabs>
          <w:tab w:val="num" w:pos="6012"/>
        </w:tabs>
        <w:ind w:left="6012" w:hanging="360"/>
      </w:pPr>
      <w:rPr>
        <w:rFonts w:ascii="Courier New" w:hAnsi="Courier New" w:cs="Courier New" w:hint="default"/>
      </w:rPr>
    </w:lvl>
    <w:lvl w:ilvl="8" w:tplc="04190005" w:tentative="1">
      <w:start w:val="1"/>
      <w:numFmt w:val="bullet"/>
      <w:lvlText w:val=""/>
      <w:lvlJc w:val="left"/>
      <w:pPr>
        <w:tabs>
          <w:tab w:val="num" w:pos="6732"/>
        </w:tabs>
        <w:ind w:left="6732" w:hanging="360"/>
      </w:pPr>
      <w:rPr>
        <w:rFonts w:ascii="Wingdings" w:hAnsi="Wingdings" w:hint="default"/>
      </w:rPr>
    </w:lvl>
  </w:abstractNum>
  <w:abstractNum w:abstractNumId="62">
    <w:nsid w:val="539374F9"/>
    <w:multiLevelType w:val="hybridMultilevel"/>
    <w:tmpl w:val="79F87BA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54185EEC"/>
    <w:multiLevelType w:val="hybridMultilevel"/>
    <w:tmpl w:val="F8A68D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54D232E6"/>
    <w:multiLevelType w:val="multilevel"/>
    <w:tmpl w:val="54D232E6"/>
    <w:name w:val="Нумерованный список 8"/>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65">
    <w:nsid w:val="54D232E7"/>
    <w:multiLevelType w:val="multilevel"/>
    <w:tmpl w:val="54D232E7"/>
    <w:name w:val="Нумерованный список 9"/>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66">
    <w:nsid w:val="54D232EC"/>
    <w:multiLevelType w:val="multilevel"/>
    <w:tmpl w:val="54D232EC"/>
    <w:name w:val="Нумерованный список 14"/>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67">
    <w:nsid w:val="54D232ED"/>
    <w:multiLevelType w:val="multilevel"/>
    <w:tmpl w:val="54D232ED"/>
    <w:name w:val="Нумерованный список 15"/>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68">
    <w:nsid w:val="54D232EF"/>
    <w:multiLevelType w:val="multilevel"/>
    <w:tmpl w:val="54D232EF"/>
    <w:name w:val="Нумерованный список 17"/>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69">
    <w:nsid w:val="54D232F4"/>
    <w:multiLevelType w:val="multilevel"/>
    <w:tmpl w:val="54D232F4"/>
    <w:name w:val="Нумерованный список 22"/>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70">
    <w:nsid w:val="55450569"/>
    <w:multiLevelType w:val="hybridMultilevel"/>
    <w:tmpl w:val="74F8D89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
    <w:nsid w:val="569C76B1"/>
    <w:multiLevelType w:val="hybridMultilevel"/>
    <w:tmpl w:val="569AD8A4"/>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72">
    <w:nsid w:val="584760FD"/>
    <w:multiLevelType w:val="hybridMultilevel"/>
    <w:tmpl w:val="2A902D0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3">
    <w:nsid w:val="58935088"/>
    <w:multiLevelType w:val="hybridMultilevel"/>
    <w:tmpl w:val="728001E0"/>
    <w:lvl w:ilvl="0" w:tplc="0419000D">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74">
    <w:nsid w:val="58F74D2F"/>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75">
    <w:nsid w:val="59304513"/>
    <w:multiLevelType w:val="hybridMultilevel"/>
    <w:tmpl w:val="33D62368"/>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6">
    <w:nsid w:val="5A9E193B"/>
    <w:multiLevelType w:val="hybridMultilevel"/>
    <w:tmpl w:val="4F9EB84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7">
    <w:nsid w:val="5B3D0A43"/>
    <w:multiLevelType w:val="hybridMultilevel"/>
    <w:tmpl w:val="F2D6BCF0"/>
    <w:lvl w:ilvl="0" w:tplc="F8FED104">
      <w:start w:val="1"/>
      <w:numFmt w:val="decimal"/>
      <w:lvlText w:val="%1."/>
      <w:lvlJc w:val="left"/>
      <w:pPr>
        <w:tabs>
          <w:tab w:val="num" w:pos="360"/>
        </w:tabs>
        <w:ind w:left="360" w:hanging="360"/>
      </w:pPr>
      <w:rPr>
        <w:color w:val="auto"/>
      </w:r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78">
    <w:nsid w:val="5B4F2A5C"/>
    <w:multiLevelType w:val="hybridMultilevel"/>
    <w:tmpl w:val="0CF46A4C"/>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5C3514ED"/>
    <w:multiLevelType w:val="hybridMultilevel"/>
    <w:tmpl w:val="D4F8E3E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0">
    <w:nsid w:val="5DD86BE2"/>
    <w:multiLevelType w:val="hybridMultilevel"/>
    <w:tmpl w:val="ED4AF1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1">
    <w:nsid w:val="5E174FE4"/>
    <w:multiLevelType w:val="hybridMultilevel"/>
    <w:tmpl w:val="2ECA63E4"/>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2">
    <w:nsid w:val="5F922009"/>
    <w:multiLevelType w:val="hybridMultilevel"/>
    <w:tmpl w:val="5A68BD14"/>
    <w:lvl w:ilvl="0" w:tplc="78AE3DD0">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83">
    <w:nsid w:val="604C0CEB"/>
    <w:multiLevelType w:val="hybridMultilevel"/>
    <w:tmpl w:val="F2CCFE3C"/>
    <w:lvl w:ilvl="0" w:tplc="04190011">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84">
    <w:nsid w:val="60684421"/>
    <w:multiLevelType w:val="hybridMultilevel"/>
    <w:tmpl w:val="E5A458D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85">
    <w:nsid w:val="625C2B68"/>
    <w:multiLevelType w:val="hybridMultilevel"/>
    <w:tmpl w:val="C4EAD5F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6">
    <w:nsid w:val="63BD1F66"/>
    <w:multiLevelType w:val="multilevel"/>
    <w:tmpl w:val="4D28693E"/>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lvl>
    <w:lvl w:ilvl="2">
      <w:start w:val="1"/>
      <w:numFmt w:val="decimal"/>
      <w:isLgl/>
      <w:lvlText w:val="%1.%2.%3."/>
      <w:lvlJc w:val="left"/>
      <w:pPr>
        <w:ind w:left="720" w:hanging="720"/>
      </w:pPr>
    </w:lvl>
    <w:lvl w:ilvl="3">
      <w:start w:val="1"/>
      <w:numFmt w:val="decimal"/>
      <w:isLgl/>
      <w:lvlText w:val="%1.%2.%3.%4."/>
      <w:lvlJc w:val="left"/>
      <w:pPr>
        <w:ind w:left="1080" w:hanging="1080"/>
      </w:pPr>
    </w:lvl>
    <w:lvl w:ilvl="4">
      <w:start w:val="1"/>
      <w:numFmt w:val="decimal"/>
      <w:isLgl/>
      <w:lvlText w:val="%1.%2.%3.%4.%5."/>
      <w:lvlJc w:val="left"/>
      <w:pPr>
        <w:ind w:left="1080" w:hanging="1080"/>
      </w:pPr>
    </w:lvl>
    <w:lvl w:ilvl="5">
      <w:start w:val="1"/>
      <w:numFmt w:val="decimal"/>
      <w:isLgl/>
      <w:lvlText w:val="%1.%2.%3.%4.%5.%6."/>
      <w:lvlJc w:val="left"/>
      <w:pPr>
        <w:ind w:left="1440" w:hanging="1440"/>
      </w:pPr>
    </w:lvl>
    <w:lvl w:ilvl="6">
      <w:start w:val="1"/>
      <w:numFmt w:val="decimal"/>
      <w:isLgl/>
      <w:lvlText w:val="%1.%2.%3.%4.%5.%6.%7."/>
      <w:lvlJc w:val="left"/>
      <w:pPr>
        <w:ind w:left="1800" w:hanging="1800"/>
      </w:pPr>
    </w:lvl>
    <w:lvl w:ilvl="7">
      <w:start w:val="1"/>
      <w:numFmt w:val="decimal"/>
      <w:isLgl/>
      <w:lvlText w:val="%1.%2.%3.%4.%5.%6.%7.%8."/>
      <w:lvlJc w:val="left"/>
      <w:pPr>
        <w:ind w:left="1800" w:hanging="1800"/>
      </w:pPr>
    </w:lvl>
    <w:lvl w:ilvl="8">
      <w:start w:val="1"/>
      <w:numFmt w:val="decimal"/>
      <w:isLgl/>
      <w:lvlText w:val="%1.%2.%3.%4.%5.%6.%7.%8.%9."/>
      <w:lvlJc w:val="left"/>
      <w:pPr>
        <w:ind w:left="2160" w:hanging="2160"/>
      </w:pPr>
    </w:lvl>
  </w:abstractNum>
  <w:abstractNum w:abstractNumId="87">
    <w:nsid w:val="64653BB9"/>
    <w:multiLevelType w:val="hybridMultilevel"/>
    <w:tmpl w:val="D33C43A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8">
    <w:nsid w:val="67877F6B"/>
    <w:multiLevelType w:val="multilevel"/>
    <w:tmpl w:val="17987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68490FF8"/>
    <w:multiLevelType w:val="hybridMultilevel"/>
    <w:tmpl w:val="30CEA1A4"/>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90">
    <w:nsid w:val="687A59C2"/>
    <w:multiLevelType w:val="hybridMultilevel"/>
    <w:tmpl w:val="6672817E"/>
    <w:lvl w:ilvl="0" w:tplc="98BCF66C">
      <w:start w:val="1"/>
      <w:numFmt w:val="decimal"/>
      <w:lvlText w:val="%1."/>
      <w:lvlJc w:val="left"/>
      <w:pPr>
        <w:tabs>
          <w:tab w:val="num" w:pos="720"/>
        </w:tabs>
        <w:ind w:left="720" w:hanging="360"/>
      </w:pPr>
    </w:lvl>
    <w:lvl w:ilvl="1" w:tplc="0419000F">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1">
    <w:nsid w:val="69814BFE"/>
    <w:multiLevelType w:val="hybridMultilevel"/>
    <w:tmpl w:val="08C81BAC"/>
    <w:lvl w:ilvl="0" w:tplc="C89228AA">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2">
    <w:nsid w:val="6BAE49C3"/>
    <w:multiLevelType w:val="hybridMultilevel"/>
    <w:tmpl w:val="4E347912"/>
    <w:lvl w:ilvl="0" w:tplc="4AFAC76E">
      <w:start w:val="1"/>
      <w:numFmt w:val="decimal"/>
      <w:lvlText w:val="%1."/>
      <w:lvlJc w:val="left"/>
      <w:pPr>
        <w:ind w:left="786" w:hanging="360"/>
      </w:pPr>
      <w:rPr>
        <w:rFonts w:hint="default"/>
        <w:color w:val="00000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93">
    <w:nsid w:val="6D505522"/>
    <w:multiLevelType w:val="hybridMultilevel"/>
    <w:tmpl w:val="71BCB7D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4">
    <w:nsid w:val="6E2D707F"/>
    <w:multiLevelType w:val="multilevel"/>
    <w:tmpl w:val="209A1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nsid w:val="6EB1499A"/>
    <w:multiLevelType w:val="hybridMultilevel"/>
    <w:tmpl w:val="96EA19C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96">
    <w:nsid w:val="6F043398"/>
    <w:multiLevelType w:val="hybridMultilevel"/>
    <w:tmpl w:val="89667A2A"/>
    <w:lvl w:ilvl="0" w:tplc="69882158">
      <w:start w:val="3"/>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70374D52"/>
    <w:multiLevelType w:val="hybridMultilevel"/>
    <w:tmpl w:val="686C925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8">
    <w:nsid w:val="70C21AFB"/>
    <w:multiLevelType w:val="hybridMultilevel"/>
    <w:tmpl w:val="AABEAF92"/>
    <w:lvl w:ilvl="0" w:tplc="144CF278">
      <w:start w:val="1"/>
      <w:numFmt w:val="bullet"/>
      <w:lvlText w:val=""/>
      <w:lvlJc w:val="left"/>
      <w:pPr>
        <w:tabs>
          <w:tab w:val="num" w:pos="170"/>
        </w:tabs>
        <w:ind w:left="170" w:hanging="17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9">
    <w:nsid w:val="71464EC0"/>
    <w:multiLevelType w:val="singleLevel"/>
    <w:tmpl w:val="13867418"/>
    <w:lvl w:ilvl="0">
      <w:start w:val="2"/>
      <w:numFmt w:val="bullet"/>
      <w:lvlText w:val="-"/>
      <w:lvlJc w:val="left"/>
      <w:pPr>
        <w:tabs>
          <w:tab w:val="num" w:pos="360"/>
        </w:tabs>
        <w:ind w:left="360" w:hanging="360"/>
      </w:pPr>
      <w:rPr>
        <w:rFonts w:hint="default"/>
      </w:rPr>
    </w:lvl>
  </w:abstractNum>
  <w:abstractNum w:abstractNumId="100">
    <w:nsid w:val="75520C04"/>
    <w:multiLevelType w:val="hybridMultilevel"/>
    <w:tmpl w:val="FC0840DE"/>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1">
    <w:nsid w:val="755D5418"/>
    <w:multiLevelType w:val="hybridMultilevel"/>
    <w:tmpl w:val="C1D81552"/>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02">
    <w:nsid w:val="76F43A9F"/>
    <w:multiLevelType w:val="multilevel"/>
    <w:tmpl w:val="3E221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nsid w:val="790927C9"/>
    <w:multiLevelType w:val="hybridMultilevel"/>
    <w:tmpl w:val="EBCEDAB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4">
    <w:nsid w:val="79CD731F"/>
    <w:multiLevelType w:val="hybridMultilevel"/>
    <w:tmpl w:val="330A8AD2"/>
    <w:lvl w:ilvl="0" w:tplc="64EE81B2">
      <w:start w:val="1"/>
      <w:numFmt w:val="bullet"/>
      <w:lvlText w:val=""/>
      <w:lvlJc w:val="left"/>
      <w:pPr>
        <w:tabs>
          <w:tab w:val="num" w:pos="170"/>
        </w:tabs>
        <w:ind w:left="170" w:hanging="17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5">
    <w:nsid w:val="7B8321FA"/>
    <w:multiLevelType w:val="multilevel"/>
    <w:tmpl w:val="354AD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nsid w:val="7C7F6BB5"/>
    <w:multiLevelType w:val="hybridMultilevel"/>
    <w:tmpl w:val="50AA0E8C"/>
    <w:lvl w:ilvl="0" w:tplc="04190011">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07">
    <w:nsid w:val="7CF0581B"/>
    <w:multiLevelType w:val="multilevel"/>
    <w:tmpl w:val="A57C2656"/>
    <w:lvl w:ilvl="0">
      <w:start w:val="1"/>
      <w:numFmt w:val="bullet"/>
      <w:lvlText w:val=""/>
      <w:lvlJc w:val="left"/>
      <w:pPr>
        <w:tabs>
          <w:tab w:val="num" w:pos="900"/>
        </w:tabs>
        <w:ind w:left="900" w:hanging="360"/>
      </w:pPr>
      <w:rPr>
        <w:rFonts w:ascii="Symbol" w:hAnsi="Symbol" w:hint="default"/>
      </w:rPr>
    </w:lvl>
    <w:lvl w:ilvl="1">
      <w:start w:val="1"/>
      <w:numFmt w:val="lowerLetter"/>
      <w:lvlText w:val="%2."/>
      <w:lvlJc w:val="left"/>
      <w:pPr>
        <w:tabs>
          <w:tab w:val="num" w:pos="1620"/>
        </w:tabs>
        <w:ind w:left="1620" w:hanging="360"/>
      </w:pPr>
      <w:rPr>
        <w:rFonts w:cs="Times New Roman"/>
      </w:rPr>
    </w:lvl>
    <w:lvl w:ilvl="2">
      <w:start w:val="1"/>
      <w:numFmt w:val="lowerRoman"/>
      <w:lvlText w:val="%3."/>
      <w:lvlJc w:val="right"/>
      <w:pPr>
        <w:tabs>
          <w:tab w:val="num" w:pos="2340"/>
        </w:tabs>
        <w:ind w:left="2340" w:hanging="180"/>
      </w:pPr>
      <w:rPr>
        <w:rFonts w:cs="Times New Roman"/>
      </w:rPr>
    </w:lvl>
    <w:lvl w:ilvl="3">
      <w:start w:val="1"/>
      <w:numFmt w:val="decimal"/>
      <w:lvlText w:val="%4."/>
      <w:lvlJc w:val="left"/>
      <w:pPr>
        <w:tabs>
          <w:tab w:val="num" w:pos="3060"/>
        </w:tabs>
        <w:ind w:left="3060" w:hanging="360"/>
      </w:pPr>
      <w:rPr>
        <w:rFonts w:cs="Times New Roman"/>
      </w:rPr>
    </w:lvl>
    <w:lvl w:ilvl="4">
      <w:start w:val="1"/>
      <w:numFmt w:val="lowerLetter"/>
      <w:lvlText w:val="%5."/>
      <w:lvlJc w:val="left"/>
      <w:pPr>
        <w:tabs>
          <w:tab w:val="num" w:pos="3780"/>
        </w:tabs>
        <w:ind w:left="3780" w:hanging="360"/>
      </w:pPr>
      <w:rPr>
        <w:rFonts w:cs="Times New Roman"/>
      </w:rPr>
    </w:lvl>
    <w:lvl w:ilvl="5">
      <w:start w:val="1"/>
      <w:numFmt w:val="lowerRoman"/>
      <w:lvlText w:val="%6."/>
      <w:lvlJc w:val="right"/>
      <w:pPr>
        <w:tabs>
          <w:tab w:val="num" w:pos="4500"/>
        </w:tabs>
        <w:ind w:left="4500" w:hanging="180"/>
      </w:pPr>
      <w:rPr>
        <w:rFonts w:cs="Times New Roman"/>
      </w:rPr>
    </w:lvl>
    <w:lvl w:ilvl="6">
      <w:start w:val="1"/>
      <w:numFmt w:val="decimal"/>
      <w:lvlText w:val="%7."/>
      <w:lvlJc w:val="left"/>
      <w:pPr>
        <w:tabs>
          <w:tab w:val="num" w:pos="5220"/>
        </w:tabs>
        <w:ind w:left="5220" w:hanging="360"/>
      </w:pPr>
      <w:rPr>
        <w:rFonts w:cs="Times New Roman"/>
      </w:rPr>
    </w:lvl>
    <w:lvl w:ilvl="7">
      <w:start w:val="1"/>
      <w:numFmt w:val="lowerLetter"/>
      <w:lvlText w:val="%8."/>
      <w:lvlJc w:val="left"/>
      <w:pPr>
        <w:tabs>
          <w:tab w:val="num" w:pos="5940"/>
        </w:tabs>
        <w:ind w:left="5940" w:hanging="360"/>
      </w:pPr>
      <w:rPr>
        <w:rFonts w:cs="Times New Roman"/>
      </w:rPr>
    </w:lvl>
    <w:lvl w:ilvl="8">
      <w:start w:val="1"/>
      <w:numFmt w:val="lowerRoman"/>
      <w:lvlText w:val="%9."/>
      <w:lvlJc w:val="right"/>
      <w:pPr>
        <w:tabs>
          <w:tab w:val="num" w:pos="6660"/>
        </w:tabs>
        <w:ind w:left="6660" w:hanging="180"/>
      </w:pPr>
      <w:rPr>
        <w:rFonts w:cs="Times New Roman"/>
      </w:rPr>
    </w:lvl>
  </w:abstractNum>
  <w:abstractNum w:abstractNumId="108">
    <w:nsid w:val="7E9607BB"/>
    <w:multiLevelType w:val="hybridMultilevel"/>
    <w:tmpl w:val="2DF45B4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9">
    <w:nsid w:val="7ED57C50"/>
    <w:multiLevelType w:val="hybridMultilevel"/>
    <w:tmpl w:val="9F5291CC"/>
    <w:lvl w:ilvl="0" w:tplc="04190001">
      <w:start w:val="1"/>
      <w:numFmt w:val="bullet"/>
      <w:lvlText w:val=""/>
      <w:lvlJc w:val="left"/>
      <w:pPr>
        <w:ind w:left="360" w:hanging="360"/>
      </w:pPr>
      <w:rPr>
        <w:rFonts w:ascii="Symbol" w:hAnsi="Symbol" w:hint="default"/>
        <w:b w:val="0"/>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10">
    <w:nsid w:val="7F0D652A"/>
    <w:multiLevelType w:val="hybridMultilevel"/>
    <w:tmpl w:val="1D06C646"/>
    <w:lvl w:ilvl="0" w:tplc="04190011">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num w:numId="1">
    <w:abstractNumId w:val="26"/>
  </w:num>
  <w:num w:numId="2">
    <w:abstractNumId w:val="98"/>
  </w:num>
  <w:num w:numId="3">
    <w:abstractNumId w:val="104"/>
  </w:num>
  <w:num w:numId="4">
    <w:abstractNumId w:val="56"/>
  </w:num>
  <w:num w:numId="5">
    <w:abstractNumId w:val="55"/>
  </w:num>
  <w:num w:numId="6">
    <w:abstractNumId w:val="107"/>
  </w:num>
  <w:num w:numId="7">
    <w:abstractNumId w:val="20"/>
  </w:num>
  <w:num w:numId="8">
    <w:abstractNumId w:val="89"/>
  </w:num>
  <w:num w:numId="9">
    <w:abstractNumId w:val="62"/>
  </w:num>
  <w:num w:numId="10">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7"/>
  </w:num>
  <w:num w:numId="16">
    <w:abstractNumId w:val="70"/>
  </w:num>
  <w:num w:numId="17">
    <w:abstractNumId w:val="3"/>
  </w:num>
  <w:num w:numId="18">
    <w:abstractNumId w:val="92"/>
  </w:num>
  <w:num w:numId="19">
    <w:abstractNumId w:val="63"/>
  </w:num>
  <w:num w:numId="20">
    <w:abstractNumId w:val="78"/>
  </w:num>
  <w:num w:numId="21">
    <w:abstractNumId w:val="99"/>
  </w:num>
  <w:num w:numId="22">
    <w:abstractNumId w:val="59"/>
  </w:num>
  <w:num w:numId="23">
    <w:abstractNumId w:val="95"/>
  </w:num>
  <w:num w:numId="24">
    <w:abstractNumId w:val="84"/>
  </w:num>
  <w:num w:numId="25">
    <w:abstractNumId w:val="75"/>
  </w:num>
  <w:num w:numId="26">
    <w:abstractNumId w:val="71"/>
  </w:num>
  <w:num w:numId="27">
    <w:abstractNumId w:val="40"/>
  </w:num>
  <w:num w:numId="28">
    <w:abstractNumId w:val="34"/>
  </w:num>
  <w:num w:numId="29">
    <w:abstractNumId w:val="7"/>
  </w:num>
  <w:num w:numId="30">
    <w:abstractNumId w:val="73"/>
  </w:num>
  <w:num w:numId="31">
    <w:abstractNumId w:val="30"/>
    <w:lvlOverride w:ilvl="0">
      <w:startOverride w:val="1"/>
    </w:lvlOverride>
    <w:lvlOverride w:ilvl="1"/>
    <w:lvlOverride w:ilvl="2"/>
    <w:lvlOverride w:ilvl="3"/>
    <w:lvlOverride w:ilvl="4"/>
    <w:lvlOverride w:ilvl="5"/>
    <w:lvlOverride w:ilvl="6"/>
    <w:lvlOverride w:ilvl="7"/>
    <w:lvlOverride w:ilvl="8"/>
  </w:num>
  <w:num w:numId="32">
    <w:abstractNumId w:val="82"/>
  </w:num>
  <w:num w:numId="33">
    <w:abstractNumId w:val="60"/>
  </w:num>
  <w:num w:numId="34">
    <w:abstractNumId w:val="52"/>
  </w:num>
  <w:num w:numId="35">
    <w:abstractNumId w:val="54"/>
  </w:num>
  <w:num w:numId="36">
    <w:abstractNumId w:val="29"/>
  </w:num>
  <w:num w:numId="37">
    <w:abstractNumId w:val="32"/>
  </w:num>
  <w:num w:numId="38">
    <w:abstractNumId w:val="16"/>
  </w:num>
  <w:num w:numId="39">
    <w:abstractNumId w:val="5"/>
  </w:num>
  <w:num w:numId="40">
    <w:abstractNumId w:val="44"/>
  </w:num>
  <w:num w:numId="41">
    <w:abstractNumId w:val="61"/>
  </w:num>
  <w:num w:numId="42">
    <w:abstractNumId w:val="88"/>
  </w:num>
  <w:num w:numId="43">
    <w:abstractNumId w:val="94"/>
  </w:num>
  <w:num w:numId="44">
    <w:abstractNumId w:val="105"/>
  </w:num>
  <w:num w:numId="45">
    <w:abstractNumId w:val="102"/>
  </w:num>
  <w:num w:numId="46">
    <w:abstractNumId w:val="47"/>
  </w:num>
  <w:num w:numId="47">
    <w:abstractNumId w:val="19"/>
  </w:num>
  <w:num w:numId="48">
    <w:abstractNumId w:val="72"/>
  </w:num>
  <w:num w:numId="49">
    <w:abstractNumId w:val="12"/>
  </w:num>
  <w:num w:numId="50">
    <w:abstractNumId w:val="103"/>
  </w:num>
  <w:num w:numId="51">
    <w:abstractNumId w:val="39"/>
  </w:num>
  <w:num w:numId="52">
    <w:abstractNumId w:val="49"/>
  </w:num>
  <w:num w:numId="53">
    <w:abstractNumId w:val="74"/>
  </w:num>
  <w:num w:numId="54">
    <w:abstractNumId w:val="21"/>
  </w:num>
  <w:num w:numId="55">
    <w:abstractNumId w:val="23"/>
  </w:num>
  <w:num w:numId="56">
    <w:abstractNumId w:val="13"/>
  </w:num>
  <w:num w:numId="57">
    <w:abstractNumId w:val="87"/>
  </w:num>
  <w:num w:numId="58">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0"/>
  </w:num>
  <w:num w:numId="60">
    <w:abstractNumId w:val="57"/>
  </w:num>
  <w:num w:numId="61">
    <w:abstractNumId w:val="15"/>
  </w:num>
  <w:num w:numId="62">
    <w:abstractNumId w:val="11"/>
  </w:num>
  <w:num w:numId="63">
    <w:abstractNumId w:val="76"/>
  </w:num>
  <w:num w:numId="64">
    <w:abstractNumId w:val="4"/>
  </w:num>
  <w:num w:numId="65">
    <w:abstractNumId w:val="45"/>
  </w:num>
  <w:num w:numId="66">
    <w:abstractNumId w:val="53"/>
  </w:num>
  <w:num w:numId="67">
    <w:abstractNumId w:val="38"/>
  </w:num>
  <w:num w:numId="68">
    <w:abstractNumId w:val="1"/>
    <w:lvlOverride w:ilvl="0">
      <w:lvl w:ilvl="0">
        <w:start w:val="65535"/>
        <w:numFmt w:val="bullet"/>
        <w:lvlText w:val="-"/>
        <w:legacy w:legacy="1" w:legacySpace="0" w:legacyIndent="139"/>
        <w:lvlJc w:val="left"/>
        <w:rPr>
          <w:rFonts w:ascii="Times New Roman" w:hAnsi="Times New Roman" w:cs="Times New Roman" w:hint="default"/>
        </w:rPr>
      </w:lvl>
    </w:lvlOverride>
  </w:num>
  <w:num w:numId="69">
    <w:abstractNumId w:val="96"/>
  </w:num>
  <w:num w:numId="7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8"/>
    <w:lvlOverride w:ilvl="0">
      <w:startOverride w:val="14"/>
    </w:lvlOverride>
    <w:lvlOverride w:ilvl="1">
      <w:startOverride w:val="1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36"/>
  </w:num>
  <w:num w:numId="77">
    <w:abstractNumId w:val="109"/>
  </w:num>
  <w:num w:numId="78">
    <w:abstractNumId w:val="25"/>
  </w:num>
  <w:num w:numId="79">
    <w:abstractNumId w:val="93"/>
  </w:num>
  <w:num w:numId="80">
    <w:abstractNumId w:val="81"/>
  </w:num>
  <w:num w:numId="81">
    <w:abstractNumId w:val="100"/>
  </w:num>
  <w:num w:numId="82">
    <w:abstractNumId w:val="17"/>
  </w:num>
  <w:num w:numId="83">
    <w:abstractNumId w:val="58"/>
  </w:num>
  <w:num w:numId="84">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35"/>
  </w:num>
  <w:num w:numId="90">
    <w:abstractNumId w:val="9"/>
  </w:num>
  <w:num w:numId="91">
    <w:abstractNumId w:val="24"/>
  </w:num>
  <w:num w:numId="92">
    <w:abstractNumId w:val="41"/>
  </w:num>
  <w:num w:numId="93">
    <w:abstractNumId w:val="10"/>
  </w:num>
  <w:num w:numId="94">
    <w:abstractNumId w:val="48"/>
  </w:num>
  <w:num w:numId="95">
    <w:abstractNumId w:val="80"/>
  </w:num>
  <w:num w:numId="96">
    <w:abstractNumId w:val="108"/>
  </w:num>
  <w:num w:numId="97">
    <w:abstractNumId w:val="79"/>
  </w:num>
  <w:num w:numId="98">
    <w:abstractNumId w:val="101"/>
  </w:num>
  <w:num w:numId="99">
    <w:abstractNumId w:val="31"/>
  </w:num>
  <w:num w:numId="100">
    <w:abstractNumId w:val="1"/>
    <w:lvlOverride w:ilvl="0">
      <w:lvl w:ilvl="0">
        <w:start w:val="65535"/>
        <w:numFmt w:val="bullet"/>
        <w:lvlText w:val="•"/>
        <w:legacy w:legacy="1" w:legacySpace="0" w:legacyIndent="336"/>
        <w:lvlJc w:val="left"/>
        <w:rPr>
          <w:rFonts w:ascii="Times New Roman" w:hAnsi="Times New Roman" w:cs="Times New Roman" w:hint="default"/>
        </w:rPr>
      </w:lvl>
    </w:lvlOverride>
  </w:num>
  <w:num w:numId="101">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97"/>
  </w:num>
  <w:num w:numId="103">
    <w:abstractNumId w:val="6"/>
  </w:num>
  <w:num w:numId="104">
    <w:abstractNumId w:val="22"/>
  </w:num>
  <w:num w:numId="105">
    <w:abstractNumId w:val="14"/>
  </w:num>
  <w:num w:numId="106">
    <w:abstractNumId w:val="42"/>
  </w:num>
  <w:num w:numId="107">
    <w:abstractNumId w:val="51"/>
  </w:num>
  <w:numIdMacAtCleanup w:val="10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stylePaneFormatFilter w:val="3F01"/>
  <w:defaultTabStop w:val="708"/>
  <w:characterSpacingControl w:val="doNotCompress"/>
  <w:footnotePr>
    <w:footnote w:id="0"/>
    <w:footnote w:id="1"/>
  </w:footnotePr>
  <w:endnotePr>
    <w:endnote w:id="0"/>
    <w:endnote w:id="1"/>
  </w:endnotePr>
  <w:compat/>
  <w:rsids>
    <w:rsidRoot w:val="009227C4"/>
    <w:rsid w:val="0000102F"/>
    <w:rsid w:val="000031FF"/>
    <w:rsid w:val="0000573C"/>
    <w:rsid w:val="000064A3"/>
    <w:rsid w:val="00010D04"/>
    <w:rsid w:val="00012A5B"/>
    <w:rsid w:val="000134BF"/>
    <w:rsid w:val="00016B03"/>
    <w:rsid w:val="00025F62"/>
    <w:rsid w:val="000263FA"/>
    <w:rsid w:val="00033401"/>
    <w:rsid w:val="000346D8"/>
    <w:rsid w:val="000448E9"/>
    <w:rsid w:val="00047929"/>
    <w:rsid w:val="00050407"/>
    <w:rsid w:val="0005331F"/>
    <w:rsid w:val="00053CFE"/>
    <w:rsid w:val="00055EA3"/>
    <w:rsid w:val="00065996"/>
    <w:rsid w:val="000706C8"/>
    <w:rsid w:val="00073B36"/>
    <w:rsid w:val="00075282"/>
    <w:rsid w:val="0007764E"/>
    <w:rsid w:val="00077D6E"/>
    <w:rsid w:val="00080E7A"/>
    <w:rsid w:val="000815BF"/>
    <w:rsid w:val="00084DA8"/>
    <w:rsid w:val="00086DD1"/>
    <w:rsid w:val="0008729A"/>
    <w:rsid w:val="00087831"/>
    <w:rsid w:val="00093080"/>
    <w:rsid w:val="00093F7B"/>
    <w:rsid w:val="000955DD"/>
    <w:rsid w:val="000977DA"/>
    <w:rsid w:val="000A2DA4"/>
    <w:rsid w:val="000A307D"/>
    <w:rsid w:val="000A41DC"/>
    <w:rsid w:val="000A62CC"/>
    <w:rsid w:val="000A7AE6"/>
    <w:rsid w:val="000B1F84"/>
    <w:rsid w:val="000B57F6"/>
    <w:rsid w:val="000B5D4B"/>
    <w:rsid w:val="000B6E06"/>
    <w:rsid w:val="000B769D"/>
    <w:rsid w:val="000B7E3B"/>
    <w:rsid w:val="000C0D33"/>
    <w:rsid w:val="000C2FC3"/>
    <w:rsid w:val="000C6637"/>
    <w:rsid w:val="000C721B"/>
    <w:rsid w:val="000D0A6B"/>
    <w:rsid w:val="000D3738"/>
    <w:rsid w:val="000D50C2"/>
    <w:rsid w:val="000D674C"/>
    <w:rsid w:val="000E2900"/>
    <w:rsid w:val="000E340E"/>
    <w:rsid w:val="000E406D"/>
    <w:rsid w:val="000F0698"/>
    <w:rsid w:val="000F3E94"/>
    <w:rsid w:val="00105A11"/>
    <w:rsid w:val="00111B68"/>
    <w:rsid w:val="001138AA"/>
    <w:rsid w:val="00116012"/>
    <w:rsid w:val="001201E7"/>
    <w:rsid w:val="00121F49"/>
    <w:rsid w:val="00125706"/>
    <w:rsid w:val="00131636"/>
    <w:rsid w:val="00131B33"/>
    <w:rsid w:val="001328B2"/>
    <w:rsid w:val="00133B32"/>
    <w:rsid w:val="00136D87"/>
    <w:rsid w:val="00150796"/>
    <w:rsid w:val="00151E3D"/>
    <w:rsid w:val="00154EBF"/>
    <w:rsid w:val="00155B8E"/>
    <w:rsid w:val="00156A86"/>
    <w:rsid w:val="00161853"/>
    <w:rsid w:val="00162789"/>
    <w:rsid w:val="00165C9A"/>
    <w:rsid w:val="00170FC2"/>
    <w:rsid w:val="001733EA"/>
    <w:rsid w:val="001762E3"/>
    <w:rsid w:val="001775D1"/>
    <w:rsid w:val="0018214F"/>
    <w:rsid w:val="00185800"/>
    <w:rsid w:val="00185BCF"/>
    <w:rsid w:val="00191885"/>
    <w:rsid w:val="00191931"/>
    <w:rsid w:val="001927A8"/>
    <w:rsid w:val="001932A1"/>
    <w:rsid w:val="00194ED7"/>
    <w:rsid w:val="001959ED"/>
    <w:rsid w:val="001A3C15"/>
    <w:rsid w:val="001A5C30"/>
    <w:rsid w:val="001A5E7D"/>
    <w:rsid w:val="001B0603"/>
    <w:rsid w:val="001B34ED"/>
    <w:rsid w:val="001B3A09"/>
    <w:rsid w:val="001B3F57"/>
    <w:rsid w:val="001B44DE"/>
    <w:rsid w:val="001B7005"/>
    <w:rsid w:val="001C2047"/>
    <w:rsid w:val="001C43CC"/>
    <w:rsid w:val="001D2CE8"/>
    <w:rsid w:val="001F388A"/>
    <w:rsid w:val="001F5FFE"/>
    <w:rsid w:val="00203AC4"/>
    <w:rsid w:val="00205986"/>
    <w:rsid w:val="00206BE9"/>
    <w:rsid w:val="00212F85"/>
    <w:rsid w:val="0021336C"/>
    <w:rsid w:val="0021476F"/>
    <w:rsid w:val="00216CD4"/>
    <w:rsid w:val="0022327E"/>
    <w:rsid w:val="00224BCC"/>
    <w:rsid w:val="00227E6B"/>
    <w:rsid w:val="00231BAB"/>
    <w:rsid w:val="00231C38"/>
    <w:rsid w:val="00236F63"/>
    <w:rsid w:val="00237CF1"/>
    <w:rsid w:val="00242685"/>
    <w:rsid w:val="00244836"/>
    <w:rsid w:val="00246E17"/>
    <w:rsid w:val="00255B7B"/>
    <w:rsid w:val="002569C5"/>
    <w:rsid w:val="0025741D"/>
    <w:rsid w:val="00257E01"/>
    <w:rsid w:val="00261A8E"/>
    <w:rsid w:val="00264FD8"/>
    <w:rsid w:val="00270745"/>
    <w:rsid w:val="00272B3C"/>
    <w:rsid w:val="002731E4"/>
    <w:rsid w:val="00275238"/>
    <w:rsid w:val="002764E9"/>
    <w:rsid w:val="0027785A"/>
    <w:rsid w:val="00280B04"/>
    <w:rsid w:val="0028232F"/>
    <w:rsid w:val="00287462"/>
    <w:rsid w:val="00291A1E"/>
    <w:rsid w:val="00292A39"/>
    <w:rsid w:val="002936FC"/>
    <w:rsid w:val="002A44B9"/>
    <w:rsid w:val="002A579A"/>
    <w:rsid w:val="002A5967"/>
    <w:rsid w:val="002A5D28"/>
    <w:rsid w:val="002A6765"/>
    <w:rsid w:val="002A7386"/>
    <w:rsid w:val="002B1899"/>
    <w:rsid w:val="002B58C5"/>
    <w:rsid w:val="002C2993"/>
    <w:rsid w:val="002C384F"/>
    <w:rsid w:val="002C3B6F"/>
    <w:rsid w:val="002C5F76"/>
    <w:rsid w:val="002C7C0F"/>
    <w:rsid w:val="002D0878"/>
    <w:rsid w:val="002D1A10"/>
    <w:rsid w:val="002D777F"/>
    <w:rsid w:val="002E14A9"/>
    <w:rsid w:val="002F0AD0"/>
    <w:rsid w:val="002F107A"/>
    <w:rsid w:val="002F1D4D"/>
    <w:rsid w:val="002F5356"/>
    <w:rsid w:val="002F5BEC"/>
    <w:rsid w:val="0030184D"/>
    <w:rsid w:val="00310439"/>
    <w:rsid w:val="00310786"/>
    <w:rsid w:val="003111AC"/>
    <w:rsid w:val="003238C9"/>
    <w:rsid w:val="00323EA5"/>
    <w:rsid w:val="00325672"/>
    <w:rsid w:val="003269BC"/>
    <w:rsid w:val="0033408D"/>
    <w:rsid w:val="003349AB"/>
    <w:rsid w:val="003405FC"/>
    <w:rsid w:val="003416C7"/>
    <w:rsid w:val="00341F84"/>
    <w:rsid w:val="00342378"/>
    <w:rsid w:val="003445DB"/>
    <w:rsid w:val="00363BF6"/>
    <w:rsid w:val="00367B4E"/>
    <w:rsid w:val="00370CE3"/>
    <w:rsid w:val="00372710"/>
    <w:rsid w:val="003760AB"/>
    <w:rsid w:val="003800D0"/>
    <w:rsid w:val="00386A08"/>
    <w:rsid w:val="00392BD2"/>
    <w:rsid w:val="00394317"/>
    <w:rsid w:val="00394AC8"/>
    <w:rsid w:val="0039549A"/>
    <w:rsid w:val="00396FEF"/>
    <w:rsid w:val="003A310E"/>
    <w:rsid w:val="003A50A4"/>
    <w:rsid w:val="003A57ED"/>
    <w:rsid w:val="003A6066"/>
    <w:rsid w:val="003A699E"/>
    <w:rsid w:val="003B13F9"/>
    <w:rsid w:val="003B658F"/>
    <w:rsid w:val="003C0ADD"/>
    <w:rsid w:val="003C0D47"/>
    <w:rsid w:val="003C6F3A"/>
    <w:rsid w:val="003D1CB8"/>
    <w:rsid w:val="003D1F1B"/>
    <w:rsid w:val="003D5988"/>
    <w:rsid w:val="003D7B27"/>
    <w:rsid w:val="003E387B"/>
    <w:rsid w:val="003E396E"/>
    <w:rsid w:val="003E4D77"/>
    <w:rsid w:val="003F0B9F"/>
    <w:rsid w:val="003F2126"/>
    <w:rsid w:val="00404285"/>
    <w:rsid w:val="004060EC"/>
    <w:rsid w:val="00406FD2"/>
    <w:rsid w:val="004147F1"/>
    <w:rsid w:val="00416686"/>
    <w:rsid w:val="00420C8F"/>
    <w:rsid w:val="00421830"/>
    <w:rsid w:val="00421B0D"/>
    <w:rsid w:val="0042365F"/>
    <w:rsid w:val="004243F0"/>
    <w:rsid w:val="00425470"/>
    <w:rsid w:val="00425D5C"/>
    <w:rsid w:val="00430D56"/>
    <w:rsid w:val="00431B34"/>
    <w:rsid w:val="00431C32"/>
    <w:rsid w:val="00442EB6"/>
    <w:rsid w:val="00443977"/>
    <w:rsid w:val="004444F9"/>
    <w:rsid w:val="00444D84"/>
    <w:rsid w:val="004500B5"/>
    <w:rsid w:val="00452F9B"/>
    <w:rsid w:val="004533A8"/>
    <w:rsid w:val="004568BD"/>
    <w:rsid w:val="00457F93"/>
    <w:rsid w:val="00464302"/>
    <w:rsid w:val="004678DA"/>
    <w:rsid w:val="004679CE"/>
    <w:rsid w:val="00470010"/>
    <w:rsid w:val="00470D5B"/>
    <w:rsid w:val="0047330A"/>
    <w:rsid w:val="0047453D"/>
    <w:rsid w:val="00475530"/>
    <w:rsid w:val="00490F28"/>
    <w:rsid w:val="00491797"/>
    <w:rsid w:val="00495527"/>
    <w:rsid w:val="004A0C21"/>
    <w:rsid w:val="004A1A83"/>
    <w:rsid w:val="004A46F0"/>
    <w:rsid w:val="004B183D"/>
    <w:rsid w:val="004B26EF"/>
    <w:rsid w:val="004B2BB2"/>
    <w:rsid w:val="004B2F4C"/>
    <w:rsid w:val="004B51EA"/>
    <w:rsid w:val="004C21F4"/>
    <w:rsid w:val="004C350C"/>
    <w:rsid w:val="004D2D91"/>
    <w:rsid w:val="004D339E"/>
    <w:rsid w:val="004D5073"/>
    <w:rsid w:val="004D59AB"/>
    <w:rsid w:val="004D6586"/>
    <w:rsid w:val="004E0BF3"/>
    <w:rsid w:val="004E11B8"/>
    <w:rsid w:val="004E4767"/>
    <w:rsid w:val="004E60F7"/>
    <w:rsid w:val="004E68F9"/>
    <w:rsid w:val="004E6BE1"/>
    <w:rsid w:val="004E7F61"/>
    <w:rsid w:val="004F00D1"/>
    <w:rsid w:val="004F1200"/>
    <w:rsid w:val="004F17E4"/>
    <w:rsid w:val="004F1B03"/>
    <w:rsid w:val="00501481"/>
    <w:rsid w:val="0050455C"/>
    <w:rsid w:val="00506288"/>
    <w:rsid w:val="00507B3A"/>
    <w:rsid w:val="00511829"/>
    <w:rsid w:val="0051217C"/>
    <w:rsid w:val="00514BBE"/>
    <w:rsid w:val="00515667"/>
    <w:rsid w:val="00517996"/>
    <w:rsid w:val="00520913"/>
    <w:rsid w:val="00520A90"/>
    <w:rsid w:val="005229BF"/>
    <w:rsid w:val="00526E93"/>
    <w:rsid w:val="00527999"/>
    <w:rsid w:val="005315DC"/>
    <w:rsid w:val="00535977"/>
    <w:rsid w:val="0054301C"/>
    <w:rsid w:val="00546737"/>
    <w:rsid w:val="00547DCF"/>
    <w:rsid w:val="00547FB5"/>
    <w:rsid w:val="0055036D"/>
    <w:rsid w:val="0055430A"/>
    <w:rsid w:val="00557E02"/>
    <w:rsid w:val="00561D8E"/>
    <w:rsid w:val="005663C9"/>
    <w:rsid w:val="005677F2"/>
    <w:rsid w:val="00570295"/>
    <w:rsid w:val="005715DD"/>
    <w:rsid w:val="00572407"/>
    <w:rsid w:val="00576A80"/>
    <w:rsid w:val="00595A69"/>
    <w:rsid w:val="005A0189"/>
    <w:rsid w:val="005A616C"/>
    <w:rsid w:val="005A7C0A"/>
    <w:rsid w:val="005B0066"/>
    <w:rsid w:val="005B263E"/>
    <w:rsid w:val="005B6102"/>
    <w:rsid w:val="005C0604"/>
    <w:rsid w:val="005C278A"/>
    <w:rsid w:val="005C5AFD"/>
    <w:rsid w:val="005D0E43"/>
    <w:rsid w:val="005D26AF"/>
    <w:rsid w:val="005D3002"/>
    <w:rsid w:val="005D4D71"/>
    <w:rsid w:val="005D61EA"/>
    <w:rsid w:val="005D72AB"/>
    <w:rsid w:val="005D7C03"/>
    <w:rsid w:val="005E1359"/>
    <w:rsid w:val="005E3D43"/>
    <w:rsid w:val="005E43A0"/>
    <w:rsid w:val="005E4C99"/>
    <w:rsid w:val="005E5A44"/>
    <w:rsid w:val="005F17D5"/>
    <w:rsid w:val="005F2F49"/>
    <w:rsid w:val="005F35F5"/>
    <w:rsid w:val="005F3B30"/>
    <w:rsid w:val="005F7730"/>
    <w:rsid w:val="00604911"/>
    <w:rsid w:val="0060639E"/>
    <w:rsid w:val="00606DE9"/>
    <w:rsid w:val="00610D1B"/>
    <w:rsid w:val="0061124D"/>
    <w:rsid w:val="00611C99"/>
    <w:rsid w:val="006159B1"/>
    <w:rsid w:val="00615AF0"/>
    <w:rsid w:val="00620B3D"/>
    <w:rsid w:val="0062126C"/>
    <w:rsid w:val="0062347D"/>
    <w:rsid w:val="0062367F"/>
    <w:rsid w:val="00630215"/>
    <w:rsid w:val="00631C86"/>
    <w:rsid w:val="00632642"/>
    <w:rsid w:val="00634CDA"/>
    <w:rsid w:val="00635782"/>
    <w:rsid w:val="00636B46"/>
    <w:rsid w:val="0064139A"/>
    <w:rsid w:val="00644D93"/>
    <w:rsid w:val="00645414"/>
    <w:rsid w:val="0065137B"/>
    <w:rsid w:val="00651485"/>
    <w:rsid w:val="00651F52"/>
    <w:rsid w:val="0065262F"/>
    <w:rsid w:val="00652A88"/>
    <w:rsid w:val="0065349E"/>
    <w:rsid w:val="006649A3"/>
    <w:rsid w:val="006779CC"/>
    <w:rsid w:val="00690738"/>
    <w:rsid w:val="00690A08"/>
    <w:rsid w:val="00692854"/>
    <w:rsid w:val="0069469D"/>
    <w:rsid w:val="006954A1"/>
    <w:rsid w:val="0069674C"/>
    <w:rsid w:val="006A112A"/>
    <w:rsid w:val="006A2EA2"/>
    <w:rsid w:val="006A2F05"/>
    <w:rsid w:val="006A4018"/>
    <w:rsid w:val="006A6B6A"/>
    <w:rsid w:val="006B6C61"/>
    <w:rsid w:val="006B6CE5"/>
    <w:rsid w:val="006C12EB"/>
    <w:rsid w:val="006C40FE"/>
    <w:rsid w:val="006C42C2"/>
    <w:rsid w:val="006C57BA"/>
    <w:rsid w:val="006C652E"/>
    <w:rsid w:val="006C70B7"/>
    <w:rsid w:val="006D0807"/>
    <w:rsid w:val="006D4FF4"/>
    <w:rsid w:val="006D5364"/>
    <w:rsid w:val="006D538C"/>
    <w:rsid w:val="006D6E8E"/>
    <w:rsid w:val="006D7598"/>
    <w:rsid w:val="006D76EE"/>
    <w:rsid w:val="006E3CC5"/>
    <w:rsid w:val="006F01EB"/>
    <w:rsid w:val="006F1208"/>
    <w:rsid w:val="006F2295"/>
    <w:rsid w:val="006F756B"/>
    <w:rsid w:val="006F7B70"/>
    <w:rsid w:val="00703E62"/>
    <w:rsid w:val="00706C35"/>
    <w:rsid w:val="00713189"/>
    <w:rsid w:val="00713618"/>
    <w:rsid w:val="00721901"/>
    <w:rsid w:val="00722900"/>
    <w:rsid w:val="00730640"/>
    <w:rsid w:val="00732FD9"/>
    <w:rsid w:val="00735B1B"/>
    <w:rsid w:val="00742E8A"/>
    <w:rsid w:val="0074313B"/>
    <w:rsid w:val="007463AE"/>
    <w:rsid w:val="00747E5B"/>
    <w:rsid w:val="00752622"/>
    <w:rsid w:val="00753BA3"/>
    <w:rsid w:val="00753F91"/>
    <w:rsid w:val="00754CFE"/>
    <w:rsid w:val="00757C4D"/>
    <w:rsid w:val="00765704"/>
    <w:rsid w:val="00767289"/>
    <w:rsid w:val="00767C3F"/>
    <w:rsid w:val="00773945"/>
    <w:rsid w:val="007767EE"/>
    <w:rsid w:val="007808DE"/>
    <w:rsid w:val="00782813"/>
    <w:rsid w:val="00786064"/>
    <w:rsid w:val="007953FD"/>
    <w:rsid w:val="007957D9"/>
    <w:rsid w:val="00795A43"/>
    <w:rsid w:val="007968A9"/>
    <w:rsid w:val="007A4726"/>
    <w:rsid w:val="007A7001"/>
    <w:rsid w:val="007A78EB"/>
    <w:rsid w:val="007B1961"/>
    <w:rsid w:val="007B4BF0"/>
    <w:rsid w:val="007B5AC8"/>
    <w:rsid w:val="007B7862"/>
    <w:rsid w:val="007B7A03"/>
    <w:rsid w:val="007B7EF7"/>
    <w:rsid w:val="007C191D"/>
    <w:rsid w:val="007C1EED"/>
    <w:rsid w:val="007C3CAF"/>
    <w:rsid w:val="007C3EE7"/>
    <w:rsid w:val="007C776B"/>
    <w:rsid w:val="007D00B7"/>
    <w:rsid w:val="007D62CC"/>
    <w:rsid w:val="007D673F"/>
    <w:rsid w:val="007E04D9"/>
    <w:rsid w:val="007E5B22"/>
    <w:rsid w:val="007E7728"/>
    <w:rsid w:val="007E7933"/>
    <w:rsid w:val="007F1A9B"/>
    <w:rsid w:val="007F3233"/>
    <w:rsid w:val="0080050A"/>
    <w:rsid w:val="008005C2"/>
    <w:rsid w:val="00806C76"/>
    <w:rsid w:val="00811786"/>
    <w:rsid w:val="00811D79"/>
    <w:rsid w:val="008122A6"/>
    <w:rsid w:val="00822045"/>
    <w:rsid w:val="00825247"/>
    <w:rsid w:val="00825266"/>
    <w:rsid w:val="00827DE3"/>
    <w:rsid w:val="00830E6F"/>
    <w:rsid w:val="00833944"/>
    <w:rsid w:val="00835DE8"/>
    <w:rsid w:val="00841487"/>
    <w:rsid w:val="00843F74"/>
    <w:rsid w:val="00845808"/>
    <w:rsid w:val="00845B61"/>
    <w:rsid w:val="00845B68"/>
    <w:rsid w:val="00846CF1"/>
    <w:rsid w:val="00851A61"/>
    <w:rsid w:val="008615DE"/>
    <w:rsid w:val="00875455"/>
    <w:rsid w:val="00876B7A"/>
    <w:rsid w:val="008778D1"/>
    <w:rsid w:val="008821C4"/>
    <w:rsid w:val="00885B5B"/>
    <w:rsid w:val="0089006F"/>
    <w:rsid w:val="00890D42"/>
    <w:rsid w:val="008912F6"/>
    <w:rsid w:val="00892488"/>
    <w:rsid w:val="00897A9C"/>
    <w:rsid w:val="008A1240"/>
    <w:rsid w:val="008A1A78"/>
    <w:rsid w:val="008A2153"/>
    <w:rsid w:val="008A6664"/>
    <w:rsid w:val="008B5B0D"/>
    <w:rsid w:val="008C0332"/>
    <w:rsid w:val="008C1425"/>
    <w:rsid w:val="008C1934"/>
    <w:rsid w:val="008C4412"/>
    <w:rsid w:val="008C5716"/>
    <w:rsid w:val="008C5BBC"/>
    <w:rsid w:val="008C6BE6"/>
    <w:rsid w:val="008D6D0D"/>
    <w:rsid w:val="008D71BD"/>
    <w:rsid w:val="008E2FF3"/>
    <w:rsid w:val="008E5E8A"/>
    <w:rsid w:val="008E608F"/>
    <w:rsid w:val="008E614B"/>
    <w:rsid w:val="008E74C5"/>
    <w:rsid w:val="008E7CCB"/>
    <w:rsid w:val="008F0494"/>
    <w:rsid w:val="008F3FDA"/>
    <w:rsid w:val="008F4366"/>
    <w:rsid w:val="008F6F0F"/>
    <w:rsid w:val="008F7923"/>
    <w:rsid w:val="00901601"/>
    <w:rsid w:val="00903785"/>
    <w:rsid w:val="00905BB4"/>
    <w:rsid w:val="0091179A"/>
    <w:rsid w:val="00913192"/>
    <w:rsid w:val="0091727F"/>
    <w:rsid w:val="00917412"/>
    <w:rsid w:val="009227C4"/>
    <w:rsid w:val="009238C9"/>
    <w:rsid w:val="00925C4C"/>
    <w:rsid w:val="0092613A"/>
    <w:rsid w:val="009324C1"/>
    <w:rsid w:val="009330DB"/>
    <w:rsid w:val="009363CA"/>
    <w:rsid w:val="00936EEA"/>
    <w:rsid w:val="00937351"/>
    <w:rsid w:val="0094257A"/>
    <w:rsid w:val="0094441D"/>
    <w:rsid w:val="0095176D"/>
    <w:rsid w:val="00953479"/>
    <w:rsid w:val="009536A7"/>
    <w:rsid w:val="00961FC6"/>
    <w:rsid w:val="00962540"/>
    <w:rsid w:val="00970B46"/>
    <w:rsid w:val="00973AAB"/>
    <w:rsid w:val="00974CED"/>
    <w:rsid w:val="0098008F"/>
    <w:rsid w:val="00981556"/>
    <w:rsid w:val="00982326"/>
    <w:rsid w:val="009858A2"/>
    <w:rsid w:val="00986058"/>
    <w:rsid w:val="00986F17"/>
    <w:rsid w:val="00992604"/>
    <w:rsid w:val="00993988"/>
    <w:rsid w:val="009A191B"/>
    <w:rsid w:val="009A1DF8"/>
    <w:rsid w:val="009A3913"/>
    <w:rsid w:val="009A4C52"/>
    <w:rsid w:val="009B1CC9"/>
    <w:rsid w:val="009B2F5B"/>
    <w:rsid w:val="009B5E1E"/>
    <w:rsid w:val="009B64C3"/>
    <w:rsid w:val="009B6EBE"/>
    <w:rsid w:val="009B7211"/>
    <w:rsid w:val="009C2572"/>
    <w:rsid w:val="009C5806"/>
    <w:rsid w:val="009D0A5A"/>
    <w:rsid w:val="009D2478"/>
    <w:rsid w:val="009D2C67"/>
    <w:rsid w:val="009D762A"/>
    <w:rsid w:val="009E2E24"/>
    <w:rsid w:val="009E45E1"/>
    <w:rsid w:val="009E4E5A"/>
    <w:rsid w:val="009F1FD2"/>
    <w:rsid w:val="009F2A89"/>
    <w:rsid w:val="009F5661"/>
    <w:rsid w:val="009F6559"/>
    <w:rsid w:val="009F6CB5"/>
    <w:rsid w:val="009F6F79"/>
    <w:rsid w:val="00A059A5"/>
    <w:rsid w:val="00A06698"/>
    <w:rsid w:val="00A12109"/>
    <w:rsid w:val="00A1446C"/>
    <w:rsid w:val="00A31B8C"/>
    <w:rsid w:val="00A31DDB"/>
    <w:rsid w:val="00A40C75"/>
    <w:rsid w:val="00A42856"/>
    <w:rsid w:val="00A51897"/>
    <w:rsid w:val="00A57A0E"/>
    <w:rsid w:val="00A63461"/>
    <w:rsid w:val="00A65F39"/>
    <w:rsid w:val="00A74AD1"/>
    <w:rsid w:val="00A76553"/>
    <w:rsid w:val="00A924AD"/>
    <w:rsid w:val="00A941B9"/>
    <w:rsid w:val="00A94EB9"/>
    <w:rsid w:val="00AA06F0"/>
    <w:rsid w:val="00AA0A5D"/>
    <w:rsid w:val="00AA0D0A"/>
    <w:rsid w:val="00AC2EDC"/>
    <w:rsid w:val="00AC5F47"/>
    <w:rsid w:val="00AD100D"/>
    <w:rsid w:val="00AD14AE"/>
    <w:rsid w:val="00AD1F7A"/>
    <w:rsid w:val="00AD3C43"/>
    <w:rsid w:val="00AE00F9"/>
    <w:rsid w:val="00AE1560"/>
    <w:rsid w:val="00AE5481"/>
    <w:rsid w:val="00AE69DC"/>
    <w:rsid w:val="00AE7799"/>
    <w:rsid w:val="00AF2893"/>
    <w:rsid w:val="00AF7861"/>
    <w:rsid w:val="00AF7F14"/>
    <w:rsid w:val="00B0123E"/>
    <w:rsid w:val="00B01A39"/>
    <w:rsid w:val="00B044BA"/>
    <w:rsid w:val="00B05596"/>
    <w:rsid w:val="00B1484C"/>
    <w:rsid w:val="00B20B14"/>
    <w:rsid w:val="00B24151"/>
    <w:rsid w:val="00B3048A"/>
    <w:rsid w:val="00B35ED6"/>
    <w:rsid w:val="00B37CD4"/>
    <w:rsid w:val="00B4658D"/>
    <w:rsid w:val="00B47BCC"/>
    <w:rsid w:val="00B50CE0"/>
    <w:rsid w:val="00B51268"/>
    <w:rsid w:val="00B64E6B"/>
    <w:rsid w:val="00B71C7C"/>
    <w:rsid w:val="00B8024D"/>
    <w:rsid w:val="00B927BE"/>
    <w:rsid w:val="00B93D33"/>
    <w:rsid w:val="00B95C1E"/>
    <w:rsid w:val="00B96616"/>
    <w:rsid w:val="00BA0D64"/>
    <w:rsid w:val="00BA20D6"/>
    <w:rsid w:val="00BA4429"/>
    <w:rsid w:val="00BA6DAE"/>
    <w:rsid w:val="00BA799F"/>
    <w:rsid w:val="00BB42E2"/>
    <w:rsid w:val="00BB4F6C"/>
    <w:rsid w:val="00BB57DD"/>
    <w:rsid w:val="00BB705D"/>
    <w:rsid w:val="00BC3964"/>
    <w:rsid w:val="00BD0DBC"/>
    <w:rsid w:val="00BD3C94"/>
    <w:rsid w:val="00BE0495"/>
    <w:rsid w:val="00BE0B7D"/>
    <w:rsid w:val="00BE3097"/>
    <w:rsid w:val="00BF1DD1"/>
    <w:rsid w:val="00BF37E6"/>
    <w:rsid w:val="00BF44E3"/>
    <w:rsid w:val="00C00A8C"/>
    <w:rsid w:val="00C040C9"/>
    <w:rsid w:val="00C04E21"/>
    <w:rsid w:val="00C06581"/>
    <w:rsid w:val="00C076FA"/>
    <w:rsid w:val="00C078D9"/>
    <w:rsid w:val="00C11AFD"/>
    <w:rsid w:val="00C1226F"/>
    <w:rsid w:val="00C15109"/>
    <w:rsid w:val="00C20400"/>
    <w:rsid w:val="00C24DBB"/>
    <w:rsid w:val="00C2611E"/>
    <w:rsid w:val="00C26AC9"/>
    <w:rsid w:val="00C27DD2"/>
    <w:rsid w:val="00C32F16"/>
    <w:rsid w:val="00C33524"/>
    <w:rsid w:val="00C33C60"/>
    <w:rsid w:val="00C403BC"/>
    <w:rsid w:val="00C40687"/>
    <w:rsid w:val="00C4083D"/>
    <w:rsid w:val="00C43C24"/>
    <w:rsid w:val="00C44049"/>
    <w:rsid w:val="00C45FC0"/>
    <w:rsid w:val="00C51C51"/>
    <w:rsid w:val="00C54BCB"/>
    <w:rsid w:val="00C56AD7"/>
    <w:rsid w:val="00C56D43"/>
    <w:rsid w:val="00C61F18"/>
    <w:rsid w:val="00C67D3A"/>
    <w:rsid w:val="00C704CA"/>
    <w:rsid w:val="00C71D26"/>
    <w:rsid w:val="00C7717F"/>
    <w:rsid w:val="00C80D17"/>
    <w:rsid w:val="00C81DF2"/>
    <w:rsid w:val="00C83286"/>
    <w:rsid w:val="00C84A9F"/>
    <w:rsid w:val="00C86C6A"/>
    <w:rsid w:val="00C90FD8"/>
    <w:rsid w:val="00C92645"/>
    <w:rsid w:val="00C954C0"/>
    <w:rsid w:val="00CA0B67"/>
    <w:rsid w:val="00CA185B"/>
    <w:rsid w:val="00CA2040"/>
    <w:rsid w:val="00CA2401"/>
    <w:rsid w:val="00CA3791"/>
    <w:rsid w:val="00CA3CB4"/>
    <w:rsid w:val="00CA3EE0"/>
    <w:rsid w:val="00CA4D22"/>
    <w:rsid w:val="00CA60C5"/>
    <w:rsid w:val="00CA734F"/>
    <w:rsid w:val="00CA7F40"/>
    <w:rsid w:val="00CB5A6C"/>
    <w:rsid w:val="00CC3B90"/>
    <w:rsid w:val="00CC44DB"/>
    <w:rsid w:val="00CD0700"/>
    <w:rsid w:val="00CD0D11"/>
    <w:rsid w:val="00CD46AD"/>
    <w:rsid w:val="00CD6903"/>
    <w:rsid w:val="00CE3135"/>
    <w:rsid w:val="00CF25D8"/>
    <w:rsid w:val="00CF7059"/>
    <w:rsid w:val="00CF7C37"/>
    <w:rsid w:val="00D026A5"/>
    <w:rsid w:val="00D038FB"/>
    <w:rsid w:val="00D05753"/>
    <w:rsid w:val="00D05F34"/>
    <w:rsid w:val="00D115E2"/>
    <w:rsid w:val="00D1575E"/>
    <w:rsid w:val="00D21EF4"/>
    <w:rsid w:val="00D24555"/>
    <w:rsid w:val="00D337E9"/>
    <w:rsid w:val="00D402E9"/>
    <w:rsid w:val="00D41C90"/>
    <w:rsid w:val="00D42D9C"/>
    <w:rsid w:val="00D52653"/>
    <w:rsid w:val="00D53463"/>
    <w:rsid w:val="00D54B72"/>
    <w:rsid w:val="00D61205"/>
    <w:rsid w:val="00D625AD"/>
    <w:rsid w:val="00D63D9A"/>
    <w:rsid w:val="00D723E0"/>
    <w:rsid w:val="00D765E8"/>
    <w:rsid w:val="00D83EA0"/>
    <w:rsid w:val="00D85AE4"/>
    <w:rsid w:val="00D86A78"/>
    <w:rsid w:val="00D87775"/>
    <w:rsid w:val="00D92CD1"/>
    <w:rsid w:val="00D94649"/>
    <w:rsid w:val="00D96F6E"/>
    <w:rsid w:val="00DA06E0"/>
    <w:rsid w:val="00DA0E52"/>
    <w:rsid w:val="00DA1135"/>
    <w:rsid w:val="00DA297C"/>
    <w:rsid w:val="00DA2EA0"/>
    <w:rsid w:val="00DB27D6"/>
    <w:rsid w:val="00DB3771"/>
    <w:rsid w:val="00DB3B3E"/>
    <w:rsid w:val="00DB73AA"/>
    <w:rsid w:val="00DC1928"/>
    <w:rsid w:val="00DC3186"/>
    <w:rsid w:val="00DC5332"/>
    <w:rsid w:val="00DC619C"/>
    <w:rsid w:val="00DD0489"/>
    <w:rsid w:val="00DD160A"/>
    <w:rsid w:val="00DD1F97"/>
    <w:rsid w:val="00DD63A4"/>
    <w:rsid w:val="00DD7AC0"/>
    <w:rsid w:val="00DE586F"/>
    <w:rsid w:val="00DF05BC"/>
    <w:rsid w:val="00DF0F0B"/>
    <w:rsid w:val="00DF5FC0"/>
    <w:rsid w:val="00E017A7"/>
    <w:rsid w:val="00E060E0"/>
    <w:rsid w:val="00E06389"/>
    <w:rsid w:val="00E071FF"/>
    <w:rsid w:val="00E10D45"/>
    <w:rsid w:val="00E11A51"/>
    <w:rsid w:val="00E1349D"/>
    <w:rsid w:val="00E13E70"/>
    <w:rsid w:val="00E154E8"/>
    <w:rsid w:val="00E225BE"/>
    <w:rsid w:val="00E30C1C"/>
    <w:rsid w:val="00E31994"/>
    <w:rsid w:val="00E3264A"/>
    <w:rsid w:val="00E37DA0"/>
    <w:rsid w:val="00E404B9"/>
    <w:rsid w:val="00E45DF6"/>
    <w:rsid w:val="00E47778"/>
    <w:rsid w:val="00E51213"/>
    <w:rsid w:val="00E51E37"/>
    <w:rsid w:val="00E53F0E"/>
    <w:rsid w:val="00E5613D"/>
    <w:rsid w:val="00E57059"/>
    <w:rsid w:val="00E57D3E"/>
    <w:rsid w:val="00E641AE"/>
    <w:rsid w:val="00E64828"/>
    <w:rsid w:val="00E67211"/>
    <w:rsid w:val="00E679A7"/>
    <w:rsid w:val="00E67AE4"/>
    <w:rsid w:val="00E81707"/>
    <w:rsid w:val="00E83B91"/>
    <w:rsid w:val="00E8489F"/>
    <w:rsid w:val="00E923B8"/>
    <w:rsid w:val="00E9541E"/>
    <w:rsid w:val="00E95CB5"/>
    <w:rsid w:val="00E96854"/>
    <w:rsid w:val="00EA08A1"/>
    <w:rsid w:val="00EB0675"/>
    <w:rsid w:val="00EB4F83"/>
    <w:rsid w:val="00EC0A5C"/>
    <w:rsid w:val="00EC1536"/>
    <w:rsid w:val="00EC1C8A"/>
    <w:rsid w:val="00EC382A"/>
    <w:rsid w:val="00EC3980"/>
    <w:rsid w:val="00EC50EF"/>
    <w:rsid w:val="00EC5367"/>
    <w:rsid w:val="00EC6A6E"/>
    <w:rsid w:val="00ED0469"/>
    <w:rsid w:val="00ED0924"/>
    <w:rsid w:val="00EE0968"/>
    <w:rsid w:val="00EE7E6C"/>
    <w:rsid w:val="00EF0DC1"/>
    <w:rsid w:val="00EF11C8"/>
    <w:rsid w:val="00EF2950"/>
    <w:rsid w:val="00EF584F"/>
    <w:rsid w:val="00F02587"/>
    <w:rsid w:val="00F066B8"/>
    <w:rsid w:val="00F11831"/>
    <w:rsid w:val="00F13512"/>
    <w:rsid w:val="00F141F2"/>
    <w:rsid w:val="00F174DF"/>
    <w:rsid w:val="00F23B7C"/>
    <w:rsid w:val="00F23B9A"/>
    <w:rsid w:val="00F2757F"/>
    <w:rsid w:val="00F37D19"/>
    <w:rsid w:val="00F4217E"/>
    <w:rsid w:val="00F43FAF"/>
    <w:rsid w:val="00F55612"/>
    <w:rsid w:val="00F64F8F"/>
    <w:rsid w:val="00F65652"/>
    <w:rsid w:val="00F71226"/>
    <w:rsid w:val="00F7191A"/>
    <w:rsid w:val="00F73825"/>
    <w:rsid w:val="00F864C8"/>
    <w:rsid w:val="00F951F9"/>
    <w:rsid w:val="00FA6707"/>
    <w:rsid w:val="00FB4A59"/>
    <w:rsid w:val="00FB4C3D"/>
    <w:rsid w:val="00FD019D"/>
    <w:rsid w:val="00FD1CCC"/>
    <w:rsid w:val="00FD2673"/>
    <w:rsid w:val="00FD2C7E"/>
    <w:rsid w:val="00FD55FC"/>
    <w:rsid w:val="00FE1C74"/>
    <w:rsid w:val="00FE25D5"/>
    <w:rsid w:val="00FE44D8"/>
    <w:rsid w:val="00FE5020"/>
    <w:rsid w:val="00FE5317"/>
    <w:rsid w:val="00FE63ED"/>
    <w:rsid w:val="00FF587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qFormat="1"/>
    <w:lsdException w:name="footnote text" w:uiPriority="99"/>
    <w:lsdException w:name="footer" w:uiPriority="99"/>
    <w:lsdException w:name="caption" w:qFormat="1"/>
    <w:lsdException w:name="footnote reference" w:uiPriority="99"/>
    <w:lsdException w:name="Title" w:qFormat="1"/>
    <w:lsdException w:name="Subtitle" w:qFormat="1"/>
    <w:lsdException w:name="FollowedHyperlink" w:uiPriority="99"/>
    <w:lsdException w:name="Strong" w:qFormat="1"/>
    <w:lsdException w:name="Emphasis" w:qFormat="1"/>
    <w:lsdException w:name="Normal (Web)"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9227C4"/>
    <w:rPr>
      <w:sz w:val="24"/>
      <w:szCs w:val="24"/>
    </w:rPr>
  </w:style>
  <w:style w:type="paragraph" w:styleId="1">
    <w:name w:val="heading 1"/>
    <w:basedOn w:val="a0"/>
    <w:next w:val="a0"/>
    <w:link w:val="10"/>
    <w:qFormat/>
    <w:rsid w:val="00CF25D8"/>
    <w:pPr>
      <w:keepNext/>
      <w:spacing w:before="240" w:after="60"/>
      <w:outlineLvl w:val="0"/>
    </w:pPr>
    <w:rPr>
      <w:rFonts w:ascii="Cambria" w:hAnsi="Cambria"/>
      <w:b/>
      <w:bCs/>
      <w:kern w:val="32"/>
      <w:sz w:val="32"/>
      <w:szCs w:val="32"/>
    </w:rPr>
  </w:style>
  <w:style w:type="paragraph" w:styleId="2">
    <w:name w:val="heading 2"/>
    <w:basedOn w:val="a0"/>
    <w:next w:val="a0"/>
    <w:link w:val="20"/>
    <w:uiPriority w:val="9"/>
    <w:qFormat/>
    <w:rsid w:val="00CF25D8"/>
    <w:pPr>
      <w:keepNext/>
      <w:spacing w:before="240" w:after="60"/>
      <w:outlineLvl w:val="1"/>
    </w:pPr>
    <w:rPr>
      <w:rFonts w:ascii="Cambria" w:hAnsi="Cambria"/>
      <w:b/>
      <w:bCs/>
      <w:i/>
      <w:iCs/>
      <w:sz w:val="28"/>
      <w:szCs w:val="28"/>
    </w:rPr>
  </w:style>
  <w:style w:type="paragraph" w:styleId="3">
    <w:name w:val="heading 3"/>
    <w:basedOn w:val="a0"/>
    <w:next w:val="a0"/>
    <w:link w:val="30"/>
    <w:qFormat/>
    <w:rsid w:val="009227C4"/>
    <w:pPr>
      <w:keepNext/>
      <w:jc w:val="right"/>
      <w:outlineLvl w:val="2"/>
    </w:pPr>
    <w:rPr>
      <w:szCs w:val="20"/>
    </w:rPr>
  </w:style>
  <w:style w:type="paragraph" w:styleId="4">
    <w:name w:val="heading 4"/>
    <w:basedOn w:val="a0"/>
    <w:next w:val="a0"/>
    <w:link w:val="40"/>
    <w:uiPriority w:val="9"/>
    <w:qFormat/>
    <w:rsid w:val="00CF25D8"/>
    <w:pPr>
      <w:keepNext/>
      <w:widowControl w:val="0"/>
      <w:shd w:val="clear" w:color="auto" w:fill="FFFFFF"/>
      <w:autoSpaceDE w:val="0"/>
      <w:autoSpaceDN w:val="0"/>
      <w:adjustRightInd w:val="0"/>
      <w:spacing w:line="403" w:lineRule="exact"/>
      <w:jc w:val="center"/>
      <w:outlineLvl w:val="3"/>
    </w:pPr>
    <w:rPr>
      <w:color w:val="000000"/>
      <w:sz w:val="28"/>
      <w:szCs w:val="20"/>
      <w:u w:val="single"/>
    </w:rPr>
  </w:style>
  <w:style w:type="paragraph" w:styleId="5">
    <w:name w:val="heading 5"/>
    <w:basedOn w:val="a0"/>
    <w:next w:val="a0"/>
    <w:link w:val="50"/>
    <w:qFormat/>
    <w:rsid w:val="003B13F9"/>
    <w:pPr>
      <w:keepNext/>
      <w:widowControl w:val="0"/>
      <w:shd w:val="clear" w:color="auto" w:fill="FFFFFF"/>
      <w:autoSpaceDE w:val="0"/>
      <w:autoSpaceDN w:val="0"/>
      <w:adjustRightInd w:val="0"/>
      <w:spacing w:before="173"/>
      <w:jc w:val="center"/>
      <w:outlineLvl w:val="4"/>
    </w:pPr>
    <w:rPr>
      <w:b/>
      <w:bCs/>
      <w:i/>
      <w:iCs/>
      <w:color w:val="000000"/>
      <w:sz w:val="28"/>
      <w:szCs w:val="28"/>
    </w:rPr>
  </w:style>
  <w:style w:type="paragraph" w:styleId="6">
    <w:name w:val="heading 6"/>
    <w:basedOn w:val="a0"/>
    <w:next w:val="a0"/>
    <w:link w:val="60"/>
    <w:qFormat/>
    <w:rsid w:val="003B13F9"/>
    <w:pPr>
      <w:keepNext/>
      <w:widowControl w:val="0"/>
      <w:autoSpaceDE w:val="0"/>
      <w:autoSpaceDN w:val="0"/>
      <w:adjustRightInd w:val="0"/>
      <w:ind w:right="-15" w:firstLine="426"/>
      <w:jc w:val="center"/>
      <w:outlineLvl w:val="5"/>
    </w:pPr>
    <w:rPr>
      <w:b/>
      <w:bCs/>
      <w:i/>
      <w:iCs/>
      <w:sz w:val="28"/>
      <w:szCs w:val="20"/>
    </w:rPr>
  </w:style>
  <w:style w:type="paragraph" w:styleId="7">
    <w:name w:val="heading 7"/>
    <w:basedOn w:val="a0"/>
    <w:next w:val="a0"/>
    <w:link w:val="70"/>
    <w:qFormat/>
    <w:rsid w:val="003B13F9"/>
    <w:pPr>
      <w:keepNext/>
      <w:widowControl w:val="0"/>
      <w:shd w:val="clear" w:color="auto" w:fill="FFFFFF"/>
      <w:autoSpaceDE w:val="0"/>
      <w:autoSpaceDN w:val="0"/>
      <w:adjustRightInd w:val="0"/>
      <w:jc w:val="center"/>
      <w:outlineLvl w:val="6"/>
    </w:pPr>
    <w:rPr>
      <w:b/>
      <w:i/>
      <w:iCs/>
      <w:color w:val="000000"/>
      <w:sz w:val="30"/>
      <w:szCs w:val="30"/>
    </w:rPr>
  </w:style>
  <w:style w:type="paragraph" w:styleId="8">
    <w:name w:val="heading 8"/>
    <w:basedOn w:val="a0"/>
    <w:next w:val="a0"/>
    <w:link w:val="80"/>
    <w:qFormat/>
    <w:rsid w:val="00CF25D8"/>
    <w:pPr>
      <w:keepNext/>
      <w:widowControl w:val="0"/>
      <w:autoSpaceDE w:val="0"/>
      <w:autoSpaceDN w:val="0"/>
      <w:adjustRightInd w:val="0"/>
      <w:ind w:firstLine="567"/>
      <w:jc w:val="center"/>
      <w:outlineLvl w:val="7"/>
    </w:pPr>
    <w:rPr>
      <w:b/>
      <w:i/>
      <w:sz w:val="28"/>
      <w:szCs w:val="20"/>
    </w:rPr>
  </w:style>
  <w:style w:type="paragraph" w:styleId="9">
    <w:name w:val="heading 9"/>
    <w:basedOn w:val="a0"/>
    <w:next w:val="a0"/>
    <w:link w:val="90"/>
    <w:qFormat/>
    <w:rsid w:val="003B13F9"/>
    <w:pPr>
      <w:keepNext/>
      <w:widowControl w:val="0"/>
      <w:shd w:val="clear" w:color="auto" w:fill="FFFFFF"/>
      <w:autoSpaceDE w:val="0"/>
      <w:autoSpaceDN w:val="0"/>
      <w:adjustRightInd w:val="0"/>
      <w:spacing w:before="62" w:line="653" w:lineRule="exact"/>
      <w:jc w:val="center"/>
      <w:outlineLvl w:val="8"/>
    </w:pPr>
    <w:rPr>
      <w:i/>
      <w:iCs/>
      <w:color w:val="000000"/>
      <w:sz w:val="28"/>
      <w:szCs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30">
    <w:name w:val="Заголовок 3 Знак"/>
    <w:link w:val="3"/>
    <w:rsid w:val="009227C4"/>
    <w:rPr>
      <w:sz w:val="24"/>
      <w:lang w:bidi="ar-SA"/>
    </w:rPr>
  </w:style>
  <w:style w:type="paragraph" w:styleId="a4">
    <w:name w:val="caption"/>
    <w:basedOn w:val="a0"/>
    <w:next w:val="a0"/>
    <w:qFormat/>
    <w:rsid w:val="009227C4"/>
    <w:pPr>
      <w:jc w:val="both"/>
    </w:pPr>
    <w:rPr>
      <w:szCs w:val="20"/>
    </w:rPr>
  </w:style>
  <w:style w:type="paragraph" w:styleId="a5">
    <w:name w:val="Balloon Text"/>
    <w:basedOn w:val="a0"/>
    <w:link w:val="a6"/>
    <w:uiPriority w:val="99"/>
    <w:semiHidden/>
    <w:rsid w:val="009227C4"/>
    <w:rPr>
      <w:rFonts w:ascii="Tahoma" w:hAnsi="Tahoma"/>
      <w:sz w:val="16"/>
      <w:szCs w:val="16"/>
    </w:rPr>
  </w:style>
  <w:style w:type="character" w:customStyle="1" w:styleId="a6">
    <w:name w:val="Текст выноски Знак"/>
    <w:link w:val="a5"/>
    <w:uiPriority w:val="99"/>
    <w:semiHidden/>
    <w:rsid w:val="009227C4"/>
    <w:rPr>
      <w:rFonts w:ascii="Tahoma" w:hAnsi="Tahoma"/>
      <w:sz w:val="16"/>
      <w:szCs w:val="16"/>
      <w:lang w:bidi="ar-SA"/>
    </w:rPr>
  </w:style>
  <w:style w:type="character" w:customStyle="1" w:styleId="FontStyle30">
    <w:name w:val="Font Style30"/>
    <w:rsid w:val="009227C4"/>
    <w:rPr>
      <w:rFonts w:ascii="Times New Roman" w:hAnsi="Times New Roman" w:cs="Times New Roman"/>
      <w:b/>
      <w:bCs/>
      <w:sz w:val="22"/>
      <w:szCs w:val="22"/>
    </w:rPr>
  </w:style>
  <w:style w:type="paragraph" w:customStyle="1" w:styleId="Style1">
    <w:name w:val="Style1"/>
    <w:basedOn w:val="a0"/>
    <w:rsid w:val="009227C4"/>
    <w:pPr>
      <w:widowControl w:val="0"/>
      <w:suppressAutoHyphens/>
      <w:spacing w:line="278" w:lineRule="exact"/>
      <w:jc w:val="center"/>
    </w:pPr>
    <w:rPr>
      <w:rFonts w:eastAsia="Andale Sans UI"/>
      <w:kern w:val="1"/>
      <w:lang w:eastAsia="en-US"/>
    </w:rPr>
  </w:style>
  <w:style w:type="character" w:styleId="a7">
    <w:name w:val="Strong"/>
    <w:qFormat/>
    <w:rsid w:val="009227C4"/>
    <w:rPr>
      <w:b/>
      <w:bCs/>
    </w:rPr>
  </w:style>
  <w:style w:type="paragraph" w:styleId="a8">
    <w:name w:val="footer"/>
    <w:basedOn w:val="a0"/>
    <w:link w:val="a9"/>
    <w:uiPriority w:val="99"/>
    <w:rsid w:val="009227C4"/>
    <w:pPr>
      <w:tabs>
        <w:tab w:val="center" w:pos="4677"/>
        <w:tab w:val="right" w:pos="9355"/>
      </w:tabs>
    </w:pPr>
  </w:style>
  <w:style w:type="character" w:customStyle="1" w:styleId="a9">
    <w:name w:val="Нижний колонтитул Знак"/>
    <w:link w:val="a8"/>
    <w:uiPriority w:val="99"/>
    <w:rsid w:val="009227C4"/>
    <w:rPr>
      <w:sz w:val="24"/>
      <w:szCs w:val="24"/>
      <w:lang w:bidi="ar-SA"/>
    </w:rPr>
  </w:style>
  <w:style w:type="character" w:styleId="aa">
    <w:name w:val="Hyperlink"/>
    <w:rsid w:val="009227C4"/>
    <w:rPr>
      <w:color w:val="0000FF"/>
      <w:u w:val="single"/>
    </w:rPr>
  </w:style>
  <w:style w:type="paragraph" w:customStyle="1" w:styleId="ab">
    <w:name w:val="МОН основной"/>
    <w:basedOn w:val="a0"/>
    <w:rsid w:val="00DD160A"/>
    <w:pPr>
      <w:spacing w:line="360" w:lineRule="auto"/>
      <w:ind w:firstLine="709"/>
      <w:jc w:val="both"/>
    </w:pPr>
    <w:rPr>
      <w:sz w:val="28"/>
    </w:rPr>
  </w:style>
  <w:style w:type="paragraph" w:customStyle="1" w:styleId="Default">
    <w:name w:val="Default"/>
    <w:rsid w:val="00EF584F"/>
    <w:pPr>
      <w:autoSpaceDE w:val="0"/>
      <w:autoSpaceDN w:val="0"/>
      <w:adjustRightInd w:val="0"/>
    </w:pPr>
    <w:rPr>
      <w:rFonts w:eastAsia="Calibri"/>
      <w:color w:val="000000"/>
      <w:sz w:val="24"/>
      <w:szCs w:val="24"/>
      <w:lang w:eastAsia="en-US"/>
    </w:rPr>
  </w:style>
  <w:style w:type="paragraph" w:styleId="ac">
    <w:name w:val="List Paragraph"/>
    <w:basedOn w:val="a0"/>
    <w:uiPriority w:val="34"/>
    <w:qFormat/>
    <w:rsid w:val="00EF584F"/>
    <w:pPr>
      <w:ind w:left="720"/>
      <w:contextualSpacing/>
    </w:pPr>
    <w:rPr>
      <w:rFonts w:ascii="Calibri" w:eastAsia="Calibri" w:hAnsi="Calibri"/>
      <w:sz w:val="22"/>
      <w:szCs w:val="22"/>
      <w:lang w:eastAsia="en-US"/>
    </w:rPr>
  </w:style>
  <w:style w:type="paragraph" w:styleId="ad">
    <w:name w:val="Body Text"/>
    <w:basedOn w:val="a0"/>
    <w:link w:val="ae"/>
    <w:rsid w:val="00C04E21"/>
    <w:pPr>
      <w:jc w:val="both"/>
    </w:pPr>
    <w:rPr>
      <w:szCs w:val="20"/>
    </w:rPr>
  </w:style>
  <w:style w:type="paragraph" w:styleId="af">
    <w:name w:val="footnote text"/>
    <w:basedOn w:val="a0"/>
    <w:link w:val="af0"/>
    <w:uiPriority w:val="99"/>
    <w:semiHidden/>
    <w:rsid w:val="002A44B9"/>
    <w:rPr>
      <w:sz w:val="20"/>
      <w:szCs w:val="20"/>
    </w:rPr>
  </w:style>
  <w:style w:type="character" w:styleId="af1">
    <w:name w:val="footnote reference"/>
    <w:uiPriority w:val="99"/>
    <w:semiHidden/>
    <w:rsid w:val="002A44B9"/>
    <w:rPr>
      <w:vertAlign w:val="superscript"/>
    </w:rPr>
  </w:style>
  <w:style w:type="table" w:styleId="af2">
    <w:name w:val="Table Grid"/>
    <w:basedOn w:val="a2"/>
    <w:uiPriority w:val="59"/>
    <w:rsid w:val="009F6F7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3">
    <w:name w:val="c3"/>
    <w:rsid w:val="003E396E"/>
  </w:style>
  <w:style w:type="paragraph" w:styleId="af3">
    <w:name w:val="header"/>
    <w:basedOn w:val="a0"/>
    <w:link w:val="af4"/>
    <w:rsid w:val="00156A86"/>
    <w:pPr>
      <w:tabs>
        <w:tab w:val="center" w:pos="4677"/>
        <w:tab w:val="right" w:pos="9355"/>
      </w:tabs>
    </w:pPr>
  </w:style>
  <w:style w:type="character" w:customStyle="1" w:styleId="af4">
    <w:name w:val="Верхний колонтитул Знак"/>
    <w:link w:val="af3"/>
    <w:rsid w:val="00156A86"/>
    <w:rPr>
      <w:sz w:val="24"/>
      <w:szCs w:val="24"/>
    </w:rPr>
  </w:style>
  <w:style w:type="numbering" w:customStyle="1" w:styleId="11">
    <w:name w:val="Нет списка1"/>
    <w:next w:val="a3"/>
    <w:uiPriority w:val="99"/>
    <w:semiHidden/>
    <w:unhideWhenUsed/>
    <w:rsid w:val="000C0D33"/>
  </w:style>
  <w:style w:type="paragraph" w:styleId="af5">
    <w:name w:val="Normal (Web)"/>
    <w:aliases w:val="Обычный (Web)"/>
    <w:basedOn w:val="a0"/>
    <w:qFormat/>
    <w:rsid w:val="000C0D33"/>
    <w:pPr>
      <w:spacing w:before="100" w:beforeAutospacing="1" w:after="100" w:afterAutospacing="1"/>
    </w:pPr>
  </w:style>
  <w:style w:type="character" w:customStyle="1" w:styleId="ae">
    <w:name w:val="Основной текст Знак"/>
    <w:link w:val="ad"/>
    <w:rsid w:val="000C0D33"/>
    <w:rPr>
      <w:sz w:val="24"/>
    </w:rPr>
  </w:style>
  <w:style w:type="paragraph" w:styleId="21">
    <w:name w:val="Body Text 2"/>
    <w:basedOn w:val="a0"/>
    <w:link w:val="22"/>
    <w:unhideWhenUsed/>
    <w:rsid w:val="000C0D33"/>
    <w:pPr>
      <w:spacing w:after="120" w:line="480" w:lineRule="auto"/>
    </w:pPr>
    <w:rPr>
      <w:rFonts w:ascii="Calibri" w:eastAsia="Calibri" w:hAnsi="Calibri"/>
      <w:sz w:val="22"/>
      <w:szCs w:val="22"/>
      <w:lang w:eastAsia="en-US"/>
    </w:rPr>
  </w:style>
  <w:style w:type="character" w:customStyle="1" w:styleId="22">
    <w:name w:val="Основной текст 2 Знак"/>
    <w:link w:val="21"/>
    <w:rsid w:val="000C0D33"/>
    <w:rPr>
      <w:rFonts w:ascii="Calibri" w:eastAsia="Calibri" w:hAnsi="Calibri"/>
      <w:sz w:val="22"/>
      <w:szCs w:val="22"/>
      <w:lang w:eastAsia="en-US"/>
    </w:rPr>
  </w:style>
  <w:style w:type="character" w:customStyle="1" w:styleId="apple-converted-space">
    <w:name w:val="apple-converted-space"/>
    <w:rsid w:val="000C0D33"/>
    <w:rPr>
      <w:rFonts w:cs="Times New Roman"/>
    </w:rPr>
  </w:style>
  <w:style w:type="paragraph" w:customStyle="1" w:styleId="23">
    <w:name w:val="Абзац списка2"/>
    <w:basedOn w:val="a0"/>
    <w:rsid w:val="000C0D33"/>
    <w:pPr>
      <w:spacing w:after="200" w:line="276" w:lineRule="auto"/>
      <w:ind w:left="720"/>
      <w:contextualSpacing/>
    </w:pPr>
    <w:rPr>
      <w:rFonts w:ascii="Calibri" w:eastAsia="Calibri" w:hAnsi="Calibri"/>
      <w:sz w:val="22"/>
      <w:szCs w:val="22"/>
    </w:rPr>
  </w:style>
  <w:style w:type="table" w:customStyle="1" w:styleId="12">
    <w:name w:val="Сетка таблицы1"/>
    <w:basedOn w:val="a2"/>
    <w:next w:val="af2"/>
    <w:uiPriority w:val="59"/>
    <w:rsid w:val="000C0D3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
    <w:name w:val="Нет списка2"/>
    <w:next w:val="a3"/>
    <w:uiPriority w:val="99"/>
    <w:semiHidden/>
    <w:unhideWhenUsed/>
    <w:rsid w:val="000C0D33"/>
  </w:style>
  <w:style w:type="table" w:customStyle="1" w:styleId="25">
    <w:name w:val="Сетка таблицы2"/>
    <w:basedOn w:val="a2"/>
    <w:next w:val="af2"/>
    <w:uiPriority w:val="59"/>
    <w:rsid w:val="000C0D3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Без интервала1"/>
    <w:rsid w:val="00FD019D"/>
    <w:rPr>
      <w:rFonts w:ascii="Calibri" w:eastAsia="Calibri" w:hAnsi="Calibri" w:cs="Calibri"/>
      <w:color w:val="000000"/>
      <w:sz w:val="22"/>
      <w:szCs w:val="22"/>
      <w:lang w:eastAsia="en-US"/>
    </w:rPr>
  </w:style>
  <w:style w:type="table" w:customStyle="1" w:styleId="31">
    <w:name w:val="Сетка таблицы3"/>
    <w:basedOn w:val="a2"/>
    <w:next w:val="af2"/>
    <w:uiPriority w:val="59"/>
    <w:rsid w:val="003111A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2"/>
    <w:next w:val="af2"/>
    <w:uiPriority w:val="59"/>
    <w:rsid w:val="00E95C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5c20">
    <w:name w:val="c5 c20"/>
    <w:basedOn w:val="a0"/>
    <w:rsid w:val="00757C4D"/>
    <w:pPr>
      <w:spacing w:before="90" w:after="90"/>
    </w:pPr>
  </w:style>
  <w:style w:type="character" w:customStyle="1" w:styleId="c8">
    <w:name w:val="c8"/>
    <w:rsid w:val="00757C4D"/>
    <w:rPr>
      <w:rFonts w:cs="Times New Roman"/>
    </w:rPr>
  </w:style>
  <w:style w:type="character" w:customStyle="1" w:styleId="10">
    <w:name w:val="Заголовок 1 Знак"/>
    <w:link w:val="1"/>
    <w:rsid w:val="00CF25D8"/>
    <w:rPr>
      <w:rFonts w:ascii="Cambria" w:eastAsia="Times New Roman" w:hAnsi="Cambria" w:cs="Times New Roman"/>
      <w:b/>
      <w:bCs/>
      <w:kern w:val="32"/>
      <w:sz w:val="32"/>
      <w:szCs w:val="32"/>
    </w:rPr>
  </w:style>
  <w:style w:type="character" w:customStyle="1" w:styleId="20">
    <w:name w:val="Заголовок 2 Знак"/>
    <w:link w:val="2"/>
    <w:uiPriority w:val="9"/>
    <w:rsid w:val="00CF25D8"/>
    <w:rPr>
      <w:rFonts w:ascii="Cambria" w:eastAsia="Times New Roman" w:hAnsi="Cambria" w:cs="Times New Roman"/>
      <w:b/>
      <w:bCs/>
      <w:i/>
      <w:iCs/>
      <w:sz w:val="28"/>
      <w:szCs w:val="28"/>
    </w:rPr>
  </w:style>
  <w:style w:type="paragraph" w:styleId="26">
    <w:name w:val="Body Text Indent 2"/>
    <w:basedOn w:val="a0"/>
    <w:link w:val="27"/>
    <w:rsid w:val="00CF25D8"/>
    <w:pPr>
      <w:spacing w:after="120" w:line="480" w:lineRule="auto"/>
      <w:ind w:left="283"/>
    </w:pPr>
  </w:style>
  <w:style w:type="character" w:customStyle="1" w:styleId="27">
    <w:name w:val="Основной текст с отступом 2 Знак"/>
    <w:link w:val="26"/>
    <w:rsid w:val="00CF25D8"/>
    <w:rPr>
      <w:sz w:val="24"/>
      <w:szCs w:val="24"/>
    </w:rPr>
  </w:style>
  <w:style w:type="paragraph" w:styleId="32">
    <w:name w:val="Body Text Indent 3"/>
    <w:basedOn w:val="a0"/>
    <w:link w:val="33"/>
    <w:rsid w:val="00CF25D8"/>
    <w:pPr>
      <w:spacing w:after="120"/>
      <w:ind w:left="283"/>
    </w:pPr>
    <w:rPr>
      <w:sz w:val="16"/>
      <w:szCs w:val="16"/>
    </w:rPr>
  </w:style>
  <w:style w:type="character" w:customStyle="1" w:styleId="33">
    <w:name w:val="Основной текст с отступом 3 Знак"/>
    <w:link w:val="32"/>
    <w:rsid w:val="00CF25D8"/>
    <w:rPr>
      <w:sz w:val="16"/>
      <w:szCs w:val="16"/>
    </w:rPr>
  </w:style>
  <w:style w:type="character" w:customStyle="1" w:styleId="40">
    <w:name w:val="Заголовок 4 Знак"/>
    <w:link w:val="4"/>
    <w:uiPriority w:val="9"/>
    <w:rsid w:val="00CF25D8"/>
    <w:rPr>
      <w:color w:val="000000"/>
      <w:sz w:val="28"/>
      <w:u w:val="single"/>
      <w:shd w:val="clear" w:color="auto" w:fill="FFFFFF"/>
    </w:rPr>
  </w:style>
  <w:style w:type="character" w:customStyle="1" w:styleId="80">
    <w:name w:val="Заголовок 8 Знак"/>
    <w:link w:val="8"/>
    <w:rsid w:val="00CF25D8"/>
    <w:rPr>
      <w:b/>
      <w:i/>
      <w:sz w:val="28"/>
    </w:rPr>
  </w:style>
  <w:style w:type="paragraph" w:styleId="af6">
    <w:name w:val="Block Text"/>
    <w:basedOn w:val="a0"/>
    <w:rsid w:val="00CF25D8"/>
    <w:pPr>
      <w:widowControl w:val="0"/>
      <w:autoSpaceDE w:val="0"/>
      <w:autoSpaceDN w:val="0"/>
      <w:adjustRightInd w:val="0"/>
      <w:ind w:left="113" w:right="113"/>
      <w:jc w:val="both"/>
    </w:pPr>
    <w:rPr>
      <w:szCs w:val="20"/>
    </w:rPr>
  </w:style>
  <w:style w:type="table" w:customStyle="1" w:styleId="51">
    <w:name w:val="Сетка таблицы5"/>
    <w:basedOn w:val="a2"/>
    <w:next w:val="af2"/>
    <w:rsid w:val="00CF25D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7">
    <w:name w:val="a"/>
    <w:basedOn w:val="a0"/>
    <w:rsid w:val="00CF25D8"/>
    <w:pPr>
      <w:spacing w:before="100" w:beforeAutospacing="1" w:after="100" w:afterAutospacing="1"/>
    </w:pPr>
    <w:rPr>
      <w:rFonts w:ascii="Arial" w:hAnsi="Arial" w:cs="Arial"/>
      <w:color w:val="555555"/>
      <w:sz w:val="16"/>
      <w:szCs w:val="16"/>
    </w:rPr>
  </w:style>
  <w:style w:type="paragraph" w:customStyle="1" w:styleId="acxsplast">
    <w:name w:val="acxsplast"/>
    <w:basedOn w:val="a0"/>
    <w:rsid w:val="00CF25D8"/>
    <w:pPr>
      <w:spacing w:before="100" w:beforeAutospacing="1" w:after="100" w:afterAutospacing="1"/>
    </w:pPr>
    <w:rPr>
      <w:rFonts w:ascii="Arial" w:hAnsi="Arial" w:cs="Arial"/>
      <w:color w:val="555555"/>
      <w:sz w:val="16"/>
      <w:szCs w:val="16"/>
    </w:rPr>
  </w:style>
  <w:style w:type="paragraph" w:customStyle="1" w:styleId="acxspmiddle">
    <w:name w:val="acxspmiddle"/>
    <w:basedOn w:val="a0"/>
    <w:rsid w:val="00CF25D8"/>
    <w:pPr>
      <w:spacing w:before="100" w:beforeAutospacing="1" w:after="100" w:afterAutospacing="1"/>
    </w:pPr>
    <w:rPr>
      <w:rFonts w:ascii="Arial" w:hAnsi="Arial" w:cs="Arial"/>
      <w:color w:val="555555"/>
      <w:sz w:val="16"/>
      <w:szCs w:val="16"/>
    </w:rPr>
  </w:style>
  <w:style w:type="paragraph" w:customStyle="1" w:styleId="msolistparagraph0">
    <w:name w:val="msolistparagraph"/>
    <w:basedOn w:val="a0"/>
    <w:rsid w:val="00CF25D8"/>
    <w:pPr>
      <w:spacing w:after="200" w:line="276" w:lineRule="auto"/>
      <w:ind w:left="720"/>
      <w:contextualSpacing/>
    </w:pPr>
    <w:rPr>
      <w:rFonts w:ascii="Calibri" w:eastAsia="Calibri" w:hAnsi="Calibri"/>
      <w:sz w:val="22"/>
      <w:szCs w:val="22"/>
      <w:lang w:eastAsia="en-US"/>
    </w:rPr>
  </w:style>
  <w:style w:type="paragraph" w:styleId="af8">
    <w:name w:val="No Spacing"/>
    <w:link w:val="af9"/>
    <w:uiPriority w:val="1"/>
    <w:qFormat/>
    <w:rsid w:val="00CF25D8"/>
    <w:rPr>
      <w:rFonts w:ascii="Calibri" w:eastAsia="Calibri" w:hAnsi="Calibri"/>
      <w:sz w:val="22"/>
      <w:szCs w:val="22"/>
      <w:lang w:eastAsia="en-US"/>
    </w:rPr>
  </w:style>
  <w:style w:type="paragraph" w:styleId="34">
    <w:name w:val="Body Text 3"/>
    <w:basedOn w:val="a0"/>
    <w:link w:val="35"/>
    <w:rsid w:val="00AD1F7A"/>
    <w:pPr>
      <w:suppressAutoHyphens/>
      <w:spacing w:after="120"/>
    </w:pPr>
    <w:rPr>
      <w:sz w:val="16"/>
      <w:szCs w:val="16"/>
      <w:lang w:eastAsia="zh-CN"/>
    </w:rPr>
  </w:style>
  <w:style w:type="character" w:customStyle="1" w:styleId="35">
    <w:name w:val="Основной текст 3 Знак"/>
    <w:link w:val="34"/>
    <w:rsid w:val="00AD1F7A"/>
    <w:rPr>
      <w:sz w:val="16"/>
      <w:szCs w:val="16"/>
      <w:lang w:eastAsia="zh-CN"/>
    </w:rPr>
  </w:style>
  <w:style w:type="character" w:customStyle="1" w:styleId="14">
    <w:name w:val="Верхний колонтитул Знак1"/>
    <w:rsid w:val="00AD1F7A"/>
    <w:rPr>
      <w:rFonts w:ascii="Times New Roman" w:eastAsia="Times New Roman" w:hAnsi="Times New Roman" w:cs="Times New Roman"/>
      <w:sz w:val="20"/>
      <w:szCs w:val="20"/>
      <w:lang w:eastAsia="zh-CN"/>
    </w:rPr>
  </w:style>
  <w:style w:type="paragraph" w:styleId="afa">
    <w:name w:val="Title"/>
    <w:basedOn w:val="a0"/>
    <w:link w:val="15"/>
    <w:qFormat/>
    <w:rsid w:val="00AD1F7A"/>
    <w:pPr>
      <w:jc w:val="center"/>
    </w:pPr>
    <w:rPr>
      <w:rFonts w:eastAsia="Calibri"/>
      <w:b/>
      <w:sz w:val="28"/>
      <w:szCs w:val="20"/>
    </w:rPr>
  </w:style>
  <w:style w:type="character" w:customStyle="1" w:styleId="afb">
    <w:name w:val="Название Знак"/>
    <w:rsid w:val="00AD1F7A"/>
    <w:rPr>
      <w:rFonts w:ascii="Cambria" w:eastAsia="Times New Roman" w:hAnsi="Cambria" w:cs="Times New Roman"/>
      <w:b/>
      <w:bCs/>
      <w:kern w:val="28"/>
      <w:sz w:val="32"/>
      <w:szCs w:val="32"/>
    </w:rPr>
  </w:style>
  <w:style w:type="character" w:customStyle="1" w:styleId="15">
    <w:name w:val="Название Знак1"/>
    <w:link w:val="afa"/>
    <w:locked/>
    <w:rsid w:val="00AD1F7A"/>
    <w:rPr>
      <w:rFonts w:eastAsia="Calibri"/>
      <w:b/>
      <w:sz w:val="28"/>
    </w:rPr>
  </w:style>
  <w:style w:type="paragraph" w:customStyle="1" w:styleId="msonormalcxspmiddle">
    <w:name w:val="msonormalcxspmiddle"/>
    <w:basedOn w:val="a0"/>
    <w:rsid w:val="00652A88"/>
    <w:pPr>
      <w:spacing w:before="100" w:beforeAutospacing="1" w:after="100" w:afterAutospacing="1"/>
    </w:pPr>
  </w:style>
  <w:style w:type="character" w:customStyle="1" w:styleId="50">
    <w:name w:val="Заголовок 5 Знак"/>
    <w:link w:val="5"/>
    <w:rsid w:val="003B13F9"/>
    <w:rPr>
      <w:b/>
      <w:bCs/>
      <w:i/>
      <w:iCs/>
      <w:color w:val="000000"/>
      <w:sz w:val="28"/>
      <w:szCs w:val="28"/>
      <w:shd w:val="clear" w:color="auto" w:fill="FFFFFF"/>
    </w:rPr>
  </w:style>
  <w:style w:type="character" w:customStyle="1" w:styleId="60">
    <w:name w:val="Заголовок 6 Знак"/>
    <w:link w:val="6"/>
    <w:rsid w:val="003B13F9"/>
    <w:rPr>
      <w:b/>
      <w:bCs/>
      <w:i/>
      <w:iCs/>
      <w:sz w:val="28"/>
    </w:rPr>
  </w:style>
  <w:style w:type="character" w:customStyle="1" w:styleId="70">
    <w:name w:val="Заголовок 7 Знак"/>
    <w:link w:val="7"/>
    <w:rsid w:val="003B13F9"/>
    <w:rPr>
      <w:b/>
      <w:i/>
      <w:iCs/>
      <w:color w:val="000000"/>
      <w:sz w:val="30"/>
      <w:szCs w:val="30"/>
      <w:shd w:val="clear" w:color="auto" w:fill="FFFFFF"/>
    </w:rPr>
  </w:style>
  <w:style w:type="character" w:customStyle="1" w:styleId="90">
    <w:name w:val="Заголовок 9 Знак"/>
    <w:link w:val="9"/>
    <w:rsid w:val="003B13F9"/>
    <w:rPr>
      <w:i/>
      <w:iCs/>
      <w:color w:val="000000"/>
      <w:sz w:val="28"/>
      <w:szCs w:val="28"/>
      <w:shd w:val="clear" w:color="auto" w:fill="FFFFFF"/>
    </w:rPr>
  </w:style>
  <w:style w:type="character" w:styleId="afc">
    <w:name w:val="page number"/>
    <w:basedOn w:val="a1"/>
    <w:rsid w:val="003B13F9"/>
  </w:style>
  <w:style w:type="paragraph" w:styleId="afd">
    <w:name w:val="Body Text Indent"/>
    <w:basedOn w:val="a0"/>
    <w:link w:val="afe"/>
    <w:rsid w:val="003B13F9"/>
    <w:pPr>
      <w:widowControl w:val="0"/>
      <w:shd w:val="clear" w:color="auto" w:fill="FFFFFF"/>
      <w:autoSpaceDE w:val="0"/>
      <w:autoSpaceDN w:val="0"/>
      <w:adjustRightInd w:val="0"/>
      <w:spacing w:before="317" w:line="322" w:lineRule="exact"/>
      <w:ind w:firstLine="715"/>
      <w:jc w:val="both"/>
    </w:pPr>
    <w:rPr>
      <w:color w:val="000000"/>
      <w:sz w:val="28"/>
      <w:szCs w:val="28"/>
    </w:rPr>
  </w:style>
  <w:style w:type="character" w:customStyle="1" w:styleId="afe">
    <w:name w:val="Основной текст с отступом Знак"/>
    <w:link w:val="afd"/>
    <w:rsid w:val="003B13F9"/>
    <w:rPr>
      <w:color w:val="000000"/>
      <w:sz w:val="28"/>
      <w:szCs w:val="28"/>
      <w:shd w:val="clear" w:color="auto" w:fill="FFFFFF"/>
    </w:rPr>
  </w:style>
  <w:style w:type="paragraph" w:customStyle="1" w:styleId="aff">
    <w:name w:val="Знак"/>
    <w:basedOn w:val="a0"/>
    <w:rsid w:val="003B13F9"/>
    <w:rPr>
      <w:rFonts w:ascii="Verdana" w:hAnsi="Verdana" w:cs="Verdana"/>
      <w:sz w:val="20"/>
      <w:szCs w:val="20"/>
      <w:lang w:val="en-US" w:eastAsia="en-US"/>
    </w:rPr>
  </w:style>
  <w:style w:type="paragraph" w:customStyle="1" w:styleId="16">
    <w:name w:val="Текст1"/>
    <w:basedOn w:val="a0"/>
    <w:rsid w:val="003B13F9"/>
    <w:pPr>
      <w:overflowPunct w:val="0"/>
      <w:autoSpaceDE w:val="0"/>
      <w:autoSpaceDN w:val="0"/>
      <w:adjustRightInd w:val="0"/>
      <w:textAlignment w:val="baseline"/>
    </w:pPr>
    <w:rPr>
      <w:rFonts w:ascii="Courier New" w:hAnsi="Courier New"/>
      <w:sz w:val="20"/>
      <w:szCs w:val="20"/>
    </w:rPr>
  </w:style>
  <w:style w:type="paragraph" w:customStyle="1" w:styleId="aff0">
    <w:name w:val="Стиль"/>
    <w:rsid w:val="003B13F9"/>
    <w:pPr>
      <w:widowControl w:val="0"/>
      <w:autoSpaceDE w:val="0"/>
      <w:autoSpaceDN w:val="0"/>
      <w:adjustRightInd w:val="0"/>
    </w:pPr>
    <w:rPr>
      <w:sz w:val="24"/>
      <w:szCs w:val="24"/>
    </w:rPr>
  </w:style>
  <w:style w:type="paragraph" w:customStyle="1" w:styleId="aff1">
    <w:name w:val="......."/>
    <w:basedOn w:val="Default"/>
    <w:next w:val="Default"/>
    <w:uiPriority w:val="99"/>
    <w:rsid w:val="003B13F9"/>
    <w:rPr>
      <w:color w:val="auto"/>
    </w:rPr>
  </w:style>
  <w:style w:type="character" w:customStyle="1" w:styleId="dash041e005f0431005f044b005f0447005f043d005f044b005f0439005f005fchar1char1">
    <w:name w:val="dash041e_005f0431_005f044b_005f0447_005f043d_005f044b_005f0439_005f_005fchar1__char1"/>
    <w:rsid w:val="003B13F9"/>
    <w:rPr>
      <w:rFonts w:ascii="Times New Roman" w:hAnsi="Times New Roman" w:cs="Times New Roman" w:hint="default"/>
      <w:strike w:val="0"/>
      <w:dstrike w:val="0"/>
      <w:sz w:val="24"/>
      <w:szCs w:val="24"/>
      <w:u w:val="none"/>
      <w:effect w:val="none"/>
    </w:rPr>
  </w:style>
  <w:style w:type="paragraph" w:styleId="aff2">
    <w:name w:val="List Bullet"/>
    <w:basedOn w:val="a0"/>
    <w:autoRedefine/>
    <w:rsid w:val="00925C4C"/>
    <w:pPr>
      <w:ind w:firstLine="567"/>
      <w:jc w:val="both"/>
    </w:pPr>
  </w:style>
  <w:style w:type="character" w:styleId="aff3">
    <w:name w:val="Emphasis"/>
    <w:qFormat/>
    <w:rsid w:val="00925C4C"/>
    <w:rPr>
      <w:i/>
      <w:iCs/>
    </w:rPr>
  </w:style>
  <w:style w:type="paragraph" w:styleId="aff4">
    <w:name w:val="Document Map"/>
    <w:basedOn w:val="a0"/>
    <w:link w:val="aff5"/>
    <w:rsid w:val="00925C4C"/>
    <w:pPr>
      <w:shd w:val="clear" w:color="auto" w:fill="000080"/>
    </w:pPr>
    <w:rPr>
      <w:rFonts w:ascii="Tahoma" w:hAnsi="Tahoma"/>
      <w:sz w:val="20"/>
      <w:szCs w:val="20"/>
    </w:rPr>
  </w:style>
  <w:style w:type="character" w:customStyle="1" w:styleId="aff5">
    <w:name w:val="Схема документа Знак"/>
    <w:link w:val="aff4"/>
    <w:rsid w:val="00925C4C"/>
    <w:rPr>
      <w:rFonts w:ascii="Tahoma" w:hAnsi="Tahoma" w:cs="Tahoma"/>
      <w:shd w:val="clear" w:color="auto" w:fill="000080"/>
    </w:rPr>
  </w:style>
  <w:style w:type="character" w:customStyle="1" w:styleId="Zag11">
    <w:name w:val="Zag_11"/>
    <w:rsid w:val="00925C4C"/>
  </w:style>
  <w:style w:type="character" w:styleId="aff6">
    <w:name w:val="annotation reference"/>
    <w:rsid w:val="00925C4C"/>
    <w:rPr>
      <w:sz w:val="16"/>
      <w:szCs w:val="16"/>
    </w:rPr>
  </w:style>
  <w:style w:type="paragraph" w:styleId="aff7">
    <w:name w:val="annotation text"/>
    <w:basedOn w:val="a0"/>
    <w:link w:val="aff8"/>
    <w:rsid w:val="00925C4C"/>
    <w:rPr>
      <w:sz w:val="20"/>
      <w:szCs w:val="20"/>
    </w:rPr>
  </w:style>
  <w:style w:type="character" w:customStyle="1" w:styleId="aff8">
    <w:name w:val="Текст примечания Знак"/>
    <w:basedOn w:val="a1"/>
    <w:link w:val="aff7"/>
    <w:rsid w:val="00925C4C"/>
  </w:style>
  <w:style w:type="paragraph" w:styleId="aff9">
    <w:name w:val="annotation subject"/>
    <w:basedOn w:val="aff7"/>
    <w:next w:val="aff7"/>
    <w:link w:val="affa"/>
    <w:rsid w:val="00925C4C"/>
    <w:rPr>
      <w:b/>
      <w:bCs/>
    </w:rPr>
  </w:style>
  <w:style w:type="character" w:customStyle="1" w:styleId="affa">
    <w:name w:val="Тема примечания Знак"/>
    <w:link w:val="aff9"/>
    <w:rsid w:val="00925C4C"/>
    <w:rPr>
      <w:b/>
      <w:bCs/>
    </w:rPr>
  </w:style>
  <w:style w:type="character" w:styleId="affb">
    <w:name w:val="FollowedHyperlink"/>
    <w:uiPriority w:val="99"/>
    <w:unhideWhenUsed/>
    <w:rsid w:val="008C0332"/>
    <w:rPr>
      <w:color w:val="800080"/>
      <w:u w:val="single"/>
    </w:rPr>
  </w:style>
  <w:style w:type="paragraph" w:styleId="HTML">
    <w:name w:val="HTML Preformatted"/>
    <w:basedOn w:val="a0"/>
    <w:link w:val="HTML0"/>
    <w:unhideWhenUsed/>
    <w:rsid w:val="008C0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rPr>
  </w:style>
  <w:style w:type="character" w:customStyle="1" w:styleId="HTML0">
    <w:name w:val="Стандартный HTML Знак"/>
    <w:link w:val="HTML"/>
    <w:rsid w:val="008C0332"/>
    <w:rPr>
      <w:rFonts w:ascii="Courier New" w:hAnsi="Courier New" w:cs="Courier New"/>
      <w:color w:val="000000"/>
    </w:rPr>
  </w:style>
  <w:style w:type="character" w:customStyle="1" w:styleId="af0">
    <w:name w:val="Текст сноски Знак"/>
    <w:basedOn w:val="a1"/>
    <w:link w:val="af"/>
    <w:uiPriority w:val="99"/>
    <w:semiHidden/>
    <w:locked/>
    <w:rsid w:val="008C0332"/>
  </w:style>
  <w:style w:type="character" w:customStyle="1" w:styleId="17">
    <w:name w:val="Текст сноски Знак1"/>
    <w:semiHidden/>
    <w:rsid w:val="008C0332"/>
    <w:rPr>
      <w:rFonts w:ascii="Times New Roman" w:eastAsia="Times New Roman" w:hAnsi="Times New Roman" w:cs="Times New Roman"/>
      <w:sz w:val="20"/>
      <w:szCs w:val="20"/>
      <w:lang w:eastAsia="ru-RU"/>
    </w:rPr>
  </w:style>
  <w:style w:type="character" w:customStyle="1" w:styleId="18">
    <w:name w:val="Нижний колонтитул Знак1"/>
    <w:uiPriority w:val="99"/>
    <w:semiHidden/>
    <w:rsid w:val="008C0332"/>
    <w:rPr>
      <w:rFonts w:ascii="Times New Roman" w:eastAsia="Times New Roman" w:hAnsi="Times New Roman" w:cs="Times New Roman"/>
      <w:sz w:val="24"/>
      <w:szCs w:val="24"/>
      <w:lang w:eastAsia="ru-RU"/>
    </w:rPr>
  </w:style>
  <w:style w:type="character" w:customStyle="1" w:styleId="19">
    <w:name w:val="Основной текст Знак1"/>
    <w:semiHidden/>
    <w:rsid w:val="008C0332"/>
    <w:rPr>
      <w:rFonts w:ascii="Times New Roman" w:eastAsia="Times New Roman" w:hAnsi="Times New Roman" w:cs="Times New Roman"/>
      <w:sz w:val="24"/>
      <w:szCs w:val="24"/>
      <w:lang w:eastAsia="ru-RU"/>
    </w:rPr>
  </w:style>
  <w:style w:type="character" w:customStyle="1" w:styleId="1a">
    <w:name w:val="Основной текст с отступом Знак1"/>
    <w:semiHidden/>
    <w:rsid w:val="008C0332"/>
    <w:rPr>
      <w:rFonts w:ascii="Times New Roman" w:eastAsia="Times New Roman" w:hAnsi="Times New Roman" w:cs="Times New Roman"/>
      <w:sz w:val="24"/>
      <w:szCs w:val="24"/>
      <w:lang w:eastAsia="ru-RU"/>
    </w:rPr>
  </w:style>
  <w:style w:type="character" w:customStyle="1" w:styleId="210">
    <w:name w:val="Основной текст 2 Знак1"/>
    <w:uiPriority w:val="99"/>
    <w:semiHidden/>
    <w:rsid w:val="008C0332"/>
    <w:rPr>
      <w:rFonts w:ascii="Times New Roman" w:eastAsia="Times New Roman" w:hAnsi="Times New Roman" w:cs="Times New Roman"/>
      <w:sz w:val="24"/>
      <w:szCs w:val="24"/>
      <w:lang w:eastAsia="ru-RU"/>
    </w:rPr>
  </w:style>
  <w:style w:type="character" w:customStyle="1" w:styleId="310">
    <w:name w:val="Основной текст 3 Знак1"/>
    <w:semiHidden/>
    <w:rsid w:val="008C0332"/>
    <w:rPr>
      <w:rFonts w:ascii="Times New Roman" w:eastAsia="Times New Roman" w:hAnsi="Times New Roman" w:cs="Times New Roman"/>
      <w:sz w:val="16"/>
      <w:szCs w:val="16"/>
      <w:lang w:eastAsia="ru-RU"/>
    </w:rPr>
  </w:style>
  <w:style w:type="character" w:customStyle="1" w:styleId="211">
    <w:name w:val="Основной текст с отступом 2 Знак1"/>
    <w:uiPriority w:val="99"/>
    <w:semiHidden/>
    <w:rsid w:val="008C0332"/>
    <w:rPr>
      <w:rFonts w:ascii="Times New Roman" w:eastAsia="Times New Roman" w:hAnsi="Times New Roman" w:cs="Times New Roman"/>
      <w:sz w:val="24"/>
      <w:szCs w:val="24"/>
      <w:lang w:eastAsia="ru-RU"/>
    </w:rPr>
  </w:style>
  <w:style w:type="character" w:customStyle="1" w:styleId="311">
    <w:name w:val="Основной текст с отступом 3 Знак1"/>
    <w:uiPriority w:val="99"/>
    <w:semiHidden/>
    <w:rsid w:val="008C0332"/>
    <w:rPr>
      <w:rFonts w:ascii="Times New Roman" w:eastAsia="Times New Roman" w:hAnsi="Times New Roman" w:cs="Times New Roman"/>
      <w:sz w:val="16"/>
      <w:szCs w:val="16"/>
      <w:lang w:eastAsia="ru-RU"/>
    </w:rPr>
  </w:style>
  <w:style w:type="character" w:customStyle="1" w:styleId="1b">
    <w:name w:val="Текст выноски Знак1"/>
    <w:uiPriority w:val="99"/>
    <w:semiHidden/>
    <w:locked/>
    <w:rsid w:val="008C0332"/>
    <w:rPr>
      <w:rFonts w:ascii="Tahoma" w:eastAsia="Times New Roman" w:hAnsi="Tahoma" w:cs="Tahoma"/>
      <w:sz w:val="16"/>
      <w:szCs w:val="16"/>
      <w:lang w:eastAsia="ru-RU"/>
    </w:rPr>
  </w:style>
  <w:style w:type="paragraph" w:customStyle="1" w:styleId="bodytext">
    <w:name w:val="bodytext"/>
    <w:basedOn w:val="a0"/>
    <w:rsid w:val="008C0332"/>
    <w:pPr>
      <w:spacing w:before="100" w:beforeAutospacing="1" w:after="100" w:afterAutospacing="1"/>
    </w:pPr>
  </w:style>
  <w:style w:type="paragraph" w:customStyle="1" w:styleId="article">
    <w:name w:val="article"/>
    <w:basedOn w:val="a0"/>
    <w:rsid w:val="008C0332"/>
    <w:pPr>
      <w:spacing w:before="90" w:after="90"/>
      <w:ind w:firstLine="567"/>
    </w:pPr>
    <w:rPr>
      <w:rFonts w:ascii="Arial" w:hAnsi="Arial" w:cs="Arial"/>
      <w:color w:val="000000"/>
      <w:sz w:val="27"/>
      <w:szCs w:val="27"/>
    </w:rPr>
  </w:style>
  <w:style w:type="paragraph" w:customStyle="1" w:styleId="affc">
    <w:name w:val="Знак"/>
    <w:basedOn w:val="a0"/>
    <w:rsid w:val="008C0332"/>
    <w:rPr>
      <w:rFonts w:ascii="Verdana" w:hAnsi="Verdana" w:cs="Verdana"/>
      <w:sz w:val="20"/>
      <w:szCs w:val="20"/>
      <w:lang w:val="en-US" w:eastAsia="en-US"/>
    </w:rPr>
  </w:style>
  <w:style w:type="paragraph" w:customStyle="1" w:styleId="nospacing">
    <w:name w:val="nospacing"/>
    <w:basedOn w:val="a0"/>
    <w:rsid w:val="008C0332"/>
    <w:pPr>
      <w:spacing w:before="100" w:beforeAutospacing="1" w:after="100" w:afterAutospacing="1"/>
    </w:pPr>
  </w:style>
  <w:style w:type="paragraph" w:styleId="a">
    <w:name w:val="List Number"/>
    <w:basedOn w:val="a0"/>
    <w:unhideWhenUsed/>
    <w:rsid w:val="008C0332"/>
    <w:pPr>
      <w:numPr>
        <w:numId w:val="59"/>
      </w:numPr>
      <w:contextualSpacing/>
    </w:pPr>
  </w:style>
  <w:style w:type="paragraph" w:customStyle="1" w:styleId="affd">
    <w:name w:val="нумерованый"/>
    <w:basedOn w:val="a"/>
    <w:rsid w:val="008C0332"/>
    <w:pPr>
      <w:numPr>
        <w:numId w:val="0"/>
      </w:numPr>
      <w:tabs>
        <w:tab w:val="num" w:pos="360"/>
      </w:tabs>
      <w:ind w:left="360" w:hanging="360"/>
      <w:contextualSpacing w:val="0"/>
    </w:pPr>
  </w:style>
  <w:style w:type="paragraph" w:customStyle="1" w:styleId="1c">
    <w:name w:val="Обычный (веб)1"/>
    <w:basedOn w:val="a0"/>
    <w:rsid w:val="008C0332"/>
    <w:pPr>
      <w:suppressAutoHyphens/>
    </w:pPr>
    <w:rPr>
      <w:kern w:val="2"/>
      <w:lang w:eastAsia="ar-SA"/>
    </w:rPr>
  </w:style>
  <w:style w:type="paragraph" w:customStyle="1" w:styleId="1d">
    <w:name w:val="Без интервала1"/>
    <w:rsid w:val="008C0332"/>
    <w:rPr>
      <w:rFonts w:ascii="Calibri" w:hAnsi="Calibri"/>
      <w:sz w:val="22"/>
      <w:szCs w:val="22"/>
      <w:lang w:eastAsia="en-US"/>
    </w:rPr>
  </w:style>
  <w:style w:type="paragraph" w:customStyle="1" w:styleId="msotitle3">
    <w:name w:val="msotitle3"/>
    <w:rsid w:val="008C0332"/>
    <w:rPr>
      <w:rFonts w:ascii="Arial" w:hAnsi="Arial" w:cs="Arial"/>
      <w:color w:val="000000"/>
      <w:kern w:val="28"/>
      <w:sz w:val="44"/>
      <w:szCs w:val="44"/>
    </w:rPr>
  </w:style>
  <w:style w:type="paragraph" w:customStyle="1" w:styleId="str">
    <w:name w:val="str"/>
    <w:basedOn w:val="a0"/>
    <w:rsid w:val="008C0332"/>
    <w:pPr>
      <w:spacing w:before="80" w:after="80"/>
      <w:ind w:left="80" w:right="80" w:firstLine="480"/>
      <w:jc w:val="both"/>
    </w:pPr>
  </w:style>
  <w:style w:type="character" w:customStyle="1" w:styleId="hl">
    <w:name w:val="hl"/>
    <w:basedOn w:val="a1"/>
    <w:rsid w:val="008C0332"/>
  </w:style>
  <w:style w:type="character" w:customStyle="1" w:styleId="font10">
    <w:name w:val="font10"/>
    <w:basedOn w:val="a1"/>
    <w:rsid w:val="008C0332"/>
  </w:style>
  <w:style w:type="character" w:customStyle="1" w:styleId="font7">
    <w:name w:val="font7"/>
    <w:basedOn w:val="a1"/>
    <w:rsid w:val="008C0332"/>
  </w:style>
  <w:style w:type="character" w:customStyle="1" w:styleId="font6">
    <w:name w:val="font6"/>
    <w:basedOn w:val="a1"/>
    <w:rsid w:val="008C0332"/>
  </w:style>
  <w:style w:type="character" w:customStyle="1" w:styleId="c5">
    <w:name w:val="c5"/>
    <w:basedOn w:val="a1"/>
    <w:rsid w:val="008C0332"/>
  </w:style>
  <w:style w:type="character" w:styleId="HTML1">
    <w:name w:val="HTML Cite"/>
    <w:unhideWhenUsed/>
    <w:rsid w:val="008C0332"/>
    <w:rPr>
      <w:i/>
      <w:iCs/>
    </w:rPr>
  </w:style>
  <w:style w:type="paragraph" w:customStyle="1" w:styleId="28">
    <w:name w:val="Обычный (веб)2"/>
    <w:basedOn w:val="a0"/>
    <w:rsid w:val="008C0332"/>
    <w:pPr>
      <w:suppressAutoHyphens/>
    </w:pPr>
    <w:rPr>
      <w:kern w:val="1"/>
      <w:lang w:eastAsia="ar-SA"/>
    </w:rPr>
  </w:style>
  <w:style w:type="paragraph" w:customStyle="1" w:styleId="1e">
    <w:name w:val="Абзац списка1"/>
    <w:basedOn w:val="a0"/>
    <w:rsid w:val="00DB3771"/>
    <w:pPr>
      <w:ind w:left="720"/>
      <w:contextualSpacing/>
    </w:pPr>
    <w:rPr>
      <w:rFonts w:eastAsia="Calibri"/>
    </w:rPr>
  </w:style>
  <w:style w:type="paragraph" w:customStyle="1" w:styleId="ConsPlusNormal">
    <w:name w:val="ConsPlusNormal"/>
    <w:rsid w:val="00C54BCB"/>
    <w:pPr>
      <w:widowControl w:val="0"/>
      <w:autoSpaceDE w:val="0"/>
      <w:autoSpaceDN w:val="0"/>
      <w:adjustRightInd w:val="0"/>
    </w:pPr>
    <w:rPr>
      <w:rFonts w:ascii="Arial" w:hAnsi="Arial" w:cs="Arial"/>
    </w:rPr>
  </w:style>
  <w:style w:type="numbering" w:customStyle="1" w:styleId="36">
    <w:name w:val="Нет списка3"/>
    <w:next w:val="a3"/>
    <w:semiHidden/>
    <w:rsid w:val="005F35F5"/>
  </w:style>
  <w:style w:type="table" w:customStyle="1" w:styleId="61">
    <w:name w:val="Сетка таблицы6"/>
    <w:basedOn w:val="a2"/>
    <w:next w:val="af2"/>
    <w:rsid w:val="005F35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5">
    <w:name w:val="Style5"/>
    <w:basedOn w:val="a0"/>
    <w:rsid w:val="00570295"/>
    <w:pPr>
      <w:widowControl w:val="0"/>
      <w:autoSpaceDE w:val="0"/>
      <w:autoSpaceDN w:val="0"/>
      <w:adjustRightInd w:val="0"/>
    </w:pPr>
  </w:style>
  <w:style w:type="character" w:customStyle="1" w:styleId="FontStyle32">
    <w:name w:val="Font Style32"/>
    <w:rsid w:val="00570295"/>
    <w:rPr>
      <w:rFonts w:ascii="Times New Roman" w:hAnsi="Times New Roman" w:cs="Times New Roman"/>
      <w:sz w:val="22"/>
      <w:szCs w:val="22"/>
    </w:rPr>
  </w:style>
  <w:style w:type="paragraph" w:customStyle="1" w:styleId="Style4">
    <w:name w:val="Style4"/>
    <w:basedOn w:val="a0"/>
    <w:rsid w:val="00713189"/>
    <w:pPr>
      <w:widowControl w:val="0"/>
      <w:autoSpaceDE w:val="0"/>
      <w:autoSpaceDN w:val="0"/>
      <w:adjustRightInd w:val="0"/>
      <w:spacing w:line="278" w:lineRule="exact"/>
      <w:jc w:val="center"/>
    </w:pPr>
  </w:style>
  <w:style w:type="paragraph" w:customStyle="1" w:styleId="Style9">
    <w:name w:val="Style9"/>
    <w:basedOn w:val="a0"/>
    <w:rsid w:val="00713189"/>
    <w:pPr>
      <w:widowControl w:val="0"/>
      <w:autoSpaceDE w:val="0"/>
      <w:autoSpaceDN w:val="0"/>
      <w:adjustRightInd w:val="0"/>
      <w:jc w:val="both"/>
    </w:pPr>
  </w:style>
  <w:style w:type="paragraph" w:customStyle="1" w:styleId="Style13">
    <w:name w:val="Style13"/>
    <w:basedOn w:val="a0"/>
    <w:rsid w:val="00713189"/>
    <w:pPr>
      <w:widowControl w:val="0"/>
      <w:autoSpaceDE w:val="0"/>
      <w:autoSpaceDN w:val="0"/>
      <w:adjustRightInd w:val="0"/>
    </w:pPr>
  </w:style>
  <w:style w:type="paragraph" w:customStyle="1" w:styleId="Style15">
    <w:name w:val="Style15"/>
    <w:basedOn w:val="a0"/>
    <w:rsid w:val="00713189"/>
    <w:pPr>
      <w:widowControl w:val="0"/>
      <w:autoSpaceDE w:val="0"/>
      <w:autoSpaceDN w:val="0"/>
      <w:adjustRightInd w:val="0"/>
      <w:spacing w:line="254" w:lineRule="exact"/>
    </w:pPr>
  </w:style>
  <w:style w:type="paragraph" w:customStyle="1" w:styleId="Style27">
    <w:name w:val="Style27"/>
    <w:basedOn w:val="a0"/>
    <w:rsid w:val="00713189"/>
    <w:pPr>
      <w:widowControl w:val="0"/>
      <w:autoSpaceDE w:val="0"/>
      <w:autoSpaceDN w:val="0"/>
      <w:adjustRightInd w:val="0"/>
    </w:pPr>
  </w:style>
  <w:style w:type="character" w:customStyle="1" w:styleId="FontStyle38">
    <w:name w:val="Font Style38"/>
    <w:rsid w:val="00713189"/>
    <w:rPr>
      <w:rFonts w:ascii="Times New Roman" w:hAnsi="Times New Roman" w:cs="Times New Roman" w:hint="default"/>
      <w:b/>
      <w:bCs/>
      <w:sz w:val="20"/>
      <w:szCs w:val="20"/>
    </w:rPr>
  </w:style>
  <w:style w:type="character" w:customStyle="1" w:styleId="FontStyle41">
    <w:name w:val="Font Style41"/>
    <w:rsid w:val="00713189"/>
    <w:rPr>
      <w:rFonts w:ascii="Times New Roman" w:hAnsi="Times New Roman" w:cs="Times New Roman" w:hint="default"/>
      <w:sz w:val="20"/>
      <w:szCs w:val="20"/>
    </w:rPr>
  </w:style>
  <w:style w:type="paragraph" w:customStyle="1" w:styleId="Normal1">
    <w:name w:val="Normal1"/>
    <w:rsid w:val="00367B4E"/>
  </w:style>
  <w:style w:type="paragraph" w:customStyle="1" w:styleId="TimesNewRoman">
    <w:name w:val="Обычный + Times New Roman"/>
    <w:aliases w:val="12 пт"/>
    <w:basedOn w:val="a0"/>
    <w:rsid w:val="00416686"/>
    <w:pPr>
      <w:spacing w:after="200" w:line="276" w:lineRule="auto"/>
    </w:pPr>
    <w:rPr>
      <w:lang w:eastAsia="en-US"/>
    </w:rPr>
  </w:style>
  <w:style w:type="paragraph" w:customStyle="1" w:styleId="Style2">
    <w:name w:val="Style2"/>
    <w:basedOn w:val="a0"/>
    <w:rsid w:val="008C1425"/>
    <w:pPr>
      <w:widowControl w:val="0"/>
      <w:autoSpaceDE w:val="0"/>
      <w:autoSpaceDN w:val="0"/>
      <w:adjustRightInd w:val="0"/>
      <w:spacing w:line="277" w:lineRule="exact"/>
      <w:ind w:firstLine="706"/>
      <w:jc w:val="both"/>
    </w:pPr>
  </w:style>
  <w:style w:type="paragraph" w:customStyle="1" w:styleId="Style7">
    <w:name w:val="Style7"/>
    <w:basedOn w:val="a0"/>
    <w:rsid w:val="008C1425"/>
    <w:pPr>
      <w:widowControl w:val="0"/>
      <w:autoSpaceDE w:val="0"/>
      <w:autoSpaceDN w:val="0"/>
      <w:adjustRightInd w:val="0"/>
      <w:spacing w:line="317" w:lineRule="exact"/>
      <w:ind w:hanging="336"/>
    </w:pPr>
  </w:style>
  <w:style w:type="character" w:customStyle="1" w:styleId="FontStyle13">
    <w:name w:val="Font Style13"/>
    <w:rsid w:val="008C1425"/>
    <w:rPr>
      <w:rFonts w:ascii="Times New Roman" w:hAnsi="Times New Roman" w:cs="Times New Roman"/>
      <w:sz w:val="22"/>
      <w:szCs w:val="22"/>
    </w:rPr>
  </w:style>
  <w:style w:type="character" w:customStyle="1" w:styleId="FontStyle14">
    <w:name w:val="Font Style14"/>
    <w:rsid w:val="008C1425"/>
    <w:rPr>
      <w:rFonts w:ascii="Times New Roman" w:hAnsi="Times New Roman" w:cs="Times New Roman"/>
      <w:sz w:val="22"/>
      <w:szCs w:val="22"/>
    </w:rPr>
  </w:style>
  <w:style w:type="character" w:customStyle="1" w:styleId="FontStyle16">
    <w:name w:val="Font Style16"/>
    <w:rsid w:val="008C1425"/>
    <w:rPr>
      <w:rFonts w:ascii="Times New Roman" w:hAnsi="Times New Roman" w:cs="Times New Roman"/>
      <w:sz w:val="22"/>
      <w:szCs w:val="22"/>
    </w:rPr>
  </w:style>
  <w:style w:type="character" w:customStyle="1" w:styleId="FontStyle17">
    <w:name w:val="Font Style17"/>
    <w:rsid w:val="008C1425"/>
    <w:rPr>
      <w:rFonts w:ascii="Times New Roman" w:hAnsi="Times New Roman" w:cs="Times New Roman"/>
      <w:b/>
      <w:bCs/>
      <w:sz w:val="22"/>
      <w:szCs w:val="22"/>
    </w:rPr>
  </w:style>
  <w:style w:type="character" w:customStyle="1" w:styleId="af9">
    <w:name w:val="Без интервала Знак"/>
    <w:link w:val="af8"/>
    <w:uiPriority w:val="1"/>
    <w:locked/>
    <w:rsid w:val="00BA20D6"/>
    <w:rPr>
      <w:rFonts w:ascii="Calibri" w:eastAsia="Calibri" w:hAnsi="Calibri"/>
      <w:sz w:val="22"/>
      <w:szCs w:val="22"/>
      <w:lang w:eastAsia="en-US"/>
    </w:rPr>
  </w:style>
</w:styles>
</file>

<file path=word/webSettings.xml><?xml version="1.0" encoding="utf-8"?>
<w:webSettings xmlns:r="http://schemas.openxmlformats.org/officeDocument/2006/relationships" xmlns:w="http://schemas.openxmlformats.org/wordprocessingml/2006/main">
  <w:divs>
    <w:div w:id="304702795">
      <w:bodyDiv w:val="1"/>
      <w:marLeft w:val="0"/>
      <w:marRight w:val="0"/>
      <w:marTop w:val="0"/>
      <w:marBottom w:val="0"/>
      <w:divBdr>
        <w:top w:val="none" w:sz="0" w:space="0" w:color="auto"/>
        <w:left w:val="none" w:sz="0" w:space="0" w:color="auto"/>
        <w:bottom w:val="none" w:sz="0" w:space="0" w:color="auto"/>
        <w:right w:val="none" w:sz="0" w:space="0" w:color="auto"/>
      </w:divBdr>
    </w:div>
    <w:div w:id="924991922">
      <w:bodyDiv w:val="1"/>
      <w:marLeft w:val="0"/>
      <w:marRight w:val="0"/>
      <w:marTop w:val="0"/>
      <w:marBottom w:val="0"/>
      <w:divBdr>
        <w:top w:val="none" w:sz="0" w:space="0" w:color="auto"/>
        <w:left w:val="none" w:sz="0" w:space="0" w:color="auto"/>
        <w:bottom w:val="none" w:sz="0" w:space="0" w:color="auto"/>
        <w:right w:val="none" w:sz="0" w:space="0" w:color="auto"/>
      </w:divBdr>
    </w:div>
    <w:div w:id="1158575589">
      <w:bodyDiv w:val="1"/>
      <w:marLeft w:val="0"/>
      <w:marRight w:val="0"/>
      <w:marTop w:val="0"/>
      <w:marBottom w:val="0"/>
      <w:divBdr>
        <w:top w:val="none" w:sz="0" w:space="0" w:color="auto"/>
        <w:left w:val="none" w:sz="0" w:space="0" w:color="auto"/>
        <w:bottom w:val="none" w:sz="0" w:space="0" w:color="auto"/>
        <w:right w:val="none" w:sz="0" w:space="0" w:color="auto"/>
      </w:divBdr>
    </w:div>
    <w:div w:id="1686587927">
      <w:bodyDiv w:val="1"/>
      <w:marLeft w:val="0"/>
      <w:marRight w:val="0"/>
      <w:marTop w:val="0"/>
      <w:marBottom w:val="0"/>
      <w:divBdr>
        <w:top w:val="none" w:sz="0" w:space="0" w:color="auto"/>
        <w:left w:val="none" w:sz="0" w:space="0" w:color="auto"/>
        <w:bottom w:val="none" w:sz="0" w:space="0" w:color="auto"/>
        <w:right w:val="none" w:sz="0" w:space="0" w:color="auto"/>
      </w:divBdr>
    </w:div>
    <w:div w:id="2110418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boran.dagestanschoo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TotalTime>
  <Pages>48</Pages>
  <Words>16764</Words>
  <Characters>95556</Characters>
  <Application>Microsoft Office Word</Application>
  <DocSecurity>0</DocSecurity>
  <Lines>796</Lines>
  <Paragraphs>224</Paragraphs>
  <ScaleCrop>false</ScaleCrop>
  <HeadingPairs>
    <vt:vector size="2" baseType="variant">
      <vt:variant>
        <vt:lpstr>Название</vt:lpstr>
      </vt:variant>
      <vt:variant>
        <vt:i4>1</vt:i4>
      </vt:variant>
    </vt:vector>
  </HeadingPairs>
  <TitlesOfParts>
    <vt:vector size="1" baseType="lpstr">
      <vt:lpstr>Отчет о результатах самообследования</vt:lpstr>
    </vt:vector>
  </TitlesOfParts>
  <Company>RePack by SPecialiST</Company>
  <LinksUpToDate>false</LinksUpToDate>
  <CharactersWithSpaces>112096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Отчет о результатах самообследования</dc:title>
  <dc:creator>velikanova</dc:creator>
  <cp:lastModifiedBy>БОРАНЧИ</cp:lastModifiedBy>
  <cp:revision>11</cp:revision>
  <cp:lastPrinted>2019-11-15T08:45:00Z</cp:lastPrinted>
  <dcterms:created xsi:type="dcterms:W3CDTF">2019-11-14T08:25:00Z</dcterms:created>
  <dcterms:modified xsi:type="dcterms:W3CDTF">2019-11-15T10:57:00Z</dcterms:modified>
</cp:coreProperties>
</file>