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71" w:rsidRPr="009D0D67" w:rsidRDefault="00FF4E71" w:rsidP="00E55A54">
      <w:pPr>
        <w:pStyle w:val="1"/>
        <w:rPr>
          <w:bCs/>
          <w:sz w:val="24"/>
        </w:rPr>
      </w:pPr>
      <w:bookmarkStart w:id="0" w:name="_Toc241517531"/>
      <w:bookmarkStart w:id="1" w:name="_Toc241566735"/>
    </w:p>
    <w:p w:rsidR="00FF4E71" w:rsidRPr="009D0D67" w:rsidRDefault="00FF4E71" w:rsidP="00FF4E71">
      <w:pPr>
        <w:pStyle w:val="1"/>
        <w:jc w:val="center"/>
        <w:rPr>
          <w:bCs/>
          <w:sz w:val="24"/>
        </w:rPr>
      </w:pPr>
      <w:r w:rsidRPr="009D0D67">
        <w:rPr>
          <w:bCs/>
          <w:sz w:val="24"/>
        </w:rPr>
        <w:t xml:space="preserve"> АНАЛИЗ УЧЕБНО-ВОСПИТАТЕЛЬНОЙ РАБОТЫ</w:t>
      </w:r>
      <w:bookmarkEnd w:id="0"/>
      <w:bookmarkEnd w:id="1"/>
    </w:p>
    <w:p w:rsidR="00FF4E71" w:rsidRDefault="001E379F" w:rsidP="00FF4E71">
      <w:pPr>
        <w:pStyle w:val="1"/>
        <w:jc w:val="center"/>
        <w:rPr>
          <w:sz w:val="24"/>
        </w:rPr>
      </w:pPr>
      <w:bookmarkStart w:id="2" w:name="_Toc241517048"/>
      <w:bookmarkStart w:id="3" w:name="_Toc241517532"/>
      <w:bookmarkStart w:id="4" w:name="_Toc241566736"/>
      <w:r>
        <w:rPr>
          <w:bCs/>
          <w:sz w:val="24"/>
        </w:rPr>
        <w:t xml:space="preserve">за </w:t>
      </w:r>
      <w:r w:rsidR="00FF4E71" w:rsidRPr="009D0D67">
        <w:rPr>
          <w:bCs/>
          <w:sz w:val="24"/>
        </w:rPr>
        <w:t xml:space="preserve"> </w:t>
      </w:r>
      <w:bookmarkEnd w:id="2"/>
      <w:bookmarkEnd w:id="3"/>
      <w:bookmarkEnd w:id="4"/>
      <w:r w:rsidR="00FF4E71" w:rsidRPr="009D0D67">
        <w:rPr>
          <w:sz w:val="24"/>
        </w:rPr>
        <w:t xml:space="preserve"> 201</w:t>
      </w:r>
      <w:r w:rsidR="00272F7C">
        <w:rPr>
          <w:sz w:val="24"/>
        </w:rPr>
        <w:t>8</w:t>
      </w:r>
      <w:r w:rsidR="00FF4E71" w:rsidRPr="009D0D67">
        <w:rPr>
          <w:sz w:val="24"/>
        </w:rPr>
        <w:t xml:space="preserve"> -201</w:t>
      </w:r>
      <w:r w:rsidR="00272F7C">
        <w:rPr>
          <w:sz w:val="24"/>
        </w:rPr>
        <w:t>9</w:t>
      </w:r>
      <w:r w:rsidR="00FF4E71" w:rsidRPr="009D0D67">
        <w:rPr>
          <w:sz w:val="24"/>
        </w:rPr>
        <w:t xml:space="preserve"> учебный год</w:t>
      </w:r>
      <w:r>
        <w:rPr>
          <w:sz w:val="24"/>
        </w:rPr>
        <w:t xml:space="preserve"> по МКОУ «Боранчинская СОШ им. </w:t>
      </w:r>
      <w:proofErr w:type="spellStart"/>
      <w:r>
        <w:rPr>
          <w:sz w:val="24"/>
        </w:rPr>
        <w:t>К.Б.Оразбаева</w:t>
      </w:r>
      <w:proofErr w:type="spellEnd"/>
      <w:r>
        <w:rPr>
          <w:sz w:val="24"/>
        </w:rPr>
        <w:t>»</w:t>
      </w:r>
    </w:p>
    <w:p w:rsidR="001E379F" w:rsidRPr="001E379F" w:rsidRDefault="001E379F" w:rsidP="001E379F"/>
    <w:p w:rsidR="00FF4E71" w:rsidRDefault="00272F7C" w:rsidP="00FF4E71">
      <w:pPr>
        <w:jc w:val="center"/>
        <w:rPr>
          <w:b/>
        </w:rPr>
      </w:pPr>
      <w:r>
        <w:rPr>
          <w:b/>
        </w:rPr>
        <w:t>Тема  школы: «Развитие  творческого потенциала  педагогического коллектива как основа оптимизации  учебно-воспитательного процесса  в целях реализации ФГОС»</w:t>
      </w:r>
    </w:p>
    <w:p w:rsidR="001E379F" w:rsidRPr="009D0D67" w:rsidRDefault="001E379F" w:rsidP="00FF4E71">
      <w:pPr>
        <w:jc w:val="center"/>
        <w:rPr>
          <w:b/>
        </w:rPr>
      </w:pPr>
    </w:p>
    <w:p w:rsidR="00FF4E71" w:rsidRPr="009D0D67" w:rsidRDefault="00272F7C" w:rsidP="00FF4E71">
      <w:pPr>
        <w:ind w:firstLine="708"/>
        <w:jc w:val="both"/>
      </w:pPr>
      <w:r>
        <w:t xml:space="preserve">Цель работы школы </w:t>
      </w:r>
      <w:r w:rsidR="00FF4E71" w:rsidRPr="009D0D67">
        <w:t xml:space="preserve"> в 201</w:t>
      </w:r>
      <w:r>
        <w:t>8</w:t>
      </w:r>
      <w:r w:rsidR="00FF4E71" w:rsidRPr="009D0D67">
        <w:t>-201</w:t>
      </w:r>
      <w:r>
        <w:t>9</w:t>
      </w:r>
      <w:r w:rsidR="00FF4E71" w:rsidRPr="009D0D67">
        <w:t xml:space="preserve"> учебном году была </w:t>
      </w:r>
      <w:r>
        <w:t>–</w:t>
      </w:r>
      <w:r w:rsidR="00FF4E71" w:rsidRPr="009D0D67">
        <w:t xml:space="preserve"> </w:t>
      </w:r>
      <w:r>
        <w:t>создание  благоприятной образовательной среды</w:t>
      </w:r>
      <w:proofErr w:type="gramStart"/>
      <w:r>
        <w:t xml:space="preserve"> ,</w:t>
      </w:r>
      <w:proofErr w:type="gramEnd"/>
      <w:r>
        <w:t xml:space="preserve"> способствующей раскрытию  индивидуальных особенностей обучающихся, обеспечивающей возможности их самоопределения, самореализации и укрепления  здоровья школьников</w:t>
      </w:r>
    </w:p>
    <w:p w:rsidR="00FF4E71" w:rsidRPr="009D0D67" w:rsidRDefault="00FF4E71" w:rsidP="00FF4E71">
      <w:pPr>
        <w:ind w:firstLine="708"/>
        <w:jc w:val="both"/>
      </w:pPr>
      <w:r w:rsidRPr="009D0D67">
        <w:t>Для реализации этой цели были поставлены следующие задачи:</w:t>
      </w:r>
    </w:p>
    <w:p w:rsidR="00272F7C" w:rsidRDefault="00FF4E71" w:rsidP="00FF4E71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9D0D67">
        <w:t>Создание </w:t>
      </w:r>
      <w:r w:rsidR="00272F7C">
        <w:t xml:space="preserve">образовательной </w:t>
      </w:r>
      <w:proofErr w:type="spellStart"/>
      <w:r w:rsidR="00272F7C">
        <w:t>среды</w:t>
      </w:r>
      <w:proofErr w:type="gramStart"/>
      <w:r w:rsidR="00272F7C">
        <w:t>,о</w:t>
      </w:r>
      <w:proofErr w:type="gramEnd"/>
      <w:r w:rsidR="00272F7C">
        <w:t>беспечивающей</w:t>
      </w:r>
      <w:proofErr w:type="spellEnd"/>
      <w:r w:rsidR="00272F7C">
        <w:t xml:space="preserve">  доступность и качество в соответствии с государственными образовательными стандартами и социальным заказом</w:t>
      </w:r>
    </w:p>
    <w:p w:rsidR="00272F7C" w:rsidRDefault="00FF4E71" w:rsidP="00FF4E71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9D0D67">
        <w:t xml:space="preserve">Создание </w:t>
      </w:r>
      <w:r w:rsidR="00272F7C">
        <w:t xml:space="preserve">необходимых </w:t>
      </w:r>
      <w:r w:rsidRPr="009D0D67">
        <w:t>услови</w:t>
      </w:r>
      <w:r w:rsidR="00272F7C">
        <w:t xml:space="preserve">й </w:t>
      </w:r>
      <w:r w:rsidRPr="009D0D67">
        <w:t xml:space="preserve"> для </w:t>
      </w:r>
      <w:r w:rsidR="00272F7C">
        <w:t xml:space="preserve"> дальнейшего успешного перехода на ФГОС второго поколения.</w:t>
      </w:r>
    </w:p>
    <w:p w:rsidR="00FF4E71" w:rsidRPr="009D0D67" w:rsidRDefault="00FF4E71" w:rsidP="00272F7C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9D0D67">
        <w:t xml:space="preserve"> Совершенствование</w:t>
      </w:r>
      <w:r w:rsidR="00272F7C">
        <w:t xml:space="preserve"> системы мониторинга  и диагностики успешности </w:t>
      </w:r>
      <w:proofErr w:type="spellStart"/>
      <w:r w:rsidR="00272F7C">
        <w:t>образования</w:t>
      </w:r>
      <w:proofErr w:type="gramStart"/>
      <w:r w:rsidR="00272F7C">
        <w:t>,у</w:t>
      </w:r>
      <w:proofErr w:type="gramEnd"/>
      <w:r w:rsidR="00272F7C">
        <w:t>ровня</w:t>
      </w:r>
      <w:proofErr w:type="spellEnd"/>
      <w:r w:rsidR="00272F7C">
        <w:t xml:space="preserve"> профессиональной компетентности и методической подготовки педагогов. </w:t>
      </w:r>
    </w:p>
    <w:p w:rsidR="00FF4E71" w:rsidRPr="009D0D67" w:rsidRDefault="00272F7C" w:rsidP="00FF4E71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t xml:space="preserve">Сохранение и укрепление физического и психического здоровья </w:t>
      </w:r>
      <w:proofErr w:type="gramStart"/>
      <w:r>
        <w:t>обучающихся</w:t>
      </w:r>
      <w:proofErr w:type="gramEnd"/>
      <w:r>
        <w:t xml:space="preserve">, формирование стремления </w:t>
      </w:r>
      <w:r w:rsidR="00E9560E">
        <w:t>к здоровому образу  жизни</w:t>
      </w:r>
      <w:r w:rsidR="00FF4E71" w:rsidRPr="009D0D67">
        <w:t>.</w:t>
      </w:r>
    </w:p>
    <w:p w:rsidR="00FF4E71" w:rsidRDefault="00FF4E71" w:rsidP="00E9560E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9D0D67">
        <w:t>Совершенствование условий взаимодействия семьи и школы через единое культурно-оздоровительное пространство.</w:t>
      </w:r>
    </w:p>
    <w:p w:rsidR="00FF4E71" w:rsidRPr="009D0D67" w:rsidRDefault="00FF4E71" w:rsidP="00FF4E71">
      <w:pPr>
        <w:jc w:val="both"/>
      </w:pPr>
      <w:r w:rsidRPr="009D0D67">
        <w:t xml:space="preserve">        Решению поставленных задач способствовала дея</w:t>
      </w:r>
      <w:r w:rsidRPr="009D0D67">
        <w:softHyphen/>
        <w:t>тельность в следующих направлениях: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деятельность по сохранению здоровья и формированию здорового образа жизни;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обеспечение базового и дополнительного образования;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работа с одаренными детьми;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подготовка учащихся к продолжению образования, трудовой деятельности, к жизни в семье и обществе;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обеспечение всеобщего основного образования;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работа с педагогическими кадрами;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работа с родителя</w:t>
      </w:r>
      <w:r w:rsidR="00E9560E">
        <w:t>ми, общественностью;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материально-техническое финансовое обеспечение образовательного процесса;</w:t>
      </w:r>
    </w:p>
    <w:p w:rsidR="00FF4E71" w:rsidRPr="009D0D67" w:rsidRDefault="00FF4E71" w:rsidP="00FF4E71">
      <w:pPr>
        <w:numPr>
          <w:ilvl w:val="0"/>
          <w:numId w:val="3"/>
        </w:numPr>
        <w:tabs>
          <w:tab w:val="num" w:pos="1020"/>
          <w:tab w:val="num" w:pos="1080"/>
        </w:tabs>
        <w:jc w:val="both"/>
      </w:pPr>
      <w:r w:rsidRPr="009D0D67">
        <w:t>управление достижением оптимальных конечных результатов.</w:t>
      </w:r>
    </w:p>
    <w:p w:rsidR="00FF4E71" w:rsidRPr="009D0D67" w:rsidRDefault="00FF4E71" w:rsidP="00FF4E71">
      <w:pPr>
        <w:pStyle w:val="ad"/>
        <w:spacing w:before="120"/>
        <w:ind w:firstLine="709"/>
        <w:jc w:val="both"/>
      </w:pPr>
      <w:r w:rsidRPr="009D0D67">
        <w:t xml:space="preserve">Результативность выполнения поставленных задач определялась проводимыми в школе мониторинговыми исследованиями качества </w:t>
      </w:r>
      <w:proofErr w:type="spellStart"/>
      <w:r w:rsidRPr="009D0D67">
        <w:t>обученности</w:t>
      </w:r>
      <w:proofErr w:type="spellEnd"/>
      <w:r w:rsidRPr="009D0D67">
        <w:t xml:space="preserve"> учащихся, уровня </w:t>
      </w:r>
      <w:proofErr w:type="spellStart"/>
      <w:r w:rsidRPr="009D0D67">
        <w:t>сформированности</w:t>
      </w:r>
      <w:proofErr w:type="spellEnd"/>
      <w:r w:rsidRPr="009D0D67">
        <w:t xml:space="preserve"> учебно-познавательных, информационных, коммуникативных компетенций учащихся, уровня педагогической компетентности, условий образовательного процесса, уровня воспитанности.</w:t>
      </w:r>
    </w:p>
    <w:p w:rsidR="00FF4E71" w:rsidRPr="009D0D67" w:rsidRDefault="00FF4E71" w:rsidP="00FF4E71">
      <w:pPr>
        <w:jc w:val="both"/>
        <w:rPr>
          <w:sz w:val="28"/>
          <w:szCs w:val="28"/>
        </w:rPr>
      </w:pPr>
    </w:p>
    <w:p w:rsidR="00FF4E71" w:rsidRPr="009D0D67" w:rsidRDefault="00FF4E71" w:rsidP="00FF4E71">
      <w:pPr>
        <w:ind w:firstLine="567"/>
        <w:jc w:val="both"/>
      </w:pPr>
      <w:r w:rsidRPr="009D0D67">
        <w:t xml:space="preserve"> </w:t>
      </w:r>
      <w:r w:rsidRPr="009D0D67">
        <w:rPr>
          <w:b/>
        </w:rPr>
        <w:t>Анализ  уровня здоровья и здорового образа жизни.</w:t>
      </w:r>
      <w:r w:rsidRPr="009D0D67">
        <w:t xml:space="preserve"> </w:t>
      </w:r>
    </w:p>
    <w:p w:rsidR="00FF4E71" w:rsidRPr="009D0D67" w:rsidRDefault="00FF4E71" w:rsidP="00FF4E71">
      <w:pPr>
        <w:ind w:firstLine="567"/>
        <w:jc w:val="both"/>
      </w:pPr>
      <w:r w:rsidRPr="009D0D67">
        <w:t xml:space="preserve">  В школе сложилась определенная система по созданию условий для сохранения и укрепления здоровья учащихся. </w:t>
      </w:r>
    </w:p>
    <w:p w:rsidR="00FF4E71" w:rsidRPr="009D0D67" w:rsidRDefault="00FF4E71" w:rsidP="00FF4E71">
      <w:pPr>
        <w:ind w:firstLine="567"/>
        <w:jc w:val="both"/>
      </w:pPr>
      <w:r w:rsidRPr="009D0D67">
        <w:t>Учебный процесс организован в соответствии с санитарно-гигиеническими нормами. В этом учебном году школа на карантин  не закрывала</w:t>
      </w:r>
      <w:r w:rsidR="00E9560E">
        <w:t xml:space="preserve">сь. </w:t>
      </w:r>
      <w:r w:rsidRPr="009D0D67">
        <w:t xml:space="preserve"> Все обучающиеся школы регулярно проходят медицинский осмотр, по результатам которого определяется </w:t>
      </w:r>
      <w:r w:rsidRPr="009D0D67">
        <w:lastRenderedPageBreak/>
        <w:t>уровень физического развития, заполняется «Листок здоровья» в классных журналах, а сведения об итогах медицинского осм</w:t>
      </w:r>
      <w:r w:rsidR="00E9560E">
        <w:t>отра доводятся до родителей.</w:t>
      </w:r>
    </w:p>
    <w:p w:rsidR="00FF4E71" w:rsidRPr="009D0D67" w:rsidRDefault="00FF4E71" w:rsidP="00FF4E71">
      <w:pPr>
        <w:jc w:val="both"/>
      </w:pPr>
      <w:r w:rsidRPr="009D0D67">
        <w:t xml:space="preserve"> Случаев детского дорожного травматизма, случаев пищевых отравлений в школьной столовой в 201</w:t>
      </w:r>
      <w:r w:rsidR="00E9560E">
        <w:t>8</w:t>
      </w:r>
      <w:r w:rsidRPr="009D0D67">
        <w:t>-201</w:t>
      </w:r>
      <w:r w:rsidR="00E9560E">
        <w:t>9</w:t>
      </w:r>
      <w:r w:rsidRPr="009D0D67">
        <w:t xml:space="preserve"> учебном году не было.</w:t>
      </w:r>
    </w:p>
    <w:p w:rsidR="00FF4E71" w:rsidRPr="009D0D67" w:rsidRDefault="00FF4E71" w:rsidP="00FF4E71">
      <w:pPr>
        <w:ind w:firstLine="708"/>
        <w:jc w:val="both"/>
      </w:pPr>
      <w:r w:rsidRPr="009D0D67">
        <w:t>Учебно-трудовая нагрузка учащихся не превышает предельно-допустимой нормы. Продолжительн</w:t>
      </w:r>
      <w:r w:rsidR="00E9560E">
        <w:t xml:space="preserve">ость перемен между уроками 10 минут, </w:t>
      </w:r>
      <w:r w:rsidRPr="009D0D67">
        <w:t xml:space="preserve"> </w:t>
      </w:r>
      <w:r w:rsidR="00E9560E">
        <w:t xml:space="preserve">большая  перемена   15 минут для организации </w:t>
      </w:r>
      <w:r w:rsidRPr="009D0D67">
        <w:t xml:space="preserve"> питания.</w:t>
      </w:r>
    </w:p>
    <w:p w:rsidR="00FF4E71" w:rsidRDefault="00FF4E71" w:rsidP="00FF4E71">
      <w:pPr>
        <w:ind w:firstLine="708"/>
        <w:jc w:val="both"/>
      </w:pPr>
      <w:r w:rsidRPr="009D0D67">
        <w:t>С целью профилактики утомления, нарушения осанки, зрения на уроках проводятся динамические паузы</w:t>
      </w:r>
      <w:r w:rsidR="00E9560E">
        <w:t xml:space="preserve"> и гимнастика для глаз. </w:t>
      </w:r>
    </w:p>
    <w:p w:rsidR="00FF4E71" w:rsidRPr="00E55A54" w:rsidRDefault="00E9560E" w:rsidP="00E55A54">
      <w:pPr>
        <w:ind w:firstLine="708"/>
        <w:jc w:val="both"/>
        <w:rPr>
          <w:color w:val="C00000"/>
        </w:rPr>
      </w:pPr>
      <w:r>
        <w:t xml:space="preserve">Посещаемость в 2018-2019 </w:t>
      </w:r>
      <w:proofErr w:type="spellStart"/>
      <w:r>
        <w:t>уч</w:t>
      </w:r>
      <w:proofErr w:type="spellEnd"/>
      <w:r>
        <w:t>. году составляет 98 %. Хорошая  почти 100% посещаемость была  в течение года в 1,4, 5,6 и 8 классах</w:t>
      </w:r>
      <w:r w:rsidRPr="003F7128">
        <w:t xml:space="preserve">.  </w:t>
      </w:r>
      <w:r w:rsidR="003F7128" w:rsidRPr="003F7128">
        <w:t>В сравнении с 2017-2018</w:t>
      </w:r>
      <w:r w:rsidRPr="003F7128">
        <w:t xml:space="preserve"> учебным годом </w:t>
      </w:r>
      <w:r w:rsidR="003F7128" w:rsidRPr="003F7128">
        <w:t>посещаемость снизилась на  0,5%</w:t>
      </w:r>
    </w:p>
    <w:p w:rsidR="00FF4E71" w:rsidRPr="009D0D67" w:rsidRDefault="00FF4E71" w:rsidP="00FF4E71">
      <w:pPr>
        <w:jc w:val="both"/>
        <w:rPr>
          <w:b/>
          <w:u w:val="single"/>
        </w:rPr>
      </w:pPr>
    </w:p>
    <w:p w:rsidR="00FF4E71" w:rsidRPr="009D0D67" w:rsidRDefault="00FF4E71" w:rsidP="00FF4E71">
      <w:pPr>
        <w:ind w:firstLine="360"/>
        <w:jc w:val="both"/>
      </w:pPr>
      <w:r w:rsidRPr="009D0D67">
        <w:t xml:space="preserve">     Учебная работа была направлена, в основном, на у</w:t>
      </w:r>
      <w:r w:rsidR="00E9560E">
        <w:t xml:space="preserve">крепление здоровья </w:t>
      </w:r>
      <w:r w:rsidRPr="009D0D67">
        <w:t xml:space="preserve"> средствами и методами физической культуры. Приоритетным направлением работы по физическому воспитанию явилось формирование потребности и привычки самостоятельно и регулярно заниматься физическими упражнениями. Учебные занятия проводились в соответствии с тематическим планированием в объёме 3 часа в неделю. При благоприятных погодных условиях, уроки проводились на открытом воздухе. Согласно приказа отд</w:t>
      </w:r>
      <w:r w:rsidR="00E9560E">
        <w:t xml:space="preserve">ела образования  администрации </w:t>
      </w:r>
      <w:r w:rsidRPr="009D0D67">
        <w:t xml:space="preserve"> «О сохранении здор</w:t>
      </w:r>
      <w:r w:rsidR="00483C63">
        <w:t>овья детей» только  весной в 4 четверти</w:t>
      </w:r>
      <w:r w:rsidRPr="009D0D67">
        <w:t xml:space="preserve"> в школе проводились утренние зарядки дл</w:t>
      </w:r>
      <w:r w:rsidR="00483C63">
        <w:t xml:space="preserve">я учащихся 1-11 </w:t>
      </w:r>
      <w:proofErr w:type="spellStart"/>
      <w:r w:rsidR="00483C63">
        <w:t>классов</w:t>
      </w:r>
      <w:proofErr w:type="gramStart"/>
      <w:r w:rsidR="00483C63">
        <w:t>.</w:t>
      </w:r>
      <w:r w:rsidRPr="009D0D67">
        <w:t>З</w:t>
      </w:r>
      <w:proofErr w:type="gramEnd"/>
      <w:r w:rsidRPr="009D0D67">
        <w:t>а</w:t>
      </w:r>
      <w:proofErr w:type="spellEnd"/>
      <w:r w:rsidRPr="009D0D67">
        <w:t xml:space="preserve"> учебный год не было выявлено случаев </w:t>
      </w:r>
      <w:r w:rsidR="00483C63">
        <w:t>получения травм учащимися школы во время учебных занятий.</w:t>
      </w:r>
    </w:p>
    <w:p w:rsidR="00FF4E71" w:rsidRDefault="00FF4E71" w:rsidP="00FF4E71">
      <w:pPr>
        <w:pStyle w:val="ab"/>
        <w:ind w:firstLine="360"/>
        <w:jc w:val="both"/>
        <w:rPr>
          <w:sz w:val="24"/>
          <w:szCs w:val="24"/>
        </w:rPr>
      </w:pPr>
      <w:r w:rsidRPr="00483C63">
        <w:rPr>
          <w:sz w:val="24"/>
          <w:szCs w:val="24"/>
        </w:rPr>
        <w:t xml:space="preserve"> Создание безопасных условий функционирования учреждения, вопросы охраны жизни и здоровья детей оставались приоритетным</w:t>
      </w:r>
      <w:r w:rsidR="00483C63" w:rsidRPr="00483C63">
        <w:rPr>
          <w:sz w:val="24"/>
          <w:szCs w:val="24"/>
        </w:rPr>
        <w:t xml:space="preserve">и в этом году. </w:t>
      </w:r>
      <w:r w:rsidRPr="00483C63">
        <w:rPr>
          <w:sz w:val="24"/>
          <w:szCs w:val="24"/>
        </w:rPr>
        <w:t>В</w:t>
      </w:r>
      <w:r w:rsidR="00483C63" w:rsidRPr="00483C63">
        <w:rPr>
          <w:sz w:val="24"/>
          <w:szCs w:val="24"/>
        </w:rPr>
        <w:t xml:space="preserve">о 2-9 классах </w:t>
      </w:r>
      <w:r w:rsidRPr="00483C63">
        <w:rPr>
          <w:sz w:val="24"/>
          <w:szCs w:val="24"/>
        </w:rPr>
        <w:t xml:space="preserve">  проводились занятия по изучению и закреплению знаний по ПДД: программа профилактики дорожно-транспортного травматизма  выполнена в полном объёме, проводились единые дни тестирования знаний по ПДД</w:t>
      </w:r>
    </w:p>
    <w:p w:rsidR="003F7128" w:rsidRPr="00483C63" w:rsidRDefault="003F7128" w:rsidP="00FF4E71">
      <w:pPr>
        <w:pStyle w:val="ab"/>
        <w:ind w:firstLine="360"/>
        <w:jc w:val="both"/>
        <w:rPr>
          <w:sz w:val="24"/>
          <w:szCs w:val="24"/>
        </w:rPr>
      </w:pPr>
    </w:p>
    <w:p w:rsidR="003F7128" w:rsidRPr="009D0D67" w:rsidRDefault="00FF4E71" w:rsidP="003F7128">
      <w:pPr>
        <w:jc w:val="both"/>
        <w:rPr>
          <w:b/>
        </w:rPr>
      </w:pPr>
      <w:r w:rsidRPr="00483C63">
        <w:rPr>
          <w:lang w:eastAsia="ar-SA"/>
        </w:rPr>
        <w:t>.</w:t>
      </w:r>
      <w:r w:rsidR="003F7128" w:rsidRPr="003F7128">
        <w:rPr>
          <w:b/>
        </w:rPr>
        <w:t xml:space="preserve"> </w:t>
      </w:r>
      <w:r w:rsidR="003F7128" w:rsidRPr="009D0D67">
        <w:rPr>
          <w:b/>
        </w:rPr>
        <w:t xml:space="preserve">Выводы: </w:t>
      </w:r>
    </w:p>
    <w:p w:rsidR="003F7128" w:rsidRPr="003F7128" w:rsidRDefault="003F7128" w:rsidP="003F7128">
      <w:pPr>
        <w:numPr>
          <w:ilvl w:val="0"/>
          <w:numId w:val="2"/>
        </w:numPr>
        <w:jc w:val="both"/>
      </w:pPr>
      <w:r w:rsidRPr="003F7128">
        <w:t>Охват учащихся начальных классов  питанием 100%.</w:t>
      </w:r>
    </w:p>
    <w:p w:rsidR="003F7128" w:rsidRPr="003F7128" w:rsidRDefault="003F7128" w:rsidP="003F7128">
      <w:pPr>
        <w:numPr>
          <w:ilvl w:val="0"/>
          <w:numId w:val="2"/>
        </w:numPr>
        <w:jc w:val="both"/>
      </w:pPr>
      <w:r w:rsidRPr="003F7128">
        <w:t xml:space="preserve">Случаев детского дорожного травматизма,  пищевых отравлений в школьной столовой, детского травматизма во время учебно-воспитательного процесса в 2018-2019 учебном году нет </w:t>
      </w:r>
    </w:p>
    <w:p w:rsidR="003F7128" w:rsidRPr="003F7128" w:rsidRDefault="003F7128" w:rsidP="003F7128">
      <w:pPr>
        <w:numPr>
          <w:ilvl w:val="0"/>
          <w:numId w:val="2"/>
        </w:numPr>
        <w:jc w:val="both"/>
        <w:rPr>
          <w:b/>
        </w:rPr>
      </w:pPr>
      <w:r w:rsidRPr="003F7128">
        <w:t xml:space="preserve">Анализ пропусков уроков показал, что процент </w:t>
      </w:r>
      <w:proofErr w:type="gramStart"/>
      <w:r w:rsidRPr="003F7128">
        <w:t>детей, не пропускающих  занятия по болезни  повысился</w:t>
      </w:r>
      <w:proofErr w:type="gramEnd"/>
      <w:r w:rsidRPr="003F7128">
        <w:t xml:space="preserve"> </w:t>
      </w:r>
    </w:p>
    <w:p w:rsidR="003F7128" w:rsidRPr="009D0D67" w:rsidRDefault="003F7128" w:rsidP="003F7128">
      <w:pPr>
        <w:jc w:val="both"/>
        <w:rPr>
          <w:b/>
        </w:rPr>
      </w:pPr>
      <w:r w:rsidRPr="009D0D67">
        <w:rPr>
          <w:b/>
        </w:rPr>
        <w:t xml:space="preserve">Резерв: </w:t>
      </w:r>
    </w:p>
    <w:p w:rsidR="003F7128" w:rsidRPr="009D0D67" w:rsidRDefault="003F7128" w:rsidP="003F7128">
      <w:pPr>
        <w:jc w:val="both"/>
        <w:rPr>
          <w:b/>
        </w:rPr>
      </w:pPr>
    </w:p>
    <w:p w:rsidR="003F7128" w:rsidRPr="009D0D67" w:rsidRDefault="003F7128" w:rsidP="003F7128">
      <w:pPr>
        <w:numPr>
          <w:ilvl w:val="0"/>
          <w:numId w:val="9"/>
        </w:numPr>
        <w:jc w:val="both"/>
      </w:pPr>
      <w:r w:rsidRPr="009D0D67">
        <w:t>Неукоснительное соблюдение норм санитарно-гигиенического режима, физкультурно-оздоровительных мероприятий всеми участниками образовательного процесса, более настойчивая пропаганда среди учащихся и их родителей здорового образа жизни и вовлечения детей в спортивные секции, увеличения двигательной активности.</w:t>
      </w:r>
    </w:p>
    <w:p w:rsidR="003F7128" w:rsidRPr="009D0D67" w:rsidRDefault="003F7128" w:rsidP="003F7128">
      <w:pPr>
        <w:numPr>
          <w:ilvl w:val="0"/>
          <w:numId w:val="9"/>
        </w:numPr>
        <w:jc w:val="both"/>
      </w:pPr>
      <w:r w:rsidRPr="009D0D67">
        <w:t>Привлечение педиатра и врачей узких специальностей для проведения профилактических занятий с учащимися и лекториев для родителей.</w:t>
      </w:r>
    </w:p>
    <w:p w:rsidR="003F7128" w:rsidRPr="009D0D67" w:rsidRDefault="003F7128" w:rsidP="003F7128">
      <w:pPr>
        <w:numPr>
          <w:ilvl w:val="0"/>
          <w:numId w:val="9"/>
        </w:numPr>
        <w:jc w:val="both"/>
      </w:pPr>
      <w:r w:rsidRPr="009D0D67">
        <w:t xml:space="preserve">Системная работа по формированию у обучающихся устойчивых навыков здорового образа жизни. </w:t>
      </w:r>
    </w:p>
    <w:p w:rsidR="003F7128" w:rsidRPr="009D0D67" w:rsidRDefault="003F7128" w:rsidP="003F7128">
      <w:pPr>
        <w:numPr>
          <w:ilvl w:val="0"/>
          <w:numId w:val="9"/>
        </w:numPr>
        <w:jc w:val="both"/>
      </w:pPr>
      <w:r w:rsidRPr="009D0D67">
        <w:t xml:space="preserve">Продолжить профилактическую работу с </w:t>
      </w:r>
      <w:proofErr w:type="gramStart"/>
      <w:r w:rsidRPr="009D0D67">
        <w:t>обучающимися</w:t>
      </w:r>
      <w:proofErr w:type="gramEnd"/>
      <w:r w:rsidRPr="009D0D67">
        <w:t>, имеющими вредные привычки.</w:t>
      </w:r>
    </w:p>
    <w:p w:rsidR="003F7128" w:rsidRPr="009D0D67" w:rsidRDefault="003F7128" w:rsidP="003F7128">
      <w:pPr>
        <w:numPr>
          <w:ilvl w:val="0"/>
          <w:numId w:val="9"/>
        </w:numPr>
        <w:jc w:val="both"/>
      </w:pPr>
      <w:r w:rsidRPr="009D0D67">
        <w:t>Организовать проведение диагностик уровня и качества знаний  учащимися правил гигиены.</w:t>
      </w:r>
    </w:p>
    <w:p w:rsidR="003F7128" w:rsidRPr="00FC5542" w:rsidRDefault="003F7128" w:rsidP="003F7128">
      <w:pPr>
        <w:pStyle w:val="ab"/>
        <w:widowControl/>
        <w:numPr>
          <w:ilvl w:val="0"/>
          <w:numId w:val="9"/>
        </w:numPr>
        <w:autoSpaceDE/>
        <w:autoSpaceDN/>
        <w:adjustRightInd/>
        <w:spacing w:line="276" w:lineRule="auto"/>
        <w:rPr>
          <w:sz w:val="24"/>
          <w:szCs w:val="24"/>
        </w:rPr>
      </w:pPr>
      <w:r w:rsidRPr="00FC5542">
        <w:rPr>
          <w:sz w:val="24"/>
          <w:szCs w:val="24"/>
        </w:rPr>
        <w:t>Устранить  пробелы  знаний у отдельных обучающихся, путем проведения индивидуальной профилактической работы  по изучению ПДД</w:t>
      </w:r>
      <w:proofErr w:type="gramStart"/>
      <w:r w:rsidRPr="00FC5542">
        <w:rPr>
          <w:sz w:val="24"/>
          <w:szCs w:val="24"/>
        </w:rPr>
        <w:t xml:space="preserve"> ,</w:t>
      </w:r>
      <w:proofErr w:type="gramEnd"/>
      <w:r w:rsidRPr="00FC5542">
        <w:rPr>
          <w:sz w:val="24"/>
          <w:szCs w:val="24"/>
        </w:rPr>
        <w:t xml:space="preserve"> вовлечением  их в </w:t>
      </w:r>
      <w:r w:rsidRPr="00FC5542">
        <w:rPr>
          <w:sz w:val="24"/>
          <w:szCs w:val="24"/>
        </w:rPr>
        <w:lastRenderedPageBreak/>
        <w:t xml:space="preserve">объединение «ЮИД», участие в конкурсах и викторинах по ПДД и профилактике ДДТТ. </w:t>
      </w:r>
    </w:p>
    <w:p w:rsidR="00FF4E71" w:rsidRPr="00E55A54" w:rsidRDefault="003F7128" w:rsidP="00483C63">
      <w:pPr>
        <w:pStyle w:val="ab"/>
        <w:numPr>
          <w:ilvl w:val="0"/>
          <w:numId w:val="9"/>
        </w:numPr>
        <w:jc w:val="both"/>
        <w:rPr>
          <w:color w:val="C00000"/>
          <w:sz w:val="24"/>
          <w:szCs w:val="24"/>
        </w:rPr>
      </w:pPr>
      <w:r w:rsidRPr="00FC5542">
        <w:rPr>
          <w:sz w:val="24"/>
          <w:szCs w:val="24"/>
        </w:rPr>
        <w:t>В 2019-2020 учебном году необходимо активизировать практическую  работу   сотрудников  ГИБДД с обучающимися и родителями (законными представителями)  школы, чаще  приглашать работников данной службы на внеклассные мероприятия. </w:t>
      </w:r>
    </w:p>
    <w:p w:rsidR="00FF4E71" w:rsidRPr="00FC5542" w:rsidRDefault="00FF4E71" w:rsidP="00FF4E71">
      <w:pPr>
        <w:jc w:val="center"/>
        <w:rPr>
          <w:b/>
          <w:color w:val="C00000"/>
        </w:rPr>
      </w:pPr>
    </w:p>
    <w:p w:rsidR="008C3ABC" w:rsidRPr="0006361D" w:rsidRDefault="008C3ABC" w:rsidP="008C3ABC">
      <w:pPr>
        <w:jc w:val="center"/>
        <w:rPr>
          <w:b/>
        </w:rPr>
      </w:pPr>
      <w:r w:rsidRPr="0006361D">
        <w:rPr>
          <w:b/>
        </w:rPr>
        <w:t xml:space="preserve"> Анализ уровня воспитанности</w:t>
      </w:r>
    </w:p>
    <w:p w:rsidR="008C3ABC" w:rsidRPr="0006361D" w:rsidRDefault="008C3ABC" w:rsidP="008C3ABC">
      <w:pPr>
        <w:jc w:val="center"/>
        <w:rPr>
          <w:b/>
        </w:rPr>
      </w:pPr>
    </w:p>
    <w:p w:rsidR="008C3ABC" w:rsidRPr="0006361D" w:rsidRDefault="008C3ABC" w:rsidP="008C3ABC">
      <w:pPr>
        <w:pStyle w:val="ab"/>
        <w:ind w:firstLine="360"/>
        <w:jc w:val="both"/>
        <w:rPr>
          <w:sz w:val="24"/>
          <w:szCs w:val="24"/>
        </w:rPr>
      </w:pPr>
      <w:r w:rsidRPr="0006361D">
        <w:rPr>
          <w:sz w:val="24"/>
          <w:szCs w:val="24"/>
        </w:rPr>
        <w:t>Способами достижения поставле</w:t>
      </w:r>
      <w:r w:rsidR="000206E9">
        <w:rPr>
          <w:sz w:val="24"/>
          <w:szCs w:val="24"/>
        </w:rPr>
        <w:t>нных воспитательных задач в 2018-2019</w:t>
      </w:r>
      <w:r w:rsidRPr="0006361D">
        <w:rPr>
          <w:sz w:val="24"/>
          <w:szCs w:val="24"/>
        </w:rPr>
        <w:t xml:space="preserve"> учебном году стали:</w:t>
      </w:r>
    </w:p>
    <w:p w:rsidR="008C3ABC" w:rsidRPr="0006361D" w:rsidRDefault="008C3ABC" w:rsidP="008C3ABC">
      <w:pPr>
        <w:pStyle w:val="ab"/>
        <w:jc w:val="both"/>
        <w:rPr>
          <w:sz w:val="24"/>
          <w:szCs w:val="24"/>
        </w:rPr>
      </w:pPr>
      <w:r w:rsidRPr="0006361D">
        <w:rPr>
          <w:sz w:val="24"/>
          <w:szCs w:val="24"/>
        </w:rPr>
        <w:t xml:space="preserve">         1.Участие детей в управлении школой и классом (самоуправление):</w:t>
      </w:r>
    </w:p>
    <w:p w:rsidR="008C3ABC" w:rsidRPr="0006361D" w:rsidRDefault="008C3ABC" w:rsidP="008C3AB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совместное </w:t>
      </w:r>
      <w:r w:rsidRPr="0006361D">
        <w:rPr>
          <w:sz w:val="24"/>
          <w:szCs w:val="24"/>
        </w:rPr>
        <w:t xml:space="preserve"> формулирование прав и обязанностей каждого члена коллектива;</w:t>
      </w:r>
    </w:p>
    <w:p w:rsidR="008C3ABC" w:rsidRPr="0006361D" w:rsidRDefault="008C3ABC" w:rsidP="008C3ABC">
      <w:pPr>
        <w:pStyle w:val="ab"/>
        <w:jc w:val="both"/>
        <w:rPr>
          <w:sz w:val="24"/>
          <w:szCs w:val="24"/>
        </w:rPr>
      </w:pPr>
      <w:r w:rsidRPr="0006361D">
        <w:rPr>
          <w:sz w:val="24"/>
          <w:szCs w:val="24"/>
        </w:rPr>
        <w:t>- совместное принятие ответственных решений, касающихся жизни школьного или классного коллектива</w:t>
      </w:r>
      <w:r>
        <w:rPr>
          <w:sz w:val="24"/>
          <w:szCs w:val="24"/>
        </w:rPr>
        <w:t>;</w:t>
      </w:r>
    </w:p>
    <w:p w:rsidR="008C3ABC" w:rsidRPr="0006361D" w:rsidRDefault="008C3ABC" w:rsidP="008C3ABC">
      <w:pPr>
        <w:pStyle w:val="ab"/>
        <w:jc w:val="both"/>
        <w:rPr>
          <w:sz w:val="24"/>
          <w:szCs w:val="24"/>
        </w:rPr>
      </w:pPr>
      <w:r w:rsidRPr="0006361D">
        <w:rPr>
          <w:sz w:val="24"/>
          <w:szCs w:val="24"/>
        </w:rPr>
        <w:t>- регулярно и оперативно проходят общешкольные линейки.</w:t>
      </w:r>
    </w:p>
    <w:p w:rsidR="008C3ABC" w:rsidRPr="0006361D" w:rsidRDefault="008C3ABC" w:rsidP="008C3ABC">
      <w:pPr>
        <w:pStyle w:val="ab"/>
        <w:jc w:val="both"/>
        <w:rPr>
          <w:sz w:val="24"/>
          <w:szCs w:val="24"/>
        </w:rPr>
      </w:pPr>
      <w:r w:rsidRPr="0006361D">
        <w:rPr>
          <w:sz w:val="24"/>
          <w:szCs w:val="24"/>
        </w:rPr>
        <w:t xml:space="preserve">          2. Создание возможностей для проявления творчества детей в школе:</w:t>
      </w:r>
    </w:p>
    <w:p w:rsidR="008C3ABC" w:rsidRPr="0006361D" w:rsidRDefault="008C3ABC" w:rsidP="008C3ABC">
      <w:pPr>
        <w:pStyle w:val="ab"/>
        <w:rPr>
          <w:sz w:val="24"/>
          <w:szCs w:val="24"/>
        </w:rPr>
      </w:pPr>
      <w:r w:rsidRPr="0006361D">
        <w:rPr>
          <w:sz w:val="24"/>
          <w:szCs w:val="24"/>
        </w:rPr>
        <w:t>- в процессе обучения (на уроках);</w:t>
      </w:r>
    </w:p>
    <w:p w:rsidR="008C3ABC" w:rsidRPr="0006361D" w:rsidRDefault="008C3ABC" w:rsidP="008C3ABC">
      <w:pPr>
        <w:pStyle w:val="ab"/>
        <w:rPr>
          <w:sz w:val="24"/>
          <w:szCs w:val="24"/>
        </w:rPr>
      </w:pPr>
      <w:r w:rsidRPr="0006361D">
        <w:rPr>
          <w:sz w:val="24"/>
          <w:szCs w:val="24"/>
        </w:rPr>
        <w:t>- после уроков: возможность для каждого учащегося школы участвовать в работе организаций дополнительного образования – школьных кружках.</w:t>
      </w:r>
    </w:p>
    <w:p w:rsidR="008C3ABC" w:rsidRPr="0006361D" w:rsidRDefault="008C3ABC" w:rsidP="008C3ABC">
      <w:pPr>
        <w:pStyle w:val="ab"/>
        <w:rPr>
          <w:sz w:val="24"/>
          <w:szCs w:val="24"/>
        </w:rPr>
      </w:pPr>
      <w:r w:rsidRPr="0006361D">
        <w:rPr>
          <w:sz w:val="24"/>
          <w:szCs w:val="24"/>
        </w:rPr>
        <w:t>- возможность проявления детьми любой творческой инициативы, несущей социально позитивный характер.</w:t>
      </w:r>
    </w:p>
    <w:p w:rsidR="008C3ABC" w:rsidRPr="003A69A7" w:rsidRDefault="008C3ABC" w:rsidP="008C3ABC">
      <w:pPr>
        <w:pStyle w:val="ab"/>
        <w:jc w:val="both"/>
        <w:rPr>
          <w:sz w:val="24"/>
          <w:szCs w:val="24"/>
        </w:rPr>
      </w:pPr>
      <w:r w:rsidRPr="003A69A7">
        <w:rPr>
          <w:sz w:val="24"/>
          <w:szCs w:val="24"/>
        </w:rPr>
        <w:t xml:space="preserve">           3. Создание условий для приобретения учащимися нового социального опыта:</w:t>
      </w:r>
    </w:p>
    <w:p w:rsidR="008C3ABC" w:rsidRPr="003A69A7" w:rsidRDefault="008C3ABC" w:rsidP="008C3ABC">
      <w:pPr>
        <w:pStyle w:val="ab"/>
        <w:jc w:val="both"/>
        <w:rPr>
          <w:sz w:val="24"/>
          <w:szCs w:val="24"/>
        </w:rPr>
      </w:pPr>
      <w:r w:rsidRPr="003A69A7">
        <w:rPr>
          <w:sz w:val="24"/>
          <w:szCs w:val="24"/>
        </w:rPr>
        <w:t>- проведение деловых игр;</w:t>
      </w:r>
    </w:p>
    <w:p w:rsidR="008C3ABC" w:rsidRPr="003A69A7" w:rsidRDefault="008C3ABC" w:rsidP="008C3ABC">
      <w:pPr>
        <w:pStyle w:val="ab"/>
        <w:jc w:val="both"/>
        <w:rPr>
          <w:sz w:val="24"/>
          <w:szCs w:val="24"/>
        </w:rPr>
      </w:pPr>
      <w:r w:rsidRPr="003A69A7">
        <w:rPr>
          <w:sz w:val="24"/>
          <w:szCs w:val="24"/>
        </w:rPr>
        <w:t>- конкретное деятельное участие в системе школьного самоуправления.</w:t>
      </w:r>
    </w:p>
    <w:p w:rsidR="008C3ABC" w:rsidRPr="003A69A7" w:rsidRDefault="008C3ABC" w:rsidP="008C3ABC">
      <w:pPr>
        <w:suppressAutoHyphens/>
        <w:ind w:firstLine="708"/>
        <w:jc w:val="both"/>
        <w:rPr>
          <w:lang w:eastAsia="ar-SA"/>
        </w:rPr>
      </w:pPr>
      <w:r w:rsidRPr="003A69A7">
        <w:t xml:space="preserve">На протяжении двух лет, наблюдается стабильный показатель уровня воспитанности обучающихся </w:t>
      </w:r>
      <w:r w:rsidRPr="003A69A7">
        <w:rPr>
          <w:rFonts w:eastAsia="Calibri"/>
          <w:lang w:eastAsia="en-US"/>
        </w:rPr>
        <w:t xml:space="preserve">по основным показателям. </w:t>
      </w:r>
      <w:r w:rsidRPr="003A69A7">
        <w:t xml:space="preserve">Педагоги школы, владея теорией и практикой управления процессом воспитания в современной школой, являются опытными, компетентными наставниками в вопросах педагогики и психологии обучения и воспитания детей. Одним из аспектов управления качеством воспитания у классных руководителей является систематический мониторинг, по результатам которого прогнозируется дальнейшая воспитательная деятельность, своевременно вносятся коррективы в воспитательный процесс. Качественно построенный воспитательный процесс класса находит положительные отзывы, как у детей, так  и родительской общественности. </w:t>
      </w:r>
      <w:r w:rsidRPr="003A69A7">
        <w:rPr>
          <w:rFonts w:eastAsia="Calibri"/>
          <w:lang w:eastAsia="en-US"/>
        </w:rPr>
        <w:t>Классные руководители строят организацию деятельности, основываясь на поддержании и укреплении школьных традиций, способствующих созданию общешкольного коллектива. Традиционными ста</w:t>
      </w:r>
      <w:r>
        <w:rPr>
          <w:rFonts w:eastAsia="Calibri"/>
          <w:lang w:eastAsia="en-US"/>
        </w:rPr>
        <w:t>ли мероприятия:</w:t>
      </w:r>
      <w:r w:rsidRPr="003A69A7">
        <w:rPr>
          <w:rFonts w:eastAsia="Calibri"/>
          <w:lang w:eastAsia="en-US"/>
        </w:rPr>
        <w:t xml:space="preserve"> «Вечер встречи выпускников», тематические линейки, новогодние праздники, митинги: памяти детям Бес</w:t>
      </w:r>
      <w:r>
        <w:rPr>
          <w:rFonts w:eastAsia="Calibri"/>
          <w:lang w:eastAsia="en-US"/>
        </w:rPr>
        <w:t xml:space="preserve">лана,  годовщины  Победы в ВОВ, </w:t>
      </w:r>
      <w:r w:rsidRPr="003A69A7">
        <w:rPr>
          <w:rFonts w:eastAsia="Calibri"/>
          <w:lang w:eastAsia="en-US"/>
        </w:rPr>
        <w:t>экологические акции.</w:t>
      </w:r>
    </w:p>
    <w:p w:rsidR="008C3ABC" w:rsidRPr="003A69A7" w:rsidRDefault="008C3ABC" w:rsidP="008C3ABC">
      <w:pPr>
        <w:pStyle w:val="ab"/>
        <w:rPr>
          <w:spacing w:val="-2"/>
          <w:sz w:val="24"/>
          <w:szCs w:val="24"/>
        </w:rPr>
      </w:pPr>
      <w:r w:rsidRPr="003A69A7">
        <w:rPr>
          <w:sz w:val="24"/>
          <w:szCs w:val="24"/>
        </w:rPr>
        <w:t xml:space="preserve">  </w:t>
      </w:r>
      <w:r w:rsidRPr="003A69A7">
        <w:rPr>
          <w:spacing w:val="-2"/>
          <w:sz w:val="24"/>
          <w:szCs w:val="24"/>
        </w:rPr>
        <w:t xml:space="preserve">В рамках данного направления были проведены:  </w:t>
      </w:r>
    </w:p>
    <w:p w:rsidR="008C3ABC" w:rsidRPr="003A69A7" w:rsidRDefault="008C3ABC" w:rsidP="008C3ABC">
      <w:pPr>
        <w:pStyle w:val="ab"/>
        <w:ind w:firstLine="708"/>
        <w:jc w:val="both"/>
        <w:rPr>
          <w:spacing w:val="-2"/>
          <w:sz w:val="24"/>
          <w:szCs w:val="24"/>
        </w:rPr>
      </w:pPr>
      <w:r w:rsidRPr="003A69A7">
        <w:rPr>
          <w:spacing w:val="-2"/>
          <w:sz w:val="24"/>
          <w:szCs w:val="24"/>
        </w:rPr>
        <w:t xml:space="preserve">1.Конкурс «Георгиевская ленточка», </w:t>
      </w:r>
      <w:r w:rsidRPr="003A69A7">
        <w:rPr>
          <w:sz w:val="24"/>
          <w:szCs w:val="24"/>
        </w:rPr>
        <w:t xml:space="preserve">конкурс на лучшего чтеца «Победный май», </w:t>
      </w:r>
      <w:r w:rsidRPr="003A69A7">
        <w:rPr>
          <w:spacing w:val="-2"/>
          <w:sz w:val="24"/>
          <w:szCs w:val="24"/>
        </w:rPr>
        <w:t xml:space="preserve"> конкурса песни военных лет.</w:t>
      </w:r>
    </w:p>
    <w:p w:rsidR="008C3ABC" w:rsidRPr="003A69A7" w:rsidRDefault="008C3ABC" w:rsidP="008C3ABC">
      <w:pPr>
        <w:pStyle w:val="ab"/>
        <w:jc w:val="both"/>
        <w:rPr>
          <w:sz w:val="24"/>
          <w:szCs w:val="24"/>
        </w:rPr>
      </w:pPr>
      <w:r w:rsidRPr="003A69A7">
        <w:rPr>
          <w:sz w:val="24"/>
          <w:szCs w:val="24"/>
        </w:rPr>
        <w:t xml:space="preserve">            2. </w:t>
      </w:r>
      <w:proofErr w:type="gramStart"/>
      <w:r w:rsidRPr="003A69A7">
        <w:rPr>
          <w:sz w:val="24"/>
          <w:szCs w:val="24"/>
        </w:rPr>
        <w:t>Благодаря объединению  усилий педагогического коллектива, семьи, социума у обучающихся формируется высокая духовность, активная гражданская позиция, любовь к Родине, национальное достоинство, готовность взять на себя ответственность за будущее Отчизны, за возрождение России.</w:t>
      </w:r>
      <w:proofErr w:type="gramEnd"/>
      <w:r w:rsidRPr="003A69A7">
        <w:rPr>
          <w:sz w:val="24"/>
          <w:szCs w:val="24"/>
        </w:rPr>
        <w:t xml:space="preserve"> Обучающиеся приобщаются к изучению истории своего родного края, истории России, к культуре русского народа с ее богатейшим наследием. Этой цели в 2017-2018 учебном году были подчинены внеклассные мероприятия, разнообразные по содержанию и форме проведения: Уроки мужества, праздники, конкурсы, такие как «И гордо реет флаг державный», «Моя малая Родина», конкурсы, посвященные Конституции РФ и.д.</w:t>
      </w:r>
    </w:p>
    <w:p w:rsidR="008C3ABC" w:rsidRPr="00FC5542" w:rsidRDefault="008C3ABC" w:rsidP="008C3ABC">
      <w:pPr>
        <w:pStyle w:val="ab"/>
        <w:jc w:val="both"/>
        <w:rPr>
          <w:color w:val="C00000"/>
          <w:sz w:val="24"/>
          <w:szCs w:val="24"/>
        </w:rPr>
      </w:pPr>
      <w:r w:rsidRPr="003A69A7">
        <w:rPr>
          <w:sz w:val="24"/>
          <w:szCs w:val="24"/>
        </w:rPr>
        <w:t xml:space="preserve">   </w:t>
      </w:r>
      <w:r w:rsidRPr="003A69A7">
        <w:rPr>
          <w:sz w:val="24"/>
          <w:szCs w:val="24"/>
        </w:rPr>
        <w:tab/>
        <w:t xml:space="preserve">В 2018-2019 учебном году традиционную циклограмму общешкольных </w:t>
      </w:r>
      <w:r w:rsidRPr="003A69A7">
        <w:rPr>
          <w:sz w:val="24"/>
          <w:szCs w:val="24"/>
        </w:rPr>
        <w:lastRenderedPageBreak/>
        <w:t>мероприятий продолжили праздники, составляющие национальную гордость России:  День героев России, День Победы, День защитника Отечества, День народного единства, уделялось внимание изучению и сохранению традиций села, района, республики.</w:t>
      </w:r>
      <w:r w:rsidRPr="00E92D03">
        <w:rPr>
          <w:sz w:val="24"/>
          <w:szCs w:val="24"/>
        </w:rPr>
        <w:t xml:space="preserve"> В каждом классе были проведены классные часы и культурно-массовые мероприятия, посвященные этим датам. Организовано и четко прошли общешкольные мероприятия патриотической направленности в рамках 75-годовщины Победы в ВОВ. Члены школьного самоуправления  принимали активное участие в акциях «</w:t>
      </w:r>
      <w:proofErr w:type="gramStart"/>
      <w:r w:rsidRPr="00E92D03">
        <w:rPr>
          <w:sz w:val="24"/>
          <w:szCs w:val="24"/>
        </w:rPr>
        <w:t>Георгиевская</w:t>
      </w:r>
      <w:proofErr w:type="gramEnd"/>
      <w:r w:rsidRPr="00E92D03">
        <w:rPr>
          <w:sz w:val="24"/>
          <w:szCs w:val="24"/>
        </w:rPr>
        <w:t xml:space="preserve"> ленточка2018», «Бессмертный полк».</w:t>
      </w:r>
      <w:r w:rsidRPr="00FC5542">
        <w:rPr>
          <w:color w:val="C00000"/>
          <w:sz w:val="24"/>
          <w:szCs w:val="24"/>
        </w:rPr>
        <w:t xml:space="preserve"> </w:t>
      </w:r>
    </w:p>
    <w:p w:rsidR="008C3ABC" w:rsidRPr="00FC5542" w:rsidRDefault="008C3ABC" w:rsidP="008C3ABC">
      <w:pPr>
        <w:pStyle w:val="ab"/>
        <w:jc w:val="both"/>
        <w:rPr>
          <w:color w:val="C00000"/>
          <w:sz w:val="24"/>
          <w:szCs w:val="24"/>
        </w:rPr>
      </w:pPr>
      <w:r w:rsidRPr="00FC5542">
        <w:rPr>
          <w:color w:val="C00000"/>
          <w:sz w:val="24"/>
          <w:szCs w:val="24"/>
        </w:rPr>
        <w:t xml:space="preserve"> </w:t>
      </w:r>
      <w:r w:rsidRPr="00FC5542">
        <w:rPr>
          <w:color w:val="C00000"/>
          <w:sz w:val="24"/>
          <w:szCs w:val="24"/>
        </w:rPr>
        <w:tab/>
        <w:t xml:space="preserve"> </w:t>
      </w:r>
    </w:p>
    <w:p w:rsidR="008C3ABC" w:rsidRPr="00E11B56" w:rsidRDefault="008C3ABC" w:rsidP="008C3ABC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Процент</w:t>
      </w:r>
      <w:r w:rsidRPr="00E11B56">
        <w:rPr>
          <w:b/>
          <w:sz w:val="24"/>
          <w:szCs w:val="24"/>
        </w:rPr>
        <w:t xml:space="preserve"> </w:t>
      </w:r>
      <w:proofErr w:type="gramStart"/>
      <w:r w:rsidRPr="00E11B56">
        <w:rPr>
          <w:b/>
          <w:sz w:val="24"/>
          <w:szCs w:val="24"/>
        </w:rPr>
        <w:t>обучающихся</w:t>
      </w:r>
      <w:proofErr w:type="gramEnd"/>
      <w:r w:rsidRPr="00E11B56">
        <w:rPr>
          <w:b/>
          <w:sz w:val="24"/>
          <w:szCs w:val="24"/>
        </w:rPr>
        <w:t>, проявляющих социальную творческую активность</w:t>
      </w:r>
    </w:p>
    <w:p w:rsidR="008C3ABC" w:rsidRPr="00E11B56" w:rsidRDefault="008C3ABC" w:rsidP="008C3ABC">
      <w:pPr>
        <w:pStyle w:val="ab"/>
        <w:jc w:val="center"/>
        <w:rPr>
          <w:b/>
          <w:sz w:val="24"/>
          <w:szCs w:val="24"/>
        </w:rPr>
      </w:pPr>
    </w:p>
    <w:tbl>
      <w:tblPr>
        <w:tblW w:w="1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10222"/>
        <w:gridCol w:w="7229"/>
      </w:tblGrid>
      <w:tr w:rsidR="008C3ABC" w:rsidRPr="00E11B56" w:rsidTr="00C55051">
        <w:tc>
          <w:tcPr>
            <w:tcW w:w="1536" w:type="dxa"/>
          </w:tcPr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</w:tc>
        <w:tc>
          <w:tcPr>
            <w:tcW w:w="10222" w:type="dxa"/>
          </w:tcPr>
          <w:p w:rsidR="008C3ABC" w:rsidRPr="00E11B56" w:rsidRDefault="00826F9A" w:rsidP="00C5505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="008C3ABC" w:rsidRPr="00E11B56">
              <w:rPr>
                <w:sz w:val="24"/>
                <w:szCs w:val="24"/>
              </w:rPr>
              <w:t xml:space="preserve"> </w:t>
            </w:r>
            <w:proofErr w:type="spellStart"/>
            <w:r w:rsidR="008C3ABC" w:rsidRPr="00E11B56">
              <w:rPr>
                <w:sz w:val="24"/>
                <w:szCs w:val="24"/>
              </w:rPr>
              <w:t>уч.г</w:t>
            </w:r>
            <w:proofErr w:type="spellEnd"/>
            <w:r w:rsidR="008C3ABC" w:rsidRPr="00E11B56">
              <w:rPr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8C3ABC" w:rsidRPr="00E11B56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 xml:space="preserve">2018-2019 </w:t>
            </w:r>
            <w:proofErr w:type="spellStart"/>
            <w:r w:rsidRPr="00E11B56">
              <w:rPr>
                <w:sz w:val="24"/>
                <w:szCs w:val="24"/>
              </w:rPr>
              <w:t>уч.г</w:t>
            </w:r>
            <w:proofErr w:type="spellEnd"/>
            <w:r w:rsidRPr="00E11B56">
              <w:rPr>
                <w:sz w:val="24"/>
                <w:szCs w:val="24"/>
              </w:rPr>
              <w:t>.</w:t>
            </w:r>
          </w:p>
        </w:tc>
      </w:tr>
      <w:tr w:rsidR="008C3ABC" w:rsidRPr="00E11B56" w:rsidTr="00C55051">
        <w:tc>
          <w:tcPr>
            <w:tcW w:w="1536" w:type="dxa"/>
          </w:tcPr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Акция</w:t>
            </w:r>
          </w:p>
        </w:tc>
        <w:tc>
          <w:tcPr>
            <w:tcW w:w="10222" w:type="dxa"/>
          </w:tcPr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1.Акция «Посади дерево» - 38%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2.Акция «Ветеран живёт рядом»</w:t>
            </w:r>
            <w:r>
              <w:rPr>
                <w:sz w:val="24"/>
                <w:szCs w:val="24"/>
              </w:rPr>
              <w:t xml:space="preserve"> (помощь пожилым)</w:t>
            </w:r>
            <w:r w:rsidRPr="00E11B56">
              <w:rPr>
                <w:sz w:val="24"/>
                <w:szCs w:val="24"/>
              </w:rPr>
              <w:t>-14%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3 . Всероссийская акция «Георгиевская ленточка»-15%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 xml:space="preserve">4. Муниципальный этап Всероссийской </w:t>
            </w:r>
            <w:r>
              <w:rPr>
                <w:sz w:val="24"/>
                <w:szCs w:val="24"/>
              </w:rPr>
              <w:t xml:space="preserve">акции </w:t>
            </w:r>
            <w:r w:rsidRPr="00E11B56">
              <w:rPr>
                <w:sz w:val="24"/>
                <w:szCs w:val="24"/>
              </w:rPr>
              <w:t>«Спорт против наркотиков»-  2%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5. Районная акция «Лучшая  кормушка»- 29%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 xml:space="preserve">6. </w:t>
            </w:r>
            <w:proofErr w:type="gramStart"/>
            <w:r w:rsidRPr="00E11B56">
              <w:rPr>
                <w:sz w:val="24"/>
                <w:szCs w:val="24"/>
              </w:rPr>
              <w:t>Всероссийская</w:t>
            </w:r>
            <w:proofErr w:type="gramEnd"/>
            <w:r w:rsidRPr="00E11B56">
              <w:rPr>
                <w:sz w:val="24"/>
                <w:szCs w:val="24"/>
              </w:rPr>
              <w:t xml:space="preserve"> акции «Бессмертный полк» -100%</w:t>
            </w:r>
          </w:p>
        </w:tc>
        <w:tc>
          <w:tcPr>
            <w:tcW w:w="7229" w:type="dxa"/>
          </w:tcPr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1.Акция «Посади дерево» - 51%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2.Акция «Ветеран живёт рядом»</w:t>
            </w:r>
            <w:r>
              <w:rPr>
                <w:sz w:val="24"/>
                <w:szCs w:val="24"/>
              </w:rPr>
              <w:t xml:space="preserve"> (помощь пожилым)</w:t>
            </w:r>
            <w:r w:rsidRPr="00E11B56">
              <w:rPr>
                <w:sz w:val="24"/>
                <w:szCs w:val="24"/>
              </w:rPr>
              <w:t>-8%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3.Всероссийская акция «Георгиевская ленточка»-21%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 xml:space="preserve">4. Муниципальный этап Всероссийской </w:t>
            </w:r>
            <w:r>
              <w:rPr>
                <w:sz w:val="24"/>
                <w:szCs w:val="24"/>
              </w:rPr>
              <w:t xml:space="preserve">акции </w:t>
            </w:r>
            <w:r w:rsidRPr="00E11B56">
              <w:rPr>
                <w:sz w:val="24"/>
                <w:szCs w:val="24"/>
              </w:rPr>
              <w:t>«Спорт против наркотиков»-  13%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5.Районная акция « Лучшая кормушка»- 34%</w:t>
            </w:r>
          </w:p>
          <w:p w:rsidR="008C3ABC" w:rsidRPr="00E11B56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E11B56">
              <w:rPr>
                <w:sz w:val="24"/>
                <w:szCs w:val="24"/>
              </w:rPr>
              <w:t>6.Всероссийская акция «Бессмертный полк» -100%</w:t>
            </w:r>
          </w:p>
        </w:tc>
      </w:tr>
    </w:tbl>
    <w:p w:rsidR="008C3ABC" w:rsidRDefault="008C3ABC" w:rsidP="008C3ABC">
      <w:pPr>
        <w:pStyle w:val="ab"/>
        <w:ind w:firstLine="708"/>
        <w:jc w:val="both"/>
        <w:rPr>
          <w:color w:val="C00000"/>
          <w:sz w:val="24"/>
          <w:szCs w:val="24"/>
        </w:rPr>
      </w:pPr>
    </w:p>
    <w:p w:rsidR="008C3ABC" w:rsidRPr="00E11B56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E11B56">
        <w:rPr>
          <w:sz w:val="24"/>
          <w:szCs w:val="24"/>
        </w:rPr>
        <w:t xml:space="preserve">Следует отметить активность педагогов </w:t>
      </w:r>
      <w:proofErr w:type="spellStart"/>
      <w:r w:rsidRPr="00E11B56">
        <w:rPr>
          <w:sz w:val="24"/>
          <w:szCs w:val="24"/>
        </w:rPr>
        <w:t>Боршакаева</w:t>
      </w:r>
      <w:proofErr w:type="spellEnd"/>
      <w:r w:rsidRPr="00E11B56">
        <w:rPr>
          <w:sz w:val="24"/>
          <w:szCs w:val="24"/>
        </w:rPr>
        <w:t xml:space="preserve"> Ф.А., </w:t>
      </w:r>
      <w:proofErr w:type="spellStart"/>
      <w:r w:rsidRPr="00E11B56">
        <w:rPr>
          <w:sz w:val="24"/>
          <w:szCs w:val="24"/>
        </w:rPr>
        <w:t>Елакаева</w:t>
      </w:r>
      <w:proofErr w:type="spellEnd"/>
      <w:r w:rsidRPr="00E11B56">
        <w:rPr>
          <w:sz w:val="24"/>
          <w:szCs w:val="24"/>
        </w:rPr>
        <w:t xml:space="preserve"> Т.С., </w:t>
      </w:r>
      <w:proofErr w:type="spellStart"/>
      <w:r w:rsidRPr="00E11B56">
        <w:rPr>
          <w:sz w:val="24"/>
          <w:szCs w:val="24"/>
        </w:rPr>
        <w:t>Аджигайтаровой</w:t>
      </w:r>
      <w:proofErr w:type="spellEnd"/>
      <w:r w:rsidRPr="00E11B56">
        <w:rPr>
          <w:sz w:val="24"/>
          <w:szCs w:val="24"/>
        </w:rPr>
        <w:t xml:space="preserve"> Ю.К., Каратаевой С.И.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Абдулкадыровой</w:t>
      </w:r>
      <w:proofErr w:type="spellEnd"/>
      <w:r>
        <w:rPr>
          <w:sz w:val="24"/>
          <w:szCs w:val="24"/>
        </w:rPr>
        <w:t xml:space="preserve"> С.И. за </w:t>
      </w:r>
      <w:r w:rsidRPr="00E11B56">
        <w:rPr>
          <w:sz w:val="24"/>
          <w:szCs w:val="24"/>
        </w:rPr>
        <w:t>высокий уровень подгот</w:t>
      </w:r>
      <w:r>
        <w:rPr>
          <w:sz w:val="24"/>
          <w:szCs w:val="24"/>
        </w:rPr>
        <w:t xml:space="preserve">овки обучающихся к районным и  республиканским </w:t>
      </w:r>
      <w:r w:rsidRPr="00E11B56">
        <w:rPr>
          <w:sz w:val="24"/>
          <w:szCs w:val="24"/>
        </w:rPr>
        <w:t>творческим конкурсам.</w:t>
      </w:r>
    </w:p>
    <w:p w:rsidR="008C3ABC" w:rsidRDefault="008C3ABC" w:rsidP="008C3ABC">
      <w:pPr>
        <w:pStyle w:val="ab"/>
        <w:ind w:firstLine="708"/>
        <w:jc w:val="both"/>
        <w:rPr>
          <w:sz w:val="24"/>
          <w:szCs w:val="24"/>
        </w:rPr>
      </w:pPr>
    </w:p>
    <w:p w:rsidR="008C3ABC" w:rsidRPr="00E11B56" w:rsidRDefault="008C3ABC" w:rsidP="008C3ABC">
      <w:pPr>
        <w:pStyle w:val="ab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2019-2020</w:t>
      </w:r>
      <w:r w:rsidRPr="00E11B56">
        <w:rPr>
          <w:sz w:val="24"/>
          <w:szCs w:val="24"/>
        </w:rPr>
        <w:t xml:space="preserve">  учебном году необходимо:</w:t>
      </w:r>
    </w:p>
    <w:p w:rsidR="008C3ABC" w:rsidRPr="00E11B56" w:rsidRDefault="008C3ABC" w:rsidP="008C3ABC">
      <w:pPr>
        <w:pStyle w:val="ab"/>
        <w:jc w:val="both"/>
        <w:rPr>
          <w:sz w:val="24"/>
          <w:szCs w:val="24"/>
        </w:rPr>
      </w:pPr>
      <w:r w:rsidRPr="00E11B56">
        <w:rPr>
          <w:sz w:val="24"/>
          <w:szCs w:val="24"/>
        </w:rPr>
        <w:t xml:space="preserve">- провести системную работу классных руководителей по вовлечению детей из </w:t>
      </w:r>
      <w:r>
        <w:rPr>
          <w:sz w:val="24"/>
          <w:szCs w:val="24"/>
        </w:rPr>
        <w:t>малообеспеченных</w:t>
      </w:r>
      <w:r w:rsidRPr="00E11B56">
        <w:rPr>
          <w:sz w:val="24"/>
          <w:szCs w:val="24"/>
        </w:rPr>
        <w:t xml:space="preserve"> семей в 100% составе  в работу кружков</w:t>
      </w:r>
      <w:proofErr w:type="gramStart"/>
      <w:r w:rsidRPr="00E11B56">
        <w:rPr>
          <w:sz w:val="24"/>
          <w:szCs w:val="24"/>
        </w:rPr>
        <w:t xml:space="preserve"> ,</w:t>
      </w:r>
      <w:proofErr w:type="gramEnd"/>
      <w:r w:rsidRPr="00E11B56">
        <w:rPr>
          <w:sz w:val="24"/>
          <w:szCs w:val="24"/>
        </w:rPr>
        <w:t xml:space="preserve"> следить за стабильным  охватом на протяжении всего учебного года;</w:t>
      </w:r>
    </w:p>
    <w:p w:rsidR="008C3ABC" w:rsidRPr="00E11B56" w:rsidRDefault="008C3ABC" w:rsidP="008C3ABC">
      <w:pPr>
        <w:pStyle w:val="ab"/>
        <w:jc w:val="both"/>
        <w:rPr>
          <w:spacing w:val="-2"/>
          <w:sz w:val="24"/>
          <w:szCs w:val="24"/>
        </w:rPr>
      </w:pPr>
      <w:r w:rsidRPr="00E11B56">
        <w:rPr>
          <w:sz w:val="24"/>
          <w:szCs w:val="24"/>
        </w:rPr>
        <w:t>- продолжить развитие отношений сотрудничества и партнерства с сельским ДК, сельской библиотекой.</w:t>
      </w:r>
    </w:p>
    <w:p w:rsidR="008C3ABC" w:rsidRPr="00FC5542" w:rsidRDefault="008C3ABC" w:rsidP="008C3ABC">
      <w:pPr>
        <w:pStyle w:val="ab"/>
        <w:rPr>
          <w:b/>
          <w:color w:val="C00000"/>
          <w:sz w:val="24"/>
          <w:szCs w:val="24"/>
        </w:rPr>
      </w:pPr>
    </w:p>
    <w:p w:rsidR="008C3ABC" w:rsidRPr="0056061C" w:rsidRDefault="008C3ABC" w:rsidP="008C3ABC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Процент </w:t>
      </w:r>
      <w:r w:rsidRPr="0056061C">
        <w:rPr>
          <w:b/>
          <w:sz w:val="24"/>
          <w:szCs w:val="24"/>
        </w:rPr>
        <w:t xml:space="preserve"> учащихся, получивших призы за представление учреждения в конкурсах </w:t>
      </w:r>
    </w:p>
    <w:p w:rsidR="008C3ABC" w:rsidRPr="0056061C" w:rsidRDefault="008C3ABC" w:rsidP="008C3ABC">
      <w:pPr>
        <w:pStyle w:val="ab"/>
        <w:jc w:val="center"/>
        <w:rPr>
          <w:b/>
          <w:sz w:val="24"/>
          <w:szCs w:val="24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6973"/>
        <w:gridCol w:w="5953"/>
      </w:tblGrid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Уровни достижения результатов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26F9A" w:rsidP="00C5505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="008C3ABC" w:rsidRPr="0056061C">
              <w:rPr>
                <w:sz w:val="24"/>
                <w:szCs w:val="24"/>
              </w:rPr>
              <w:t xml:space="preserve"> </w:t>
            </w:r>
            <w:proofErr w:type="spellStart"/>
            <w:r w:rsidR="008C3ABC" w:rsidRPr="0056061C">
              <w:rPr>
                <w:sz w:val="24"/>
                <w:szCs w:val="24"/>
              </w:rPr>
              <w:t>уч.г</w:t>
            </w:r>
            <w:proofErr w:type="spellEnd"/>
            <w:r w:rsidR="008C3ABC" w:rsidRPr="0056061C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 xml:space="preserve">2018-2019 </w:t>
            </w:r>
            <w:proofErr w:type="spellStart"/>
            <w:r w:rsidRPr="0056061C">
              <w:rPr>
                <w:sz w:val="24"/>
                <w:szCs w:val="24"/>
              </w:rPr>
              <w:t>уч.г</w:t>
            </w:r>
            <w:proofErr w:type="spellEnd"/>
            <w:r w:rsidRPr="0056061C">
              <w:rPr>
                <w:sz w:val="24"/>
                <w:szCs w:val="24"/>
              </w:rPr>
              <w:t>.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</w:t>
            </w:r>
            <w:r w:rsidRPr="0056061C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56061C">
              <w:rPr>
                <w:sz w:val="24"/>
                <w:szCs w:val="24"/>
              </w:rPr>
              <w:t>%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F81C9B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ЮФО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Федеральный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</w:tr>
    </w:tbl>
    <w:p w:rsidR="008C3ABC" w:rsidRPr="0056061C" w:rsidRDefault="008C3ABC" w:rsidP="008C3ABC">
      <w:pPr>
        <w:pStyle w:val="ab"/>
        <w:rPr>
          <w:b/>
          <w:sz w:val="24"/>
          <w:szCs w:val="24"/>
        </w:rPr>
      </w:pPr>
    </w:p>
    <w:p w:rsidR="008C3ABC" w:rsidRPr="0056061C" w:rsidRDefault="008C3ABC" w:rsidP="008C3ABC">
      <w:pPr>
        <w:pStyle w:val="ab"/>
        <w:spacing w:line="276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Процент </w:t>
      </w:r>
      <w:r w:rsidRPr="0056061C">
        <w:rPr>
          <w:b/>
          <w:sz w:val="24"/>
          <w:szCs w:val="24"/>
        </w:rPr>
        <w:t xml:space="preserve"> обучающихся, получивших призы за победы в спортивных состязаниях</w:t>
      </w:r>
      <w:proofErr w:type="gramEnd"/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6956"/>
        <w:gridCol w:w="5953"/>
      </w:tblGrid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Уровни достижения результатов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  <w:r w:rsidRPr="0056061C">
              <w:rPr>
                <w:sz w:val="24"/>
                <w:szCs w:val="24"/>
              </w:rPr>
              <w:t xml:space="preserve"> </w:t>
            </w:r>
            <w:proofErr w:type="spellStart"/>
            <w:r w:rsidRPr="0056061C">
              <w:rPr>
                <w:sz w:val="24"/>
                <w:szCs w:val="24"/>
              </w:rPr>
              <w:t>уч.г</w:t>
            </w:r>
            <w:proofErr w:type="spellEnd"/>
            <w:r w:rsidRPr="0056061C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Pr="0056061C">
              <w:rPr>
                <w:sz w:val="24"/>
                <w:szCs w:val="24"/>
              </w:rPr>
              <w:t xml:space="preserve"> </w:t>
            </w:r>
            <w:proofErr w:type="spellStart"/>
            <w:r w:rsidRPr="0056061C">
              <w:rPr>
                <w:sz w:val="24"/>
                <w:szCs w:val="24"/>
              </w:rPr>
              <w:t>уч.г</w:t>
            </w:r>
            <w:proofErr w:type="spellEnd"/>
            <w:r w:rsidRPr="0056061C">
              <w:rPr>
                <w:sz w:val="24"/>
                <w:szCs w:val="24"/>
              </w:rPr>
              <w:t>.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F81C9B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F81C9B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F81C9B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ЮФО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Федеральный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</w:tr>
      <w:tr w:rsidR="008C3ABC" w:rsidRPr="0056061C" w:rsidTr="00C5505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56061C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56061C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56061C">
              <w:rPr>
                <w:sz w:val="24"/>
                <w:szCs w:val="24"/>
              </w:rPr>
              <w:t>-</w:t>
            </w:r>
          </w:p>
        </w:tc>
      </w:tr>
    </w:tbl>
    <w:p w:rsidR="008C3ABC" w:rsidRDefault="008C3ABC" w:rsidP="008C3ABC">
      <w:pPr>
        <w:pStyle w:val="ab"/>
        <w:ind w:firstLine="708"/>
        <w:jc w:val="both"/>
        <w:rPr>
          <w:color w:val="C00000"/>
          <w:sz w:val="24"/>
          <w:szCs w:val="24"/>
        </w:rPr>
      </w:pPr>
    </w:p>
    <w:p w:rsidR="008C3ABC" w:rsidRDefault="008C3ABC" w:rsidP="008C3ABC">
      <w:pPr>
        <w:pStyle w:val="ab"/>
        <w:ind w:firstLine="708"/>
        <w:jc w:val="both"/>
        <w:rPr>
          <w:color w:val="C00000"/>
          <w:sz w:val="24"/>
          <w:szCs w:val="24"/>
        </w:rPr>
      </w:pPr>
    </w:p>
    <w:p w:rsidR="008C3ABC" w:rsidRPr="00F81C9B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F81C9B">
        <w:rPr>
          <w:sz w:val="24"/>
          <w:szCs w:val="24"/>
        </w:rPr>
        <w:t xml:space="preserve">В течение учебного года классные руководители проводили целенаправленную систематическую работу с родителями учащихся в форме классных собраний, индивидуальных бесед, привлекали родителей к организации и проведению воспитательных мероприятий. Разнообразие  форм  и  методов воспитательной  работы,  используемых  классными  руководителями,  показывают профессионализм и творческую активность педагогов. Многие педагоги имеют многолетний опыт работы  в  роли классного  руководителя, владеют  целым  арсеналом  форм  и  способов организации воспитательного процесса, имеют высокую теоретическую и методическую подготовку  в  </w:t>
      </w:r>
      <w:proofErr w:type="spellStart"/>
      <w:r w:rsidRPr="00F81C9B">
        <w:rPr>
          <w:sz w:val="24"/>
          <w:szCs w:val="24"/>
        </w:rPr>
        <w:t>целеполагании</w:t>
      </w:r>
      <w:proofErr w:type="spellEnd"/>
      <w:r w:rsidRPr="00F81C9B">
        <w:rPr>
          <w:sz w:val="24"/>
          <w:szCs w:val="24"/>
        </w:rPr>
        <w:t xml:space="preserve">,  планировании,  организации  и  анализе 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Так </w:t>
      </w:r>
      <w:proofErr w:type="spellStart"/>
      <w:r w:rsidRPr="00F81C9B">
        <w:rPr>
          <w:sz w:val="24"/>
          <w:szCs w:val="24"/>
        </w:rPr>
        <w:t>Абдулкадырова</w:t>
      </w:r>
      <w:proofErr w:type="spellEnd"/>
      <w:r w:rsidRPr="00F81C9B">
        <w:rPr>
          <w:sz w:val="24"/>
          <w:szCs w:val="24"/>
        </w:rPr>
        <w:t xml:space="preserve"> С.И. участвовала в муниципальном этапе республиканского конкурса «Самый классный </w:t>
      </w:r>
      <w:proofErr w:type="spellStart"/>
      <w:proofErr w:type="gramStart"/>
      <w:r w:rsidRPr="00F81C9B">
        <w:rPr>
          <w:sz w:val="24"/>
          <w:szCs w:val="24"/>
        </w:rPr>
        <w:t>классный</w:t>
      </w:r>
      <w:proofErr w:type="spellEnd"/>
      <w:proofErr w:type="gramEnd"/>
      <w:r w:rsidRPr="00F81C9B">
        <w:rPr>
          <w:sz w:val="24"/>
          <w:szCs w:val="24"/>
        </w:rPr>
        <w:t>»</w:t>
      </w:r>
    </w:p>
    <w:p w:rsidR="008C3ABC" w:rsidRDefault="008C3ABC" w:rsidP="008C3ABC">
      <w:pPr>
        <w:pStyle w:val="ab"/>
        <w:jc w:val="both"/>
        <w:rPr>
          <w:color w:val="C00000"/>
          <w:sz w:val="24"/>
          <w:szCs w:val="24"/>
        </w:rPr>
      </w:pPr>
    </w:p>
    <w:p w:rsidR="008C3ABC" w:rsidRPr="0065322D" w:rsidRDefault="008C3ABC" w:rsidP="008C3ABC">
      <w:pPr>
        <w:pStyle w:val="ab"/>
        <w:jc w:val="both"/>
        <w:rPr>
          <w:sz w:val="24"/>
          <w:szCs w:val="24"/>
        </w:rPr>
      </w:pPr>
      <w:r w:rsidRPr="00FC5542">
        <w:rPr>
          <w:color w:val="C00000"/>
          <w:sz w:val="24"/>
          <w:szCs w:val="24"/>
        </w:rPr>
        <w:tab/>
      </w:r>
      <w:r w:rsidRPr="0065322D">
        <w:rPr>
          <w:sz w:val="24"/>
          <w:szCs w:val="24"/>
        </w:rPr>
        <w:t>Хочется отметить серьѐзный подход каждого классного руководителя к планированию и проведению своей работы:</w:t>
      </w:r>
    </w:p>
    <w:p w:rsidR="008C3ABC" w:rsidRPr="0065322D" w:rsidRDefault="008C3ABC" w:rsidP="008C3ABC">
      <w:pPr>
        <w:pStyle w:val="ab"/>
        <w:jc w:val="both"/>
        <w:rPr>
          <w:sz w:val="24"/>
          <w:szCs w:val="24"/>
        </w:rPr>
      </w:pPr>
      <w:r w:rsidRPr="0065322D">
        <w:rPr>
          <w:sz w:val="24"/>
          <w:szCs w:val="24"/>
        </w:rPr>
        <w:t xml:space="preserve">- </w:t>
      </w:r>
      <w:proofErr w:type="spellStart"/>
      <w:r w:rsidRPr="0065322D">
        <w:rPr>
          <w:sz w:val="24"/>
          <w:szCs w:val="24"/>
        </w:rPr>
        <w:t>Махмузова</w:t>
      </w:r>
      <w:proofErr w:type="spellEnd"/>
      <w:r w:rsidRPr="0065322D">
        <w:rPr>
          <w:sz w:val="24"/>
          <w:szCs w:val="24"/>
        </w:rPr>
        <w:t xml:space="preserve"> З.А.  проделала большую работу по адаптации </w:t>
      </w:r>
      <w:proofErr w:type="gramStart"/>
      <w:r w:rsidRPr="0065322D">
        <w:rPr>
          <w:sz w:val="24"/>
          <w:szCs w:val="24"/>
        </w:rPr>
        <w:t>обучающихся</w:t>
      </w:r>
      <w:proofErr w:type="gramEnd"/>
      <w:r w:rsidRPr="0065322D">
        <w:rPr>
          <w:sz w:val="24"/>
          <w:szCs w:val="24"/>
        </w:rPr>
        <w:t xml:space="preserve"> 1 класса к условиям школьной жизни. Особое внимание уделялось правилам поведения в школе: на перемене и на уроке. Наиболее яркими стали мероприятия «Посвящение в первоклассники»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5322D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Акмурзаева</w:t>
      </w:r>
      <w:proofErr w:type="spellEnd"/>
      <w:r w:rsidRPr="006C1144">
        <w:rPr>
          <w:sz w:val="24"/>
          <w:szCs w:val="24"/>
        </w:rPr>
        <w:t xml:space="preserve"> С.О. уделяла большое внимание экологическому воспитанию учащихся посредством цикла воспитательных часов «Лес наше богатство», «Наши пернатые друзья» 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Матиева</w:t>
      </w:r>
      <w:proofErr w:type="spellEnd"/>
      <w:r w:rsidRPr="006C1144">
        <w:rPr>
          <w:sz w:val="24"/>
          <w:szCs w:val="24"/>
        </w:rPr>
        <w:t xml:space="preserve"> Р.А.  в этом учебном году продолжила работу по теме «Нравственность -  как основа успешного образовательного процесса». Запомнилось внеклассное мероприятие с родителями, посвященное ногайской поэтессе </w:t>
      </w:r>
      <w:proofErr w:type="spellStart"/>
      <w:r w:rsidRPr="006C1144">
        <w:rPr>
          <w:sz w:val="24"/>
          <w:szCs w:val="24"/>
        </w:rPr>
        <w:t>К.Темирбулатовой</w:t>
      </w:r>
      <w:proofErr w:type="spellEnd"/>
      <w:r w:rsidRPr="006C1144">
        <w:rPr>
          <w:sz w:val="24"/>
          <w:szCs w:val="24"/>
        </w:rPr>
        <w:t xml:space="preserve">. 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Абдулкадырова</w:t>
      </w:r>
      <w:proofErr w:type="spellEnd"/>
      <w:r w:rsidRPr="006C1144">
        <w:rPr>
          <w:sz w:val="24"/>
          <w:szCs w:val="24"/>
        </w:rPr>
        <w:t xml:space="preserve">. развивает творческую активность своих воспитанников, создаѐт условия для реализации их потенциала. Все классные мероприятия в классе проводились с участием родителей и всего ученического коллектива, ни один ребѐнок не остаѐтся незамеченным. 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Заретова</w:t>
      </w:r>
      <w:proofErr w:type="spellEnd"/>
      <w:r w:rsidRPr="006C1144">
        <w:rPr>
          <w:sz w:val="24"/>
          <w:szCs w:val="24"/>
        </w:rPr>
        <w:t xml:space="preserve"> А.М. большое внимание уделяла нравственному воспитанию учащихся;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Каратаева С.И.. много работала с классным коллективом по </w:t>
      </w:r>
      <w:proofErr w:type="spellStart"/>
      <w:r w:rsidRPr="006C1144">
        <w:rPr>
          <w:sz w:val="24"/>
          <w:szCs w:val="24"/>
        </w:rPr>
        <w:t>здоровьесберегающему</w:t>
      </w:r>
      <w:proofErr w:type="spellEnd"/>
      <w:r w:rsidRPr="006C1144">
        <w:rPr>
          <w:sz w:val="24"/>
          <w:szCs w:val="24"/>
        </w:rPr>
        <w:t xml:space="preserve"> направлению. Провела открытое мероприятие «Молодежь против </w:t>
      </w:r>
      <w:proofErr w:type="spellStart"/>
      <w:r w:rsidRPr="006C1144">
        <w:rPr>
          <w:sz w:val="24"/>
          <w:szCs w:val="24"/>
        </w:rPr>
        <w:t>СПИДа</w:t>
      </w:r>
      <w:proofErr w:type="spellEnd"/>
      <w:r w:rsidRPr="006C1144">
        <w:rPr>
          <w:sz w:val="24"/>
          <w:szCs w:val="24"/>
        </w:rPr>
        <w:t xml:space="preserve">», 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Кадырбердиева</w:t>
      </w:r>
      <w:proofErr w:type="spellEnd"/>
      <w:r w:rsidRPr="006C1144">
        <w:rPr>
          <w:sz w:val="24"/>
          <w:szCs w:val="24"/>
        </w:rPr>
        <w:t xml:space="preserve"> Б.Я. одной из главных задач работы с классным коллективом ставила развитие положительных общечеловеческих качеств: чуткость, отзывчивость, толерантность, доброе отношение к людям, миру, товарищам.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Рамазанова</w:t>
      </w:r>
      <w:proofErr w:type="spellEnd"/>
      <w:r w:rsidRPr="006C1144">
        <w:rPr>
          <w:sz w:val="24"/>
          <w:szCs w:val="24"/>
        </w:rPr>
        <w:t xml:space="preserve"> С.М. работала по теме «Воспитание культуры толерантности». Основными формами еѐ работы стали чтение и обсуждение книг, демонстрация фильмов, проведение дискуссий.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Межитова</w:t>
      </w:r>
      <w:proofErr w:type="spellEnd"/>
      <w:r w:rsidRPr="006C1144">
        <w:rPr>
          <w:sz w:val="24"/>
          <w:szCs w:val="24"/>
        </w:rPr>
        <w:t xml:space="preserve"> Д.И. продолжила работу по развитию любознательности, по эстетическому воспитанию учащихся, формированию устойчивой нравственной позиции учащихся.</w:t>
      </w:r>
    </w:p>
    <w:p w:rsidR="008C3ABC" w:rsidRPr="006C1144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Зункарнаева</w:t>
      </w:r>
      <w:proofErr w:type="spellEnd"/>
      <w:r w:rsidRPr="006C1144">
        <w:rPr>
          <w:sz w:val="24"/>
          <w:szCs w:val="24"/>
        </w:rPr>
        <w:t xml:space="preserve"> М.Н. .большое внимание в воспитательной работе уделяла нравственному воспитанию, развитию творческой активности учащихся. </w:t>
      </w:r>
    </w:p>
    <w:p w:rsidR="008C3ABC" w:rsidRDefault="008C3ABC" w:rsidP="008C3ABC">
      <w:pPr>
        <w:pStyle w:val="ab"/>
        <w:jc w:val="both"/>
        <w:rPr>
          <w:sz w:val="24"/>
          <w:szCs w:val="24"/>
        </w:rPr>
      </w:pPr>
      <w:r w:rsidRPr="006C1144">
        <w:rPr>
          <w:sz w:val="24"/>
          <w:szCs w:val="24"/>
        </w:rPr>
        <w:t xml:space="preserve">- </w:t>
      </w:r>
      <w:proofErr w:type="spellStart"/>
      <w:r w:rsidRPr="006C1144">
        <w:rPr>
          <w:sz w:val="24"/>
          <w:szCs w:val="24"/>
        </w:rPr>
        <w:t>Аджигайтарова</w:t>
      </w:r>
      <w:proofErr w:type="spellEnd"/>
      <w:r w:rsidRPr="006C1144">
        <w:rPr>
          <w:sz w:val="24"/>
          <w:szCs w:val="24"/>
        </w:rPr>
        <w:t xml:space="preserve"> К.С. уделила внимание </w:t>
      </w:r>
      <w:proofErr w:type="spellStart"/>
      <w:r w:rsidRPr="006C1144">
        <w:rPr>
          <w:sz w:val="24"/>
          <w:szCs w:val="24"/>
        </w:rPr>
        <w:t>профориентационной</w:t>
      </w:r>
      <w:proofErr w:type="spellEnd"/>
      <w:r w:rsidRPr="006C1144">
        <w:rPr>
          <w:sz w:val="24"/>
          <w:szCs w:val="24"/>
        </w:rPr>
        <w:t xml:space="preserve"> работе. </w:t>
      </w:r>
    </w:p>
    <w:p w:rsidR="008C3ABC" w:rsidRPr="00033675" w:rsidRDefault="008C3ABC" w:rsidP="008C3ABC">
      <w:pPr>
        <w:pStyle w:val="ab"/>
        <w:jc w:val="both"/>
        <w:rPr>
          <w:sz w:val="24"/>
          <w:szCs w:val="24"/>
        </w:rPr>
      </w:pPr>
    </w:p>
    <w:p w:rsidR="008C3ABC" w:rsidRPr="00033675" w:rsidRDefault="008C3ABC" w:rsidP="008C3ABC">
      <w:pPr>
        <w:pStyle w:val="ab"/>
        <w:jc w:val="both"/>
        <w:rPr>
          <w:sz w:val="24"/>
          <w:szCs w:val="24"/>
        </w:rPr>
      </w:pPr>
      <w:r w:rsidRPr="00033675">
        <w:rPr>
          <w:sz w:val="24"/>
          <w:szCs w:val="24"/>
        </w:rPr>
        <w:t xml:space="preserve">     </w:t>
      </w:r>
      <w:r w:rsidRPr="00033675">
        <w:rPr>
          <w:sz w:val="24"/>
          <w:szCs w:val="24"/>
        </w:rPr>
        <w:tab/>
      </w:r>
      <w:r w:rsidRPr="00033675">
        <w:rPr>
          <w:sz w:val="24"/>
          <w:szCs w:val="24"/>
        </w:rPr>
        <w:tab/>
        <w:t xml:space="preserve">В ходе </w:t>
      </w:r>
      <w:proofErr w:type="spellStart"/>
      <w:r w:rsidRPr="00033675">
        <w:rPr>
          <w:sz w:val="24"/>
          <w:szCs w:val="24"/>
        </w:rPr>
        <w:t>взаимопосещений</w:t>
      </w:r>
      <w:proofErr w:type="spellEnd"/>
      <w:r w:rsidRPr="00033675">
        <w:rPr>
          <w:sz w:val="24"/>
          <w:szCs w:val="24"/>
        </w:rPr>
        <w:t xml:space="preserve"> внеклассных мероприятий,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 В течение учебного года изучался уровень состояния воспитательной работы в классах, посещались и анализировались классные часы и другие внеклассные мероприятия. </w:t>
      </w:r>
    </w:p>
    <w:p w:rsidR="008C3ABC" w:rsidRPr="00033675" w:rsidRDefault="008C3ABC" w:rsidP="008C3ABC">
      <w:pPr>
        <w:pStyle w:val="ab"/>
        <w:jc w:val="both"/>
        <w:rPr>
          <w:sz w:val="24"/>
          <w:szCs w:val="24"/>
        </w:rPr>
      </w:pPr>
      <w:r w:rsidRPr="00033675">
        <w:rPr>
          <w:sz w:val="24"/>
          <w:szCs w:val="24"/>
        </w:rPr>
        <w:t xml:space="preserve">         Главной задачей работы с детьми классные руководители считали развитие творческих способностей, интересов детей. Ученики нашей школы принимали активное </w:t>
      </w:r>
      <w:r w:rsidRPr="00033675">
        <w:rPr>
          <w:sz w:val="24"/>
          <w:szCs w:val="24"/>
        </w:rPr>
        <w:lastRenderedPageBreak/>
        <w:t xml:space="preserve">участие в различных олимпиадах, конкурсах разного уровня – </w:t>
      </w:r>
      <w:proofErr w:type="gramStart"/>
      <w:r w:rsidRPr="00033675">
        <w:rPr>
          <w:sz w:val="24"/>
          <w:szCs w:val="24"/>
        </w:rPr>
        <w:t>от</w:t>
      </w:r>
      <w:proofErr w:type="gramEnd"/>
      <w:r w:rsidRPr="00033675">
        <w:rPr>
          <w:sz w:val="24"/>
          <w:szCs w:val="24"/>
        </w:rPr>
        <w:t xml:space="preserve"> районного до всероссийского. Результаты обнадеживают. Работу  в данном направлении надо продолжать. </w:t>
      </w:r>
    </w:p>
    <w:p w:rsidR="008C3ABC" w:rsidRPr="00033675" w:rsidRDefault="008C3ABC" w:rsidP="008C3ABC">
      <w:pPr>
        <w:pStyle w:val="ab"/>
        <w:jc w:val="both"/>
        <w:rPr>
          <w:sz w:val="24"/>
          <w:szCs w:val="24"/>
        </w:rPr>
      </w:pPr>
      <w:r w:rsidRPr="00033675">
        <w:rPr>
          <w:sz w:val="24"/>
          <w:szCs w:val="24"/>
        </w:rPr>
        <w:t xml:space="preserve">        Реализация поставленных задач происходила посредством работы в классном коллективе, в совместной деятельности семьи и школы, в формировании личности ребенка. Следует отметить, что классным руководителям требуется выстроить более тесные отношения с родителями учащихся. Еще невелика явка родителей на общешкольные и классные родительские собрания, а также на проводимые мероприятия. И чем старше ученик, тем меньше внимания школе со стороны родителей. Нам совместно нужно выработать меры, которые помогут переломить ситуацию и изменить такое отношение. </w:t>
      </w:r>
    </w:p>
    <w:p w:rsidR="008C3ABC" w:rsidRPr="00033675" w:rsidRDefault="008C3ABC" w:rsidP="008C3ABC">
      <w:pPr>
        <w:pStyle w:val="ab"/>
        <w:jc w:val="both"/>
        <w:rPr>
          <w:sz w:val="24"/>
          <w:szCs w:val="24"/>
        </w:rPr>
      </w:pPr>
      <w:r w:rsidRPr="00033675">
        <w:rPr>
          <w:sz w:val="24"/>
          <w:szCs w:val="24"/>
        </w:rPr>
        <w:t xml:space="preserve">    </w:t>
      </w:r>
      <w:r w:rsidRPr="00033675">
        <w:rPr>
          <w:sz w:val="24"/>
          <w:szCs w:val="24"/>
        </w:rPr>
        <w:tab/>
        <w:t xml:space="preserve">Многие классные руководители  ориентировали свою деятельность на формирование коллектива, личности в коллективе. Именно в начальной и средней школе ребенок формируется как личность, происходит адаптация в социуме, развиваются взаимоотношения в коллективе. В этом аспекте воспитательной деятельности </w:t>
      </w:r>
      <w:proofErr w:type="gramStart"/>
      <w:r w:rsidRPr="00033675">
        <w:rPr>
          <w:sz w:val="24"/>
          <w:szCs w:val="24"/>
        </w:rPr>
        <w:t>важное значение</w:t>
      </w:r>
      <w:proofErr w:type="gramEnd"/>
      <w:r w:rsidRPr="00033675">
        <w:rPr>
          <w:sz w:val="24"/>
          <w:szCs w:val="24"/>
        </w:rPr>
        <w:t xml:space="preserve"> имеет педагогическая культура и культура семейных отношений. Используя разнообразные методы и формы, классные руководители проводили внеклассные мероприятия, классные часы. Реализуя задачу совместной деятельности семьи и школы, классными руководителями проводились мероприятия с родителями, родительские собрания. Но активность родителей могла бы быть большей.  Классные руководители в системе организуют занятость детей из многодетных и малообеспеченных семей группы</w:t>
      </w:r>
      <w:proofErr w:type="gramStart"/>
      <w:r w:rsidRPr="00033675">
        <w:rPr>
          <w:sz w:val="24"/>
          <w:szCs w:val="24"/>
        </w:rPr>
        <w:t xml:space="preserve"> .</w:t>
      </w:r>
      <w:proofErr w:type="gramEnd"/>
      <w:r w:rsidRPr="00033675">
        <w:rPr>
          <w:sz w:val="24"/>
          <w:szCs w:val="24"/>
        </w:rPr>
        <w:t xml:space="preserve"> Дети заняты в кружках.</w:t>
      </w:r>
    </w:p>
    <w:p w:rsidR="008C3ABC" w:rsidRPr="00FC5542" w:rsidRDefault="008C3ABC" w:rsidP="008C3ABC">
      <w:pPr>
        <w:pStyle w:val="ab"/>
        <w:jc w:val="both"/>
        <w:rPr>
          <w:color w:val="C00000"/>
          <w:sz w:val="24"/>
          <w:szCs w:val="24"/>
        </w:rPr>
      </w:pPr>
      <w:r w:rsidRPr="00FC5542">
        <w:rPr>
          <w:rFonts w:eastAsia="Verdana"/>
          <w:color w:val="C00000"/>
          <w:sz w:val="24"/>
          <w:szCs w:val="24"/>
        </w:rPr>
        <w:t xml:space="preserve">   </w:t>
      </w:r>
      <w:r w:rsidRPr="00FC5542">
        <w:rPr>
          <w:rFonts w:eastAsia="Verdana"/>
          <w:color w:val="C00000"/>
          <w:sz w:val="24"/>
          <w:szCs w:val="24"/>
        </w:rPr>
        <w:tab/>
      </w:r>
      <w:r w:rsidRPr="00FC5542">
        <w:rPr>
          <w:color w:val="C00000"/>
          <w:sz w:val="24"/>
          <w:szCs w:val="24"/>
        </w:rPr>
        <w:t xml:space="preserve"> 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Анализируя деятельность классных руководителей  можно сделать вывод, что работа по созданию классных коллективов ведётся целенаправленно. Анализ итогов работы методического объединения показывает, что поставленные задачи в основном выполнены. Однако</w:t>
      </w:r>
      <w:proofErr w:type="gramStart"/>
      <w:r w:rsidRPr="00033675">
        <w:rPr>
          <w:sz w:val="24"/>
          <w:szCs w:val="24"/>
        </w:rPr>
        <w:t>,</w:t>
      </w:r>
      <w:proofErr w:type="gramEnd"/>
      <w:r w:rsidRPr="00033675">
        <w:rPr>
          <w:sz w:val="24"/>
          <w:szCs w:val="24"/>
        </w:rPr>
        <w:t xml:space="preserve"> наряду с положительными моментами есть и недоработки: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1.Не совсем высокая социальная активность – инертность  большинства учащихся. Многие учащиеся довольно пассивны и скептически воспринимают то, что предлагается в школе активом учащихся и классными руководителями.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2.Не полностью реализованы возможности учащихся во внеурочной деятельности, не все учащиеся нашли свое место в общественной жизни школы.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3.Недостаточно часто привлекались представители родительской общественности к участию в мероприятиях по различным направлениям воспитательной работы (классные часы, часы информирования</w:t>
      </w:r>
      <w:proofErr w:type="gramStart"/>
      <w:r w:rsidRPr="00033675">
        <w:rPr>
          <w:sz w:val="24"/>
          <w:szCs w:val="24"/>
        </w:rPr>
        <w:t>, )</w:t>
      </w:r>
      <w:proofErr w:type="gramEnd"/>
    </w:p>
    <w:p w:rsidR="008C3ABC" w:rsidRPr="00033675" w:rsidRDefault="008C3ABC" w:rsidP="008C3ABC">
      <w:pPr>
        <w:pStyle w:val="ab"/>
        <w:ind w:firstLine="708"/>
        <w:jc w:val="both"/>
        <w:rPr>
          <w:b/>
          <w:sz w:val="24"/>
          <w:szCs w:val="24"/>
        </w:rPr>
      </w:pPr>
      <w:r w:rsidRPr="00033675">
        <w:rPr>
          <w:b/>
          <w:sz w:val="24"/>
          <w:szCs w:val="24"/>
        </w:rPr>
        <w:t>Вывод: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Анализируя работу МО классных руководителей за 2018-2019 учебный год, отмечая как положительные,  так и отрицательные моменты, в 2019-2020 учебном году следует обратить внимание на следующие аспекты деятельности: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 xml:space="preserve">1.Определить на 2019-2020 учебный год для классных руководителей  общую проблему и в течение года над ней работать. 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2.Разнообразить формы проведения МО, которые помогут посредством включения участников в дискуссию, обеспечить анализ проблем педагогического коллектива, поиск и нахождение решения.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3.Проводить открытые воспитательные мероприятия с целью обмена опытом и повышения педагогического мастерства классных руководителей.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4.Участвовать в школьных, районных внеклассных мероприятиях.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 xml:space="preserve">5.Привлекать родителей к участию в общешкольных и классных мероприятиях, к работе по профилактике правонарушений среди несовершеннолетних и по профилактике ДДТТ.  </w:t>
      </w:r>
    </w:p>
    <w:p w:rsidR="008C3ABC" w:rsidRPr="00033675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033675">
        <w:rPr>
          <w:sz w:val="24"/>
          <w:szCs w:val="24"/>
        </w:rPr>
        <w:t>6.Продолжить работу по изучению,  обобщению  и  распространению  передового  педагогического  опыта  по воспитанию учащихся.</w:t>
      </w:r>
    </w:p>
    <w:p w:rsidR="008C3ABC" w:rsidRDefault="008C3ABC" w:rsidP="008C3ABC">
      <w:pPr>
        <w:pStyle w:val="ab"/>
        <w:ind w:firstLine="708"/>
        <w:jc w:val="both"/>
        <w:rPr>
          <w:color w:val="C00000"/>
          <w:sz w:val="24"/>
          <w:szCs w:val="24"/>
        </w:rPr>
      </w:pPr>
    </w:p>
    <w:p w:rsidR="008C3ABC" w:rsidRDefault="008C3ABC" w:rsidP="008C3ABC">
      <w:pPr>
        <w:pStyle w:val="ab"/>
        <w:ind w:firstLine="708"/>
        <w:jc w:val="both"/>
        <w:rPr>
          <w:color w:val="C00000"/>
          <w:sz w:val="24"/>
          <w:szCs w:val="24"/>
        </w:rPr>
      </w:pPr>
    </w:p>
    <w:p w:rsidR="008C3ABC" w:rsidRPr="00BE1BC4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BE1BC4">
        <w:rPr>
          <w:sz w:val="24"/>
          <w:szCs w:val="24"/>
        </w:rPr>
        <w:t xml:space="preserve">Особое место в воспитательной системе школы занимает блок дополнительного образования. </w:t>
      </w:r>
      <w:r w:rsidRPr="00BE1BC4">
        <w:rPr>
          <w:spacing w:val="-6"/>
          <w:sz w:val="24"/>
          <w:szCs w:val="24"/>
        </w:rPr>
        <w:t xml:space="preserve">Во внеурочной деятельности в школе созданы  </w:t>
      </w:r>
      <w:r w:rsidRPr="00BE1BC4">
        <w:rPr>
          <w:spacing w:val="-5"/>
          <w:sz w:val="24"/>
          <w:szCs w:val="24"/>
        </w:rPr>
        <w:t xml:space="preserve">различные разновозрастные кружки  по интересам, к сожалению, их количество не велико.  </w:t>
      </w:r>
      <w:r w:rsidRPr="00BE1BC4">
        <w:rPr>
          <w:sz w:val="24"/>
          <w:szCs w:val="24"/>
        </w:rPr>
        <w:t xml:space="preserve">Все они направлены на развитие творческих, физических, интеллектуальных способностей и деловых качеств.  </w:t>
      </w:r>
    </w:p>
    <w:p w:rsidR="008C3ABC" w:rsidRPr="00BE1BC4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BE1BC4">
        <w:rPr>
          <w:sz w:val="24"/>
          <w:szCs w:val="24"/>
        </w:rPr>
        <w:t xml:space="preserve">  </w:t>
      </w:r>
    </w:p>
    <w:tbl>
      <w:tblPr>
        <w:tblW w:w="5946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4"/>
        <w:gridCol w:w="1011"/>
        <w:gridCol w:w="1281"/>
      </w:tblGrid>
      <w:tr w:rsidR="008C3ABC" w:rsidRPr="00BE1BC4" w:rsidTr="00C55051">
        <w:trPr>
          <w:trHeight w:val="523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b/>
              </w:rPr>
            </w:pPr>
            <w:r w:rsidRPr="00BE1BC4">
              <w:rPr>
                <w:b/>
              </w:rPr>
              <w:t>Формы дополнительного образования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b/>
              </w:rPr>
            </w:pPr>
          </w:p>
        </w:tc>
      </w:tr>
      <w:tr w:rsidR="008C3ABC" w:rsidRPr="00BE1BC4" w:rsidTr="00C55051">
        <w:trPr>
          <w:trHeight w:val="143"/>
        </w:trPr>
        <w:tc>
          <w:tcPr>
            <w:tcW w:w="3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3ABC" w:rsidRPr="00BE1BC4" w:rsidRDefault="008C3ABC" w:rsidP="00C5505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b/>
              </w:rPr>
            </w:pPr>
            <w:r w:rsidRPr="00BE1BC4">
              <w:rPr>
                <w:b/>
              </w:rPr>
              <w:t>Кол-во кружков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b/>
              </w:rPr>
            </w:pPr>
            <w:r w:rsidRPr="00834A39">
              <w:rPr>
                <w:b/>
              </w:rPr>
              <w:t>Кол-во</w:t>
            </w:r>
          </w:p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b/>
              </w:rPr>
            </w:pPr>
            <w:r w:rsidRPr="00834A39">
              <w:rPr>
                <w:b/>
              </w:rPr>
              <w:t xml:space="preserve">участников </w:t>
            </w:r>
          </w:p>
        </w:tc>
      </w:tr>
      <w:tr w:rsidR="008C3ABC" w:rsidRPr="00BE1BC4" w:rsidTr="00C55051">
        <w:trPr>
          <w:trHeight w:val="25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BE1BC4">
              <w:rPr>
                <w:sz w:val="24"/>
                <w:szCs w:val="24"/>
              </w:rPr>
              <w:t>Спортивн</w:t>
            </w:r>
            <w:r>
              <w:rPr>
                <w:sz w:val="24"/>
                <w:szCs w:val="24"/>
              </w:rPr>
              <w:t>ое направление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BE1BC4">
              <w:rPr>
                <w:sz w:val="24"/>
                <w:szCs w:val="24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834A39">
              <w:rPr>
                <w:sz w:val="24"/>
                <w:szCs w:val="24"/>
              </w:rPr>
              <w:t>47</w:t>
            </w:r>
          </w:p>
        </w:tc>
      </w:tr>
      <w:tr w:rsidR="008C3ABC" w:rsidRPr="00BE1BC4" w:rsidTr="00C55051">
        <w:trPr>
          <w:trHeight w:val="25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Туристско-</w:t>
            </w:r>
            <w:r w:rsidRPr="00BE1BC4">
              <w:rPr>
                <w:sz w:val="24"/>
                <w:szCs w:val="24"/>
              </w:rPr>
              <w:t>краеведческой</w:t>
            </w:r>
            <w:proofErr w:type="gramEnd"/>
            <w:r w:rsidRPr="00BE1B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BE1BC4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834A39">
              <w:rPr>
                <w:sz w:val="24"/>
                <w:szCs w:val="24"/>
              </w:rPr>
              <w:t>8</w:t>
            </w:r>
          </w:p>
        </w:tc>
      </w:tr>
      <w:tr w:rsidR="008C3ABC" w:rsidRPr="00BE1BC4" w:rsidTr="00C55051">
        <w:trPr>
          <w:trHeight w:val="26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BE1BC4">
              <w:rPr>
                <w:sz w:val="24"/>
                <w:szCs w:val="24"/>
              </w:rPr>
              <w:t>Юные инспектора движения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BE1BC4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834A39">
              <w:rPr>
                <w:sz w:val="24"/>
                <w:szCs w:val="24"/>
              </w:rPr>
              <w:t>6</w:t>
            </w:r>
          </w:p>
        </w:tc>
      </w:tr>
      <w:tr w:rsidR="008C3ABC" w:rsidRPr="00BE1BC4" w:rsidTr="00C55051">
        <w:trPr>
          <w:trHeight w:val="26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3ABC" w:rsidRPr="00BE1BC4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BE1BC4">
              <w:rPr>
                <w:sz w:val="24"/>
                <w:szCs w:val="24"/>
              </w:rPr>
              <w:t xml:space="preserve">Творческие объединения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834A39">
              <w:rPr>
                <w:sz w:val="24"/>
                <w:szCs w:val="24"/>
              </w:rPr>
              <w:t>12</w:t>
            </w:r>
          </w:p>
        </w:tc>
      </w:tr>
      <w:tr w:rsidR="008C3ABC" w:rsidRPr="00BE1BC4" w:rsidTr="00C55051">
        <w:trPr>
          <w:trHeight w:val="269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BE1BC4" w:rsidRDefault="008C3ABC" w:rsidP="00C55051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</w:t>
            </w:r>
            <w:r w:rsidRPr="00BE1BC4">
              <w:rPr>
                <w:sz w:val="24"/>
                <w:szCs w:val="24"/>
              </w:rPr>
              <w:t>ного</w:t>
            </w:r>
            <w:r>
              <w:rPr>
                <w:sz w:val="24"/>
                <w:szCs w:val="24"/>
              </w:rPr>
              <w:t xml:space="preserve"> </w:t>
            </w:r>
            <w:r w:rsidRPr="00BE1BC4">
              <w:rPr>
                <w:sz w:val="24"/>
                <w:szCs w:val="24"/>
              </w:rPr>
              <w:t xml:space="preserve"> направления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BE1BC4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BC" w:rsidRPr="00834A39" w:rsidRDefault="008C3ABC" w:rsidP="00C55051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834A39">
              <w:rPr>
                <w:sz w:val="24"/>
                <w:szCs w:val="24"/>
              </w:rPr>
              <w:t>46</w:t>
            </w:r>
          </w:p>
        </w:tc>
      </w:tr>
    </w:tbl>
    <w:p w:rsidR="008C3ABC" w:rsidRPr="00FC5542" w:rsidRDefault="008C3ABC" w:rsidP="008C3ABC">
      <w:pPr>
        <w:pStyle w:val="ab"/>
        <w:ind w:firstLine="708"/>
        <w:jc w:val="both"/>
        <w:rPr>
          <w:color w:val="C00000"/>
          <w:sz w:val="24"/>
          <w:szCs w:val="24"/>
        </w:rPr>
      </w:pPr>
    </w:p>
    <w:p w:rsidR="008C3ABC" w:rsidRPr="003B5658" w:rsidRDefault="008C3ABC" w:rsidP="008C3ABC">
      <w:pPr>
        <w:pStyle w:val="ab"/>
        <w:jc w:val="center"/>
        <w:rPr>
          <w:sz w:val="24"/>
          <w:szCs w:val="24"/>
        </w:rPr>
      </w:pPr>
      <w:r w:rsidRPr="003B5658">
        <w:rPr>
          <w:sz w:val="24"/>
          <w:szCs w:val="24"/>
        </w:rPr>
        <w:t xml:space="preserve">Занятость </w:t>
      </w:r>
      <w:proofErr w:type="gramStart"/>
      <w:r w:rsidRPr="003B5658">
        <w:rPr>
          <w:sz w:val="24"/>
          <w:szCs w:val="24"/>
        </w:rPr>
        <w:t>обучающихся</w:t>
      </w:r>
      <w:proofErr w:type="gramEnd"/>
      <w:r w:rsidRPr="003B5658">
        <w:rPr>
          <w:sz w:val="24"/>
          <w:szCs w:val="24"/>
        </w:rPr>
        <w:t xml:space="preserve">  в системе </w:t>
      </w:r>
      <w:proofErr w:type="spellStart"/>
      <w:r w:rsidRPr="003B5658">
        <w:rPr>
          <w:sz w:val="24"/>
          <w:szCs w:val="24"/>
        </w:rPr>
        <w:t>внутришкольного</w:t>
      </w:r>
      <w:proofErr w:type="spellEnd"/>
      <w:r w:rsidRPr="003B5658">
        <w:rPr>
          <w:sz w:val="24"/>
          <w:szCs w:val="24"/>
        </w:rPr>
        <w:t xml:space="preserve"> дополнительного образования </w:t>
      </w:r>
    </w:p>
    <w:p w:rsidR="008C3ABC" w:rsidRPr="003B5658" w:rsidRDefault="008C3ABC" w:rsidP="008C3ABC">
      <w:pPr>
        <w:pStyle w:val="ab"/>
        <w:jc w:val="center"/>
        <w:rPr>
          <w:sz w:val="24"/>
          <w:szCs w:val="24"/>
        </w:rPr>
      </w:pPr>
      <w:r>
        <w:rPr>
          <w:sz w:val="24"/>
          <w:szCs w:val="24"/>
        </w:rPr>
        <w:t>в 2018-2019</w:t>
      </w:r>
      <w:r w:rsidRPr="003B5658">
        <w:rPr>
          <w:sz w:val="24"/>
          <w:szCs w:val="24"/>
        </w:rPr>
        <w:t xml:space="preserve"> учебном году</w:t>
      </w:r>
    </w:p>
    <w:p w:rsidR="008C3ABC" w:rsidRPr="003B5658" w:rsidRDefault="008C3ABC" w:rsidP="008C3ABC">
      <w:pPr>
        <w:pStyle w:val="ab"/>
        <w:jc w:val="both"/>
        <w:rPr>
          <w:sz w:val="24"/>
          <w:szCs w:val="24"/>
        </w:rPr>
      </w:pPr>
    </w:p>
    <w:tbl>
      <w:tblPr>
        <w:tblW w:w="1032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851"/>
        <w:gridCol w:w="1032"/>
        <w:gridCol w:w="810"/>
        <w:gridCol w:w="990"/>
        <w:gridCol w:w="900"/>
        <w:gridCol w:w="800"/>
        <w:gridCol w:w="820"/>
        <w:gridCol w:w="720"/>
      </w:tblGrid>
      <w:tr w:rsidR="008C3ABC" w:rsidRPr="003B5658" w:rsidTr="00C55051">
        <w:trPr>
          <w:trHeight w:val="550"/>
        </w:trPr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Показатели индикаторы доступности образования</w:t>
            </w:r>
          </w:p>
        </w:tc>
        <w:tc>
          <w:tcPr>
            <w:tcW w:w="1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Началь</w:t>
            </w:r>
            <w:r w:rsidRPr="003B5658">
              <w:rPr>
                <w:sz w:val="24"/>
                <w:szCs w:val="24"/>
              </w:rPr>
              <w:softHyphen/>
              <w:t>ная школа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1-4 классы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Основная школа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5-9 классы</w:t>
            </w: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Старшая школа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10-11 классы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Всего по ОУ</w:t>
            </w:r>
          </w:p>
        </w:tc>
      </w:tr>
      <w:tr w:rsidR="008C3ABC" w:rsidRPr="003B5658" w:rsidTr="00C55051">
        <w:trPr>
          <w:trHeight w:val="625"/>
        </w:trPr>
        <w:tc>
          <w:tcPr>
            <w:tcW w:w="34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Всего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чел.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Охват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Всего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чел.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Охват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Всего</w:t>
            </w:r>
          </w:p>
          <w:p w:rsidR="008C3ABC" w:rsidRPr="003B5658" w:rsidRDefault="008C3ABC" w:rsidP="00C55051">
            <w:pPr>
              <w:jc w:val="center"/>
              <w:rPr>
                <w:lang w:eastAsia="en-US"/>
              </w:rPr>
            </w:pPr>
            <w:r w:rsidRPr="003B5658">
              <w:t>чел.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Охват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Всего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чел.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Охват </w:t>
            </w:r>
          </w:p>
        </w:tc>
      </w:tr>
      <w:tr w:rsidR="008C3ABC" w:rsidRPr="003B5658" w:rsidTr="00C55051">
        <w:trPr>
          <w:trHeight w:val="440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Охват  школьников, обучающихся в системе внутри школьного дополнительного образования (</w:t>
            </w:r>
            <w:proofErr w:type="gramStart"/>
            <w:r w:rsidRPr="003B5658">
              <w:rPr>
                <w:sz w:val="24"/>
                <w:szCs w:val="24"/>
              </w:rPr>
              <w:t>в</w:t>
            </w:r>
            <w:proofErr w:type="gramEnd"/>
            <w:r w:rsidRPr="003B5658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  4</w:t>
            </w:r>
            <w:r w:rsidR="000206E9">
              <w:rPr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  35%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    </w:t>
            </w:r>
            <w:r w:rsidR="000206E9">
              <w:rPr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60%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    8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 100%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 xml:space="preserve"> 8</w:t>
            </w:r>
            <w:r w:rsidR="000206E9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</w:p>
          <w:p w:rsidR="008C3ABC" w:rsidRPr="003B5658" w:rsidRDefault="008C3ABC" w:rsidP="00C55051">
            <w:pPr>
              <w:pStyle w:val="ab"/>
              <w:jc w:val="both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50 %</w:t>
            </w:r>
          </w:p>
        </w:tc>
      </w:tr>
    </w:tbl>
    <w:p w:rsidR="008C3ABC" w:rsidRPr="00FC5542" w:rsidRDefault="008C3ABC" w:rsidP="008C3ABC">
      <w:pPr>
        <w:pStyle w:val="ab"/>
        <w:jc w:val="both"/>
        <w:rPr>
          <w:color w:val="C00000"/>
          <w:sz w:val="24"/>
          <w:szCs w:val="24"/>
        </w:rPr>
      </w:pPr>
    </w:p>
    <w:p w:rsidR="008C3ABC" w:rsidRPr="00FC5542" w:rsidRDefault="008C3ABC" w:rsidP="008C3ABC">
      <w:pPr>
        <w:pStyle w:val="ab"/>
        <w:ind w:firstLine="708"/>
        <w:jc w:val="both"/>
        <w:rPr>
          <w:color w:val="C00000"/>
          <w:sz w:val="16"/>
          <w:szCs w:val="16"/>
        </w:rPr>
      </w:pPr>
    </w:p>
    <w:p w:rsidR="008C3ABC" w:rsidRPr="003B5658" w:rsidRDefault="008C3ABC" w:rsidP="008C3ABC">
      <w:pPr>
        <w:pStyle w:val="ab"/>
        <w:jc w:val="center"/>
        <w:rPr>
          <w:b/>
          <w:sz w:val="24"/>
          <w:szCs w:val="24"/>
        </w:rPr>
      </w:pPr>
      <w:r w:rsidRPr="003B5658">
        <w:rPr>
          <w:b/>
          <w:sz w:val="24"/>
          <w:szCs w:val="24"/>
        </w:rPr>
        <w:t xml:space="preserve">Уровень воспитанности в 2018-2019 </w:t>
      </w:r>
      <w:proofErr w:type="spellStart"/>
      <w:r w:rsidRPr="003B5658">
        <w:rPr>
          <w:b/>
          <w:sz w:val="24"/>
          <w:szCs w:val="24"/>
        </w:rPr>
        <w:t>уч</w:t>
      </w:r>
      <w:proofErr w:type="spellEnd"/>
      <w:r w:rsidRPr="003B5658">
        <w:rPr>
          <w:b/>
          <w:sz w:val="24"/>
          <w:szCs w:val="24"/>
        </w:rPr>
        <w:t>. году</w:t>
      </w:r>
    </w:p>
    <w:p w:rsidR="008C3ABC" w:rsidRPr="003B5658" w:rsidRDefault="008C3ABC" w:rsidP="008C3ABC">
      <w:pPr>
        <w:pStyle w:val="ab"/>
        <w:ind w:firstLine="708"/>
        <w:jc w:val="both"/>
        <w:rPr>
          <w:sz w:val="24"/>
          <w:szCs w:val="24"/>
        </w:rPr>
      </w:pPr>
      <w:r w:rsidRPr="003B5658">
        <w:rPr>
          <w:sz w:val="24"/>
          <w:szCs w:val="24"/>
        </w:rPr>
        <w:t>Итогом воспитательной работы, показателем деятельности педагогического коллектива является уровень воспитанности учащихся, результат изучения которого дает возможность не только оценить воспитательную работу в школе, но и спланировать направления работы на следующий 2019-2020 учебный год.</w:t>
      </w:r>
    </w:p>
    <w:p w:rsidR="008C3ABC" w:rsidRPr="003B5658" w:rsidRDefault="008C3ABC" w:rsidP="008C3ABC">
      <w:pPr>
        <w:pStyle w:val="ab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51"/>
        <w:gridCol w:w="618"/>
        <w:gridCol w:w="567"/>
        <w:gridCol w:w="567"/>
        <w:gridCol w:w="603"/>
        <w:gridCol w:w="30"/>
        <w:gridCol w:w="642"/>
        <w:gridCol w:w="709"/>
        <w:gridCol w:w="851"/>
        <w:gridCol w:w="708"/>
        <w:gridCol w:w="769"/>
        <w:gridCol w:w="932"/>
        <w:gridCol w:w="958"/>
      </w:tblGrid>
      <w:tr w:rsidR="008C3ABC" w:rsidRPr="003B5658" w:rsidTr="00C55051">
        <w:tc>
          <w:tcPr>
            <w:tcW w:w="567" w:type="dxa"/>
          </w:tcPr>
          <w:p w:rsidR="008C3ABC" w:rsidRPr="003B5658" w:rsidRDefault="008C3ABC" w:rsidP="00C55051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  <w:r w:rsidRPr="003B5658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651" w:type="dxa"/>
          </w:tcPr>
          <w:p w:rsidR="008C3ABC" w:rsidRPr="003B5658" w:rsidRDefault="008C3ABC" w:rsidP="00C55051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5" w:type="dxa"/>
            <w:gridSpan w:val="4"/>
          </w:tcPr>
          <w:p w:rsidR="008C3ABC" w:rsidRPr="003B5658" w:rsidRDefault="008C3ABC" w:rsidP="00C55051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  <w:r w:rsidRPr="003B5658">
              <w:rPr>
                <w:b/>
                <w:i/>
                <w:sz w:val="24"/>
                <w:szCs w:val="24"/>
              </w:rPr>
              <w:t>Начальное звено</w:t>
            </w:r>
          </w:p>
        </w:tc>
        <w:tc>
          <w:tcPr>
            <w:tcW w:w="3709" w:type="dxa"/>
            <w:gridSpan w:val="6"/>
          </w:tcPr>
          <w:p w:rsidR="008C3ABC" w:rsidRPr="003B5658" w:rsidRDefault="008C3ABC" w:rsidP="00C55051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  <w:r w:rsidRPr="003B5658">
              <w:rPr>
                <w:b/>
                <w:i/>
                <w:sz w:val="24"/>
                <w:szCs w:val="24"/>
              </w:rPr>
              <w:t>Среднее звено</w:t>
            </w:r>
          </w:p>
        </w:tc>
        <w:tc>
          <w:tcPr>
            <w:tcW w:w="1890" w:type="dxa"/>
            <w:gridSpan w:val="2"/>
          </w:tcPr>
          <w:p w:rsidR="008C3ABC" w:rsidRPr="003B5658" w:rsidRDefault="008C3ABC" w:rsidP="00C55051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  <w:r w:rsidRPr="003B5658">
              <w:rPr>
                <w:b/>
                <w:i/>
                <w:sz w:val="24"/>
                <w:szCs w:val="24"/>
              </w:rPr>
              <w:t>Старшее звено</w:t>
            </w:r>
          </w:p>
        </w:tc>
      </w:tr>
      <w:tr w:rsidR="008C3ABC" w:rsidRPr="003B5658" w:rsidTr="00C55051">
        <w:tc>
          <w:tcPr>
            <w:tcW w:w="567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8C3ABC" w:rsidRPr="003B5658" w:rsidRDefault="008C3ABC" w:rsidP="00C55051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  <w:r w:rsidRPr="003B5658">
              <w:rPr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3</w:t>
            </w:r>
          </w:p>
        </w:tc>
        <w:tc>
          <w:tcPr>
            <w:tcW w:w="6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9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10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11</w:t>
            </w:r>
          </w:p>
        </w:tc>
      </w:tr>
      <w:tr w:rsidR="008C3ABC" w:rsidRPr="003B5658" w:rsidTr="00C55051">
        <w:tc>
          <w:tcPr>
            <w:tcW w:w="567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Оценка</w:t>
            </w:r>
          </w:p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по классам</w:t>
            </w:r>
          </w:p>
        </w:tc>
        <w:tc>
          <w:tcPr>
            <w:tcW w:w="618" w:type="dxa"/>
            <w:tcBorders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2,1</w:t>
            </w:r>
          </w:p>
        </w:tc>
        <w:tc>
          <w:tcPr>
            <w:tcW w:w="6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2,4</w:t>
            </w:r>
          </w:p>
        </w:tc>
        <w:tc>
          <w:tcPr>
            <w:tcW w:w="642" w:type="dxa"/>
            <w:tcBorders>
              <w:lef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2,8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2,5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2,8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2,4</w:t>
            </w:r>
          </w:p>
        </w:tc>
      </w:tr>
      <w:tr w:rsidR="008C3ABC" w:rsidRPr="003B5658" w:rsidTr="00C55051">
        <w:tc>
          <w:tcPr>
            <w:tcW w:w="567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3</w:t>
            </w:r>
          </w:p>
        </w:tc>
        <w:tc>
          <w:tcPr>
            <w:tcW w:w="1651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2385" w:type="dxa"/>
            <w:gridSpan w:val="5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2,4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gridSpan w:val="5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2,6</w:t>
            </w:r>
          </w:p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2,6</w:t>
            </w:r>
          </w:p>
        </w:tc>
      </w:tr>
      <w:tr w:rsidR="008C3ABC" w:rsidRPr="003B5658" w:rsidTr="00C55051">
        <w:tc>
          <w:tcPr>
            <w:tcW w:w="567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</w:tcPr>
          <w:p w:rsidR="008C3ABC" w:rsidRPr="003B5658" w:rsidRDefault="008C3ABC" w:rsidP="00C55051">
            <w:pPr>
              <w:pStyle w:val="ab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ИТОГО:</w:t>
            </w:r>
          </w:p>
        </w:tc>
        <w:tc>
          <w:tcPr>
            <w:tcW w:w="7954" w:type="dxa"/>
            <w:gridSpan w:val="12"/>
          </w:tcPr>
          <w:p w:rsidR="008C3ABC" w:rsidRPr="003B5658" w:rsidRDefault="008C3ABC" w:rsidP="00C55051">
            <w:pPr>
              <w:pStyle w:val="ab"/>
              <w:jc w:val="center"/>
              <w:rPr>
                <w:sz w:val="24"/>
                <w:szCs w:val="24"/>
              </w:rPr>
            </w:pPr>
            <w:r w:rsidRPr="003B5658">
              <w:rPr>
                <w:sz w:val="24"/>
                <w:szCs w:val="24"/>
              </w:rPr>
              <w:t>2,5</w:t>
            </w:r>
          </w:p>
        </w:tc>
      </w:tr>
    </w:tbl>
    <w:p w:rsidR="008C3ABC" w:rsidRPr="00FC5542" w:rsidRDefault="008C3ABC" w:rsidP="008C3ABC">
      <w:pPr>
        <w:pStyle w:val="ab"/>
        <w:rPr>
          <w:color w:val="C00000"/>
          <w:sz w:val="24"/>
          <w:szCs w:val="24"/>
        </w:rPr>
      </w:pPr>
    </w:p>
    <w:p w:rsidR="008C3ABC" w:rsidRPr="00FC5542" w:rsidRDefault="008C3ABC" w:rsidP="008C3ABC">
      <w:pPr>
        <w:pStyle w:val="ab"/>
        <w:rPr>
          <w:b/>
          <w:color w:val="C00000"/>
          <w:sz w:val="24"/>
          <w:szCs w:val="24"/>
        </w:rPr>
      </w:pPr>
    </w:p>
    <w:p w:rsidR="008C3ABC" w:rsidRPr="005C7C09" w:rsidRDefault="008C3ABC" w:rsidP="008C3ABC">
      <w:pPr>
        <w:pStyle w:val="ab"/>
        <w:rPr>
          <w:b/>
          <w:sz w:val="24"/>
          <w:szCs w:val="24"/>
        </w:rPr>
      </w:pPr>
      <w:r w:rsidRPr="005C7C09">
        <w:rPr>
          <w:b/>
          <w:sz w:val="24"/>
          <w:szCs w:val="24"/>
        </w:rPr>
        <w:t xml:space="preserve">Вывод: </w:t>
      </w:r>
    </w:p>
    <w:p w:rsidR="008C3ABC" w:rsidRPr="005C7C09" w:rsidRDefault="008C3ABC" w:rsidP="008C3ABC">
      <w:pPr>
        <w:pStyle w:val="ab"/>
        <w:numPr>
          <w:ilvl w:val="0"/>
          <w:numId w:val="41"/>
        </w:numPr>
        <w:jc w:val="both"/>
        <w:rPr>
          <w:sz w:val="24"/>
          <w:szCs w:val="24"/>
        </w:rPr>
      </w:pPr>
      <w:r w:rsidRPr="005C7C09">
        <w:rPr>
          <w:sz w:val="24"/>
          <w:szCs w:val="24"/>
        </w:rPr>
        <w:t xml:space="preserve">Анализируя уровень воспитанности </w:t>
      </w:r>
      <w:proofErr w:type="gramStart"/>
      <w:r w:rsidRPr="005C7C09">
        <w:rPr>
          <w:sz w:val="24"/>
          <w:szCs w:val="24"/>
        </w:rPr>
        <w:t>обучающихся</w:t>
      </w:r>
      <w:proofErr w:type="gramEnd"/>
      <w:r w:rsidRPr="005C7C09">
        <w:rPr>
          <w:sz w:val="24"/>
          <w:szCs w:val="24"/>
        </w:rPr>
        <w:t xml:space="preserve"> МКОУ «Боранчинская СОШ им.К.Б.Оразбаева» было выявлено, что средний уровень в 3,4,7,11  </w:t>
      </w:r>
      <w:proofErr w:type="spellStart"/>
      <w:r w:rsidRPr="005C7C09">
        <w:rPr>
          <w:sz w:val="24"/>
          <w:szCs w:val="24"/>
        </w:rPr>
        <w:t>кл</w:t>
      </w:r>
      <w:proofErr w:type="spellEnd"/>
      <w:r w:rsidRPr="005C7C09">
        <w:rPr>
          <w:sz w:val="24"/>
          <w:szCs w:val="24"/>
        </w:rPr>
        <w:t xml:space="preserve">.  </w:t>
      </w:r>
    </w:p>
    <w:p w:rsidR="008C3ABC" w:rsidRDefault="008C3ABC" w:rsidP="008C3ABC">
      <w:pPr>
        <w:pStyle w:val="ab"/>
        <w:numPr>
          <w:ilvl w:val="0"/>
          <w:numId w:val="41"/>
        </w:numPr>
        <w:jc w:val="both"/>
        <w:rPr>
          <w:sz w:val="24"/>
          <w:szCs w:val="24"/>
        </w:rPr>
      </w:pPr>
      <w:r w:rsidRPr="005C7C09">
        <w:rPr>
          <w:sz w:val="24"/>
          <w:szCs w:val="24"/>
        </w:rPr>
        <w:t xml:space="preserve">Так же, в школе имеются обучающиеся с высоким уровнем воспитанности 5 и 10 </w:t>
      </w:r>
      <w:proofErr w:type="spellStart"/>
      <w:r w:rsidRPr="005C7C09">
        <w:rPr>
          <w:sz w:val="24"/>
          <w:szCs w:val="24"/>
        </w:rPr>
        <w:t>кл</w:t>
      </w:r>
      <w:proofErr w:type="spellEnd"/>
      <w:r w:rsidRPr="005C7C09">
        <w:rPr>
          <w:sz w:val="24"/>
          <w:szCs w:val="24"/>
        </w:rPr>
        <w:t xml:space="preserve">.  </w:t>
      </w:r>
    </w:p>
    <w:p w:rsidR="00FF4E71" w:rsidRPr="00E55A54" w:rsidRDefault="008C3ABC" w:rsidP="00E55A54">
      <w:pPr>
        <w:pStyle w:val="ab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Классным руководителям </w:t>
      </w:r>
      <w:proofErr w:type="spellStart"/>
      <w:r>
        <w:rPr>
          <w:sz w:val="24"/>
          <w:szCs w:val="24"/>
        </w:rPr>
        <w:t>Матиевой</w:t>
      </w:r>
      <w:proofErr w:type="spellEnd"/>
      <w:r>
        <w:rPr>
          <w:sz w:val="24"/>
          <w:szCs w:val="24"/>
        </w:rPr>
        <w:t xml:space="preserve"> Р.А., </w:t>
      </w:r>
      <w:proofErr w:type="spellStart"/>
      <w:r>
        <w:rPr>
          <w:sz w:val="24"/>
          <w:szCs w:val="24"/>
        </w:rPr>
        <w:t>Абдулкадыровой</w:t>
      </w:r>
      <w:proofErr w:type="spellEnd"/>
      <w:r>
        <w:rPr>
          <w:sz w:val="24"/>
          <w:szCs w:val="24"/>
        </w:rPr>
        <w:t xml:space="preserve"> С.И., </w:t>
      </w:r>
      <w:proofErr w:type="spellStart"/>
      <w:r>
        <w:rPr>
          <w:sz w:val="24"/>
          <w:szCs w:val="24"/>
        </w:rPr>
        <w:t>Кадырбердиевой</w:t>
      </w:r>
      <w:proofErr w:type="spellEnd"/>
      <w:r>
        <w:rPr>
          <w:sz w:val="24"/>
          <w:szCs w:val="24"/>
        </w:rPr>
        <w:t xml:space="preserve"> Б.Я. включить в план воспитательной работы мероприятия по нравственному воспитанию.</w:t>
      </w:r>
    </w:p>
    <w:p w:rsidR="00FF4E71" w:rsidRDefault="00FF4E71" w:rsidP="00FF4E71">
      <w:pPr>
        <w:ind w:firstLine="360"/>
        <w:jc w:val="center"/>
        <w:rPr>
          <w:b/>
        </w:rPr>
      </w:pPr>
    </w:p>
    <w:p w:rsidR="00FF4E71" w:rsidRPr="009D0D67" w:rsidRDefault="00FF4E71" w:rsidP="00FF4E71">
      <w:pPr>
        <w:ind w:firstLine="360"/>
        <w:jc w:val="center"/>
        <w:rPr>
          <w:b/>
        </w:rPr>
      </w:pPr>
      <w:r w:rsidRPr="009D0D67">
        <w:rPr>
          <w:b/>
        </w:rPr>
        <w:t>Анализ уровня базового и дополнительного образования</w:t>
      </w:r>
    </w:p>
    <w:p w:rsidR="00FF4E71" w:rsidRPr="009D0D67" w:rsidRDefault="00FF4E71" w:rsidP="00FF4E71">
      <w:pPr>
        <w:ind w:firstLine="360"/>
        <w:jc w:val="center"/>
        <w:rPr>
          <w:b/>
        </w:rPr>
      </w:pPr>
    </w:p>
    <w:p w:rsidR="00FF4E71" w:rsidRPr="009D0D67" w:rsidRDefault="00FF4E71" w:rsidP="00FF4E71">
      <w:pPr>
        <w:pStyle w:val="1"/>
        <w:ind w:firstLine="284"/>
        <w:jc w:val="center"/>
        <w:rPr>
          <w:b w:val="0"/>
          <w:bCs/>
          <w:kern w:val="32"/>
          <w:sz w:val="24"/>
        </w:rPr>
      </w:pPr>
      <w:r w:rsidRPr="009D0D67">
        <w:rPr>
          <w:b w:val="0"/>
          <w:bCs/>
          <w:kern w:val="32"/>
          <w:sz w:val="24"/>
        </w:rPr>
        <w:t>Характеристика контингента обучающихся на 01.0</w:t>
      </w:r>
      <w:r>
        <w:rPr>
          <w:b w:val="0"/>
          <w:bCs/>
          <w:kern w:val="32"/>
          <w:sz w:val="24"/>
        </w:rPr>
        <w:t>6</w:t>
      </w:r>
      <w:r w:rsidRPr="009D0D67">
        <w:rPr>
          <w:b w:val="0"/>
          <w:bCs/>
          <w:kern w:val="32"/>
          <w:sz w:val="24"/>
        </w:rPr>
        <w:t>.201</w:t>
      </w:r>
      <w:r>
        <w:rPr>
          <w:b w:val="0"/>
          <w:bCs/>
          <w:kern w:val="32"/>
          <w:sz w:val="24"/>
        </w:rPr>
        <w:t>8</w:t>
      </w:r>
      <w:r w:rsidRPr="009D0D67">
        <w:rPr>
          <w:b w:val="0"/>
          <w:bCs/>
          <w:kern w:val="32"/>
          <w:sz w:val="24"/>
        </w:rPr>
        <w:t xml:space="preserve"> г.</w:t>
      </w:r>
    </w:p>
    <w:p w:rsidR="00FF4E71" w:rsidRPr="009D0D67" w:rsidRDefault="00FF4E71" w:rsidP="00FF4E71">
      <w:pPr>
        <w:ind w:firstLine="360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860"/>
        <w:gridCol w:w="2951"/>
      </w:tblGrid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  <w:rPr>
                <w:b/>
                <w:i/>
              </w:rPr>
            </w:pPr>
            <w:r w:rsidRPr="009D0D67">
              <w:rPr>
                <w:b/>
                <w:i/>
              </w:rPr>
              <w:t>Параметры статистики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2017</w:t>
            </w:r>
            <w:r w:rsidRPr="009D0D67">
              <w:rPr>
                <w:b/>
                <w:i/>
              </w:rPr>
              <w:t>-201</w:t>
            </w:r>
            <w:r>
              <w:rPr>
                <w:b/>
                <w:i/>
              </w:rPr>
              <w:t>8</w:t>
            </w:r>
          </w:p>
        </w:tc>
        <w:tc>
          <w:tcPr>
            <w:tcW w:w="2951" w:type="dxa"/>
          </w:tcPr>
          <w:p w:rsidR="000206E9" w:rsidRPr="009D0D67" w:rsidRDefault="000206E9" w:rsidP="00272F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2018-2019</w:t>
            </w:r>
          </w:p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  <w:rPr>
                <w:b/>
              </w:rPr>
            </w:pPr>
            <w:r w:rsidRPr="009D0D67">
              <w:rPr>
                <w:b/>
              </w:rPr>
              <w:t>1. Обучалось учащихся: всего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</w:pPr>
          </w:p>
        </w:tc>
        <w:tc>
          <w:tcPr>
            <w:tcW w:w="2951" w:type="dxa"/>
          </w:tcPr>
          <w:p w:rsidR="000206E9" w:rsidRPr="009D0D67" w:rsidRDefault="000206E9" w:rsidP="00272F7C">
            <w:pPr>
              <w:jc w:val="center"/>
            </w:pPr>
            <w:r>
              <w:t>85</w:t>
            </w:r>
          </w:p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</w:pPr>
            <w:r w:rsidRPr="009D0D67">
              <w:t>учащихся 9 класса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</w:pPr>
            <w:r>
              <w:t>10</w:t>
            </w:r>
          </w:p>
        </w:tc>
        <w:tc>
          <w:tcPr>
            <w:tcW w:w="2951" w:type="dxa"/>
          </w:tcPr>
          <w:p w:rsidR="000206E9" w:rsidRPr="009D0D67" w:rsidRDefault="000206E9" w:rsidP="00272F7C">
            <w:pPr>
              <w:jc w:val="center"/>
            </w:pPr>
            <w:r>
              <w:t>8</w:t>
            </w:r>
          </w:p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</w:pPr>
            <w:r w:rsidRPr="009D0D67">
              <w:t>учащихся 11 класса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</w:pPr>
            <w:r>
              <w:t>0</w:t>
            </w:r>
          </w:p>
        </w:tc>
        <w:tc>
          <w:tcPr>
            <w:tcW w:w="2951" w:type="dxa"/>
          </w:tcPr>
          <w:p w:rsidR="000206E9" w:rsidRPr="009D0D67" w:rsidRDefault="000206E9" w:rsidP="00272F7C">
            <w:pPr>
              <w:jc w:val="center"/>
            </w:pPr>
            <w:r>
              <w:t>6</w:t>
            </w:r>
          </w:p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</w:pPr>
            <w:r w:rsidRPr="009D0D67">
              <w:rPr>
                <w:b/>
              </w:rPr>
              <w:t>2. Не получили аттестат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</w:pPr>
          </w:p>
        </w:tc>
        <w:tc>
          <w:tcPr>
            <w:tcW w:w="2951" w:type="dxa"/>
          </w:tcPr>
          <w:p w:rsidR="000206E9" w:rsidRPr="009D0D67" w:rsidRDefault="000206E9" w:rsidP="00272F7C">
            <w:pPr>
              <w:jc w:val="center"/>
            </w:pPr>
          </w:p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</w:pPr>
            <w:r w:rsidRPr="009D0D67">
              <w:t>2.1. Об основном образовании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</w:pPr>
            <w:r w:rsidRPr="009D0D67">
              <w:t xml:space="preserve">0 </w:t>
            </w:r>
            <w:proofErr w:type="spellStart"/>
            <w:r w:rsidRPr="009D0D67">
              <w:t>уч</w:t>
            </w:r>
            <w:proofErr w:type="spellEnd"/>
            <w:r w:rsidRPr="009D0D67">
              <w:t>. – 0%</w:t>
            </w:r>
          </w:p>
        </w:tc>
        <w:tc>
          <w:tcPr>
            <w:tcW w:w="2951" w:type="dxa"/>
          </w:tcPr>
          <w:p w:rsidR="000206E9" w:rsidRPr="009D0D67" w:rsidRDefault="000206E9" w:rsidP="00272F7C">
            <w:pPr>
              <w:jc w:val="center"/>
            </w:pPr>
            <w:r>
              <w:t xml:space="preserve">    0 </w:t>
            </w:r>
            <w:proofErr w:type="spellStart"/>
            <w:r>
              <w:t>уч</w:t>
            </w:r>
            <w:proofErr w:type="spellEnd"/>
            <w:r>
              <w:t>.- 0%</w:t>
            </w:r>
          </w:p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</w:pPr>
            <w:r w:rsidRPr="009D0D67">
              <w:t>2.2. О среднем образовании</w:t>
            </w:r>
          </w:p>
        </w:tc>
        <w:tc>
          <w:tcPr>
            <w:tcW w:w="2860" w:type="dxa"/>
          </w:tcPr>
          <w:p w:rsidR="000206E9" w:rsidRPr="009D0D67" w:rsidRDefault="000206E9" w:rsidP="00272F7C">
            <w:pPr>
              <w:jc w:val="center"/>
            </w:pPr>
            <w:r>
              <w:t>-</w:t>
            </w:r>
          </w:p>
        </w:tc>
        <w:tc>
          <w:tcPr>
            <w:tcW w:w="2951" w:type="dxa"/>
          </w:tcPr>
          <w:p w:rsidR="000206E9" w:rsidRPr="009D0D67" w:rsidRDefault="000206E9" w:rsidP="00EE531D">
            <w:r>
              <w:t xml:space="preserve">                 0 </w:t>
            </w:r>
            <w:proofErr w:type="spellStart"/>
            <w:r>
              <w:t>уч</w:t>
            </w:r>
            <w:proofErr w:type="spellEnd"/>
            <w:r>
              <w:t>.- 0%</w:t>
            </w:r>
          </w:p>
        </w:tc>
      </w:tr>
      <w:tr w:rsidR="00FF4E71" w:rsidRPr="009D0D67" w:rsidTr="000206E9">
        <w:tc>
          <w:tcPr>
            <w:tcW w:w="10314" w:type="dxa"/>
            <w:gridSpan w:val="3"/>
          </w:tcPr>
          <w:p w:rsidR="00FF4E71" w:rsidRPr="009D0D67" w:rsidRDefault="00FF4E71" w:rsidP="00272F7C"/>
        </w:tc>
      </w:tr>
      <w:tr w:rsidR="000206E9" w:rsidRPr="009D0D67" w:rsidTr="000206E9">
        <w:tc>
          <w:tcPr>
            <w:tcW w:w="4503" w:type="dxa"/>
          </w:tcPr>
          <w:p w:rsidR="000206E9" w:rsidRPr="009D0D67" w:rsidRDefault="000206E9" w:rsidP="00272F7C">
            <w:pPr>
              <w:jc w:val="center"/>
              <w:rPr>
                <w:b/>
              </w:rPr>
            </w:pPr>
            <w:r w:rsidRPr="009D0D67">
              <w:rPr>
                <w:b/>
              </w:rPr>
              <w:t>5. Количество призеров олимпиад, конкурсов, конференций</w:t>
            </w:r>
          </w:p>
        </w:tc>
        <w:tc>
          <w:tcPr>
            <w:tcW w:w="2860" w:type="dxa"/>
          </w:tcPr>
          <w:p w:rsidR="000206E9" w:rsidRPr="00C55051" w:rsidRDefault="00C55051" w:rsidP="00272F7C">
            <w:pPr>
              <w:jc w:val="center"/>
            </w:pPr>
            <w:r w:rsidRPr="00C55051">
              <w:t>28 – 3</w:t>
            </w:r>
            <w:r w:rsidR="000206E9" w:rsidRPr="00C55051">
              <w:t>5%</w:t>
            </w:r>
          </w:p>
        </w:tc>
        <w:tc>
          <w:tcPr>
            <w:tcW w:w="2951" w:type="dxa"/>
          </w:tcPr>
          <w:p w:rsidR="000206E9" w:rsidRPr="00C55051" w:rsidRDefault="00C55051" w:rsidP="00272F7C">
            <w:pPr>
              <w:jc w:val="center"/>
            </w:pPr>
            <w:r w:rsidRPr="00C55051">
              <w:t xml:space="preserve">31 </w:t>
            </w:r>
            <w:proofErr w:type="spellStart"/>
            <w:r w:rsidRPr="00C55051">
              <w:t>уч</w:t>
            </w:r>
            <w:proofErr w:type="spellEnd"/>
            <w:r w:rsidRPr="00C55051">
              <w:t>. – 36</w:t>
            </w:r>
            <w:r w:rsidR="000206E9" w:rsidRPr="00C55051">
              <w:t>%</w:t>
            </w:r>
          </w:p>
        </w:tc>
      </w:tr>
    </w:tbl>
    <w:p w:rsidR="00FF4E71" w:rsidRPr="009D0D67" w:rsidRDefault="00FF4E71" w:rsidP="00FF4E71">
      <w:pPr>
        <w:ind w:firstLine="360"/>
        <w:jc w:val="both"/>
      </w:pPr>
      <w:r w:rsidRPr="009D0D67">
        <w:t xml:space="preserve">Образовательное пространство школы охватывает детей с 6,5 - летнего возраста до 18 лет. </w:t>
      </w:r>
    </w:p>
    <w:p w:rsidR="00FF4E71" w:rsidRPr="00620D4F" w:rsidRDefault="00FF4E71" w:rsidP="00FF4E71">
      <w:pPr>
        <w:ind w:firstLine="360"/>
        <w:jc w:val="both"/>
      </w:pPr>
      <w:r w:rsidRPr="00620D4F">
        <w:t>Согласно статистике, количество учащихся за 201</w:t>
      </w:r>
      <w:r w:rsidR="00EE531D" w:rsidRPr="00620D4F">
        <w:t>8</w:t>
      </w:r>
      <w:r w:rsidRPr="00620D4F">
        <w:t>-201</w:t>
      </w:r>
      <w:r w:rsidR="00EE531D" w:rsidRPr="00620D4F">
        <w:t>9</w:t>
      </w:r>
      <w:r w:rsidRPr="00620D4F">
        <w:t xml:space="preserve"> уче</w:t>
      </w:r>
      <w:r w:rsidR="00620D4F" w:rsidRPr="00620D4F">
        <w:t xml:space="preserve">бный год осталось таким же </w:t>
      </w:r>
      <w:r w:rsidRPr="00620D4F">
        <w:t xml:space="preserve"> по сравнению с прошлым годом, процент победителей </w:t>
      </w:r>
      <w:r w:rsidR="00620D4F" w:rsidRPr="00620D4F">
        <w:t>олимпиад, конкурсов,  повысился на 1</w:t>
      </w:r>
      <w:r w:rsidRPr="00620D4F">
        <w:t xml:space="preserve">%. </w:t>
      </w:r>
    </w:p>
    <w:p w:rsidR="00FF4E71" w:rsidRPr="009D0D67" w:rsidRDefault="00FF4E71" w:rsidP="00FF4E71">
      <w:pPr>
        <w:ind w:firstLine="360"/>
        <w:jc w:val="both"/>
      </w:pPr>
      <w:r w:rsidRPr="009D0D67">
        <w:t>Организация учебного процесса регламентировалась  учебным планом, который был разработан на основе федеральных и региональных нормативных документов на 201</w:t>
      </w:r>
      <w:r w:rsidR="00EE531D">
        <w:t>8</w:t>
      </w:r>
      <w:r w:rsidRPr="009D0D67">
        <w:t>-201</w:t>
      </w:r>
      <w:r w:rsidR="00EE531D">
        <w:t>9</w:t>
      </w:r>
      <w:r w:rsidRPr="009D0D67">
        <w:t xml:space="preserve"> учебный год.</w:t>
      </w:r>
    </w:p>
    <w:p w:rsidR="00FF4E71" w:rsidRPr="009D0D67" w:rsidRDefault="00FF4E71" w:rsidP="00FF4E71">
      <w:pPr>
        <w:tabs>
          <w:tab w:val="left" w:pos="945"/>
        </w:tabs>
        <w:jc w:val="both"/>
      </w:pPr>
      <w:r w:rsidRPr="009D0D67">
        <w:t xml:space="preserve"> 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</w:t>
      </w:r>
    </w:p>
    <w:p w:rsidR="00FF4E71" w:rsidRPr="009D0D67" w:rsidRDefault="00FF4E71" w:rsidP="00FF4E71">
      <w:pPr>
        <w:ind w:firstLine="360"/>
        <w:jc w:val="both"/>
      </w:pPr>
      <w:r w:rsidRPr="009D0D67">
        <w:t>Режим работы школы при шестидневной учебной неделе обеспечивал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учащихся.</w:t>
      </w:r>
    </w:p>
    <w:p w:rsidR="00FF4E71" w:rsidRPr="006950DA" w:rsidRDefault="00FF4E71" w:rsidP="00FF4E71">
      <w:pPr>
        <w:jc w:val="center"/>
        <w:rPr>
          <w:b/>
        </w:rPr>
      </w:pPr>
      <w:r w:rsidRPr="006950DA">
        <w:rPr>
          <w:b/>
        </w:rPr>
        <w:t>Монито</w:t>
      </w:r>
      <w:r w:rsidR="006950DA" w:rsidRPr="006950DA">
        <w:rPr>
          <w:b/>
        </w:rPr>
        <w:t xml:space="preserve">ринг качества  знаний  </w:t>
      </w:r>
    </w:p>
    <w:p w:rsidR="00FF4E71" w:rsidRPr="006950DA" w:rsidRDefault="00FF4E71" w:rsidP="00FF4E71">
      <w:pPr>
        <w:jc w:val="both"/>
        <w:rPr>
          <w:sz w:val="16"/>
          <w:szCs w:val="16"/>
        </w:rPr>
      </w:pPr>
    </w:p>
    <w:tbl>
      <w:tblPr>
        <w:tblW w:w="688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2344"/>
        <w:gridCol w:w="2344"/>
      </w:tblGrid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 xml:space="preserve">2017-2018 </w:t>
            </w:r>
            <w:proofErr w:type="spellStart"/>
            <w:r w:rsidRPr="006950DA">
              <w:t>уч</w:t>
            </w:r>
            <w:proofErr w:type="gramStart"/>
            <w:r w:rsidRPr="006950DA">
              <w:t>.г</w:t>
            </w:r>
            <w:proofErr w:type="gramEnd"/>
            <w:r w:rsidRPr="006950DA">
              <w:t>од</w:t>
            </w:r>
            <w:proofErr w:type="spellEnd"/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 xml:space="preserve">2018-2019 </w:t>
            </w:r>
            <w:proofErr w:type="spellStart"/>
            <w:r w:rsidRPr="006950DA">
              <w:t>уч</w:t>
            </w:r>
            <w:proofErr w:type="spellEnd"/>
            <w:r w:rsidRPr="006950DA">
              <w:t>. год</w:t>
            </w:r>
          </w:p>
        </w:tc>
      </w:tr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</w:pPr>
            <w:r w:rsidRPr="006950DA">
              <w:t>Всего уч-ся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85</w:t>
            </w:r>
          </w:p>
        </w:tc>
      </w:tr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</w:pPr>
            <w:r w:rsidRPr="006950DA">
              <w:t>Аттестовано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85</w:t>
            </w:r>
          </w:p>
        </w:tc>
      </w:tr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</w:pPr>
            <w:r w:rsidRPr="006950DA">
              <w:t>На «5»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14</w:t>
            </w:r>
          </w:p>
        </w:tc>
      </w:tr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</w:pPr>
            <w:r w:rsidRPr="006950DA">
              <w:t>На «4» и «5»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31</w:t>
            </w:r>
          </w:p>
        </w:tc>
      </w:tr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</w:pPr>
            <w:r w:rsidRPr="006950DA">
              <w:t>Успеваемость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100%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100%</w:t>
            </w:r>
          </w:p>
        </w:tc>
      </w:tr>
      <w:tr w:rsidR="003F7128" w:rsidRPr="006950DA" w:rsidTr="003F7128">
        <w:trPr>
          <w:jc w:val="center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28" w:rsidRPr="006950DA" w:rsidRDefault="003F7128" w:rsidP="00272F7C">
            <w:pPr>
              <w:jc w:val="both"/>
              <w:rPr>
                <w:lang w:val="en-US"/>
              </w:rPr>
            </w:pPr>
            <w:r w:rsidRPr="006950DA">
              <w:t>% качества знаний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52,5%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28" w:rsidRPr="006950DA" w:rsidRDefault="003F7128" w:rsidP="00272F7C">
            <w:pPr>
              <w:jc w:val="center"/>
            </w:pPr>
            <w:r w:rsidRPr="006950DA">
              <w:t>53%</w:t>
            </w:r>
          </w:p>
        </w:tc>
      </w:tr>
    </w:tbl>
    <w:p w:rsidR="00FF4E71" w:rsidRPr="009D0D67" w:rsidRDefault="00FF4E71" w:rsidP="00FF4E71">
      <w:pPr>
        <w:jc w:val="both"/>
      </w:pPr>
      <w:r w:rsidRPr="009D0D67">
        <w:t xml:space="preserve">  </w:t>
      </w:r>
      <w:r w:rsidRPr="009D0D67">
        <w:tab/>
        <w:t>Мониторинг качества знаний показал, что  качество знаний по сравнению с</w:t>
      </w:r>
      <w:r w:rsidR="003F7128">
        <w:t xml:space="preserve"> прошлым учебным годом повысился чуть-чуть на 0,5 %</w:t>
      </w:r>
      <w:r w:rsidRPr="009D0D67">
        <w:t xml:space="preserve"> на 3%</w:t>
      </w:r>
      <w:r>
        <w:t>,</w:t>
      </w:r>
      <w:r w:rsidR="006950DA">
        <w:t xml:space="preserve"> успеваемость  стабильная</w:t>
      </w:r>
      <w:proofErr w:type="gramStart"/>
      <w:r w:rsidRPr="009D0D67">
        <w:t xml:space="preserve"> .</w:t>
      </w:r>
      <w:proofErr w:type="gramEnd"/>
      <w:r w:rsidRPr="009D0D67">
        <w:t xml:space="preserve"> </w:t>
      </w:r>
    </w:p>
    <w:p w:rsidR="00FF4E71" w:rsidRPr="009D0D67" w:rsidRDefault="00FF4E71" w:rsidP="00FF4E71">
      <w:pPr>
        <w:jc w:val="both"/>
      </w:pPr>
    </w:p>
    <w:p w:rsidR="00FF4E71" w:rsidRPr="009D0D67" w:rsidRDefault="00FF4E71" w:rsidP="00FF4E71">
      <w:pPr>
        <w:ind w:left="-851"/>
        <w:jc w:val="center"/>
        <w:rPr>
          <w:b/>
          <w:bCs/>
        </w:rPr>
      </w:pPr>
      <w:r w:rsidRPr="009D0D67">
        <w:rPr>
          <w:b/>
          <w:bCs/>
          <w:sz w:val="20"/>
          <w:szCs w:val="20"/>
        </w:rPr>
        <w:t xml:space="preserve">             </w:t>
      </w:r>
      <w:r w:rsidRPr="009D0D67">
        <w:rPr>
          <w:b/>
          <w:bCs/>
        </w:rPr>
        <w:t xml:space="preserve">Мониторинговые исследования качества начального образования  во 2-4 классах                        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2"/>
        <w:gridCol w:w="849"/>
        <w:gridCol w:w="989"/>
        <w:gridCol w:w="849"/>
        <w:gridCol w:w="989"/>
        <w:gridCol w:w="891"/>
        <w:gridCol w:w="851"/>
        <w:gridCol w:w="845"/>
        <w:gridCol w:w="708"/>
        <w:gridCol w:w="993"/>
        <w:gridCol w:w="984"/>
      </w:tblGrid>
      <w:tr w:rsidR="00FF4E71" w:rsidRPr="00A35516" w:rsidTr="00A35516">
        <w:trPr>
          <w:trHeight w:val="314"/>
        </w:trPr>
        <w:tc>
          <w:tcPr>
            <w:tcW w:w="1792" w:type="dxa"/>
            <w:shd w:val="clear" w:color="auto" w:fill="auto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Рус</w:t>
            </w:r>
            <w:proofErr w:type="gram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.я</w:t>
            </w:r>
            <w:proofErr w:type="gramEnd"/>
            <w:r w:rsidRPr="00A35516">
              <w:rPr>
                <w:rFonts w:eastAsia="SimSun"/>
                <w:b/>
                <w:bCs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9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Лит</w:t>
            </w:r>
            <w:proofErr w:type="gram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.ч</w:t>
            </w:r>
            <w:proofErr w:type="gramEnd"/>
            <w:r w:rsidRPr="00A35516">
              <w:rPr>
                <w:rFonts w:eastAsia="SimSun"/>
                <w:b/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849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Ин</w:t>
            </w:r>
            <w:proofErr w:type="gram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.я</w:t>
            </w:r>
            <w:proofErr w:type="gramEnd"/>
            <w:r w:rsidRPr="00A35516">
              <w:rPr>
                <w:rFonts w:eastAsia="SimSun"/>
                <w:b/>
                <w:bCs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89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891" w:type="dxa"/>
            <w:shd w:val="clear" w:color="auto" w:fill="auto"/>
            <w:vAlign w:val="bottom"/>
          </w:tcPr>
          <w:p w:rsidR="00FF4E71" w:rsidRPr="00A35516" w:rsidRDefault="00CF6F3F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A35516">
              <w:rPr>
                <w:rFonts w:eastAsia="SimSun"/>
                <w:b/>
                <w:bCs/>
                <w:sz w:val="20"/>
                <w:szCs w:val="20"/>
              </w:rPr>
              <w:t>Родной яз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Окруж</w:t>
            </w:r>
            <w:proofErr w:type="spellEnd"/>
          </w:p>
        </w:tc>
        <w:tc>
          <w:tcPr>
            <w:tcW w:w="845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A35516">
              <w:rPr>
                <w:rFonts w:eastAsia="SimSun"/>
                <w:b/>
                <w:bCs/>
                <w:sz w:val="20"/>
                <w:szCs w:val="20"/>
              </w:rPr>
              <w:t>Муз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A35516">
              <w:rPr>
                <w:rFonts w:eastAsia="SimSun"/>
                <w:b/>
                <w:bCs/>
                <w:sz w:val="20"/>
                <w:szCs w:val="20"/>
              </w:rPr>
              <w:t>ИЗО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984" w:type="dxa"/>
            <w:shd w:val="clear" w:color="auto" w:fill="auto"/>
            <w:vAlign w:val="bottom"/>
          </w:tcPr>
          <w:p w:rsidR="00FF4E71" w:rsidRPr="00A35516" w:rsidRDefault="00FF4E71" w:rsidP="00272F7C">
            <w:pPr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35516">
              <w:rPr>
                <w:rFonts w:eastAsia="SimSun"/>
                <w:b/>
                <w:bCs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FF4E71" w:rsidRPr="00A35516" w:rsidTr="00A35516">
        <w:trPr>
          <w:trHeight w:val="314"/>
        </w:trPr>
        <w:tc>
          <w:tcPr>
            <w:tcW w:w="1792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both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2 класс</w:t>
            </w:r>
          </w:p>
        </w:tc>
        <w:tc>
          <w:tcPr>
            <w:tcW w:w="849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73</w:t>
            </w:r>
          </w:p>
        </w:tc>
        <w:tc>
          <w:tcPr>
            <w:tcW w:w="989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82</w:t>
            </w:r>
          </w:p>
        </w:tc>
        <w:tc>
          <w:tcPr>
            <w:tcW w:w="849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82</w:t>
            </w:r>
          </w:p>
        </w:tc>
        <w:tc>
          <w:tcPr>
            <w:tcW w:w="989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73</w:t>
            </w:r>
          </w:p>
        </w:tc>
        <w:tc>
          <w:tcPr>
            <w:tcW w:w="891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82</w:t>
            </w:r>
          </w:p>
        </w:tc>
        <w:tc>
          <w:tcPr>
            <w:tcW w:w="845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84" w:type="dxa"/>
            <w:shd w:val="clear" w:color="auto" w:fill="auto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</w:tr>
      <w:tr w:rsidR="00FF4E71" w:rsidRPr="00A35516" w:rsidTr="00A35516">
        <w:trPr>
          <w:trHeight w:val="314"/>
        </w:trPr>
        <w:tc>
          <w:tcPr>
            <w:tcW w:w="1792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both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3 класс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92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75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92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</w:tr>
      <w:tr w:rsidR="00FF4E71" w:rsidRPr="00A35516" w:rsidTr="00A35516">
        <w:trPr>
          <w:trHeight w:val="314"/>
        </w:trPr>
        <w:tc>
          <w:tcPr>
            <w:tcW w:w="1792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both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4 класс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91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F4E71" w:rsidRPr="00A35516" w:rsidRDefault="00CF6F3F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82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</w:tr>
      <w:tr w:rsidR="00FF4E71" w:rsidRPr="00A35516" w:rsidTr="00A35516">
        <w:trPr>
          <w:trHeight w:val="262"/>
        </w:trPr>
        <w:tc>
          <w:tcPr>
            <w:tcW w:w="1792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both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По школе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91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77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80</w:t>
            </w:r>
          </w:p>
        </w:tc>
        <w:tc>
          <w:tcPr>
            <w:tcW w:w="891" w:type="dxa"/>
            <w:shd w:val="clear" w:color="auto" w:fill="auto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85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4E71" w:rsidRPr="00A35516" w:rsidRDefault="00A35516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4E71" w:rsidRPr="00A35516" w:rsidRDefault="00FF4E71" w:rsidP="00272F7C">
            <w:pPr>
              <w:jc w:val="center"/>
              <w:rPr>
                <w:rFonts w:eastAsia="SimSun"/>
                <w:sz w:val="20"/>
                <w:szCs w:val="20"/>
              </w:rPr>
            </w:pPr>
            <w:r w:rsidRPr="00A35516">
              <w:rPr>
                <w:rFonts w:eastAsia="SimSun"/>
                <w:sz w:val="20"/>
                <w:szCs w:val="20"/>
              </w:rPr>
              <w:t>100</w:t>
            </w:r>
          </w:p>
        </w:tc>
      </w:tr>
    </w:tbl>
    <w:p w:rsidR="002502F8" w:rsidRPr="002502F8" w:rsidRDefault="00FF4E71" w:rsidP="00FF4E71">
      <w:pPr>
        <w:spacing w:line="276" w:lineRule="auto"/>
        <w:ind w:firstLine="708"/>
        <w:jc w:val="both"/>
      </w:pPr>
      <w:r w:rsidRPr="00A35516">
        <w:lastRenderedPageBreak/>
        <w:t>В 201</w:t>
      </w:r>
      <w:r w:rsidR="00A35516">
        <w:t>8</w:t>
      </w:r>
      <w:r w:rsidRPr="00A35516">
        <w:t>-201</w:t>
      </w:r>
      <w:r w:rsidR="00A35516">
        <w:t>9</w:t>
      </w:r>
      <w:r w:rsidRPr="00A35516">
        <w:t xml:space="preserve"> учебном году преподавание в начальной школе осуществлял</w:t>
      </w:r>
      <w:r w:rsidR="00A35516">
        <w:t>ось</w:t>
      </w:r>
      <w:r w:rsidR="00EE531D" w:rsidRPr="00A35516">
        <w:t xml:space="preserve"> </w:t>
      </w:r>
      <w:r w:rsidRPr="00A35516">
        <w:t xml:space="preserve"> по прог</w:t>
      </w:r>
      <w:r w:rsidRPr="009D0D67">
        <w:t>р</w:t>
      </w:r>
      <w:r w:rsidR="00EE531D">
        <w:t>амме «Школа России». Результатом работы по этой программе</w:t>
      </w:r>
      <w:r w:rsidRPr="009D0D67">
        <w:t xml:space="preserve"> являются показатели успеваемости: учебный год 2 класс закончили с </w:t>
      </w:r>
      <w:r w:rsidR="00EE531D">
        <w:t>54</w:t>
      </w:r>
      <w:r w:rsidRPr="009D0D67">
        <w:t>% качества знаний (классный руководитель</w:t>
      </w:r>
      <w:r w:rsidR="00EE531D">
        <w:t xml:space="preserve">  </w:t>
      </w:r>
      <w:proofErr w:type="spellStart"/>
      <w:r w:rsidR="00EE531D">
        <w:t>Акмурзаева</w:t>
      </w:r>
      <w:proofErr w:type="spellEnd"/>
      <w:r w:rsidR="00EE531D">
        <w:t xml:space="preserve"> С.О</w:t>
      </w:r>
      <w:r>
        <w:t>.</w:t>
      </w:r>
      <w:r w:rsidR="00EE531D">
        <w:t>), 3 класс –67</w:t>
      </w:r>
      <w:r w:rsidRPr="009D0D67">
        <w:t xml:space="preserve">% качество </w:t>
      </w:r>
      <w:r w:rsidR="00EE531D">
        <w:t xml:space="preserve">знаний (классный руководитель </w:t>
      </w:r>
      <w:proofErr w:type="spellStart"/>
      <w:r w:rsidR="00EE531D">
        <w:t>Матиева</w:t>
      </w:r>
      <w:proofErr w:type="spellEnd"/>
      <w:r w:rsidR="00EE531D">
        <w:t xml:space="preserve"> Р.А</w:t>
      </w:r>
      <w:r w:rsidRPr="009D0D67">
        <w:t xml:space="preserve">.), 4 класс – </w:t>
      </w:r>
      <w:r w:rsidR="00EE531D">
        <w:t>73</w:t>
      </w:r>
      <w:r w:rsidRPr="009D0D67">
        <w:t>% качество знаний (классный руководитель –</w:t>
      </w:r>
      <w:r w:rsidRPr="006B6DAE">
        <w:t xml:space="preserve"> </w:t>
      </w:r>
      <w:proofErr w:type="spellStart"/>
      <w:r w:rsidR="00A35516">
        <w:t>А</w:t>
      </w:r>
      <w:r w:rsidR="00EE531D">
        <w:t>бдулкадырова</w:t>
      </w:r>
      <w:proofErr w:type="spellEnd"/>
      <w:r w:rsidR="00EE531D">
        <w:t xml:space="preserve"> С.И.</w:t>
      </w:r>
      <w:r w:rsidRPr="009D0D67">
        <w:t xml:space="preserve">). В среднем начальная ступень обучения закончили год - </w:t>
      </w:r>
      <w:r w:rsidR="00A35516">
        <w:t>65</w:t>
      </w:r>
      <w:r w:rsidRPr="009D0D67">
        <w:t xml:space="preserve">% качество знаний, </w:t>
      </w:r>
      <w:r>
        <w:t>100</w:t>
      </w:r>
      <w:r w:rsidRPr="009D0D67">
        <w:t xml:space="preserve">% успеваемость. </w:t>
      </w:r>
      <w:r w:rsidRPr="002502F8">
        <w:t>По</w:t>
      </w:r>
      <w:r w:rsidRPr="00EE531D">
        <w:rPr>
          <w:color w:val="C00000"/>
        </w:rPr>
        <w:t xml:space="preserve"> </w:t>
      </w:r>
      <w:r w:rsidRPr="002502F8">
        <w:t>сравнению</w:t>
      </w:r>
      <w:r w:rsidRPr="00EE531D">
        <w:rPr>
          <w:color w:val="C00000"/>
        </w:rPr>
        <w:t xml:space="preserve"> </w:t>
      </w:r>
      <w:r w:rsidRPr="002502F8">
        <w:t>с 201</w:t>
      </w:r>
      <w:r w:rsidR="00EE531D" w:rsidRPr="002502F8">
        <w:t>7</w:t>
      </w:r>
      <w:r w:rsidRPr="002502F8">
        <w:t>-201</w:t>
      </w:r>
      <w:r w:rsidR="00EE531D" w:rsidRPr="002502F8">
        <w:t>8</w:t>
      </w:r>
      <w:r w:rsidRPr="002502F8">
        <w:t xml:space="preserve"> учебным годом</w:t>
      </w:r>
      <w:r w:rsidR="002502F8" w:rsidRPr="002502F8">
        <w:t xml:space="preserve"> качество знаний снизилось  на 13% за счет </w:t>
      </w:r>
      <w:r w:rsidRPr="002502F8">
        <w:t xml:space="preserve"> показа</w:t>
      </w:r>
      <w:r w:rsidR="002502F8" w:rsidRPr="002502F8">
        <w:t>телей качества знаний в   4 классе</w:t>
      </w:r>
      <w:r w:rsidRPr="002502F8">
        <w:t xml:space="preserve">. </w:t>
      </w:r>
      <w:r w:rsidR="002502F8" w:rsidRPr="002502F8">
        <w:t xml:space="preserve"> ( прошлогодний 4 класс закончили со 100% качеством знаний)</w:t>
      </w:r>
      <w:proofErr w:type="gramStart"/>
      <w:r w:rsidR="002502F8" w:rsidRPr="002502F8">
        <w:t>.</w:t>
      </w:r>
      <w:r w:rsidRPr="002502F8">
        <w:t>М</w:t>
      </w:r>
      <w:proofErr w:type="gramEnd"/>
      <w:r w:rsidRPr="002502F8">
        <w:t xml:space="preserve">ониторинг качества образования показывает, что качество знаний </w:t>
      </w:r>
      <w:r w:rsidR="002502F8" w:rsidRPr="002502F8">
        <w:t xml:space="preserve"> в начальных классах в основном высокое почти по всем предметам., даже по английскому языку  учащиеся начальных классов  показывают 77% качество знаний. </w:t>
      </w:r>
    </w:p>
    <w:p w:rsidR="00FF4E71" w:rsidRPr="00620D4F" w:rsidRDefault="00FF4E71" w:rsidP="00FF4E71">
      <w:pPr>
        <w:spacing w:line="276" w:lineRule="auto"/>
        <w:jc w:val="both"/>
      </w:pPr>
      <w:r w:rsidRPr="009D0D67">
        <w:rPr>
          <w:sz w:val="28"/>
          <w:szCs w:val="28"/>
        </w:rPr>
        <w:t xml:space="preserve">  </w:t>
      </w:r>
      <w:r w:rsidRPr="009D0D67">
        <w:rPr>
          <w:sz w:val="28"/>
          <w:szCs w:val="28"/>
        </w:rPr>
        <w:tab/>
      </w:r>
      <w:r w:rsidRPr="009D0D67">
        <w:t xml:space="preserve">Учащиеся средней ступени обучения завершили учебный год со 100% успеваемостью и </w:t>
      </w:r>
      <w:r w:rsidR="001126C4">
        <w:t>60</w:t>
      </w:r>
      <w:r w:rsidRPr="009D0D67">
        <w:t xml:space="preserve">% качеством знаний. </w:t>
      </w:r>
      <w:proofErr w:type="gramStart"/>
      <w:r w:rsidRPr="009D0D67">
        <w:t xml:space="preserve">Наиболее высокие показатели в 5 классе - </w:t>
      </w:r>
      <w:r w:rsidR="001126C4">
        <w:t>100</w:t>
      </w:r>
      <w:r w:rsidRPr="009D0D67">
        <w:t xml:space="preserve">% качество знаний (классный руководитель </w:t>
      </w:r>
      <w:proofErr w:type="spellStart"/>
      <w:r w:rsidR="001126C4">
        <w:t>Заретова</w:t>
      </w:r>
      <w:proofErr w:type="spellEnd"/>
      <w:r w:rsidR="001126C4">
        <w:t xml:space="preserve"> А.М.</w:t>
      </w:r>
      <w:r>
        <w:t>.</w:t>
      </w:r>
      <w:r w:rsidR="001126C4">
        <w:t>) в 6 классе – 67</w:t>
      </w:r>
      <w:r w:rsidRPr="009D0D67">
        <w:t>% качество знаний (кла</w:t>
      </w:r>
      <w:r w:rsidR="001126C4">
        <w:t>ссный руководитель Каратаева С.И.), в 8 классе -83% качество знаний в 8 классе</w:t>
      </w:r>
      <w:r w:rsidRPr="009D0D67">
        <w:t xml:space="preserve"> </w:t>
      </w:r>
      <w:r w:rsidR="001126C4" w:rsidRPr="009D0D67">
        <w:t>(кла</w:t>
      </w:r>
      <w:r w:rsidR="001126C4">
        <w:t xml:space="preserve">ссный руководитель </w:t>
      </w:r>
      <w:proofErr w:type="spellStart"/>
      <w:r w:rsidR="001126C4">
        <w:t>Рамазанова</w:t>
      </w:r>
      <w:proofErr w:type="spellEnd"/>
      <w:r w:rsidR="001126C4">
        <w:t xml:space="preserve"> С.М.), </w:t>
      </w:r>
      <w:r w:rsidRPr="00620D4F">
        <w:t>По сравнению с 201</w:t>
      </w:r>
      <w:r w:rsidR="001126C4" w:rsidRPr="00620D4F">
        <w:t>7</w:t>
      </w:r>
      <w:r w:rsidRPr="00620D4F">
        <w:t>-201</w:t>
      </w:r>
      <w:r w:rsidR="001126C4" w:rsidRPr="00620D4F">
        <w:t>8</w:t>
      </w:r>
      <w:r w:rsidRPr="00620D4F">
        <w:t xml:space="preserve"> учебным годом качество знаний</w:t>
      </w:r>
      <w:r w:rsidR="00620D4F" w:rsidRPr="00620D4F">
        <w:t xml:space="preserve"> в среднем звене повысилось на 7 </w:t>
      </w:r>
      <w:r w:rsidRPr="00620D4F">
        <w:t>%.</w:t>
      </w:r>
      <w:proofErr w:type="gramEnd"/>
    </w:p>
    <w:p w:rsidR="00FF4E71" w:rsidRPr="00620D4F" w:rsidRDefault="00FF4E71" w:rsidP="00FF4E71">
      <w:pPr>
        <w:spacing w:line="276" w:lineRule="auto"/>
        <w:jc w:val="both"/>
      </w:pPr>
      <w:r w:rsidRPr="00620D4F">
        <w:t xml:space="preserve">  </w:t>
      </w:r>
      <w:r w:rsidRPr="00620D4F">
        <w:tab/>
        <w:t xml:space="preserve">Учащиеся старшей ступени обучения закончили учебный год со 100% успеваемостью, </w:t>
      </w:r>
      <w:r w:rsidR="001126C4" w:rsidRPr="00620D4F">
        <w:t>62</w:t>
      </w:r>
      <w:r w:rsidRPr="00620D4F">
        <w:t xml:space="preserve">% качеством знаний. По сравнению с прошлым учебным годом </w:t>
      </w:r>
      <w:r w:rsidR="00620D4F" w:rsidRPr="00620D4F">
        <w:t>качество знаний повысилось на 5</w:t>
      </w:r>
      <w:r w:rsidRPr="00620D4F">
        <w:t>%.</w:t>
      </w:r>
    </w:p>
    <w:p w:rsidR="00FF4E71" w:rsidRPr="00620D4F" w:rsidRDefault="00FF4E71" w:rsidP="00FF4E71">
      <w:pPr>
        <w:jc w:val="center"/>
        <w:rPr>
          <w:b/>
          <w:sz w:val="16"/>
          <w:szCs w:val="16"/>
        </w:rPr>
      </w:pPr>
    </w:p>
    <w:p w:rsidR="00FF4E71" w:rsidRPr="009D0D67" w:rsidRDefault="00FF4E71" w:rsidP="00FF4E71">
      <w:pPr>
        <w:tabs>
          <w:tab w:val="left" w:pos="2565"/>
        </w:tabs>
        <w:jc w:val="both"/>
      </w:pPr>
      <w:r w:rsidRPr="009D0D67">
        <w:t xml:space="preserve">        В течение учебного года осуществлялся контроль знаний учащихся по линии адм</w:t>
      </w:r>
      <w:r w:rsidR="001126C4">
        <w:t>инистрации,</w:t>
      </w:r>
      <w:r w:rsidRPr="009D0D67">
        <w:t xml:space="preserve"> материалам НОКО. Особое внимание уделялось двум обязательным предметам русскому языку и математике,  которые выносятся как обязательные предметы для сдачи   государственной  итоговой аттестации в 9 и 11 классах.</w:t>
      </w:r>
    </w:p>
    <w:p w:rsidR="00D17BC6" w:rsidRDefault="00D17BC6" w:rsidP="00FF4E71">
      <w:pPr>
        <w:jc w:val="center"/>
        <w:rPr>
          <w:b/>
        </w:rPr>
      </w:pPr>
    </w:p>
    <w:p w:rsidR="00FF4E71" w:rsidRDefault="001126C4" w:rsidP="00FF4E71">
      <w:pPr>
        <w:jc w:val="center"/>
        <w:rPr>
          <w:b/>
        </w:rPr>
      </w:pPr>
      <w:r>
        <w:rPr>
          <w:b/>
        </w:rPr>
        <w:t xml:space="preserve">Мониторинг </w:t>
      </w:r>
      <w:r w:rsidR="00FF4E71" w:rsidRPr="009D0D67">
        <w:rPr>
          <w:b/>
        </w:rPr>
        <w:t xml:space="preserve"> ВПР</w:t>
      </w:r>
    </w:p>
    <w:p w:rsidR="00D17BC6" w:rsidRDefault="00D17BC6" w:rsidP="00FF4E71">
      <w:pPr>
        <w:jc w:val="center"/>
        <w:rPr>
          <w:b/>
        </w:rPr>
      </w:pPr>
    </w:p>
    <w:p w:rsidR="00D17BC6" w:rsidRPr="00A40D82" w:rsidRDefault="00D17BC6" w:rsidP="00D17BC6">
      <w:r w:rsidRPr="00A40D82">
        <w:t xml:space="preserve">Результаты  ВПР    в МКОУ «Боранчинская СОШ им. </w:t>
      </w:r>
      <w:proofErr w:type="spellStart"/>
      <w:r w:rsidRPr="00A40D82">
        <w:t>К.Б.Оразбаева</w:t>
      </w:r>
      <w:proofErr w:type="spellEnd"/>
      <w:r w:rsidRPr="00A40D82">
        <w:t xml:space="preserve">» 2018-2019 </w:t>
      </w:r>
      <w:proofErr w:type="spellStart"/>
      <w:r w:rsidRPr="00A40D82">
        <w:t>уч</w:t>
      </w:r>
      <w:proofErr w:type="spellEnd"/>
      <w:r w:rsidRPr="00A40D82">
        <w:t>. год</w:t>
      </w:r>
    </w:p>
    <w:p w:rsidR="00D17BC6" w:rsidRPr="00A40D82" w:rsidRDefault="00D17BC6" w:rsidP="00D17BC6"/>
    <w:tbl>
      <w:tblPr>
        <w:tblStyle w:val="a3"/>
        <w:tblW w:w="11199" w:type="dxa"/>
        <w:tblInd w:w="-1168" w:type="dxa"/>
        <w:tblLook w:val="04A0"/>
      </w:tblPr>
      <w:tblGrid>
        <w:gridCol w:w="544"/>
        <w:gridCol w:w="1095"/>
        <w:gridCol w:w="1996"/>
        <w:gridCol w:w="608"/>
        <w:gridCol w:w="576"/>
        <w:gridCol w:w="576"/>
        <w:gridCol w:w="576"/>
        <w:gridCol w:w="836"/>
        <w:gridCol w:w="878"/>
        <w:gridCol w:w="1111"/>
        <w:gridCol w:w="2403"/>
      </w:tblGrid>
      <w:tr w:rsidR="00D17BC6" w:rsidRPr="00A40D82" w:rsidTr="004C660F">
        <w:trPr>
          <w:trHeight w:val="419"/>
        </w:trPr>
        <w:tc>
          <w:tcPr>
            <w:tcW w:w="558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r w:rsidRPr="00A40D82">
              <w:t>№</w:t>
            </w:r>
          </w:p>
          <w:p w:rsidR="00D17BC6" w:rsidRPr="00A40D82" w:rsidRDefault="00D17BC6" w:rsidP="004C660F"/>
        </w:tc>
        <w:tc>
          <w:tcPr>
            <w:tcW w:w="1116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r w:rsidRPr="00A40D82">
              <w:t>классы</w:t>
            </w:r>
          </w:p>
        </w:tc>
        <w:tc>
          <w:tcPr>
            <w:tcW w:w="2010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r w:rsidRPr="00A40D82">
              <w:t>предметы</w:t>
            </w:r>
          </w:p>
        </w:tc>
        <w:tc>
          <w:tcPr>
            <w:tcW w:w="2310" w:type="dxa"/>
            <w:gridSpan w:val="4"/>
            <w:tcBorders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Написали на</w:t>
            </w:r>
          </w:p>
        </w:tc>
        <w:tc>
          <w:tcPr>
            <w:tcW w:w="842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r w:rsidRPr="00A40D82">
              <w:t>успев</w:t>
            </w:r>
          </w:p>
        </w:tc>
        <w:tc>
          <w:tcPr>
            <w:tcW w:w="848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proofErr w:type="spellStart"/>
            <w:r w:rsidRPr="00A40D82">
              <w:t>качест</w:t>
            </w:r>
            <w:proofErr w:type="spellEnd"/>
          </w:p>
        </w:tc>
        <w:tc>
          <w:tcPr>
            <w:tcW w:w="1037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r w:rsidRPr="00A40D82">
              <w:t>Средний</w:t>
            </w:r>
          </w:p>
          <w:p w:rsidR="00D17BC6" w:rsidRPr="00A40D82" w:rsidRDefault="00D17BC6" w:rsidP="004C660F">
            <w:r w:rsidRPr="00A40D82">
              <w:t>балл</w:t>
            </w:r>
          </w:p>
        </w:tc>
        <w:tc>
          <w:tcPr>
            <w:tcW w:w="2478" w:type="dxa"/>
            <w:vMerge w:val="restart"/>
          </w:tcPr>
          <w:p w:rsidR="00D17BC6" w:rsidRPr="00A40D82" w:rsidRDefault="00D17BC6" w:rsidP="004C660F"/>
          <w:p w:rsidR="00D17BC6" w:rsidRPr="00A40D82" w:rsidRDefault="00D17BC6" w:rsidP="004C660F">
            <w:r w:rsidRPr="00A40D82">
              <w:t>Ф.И.О. учителей</w:t>
            </w:r>
          </w:p>
        </w:tc>
      </w:tr>
      <w:tr w:rsidR="00D17BC6" w:rsidRPr="00A40D82" w:rsidTr="004C660F">
        <w:trPr>
          <w:trHeight w:val="368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vMerge/>
          </w:tcPr>
          <w:p w:rsidR="00D17BC6" w:rsidRPr="00A40D82" w:rsidRDefault="00D17BC6" w:rsidP="004C660F"/>
        </w:tc>
        <w:tc>
          <w:tcPr>
            <w:tcW w:w="61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«5»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«4»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«3»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«2»</w:t>
            </w:r>
          </w:p>
        </w:tc>
        <w:tc>
          <w:tcPr>
            <w:tcW w:w="842" w:type="dxa"/>
            <w:vMerge/>
          </w:tcPr>
          <w:p w:rsidR="00D17BC6" w:rsidRPr="00A40D82" w:rsidRDefault="00D17BC6" w:rsidP="004C660F"/>
        </w:tc>
        <w:tc>
          <w:tcPr>
            <w:tcW w:w="848" w:type="dxa"/>
            <w:vMerge/>
          </w:tcPr>
          <w:p w:rsidR="00D17BC6" w:rsidRPr="00A40D82" w:rsidRDefault="00D17BC6" w:rsidP="004C660F"/>
        </w:tc>
        <w:tc>
          <w:tcPr>
            <w:tcW w:w="1037" w:type="dxa"/>
            <w:vMerge/>
          </w:tcPr>
          <w:p w:rsidR="00D17BC6" w:rsidRPr="00A40D82" w:rsidRDefault="00D17BC6" w:rsidP="004C660F"/>
        </w:tc>
        <w:tc>
          <w:tcPr>
            <w:tcW w:w="2478" w:type="dxa"/>
            <w:vMerge/>
          </w:tcPr>
          <w:p w:rsidR="00D17BC6" w:rsidRPr="00A40D82" w:rsidRDefault="00D17BC6" w:rsidP="004C660F"/>
        </w:tc>
      </w:tr>
      <w:tr w:rsidR="00D17BC6" w:rsidRPr="00A40D82" w:rsidTr="004C660F">
        <w:trPr>
          <w:trHeight w:val="218"/>
        </w:trPr>
        <w:tc>
          <w:tcPr>
            <w:tcW w:w="558" w:type="dxa"/>
            <w:vMerge w:val="restart"/>
          </w:tcPr>
          <w:p w:rsidR="00D17BC6" w:rsidRPr="00A40D82" w:rsidRDefault="00D17BC6" w:rsidP="004C660F">
            <w:r w:rsidRPr="00A40D82">
              <w:t>1</w:t>
            </w:r>
          </w:p>
        </w:tc>
        <w:tc>
          <w:tcPr>
            <w:tcW w:w="1116" w:type="dxa"/>
            <w:vMerge w:val="restart"/>
          </w:tcPr>
          <w:p w:rsidR="00D17BC6" w:rsidRPr="00A40D82" w:rsidRDefault="00D17BC6" w:rsidP="004C660F">
            <w:r w:rsidRPr="00A40D82">
              <w:t>4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Русский язык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6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64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</w:tcPr>
          <w:p w:rsidR="00D17BC6" w:rsidRPr="00A40D82" w:rsidRDefault="00D17BC6" w:rsidP="004C660F">
            <w:r>
              <w:t>3,7</w:t>
            </w:r>
          </w:p>
        </w:tc>
        <w:tc>
          <w:tcPr>
            <w:tcW w:w="2478" w:type="dxa"/>
            <w:vMerge w:val="restart"/>
            <w:tcBorders>
              <w:left w:val="single" w:sz="4" w:space="0" w:color="auto"/>
            </w:tcBorders>
          </w:tcPr>
          <w:p w:rsidR="00D17BC6" w:rsidRPr="00A40D82" w:rsidRDefault="00D17BC6" w:rsidP="004C660F"/>
          <w:p w:rsidR="00D17BC6" w:rsidRPr="00A40D82" w:rsidRDefault="00D17BC6" w:rsidP="004C660F">
            <w:proofErr w:type="spellStart"/>
            <w:r w:rsidRPr="00A40D82">
              <w:t>Абдулкадырова</w:t>
            </w:r>
            <w:proofErr w:type="spellEnd"/>
            <w:r w:rsidRPr="00A40D82">
              <w:t xml:space="preserve"> С.И.</w:t>
            </w:r>
          </w:p>
        </w:tc>
      </w:tr>
      <w:tr w:rsidR="00D17BC6" w:rsidRPr="00A40D82" w:rsidTr="004C660F">
        <w:trPr>
          <w:trHeight w:val="251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8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80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C6" w:rsidRPr="00A40D82" w:rsidRDefault="00D17BC6" w:rsidP="004C660F">
            <w:r>
              <w:t>3,9</w:t>
            </w:r>
          </w:p>
        </w:tc>
        <w:tc>
          <w:tcPr>
            <w:tcW w:w="2478" w:type="dxa"/>
            <w:vMerge/>
            <w:tcBorders>
              <w:left w:val="single" w:sz="4" w:space="0" w:color="auto"/>
            </w:tcBorders>
          </w:tcPr>
          <w:p w:rsidR="00D17BC6" w:rsidRPr="00A40D82" w:rsidRDefault="00D17BC6" w:rsidP="004C660F"/>
        </w:tc>
      </w:tr>
      <w:tr w:rsidR="00D17BC6" w:rsidRPr="00A40D82" w:rsidTr="004C660F">
        <w:trPr>
          <w:trHeight w:val="301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Окружающий мир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8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72</w:t>
            </w:r>
          </w:p>
        </w:tc>
        <w:tc>
          <w:tcPr>
            <w:tcW w:w="1037" w:type="dxa"/>
            <w:tcBorders>
              <w:top w:val="single" w:sz="4" w:space="0" w:color="auto"/>
              <w:right w:val="single" w:sz="4" w:space="0" w:color="auto"/>
            </w:tcBorders>
          </w:tcPr>
          <w:p w:rsidR="00D17BC6" w:rsidRPr="00A40D82" w:rsidRDefault="00D17BC6" w:rsidP="004C660F">
            <w:r>
              <w:t>3,7</w:t>
            </w:r>
          </w:p>
        </w:tc>
        <w:tc>
          <w:tcPr>
            <w:tcW w:w="2478" w:type="dxa"/>
            <w:vMerge/>
            <w:tcBorders>
              <w:left w:val="single" w:sz="4" w:space="0" w:color="auto"/>
            </w:tcBorders>
          </w:tcPr>
          <w:p w:rsidR="00D17BC6" w:rsidRPr="00A40D82" w:rsidRDefault="00D17BC6" w:rsidP="004C660F"/>
        </w:tc>
      </w:tr>
      <w:tr w:rsidR="00D17BC6" w:rsidRPr="00A40D82" w:rsidTr="004C660F">
        <w:trPr>
          <w:trHeight w:val="201"/>
        </w:trPr>
        <w:tc>
          <w:tcPr>
            <w:tcW w:w="558" w:type="dxa"/>
            <w:vMerge w:val="restart"/>
          </w:tcPr>
          <w:p w:rsidR="00D17BC6" w:rsidRPr="00A40D82" w:rsidRDefault="00D17BC6" w:rsidP="004C660F">
            <w:r w:rsidRPr="00A40D82">
              <w:t>2</w:t>
            </w:r>
          </w:p>
        </w:tc>
        <w:tc>
          <w:tcPr>
            <w:tcW w:w="1116" w:type="dxa"/>
            <w:vMerge w:val="restart"/>
          </w:tcPr>
          <w:p w:rsidR="00D17BC6" w:rsidRPr="00A40D82" w:rsidRDefault="00D17BC6" w:rsidP="004C660F">
            <w:r w:rsidRPr="00A40D82">
              <w:t>5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Русский язык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4,3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Елакаева</w:t>
            </w:r>
            <w:proofErr w:type="spellEnd"/>
            <w:r w:rsidRPr="00A40D82">
              <w:t xml:space="preserve"> К.И.</w:t>
            </w:r>
          </w:p>
        </w:tc>
      </w:tr>
      <w:tr w:rsidR="00D17BC6" w:rsidRPr="00A40D82" w:rsidTr="004C660F">
        <w:trPr>
          <w:trHeight w:val="251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История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7C28B3" w:rsidRDefault="00D17BC6" w:rsidP="004C660F">
            <w:r w:rsidRPr="007C28B3">
              <w:t>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7C28B3" w:rsidRDefault="00D17BC6" w:rsidP="004C660F">
            <w:r w:rsidRPr="007C28B3">
              <w:t>66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7C28B3" w:rsidRDefault="00D17BC6" w:rsidP="004C660F">
            <w:r w:rsidRPr="007C28B3">
              <w:t>4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Аджигайтаров</w:t>
            </w:r>
            <w:proofErr w:type="spellEnd"/>
            <w:r w:rsidRPr="00A40D82">
              <w:t xml:space="preserve"> К.Д.</w:t>
            </w:r>
          </w:p>
        </w:tc>
      </w:tr>
      <w:tr w:rsidR="00D17BC6" w:rsidRPr="00A40D82" w:rsidTr="004C660F">
        <w:trPr>
          <w:trHeight w:val="284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/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4,3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Елакаев</w:t>
            </w:r>
            <w:proofErr w:type="spellEnd"/>
            <w:r w:rsidRPr="00A40D82">
              <w:t xml:space="preserve"> Т.С.</w:t>
            </w:r>
          </w:p>
        </w:tc>
      </w:tr>
      <w:tr w:rsidR="00D17BC6" w:rsidRPr="00A40D82" w:rsidTr="004C660F">
        <w:trPr>
          <w:trHeight w:val="285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биология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4,5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Заретова</w:t>
            </w:r>
            <w:proofErr w:type="spellEnd"/>
            <w:r w:rsidRPr="00A40D82">
              <w:t xml:space="preserve"> А.М.</w:t>
            </w:r>
          </w:p>
        </w:tc>
      </w:tr>
      <w:tr w:rsidR="00D17BC6" w:rsidRPr="00A40D82" w:rsidTr="004C660F">
        <w:trPr>
          <w:trHeight w:val="267"/>
        </w:trPr>
        <w:tc>
          <w:tcPr>
            <w:tcW w:w="558" w:type="dxa"/>
            <w:vMerge w:val="restart"/>
          </w:tcPr>
          <w:p w:rsidR="00D17BC6" w:rsidRPr="00A40D82" w:rsidRDefault="00D17BC6" w:rsidP="004C660F">
            <w:r w:rsidRPr="00A40D82">
              <w:t>3</w:t>
            </w:r>
          </w:p>
        </w:tc>
        <w:tc>
          <w:tcPr>
            <w:tcW w:w="1116" w:type="dxa"/>
            <w:vMerge w:val="restart"/>
          </w:tcPr>
          <w:p w:rsidR="00D17BC6" w:rsidRPr="00A40D82" w:rsidRDefault="00D17BC6" w:rsidP="004C660F">
            <w:r w:rsidRPr="00A40D82">
              <w:t>6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Русский язык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83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50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3,3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Елакаева</w:t>
            </w:r>
            <w:proofErr w:type="spellEnd"/>
            <w:r w:rsidRPr="00A40D82">
              <w:t xml:space="preserve"> К.И.</w:t>
            </w:r>
          </w:p>
        </w:tc>
      </w:tr>
      <w:tr w:rsidR="00D17BC6" w:rsidRPr="00A40D82" w:rsidTr="004C660F">
        <w:trPr>
          <w:trHeight w:val="254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7C28B3" w:rsidRDefault="00D17BC6" w:rsidP="004C660F">
            <w:r w:rsidRPr="007C28B3">
              <w:t>83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7C28B3" w:rsidRDefault="00D17BC6" w:rsidP="004C660F">
            <w:r w:rsidRPr="007C28B3">
              <w:t>34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C6" w:rsidRPr="007C28B3" w:rsidRDefault="00D17BC6" w:rsidP="004C660F">
            <w:r w:rsidRPr="007C28B3">
              <w:t>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Елакаев</w:t>
            </w:r>
            <w:proofErr w:type="spellEnd"/>
            <w:r w:rsidRPr="00A40D82">
              <w:t xml:space="preserve"> Т.С.</w:t>
            </w:r>
          </w:p>
        </w:tc>
      </w:tr>
      <w:tr w:rsidR="00D17BC6" w:rsidRPr="00A40D82" w:rsidTr="004C660F">
        <w:trPr>
          <w:trHeight w:val="186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История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-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1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83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50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3,3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Аджигайтаров</w:t>
            </w:r>
            <w:proofErr w:type="spellEnd"/>
            <w:r w:rsidRPr="00A40D82">
              <w:t xml:space="preserve"> К.Д.</w:t>
            </w:r>
          </w:p>
        </w:tc>
      </w:tr>
      <w:tr w:rsidR="00D17BC6" w:rsidRPr="00A40D82" w:rsidTr="004C660F">
        <w:trPr>
          <w:trHeight w:val="268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Биология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67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3,8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Заретова</w:t>
            </w:r>
            <w:proofErr w:type="spellEnd"/>
            <w:r w:rsidRPr="00A40D82">
              <w:t xml:space="preserve"> А.М.</w:t>
            </w:r>
          </w:p>
        </w:tc>
      </w:tr>
      <w:tr w:rsidR="00D17BC6" w:rsidRPr="00A40D82" w:rsidTr="004C660F">
        <w:trPr>
          <w:trHeight w:val="284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География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50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3,6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Каратаева Э.К.</w:t>
            </w:r>
          </w:p>
        </w:tc>
      </w:tr>
      <w:tr w:rsidR="00D17BC6" w:rsidRPr="00A40D82" w:rsidTr="004C660F">
        <w:trPr>
          <w:trHeight w:val="285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обществознание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50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3,5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Аджигайтаров</w:t>
            </w:r>
            <w:proofErr w:type="spellEnd"/>
            <w:r w:rsidRPr="00A40D82">
              <w:t xml:space="preserve"> К.Д.</w:t>
            </w:r>
          </w:p>
        </w:tc>
      </w:tr>
      <w:tr w:rsidR="00D17BC6" w:rsidRPr="00A40D82" w:rsidTr="004C660F">
        <w:trPr>
          <w:trHeight w:val="285"/>
        </w:trPr>
        <w:tc>
          <w:tcPr>
            <w:tcW w:w="558" w:type="dxa"/>
            <w:vMerge w:val="restart"/>
          </w:tcPr>
          <w:p w:rsidR="00D17BC6" w:rsidRPr="00A40D82" w:rsidRDefault="00D17BC6" w:rsidP="004C660F">
            <w:r w:rsidRPr="00A40D82">
              <w:t>4</w:t>
            </w:r>
          </w:p>
        </w:tc>
        <w:tc>
          <w:tcPr>
            <w:tcW w:w="1116" w:type="dxa"/>
            <w:vMerge w:val="restart"/>
          </w:tcPr>
          <w:p w:rsidR="00D17BC6" w:rsidRPr="00A40D82" w:rsidRDefault="00D17BC6" w:rsidP="004C660F">
            <w:r w:rsidRPr="00A40D82">
              <w:t>7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обществознание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86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43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3,2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Махмузов</w:t>
            </w:r>
            <w:proofErr w:type="spellEnd"/>
            <w:r w:rsidRPr="00A40D82">
              <w:t xml:space="preserve"> М.Э.</w:t>
            </w:r>
          </w:p>
        </w:tc>
      </w:tr>
      <w:tr w:rsidR="00D17BC6" w:rsidRPr="00A40D82" w:rsidTr="004C660F">
        <w:trPr>
          <w:trHeight w:val="301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биология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86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70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r>
              <w:t>3,8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Заретова</w:t>
            </w:r>
            <w:proofErr w:type="spellEnd"/>
            <w:r w:rsidRPr="00A40D82">
              <w:t xml:space="preserve"> А.М.</w:t>
            </w:r>
          </w:p>
        </w:tc>
      </w:tr>
      <w:tr w:rsidR="00D17BC6" w:rsidRPr="00A40D82" w:rsidTr="004C660F">
        <w:trPr>
          <w:trHeight w:val="219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география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5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86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Каратаева Э.К.</w:t>
            </w:r>
          </w:p>
        </w:tc>
      </w:tr>
      <w:tr w:rsidR="00D17BC6" w:rsidRPr="00A40D82" w:rsidTr="004C660F">
        <w:tc>
          <w:tcPr>
            <w:tcW w:w="558" w:type="dxa"/>
          </w:tcPr>
          <w:p w:rsidR="00D17BC6" w:rsidRPr="00A40D82" w:rsidRDefault="00D17BC6" w:rsidP="004C660F">
            <w:r w:rsidRPr="00A40D82">
              <w:t>5</w:t>
            </w:r>
          </w:p>
        </w:tc>
        <w:tc>
          <w:tcPr>
            <w:tcW w:w="1116" w:type="dxa"/>
          </w:tcPr>
          <w:p w:rsidR="00D17BC6" w:rsidRPr="00A40D82" w:rsidRDefault="00D17BC6" w:rsidP="004C660F">
            <w:r w:rsidRPr="00A40D82">
              <w:t>10</w:t>
            </w:r>
          </w:p>
        </w:tc>
        <w:tc>
          <w:tcPr>
            <w:tcW w:w="2010" w:type="dxa"/>
          </w:tcPr>
          <w:p w:rsidR="00D17BC6" w:rsidRPr="00A40D82" w:rsidRDefault="00D17BC6" w:rsidP="004C660F">
            <w:r w:rsidRPr="00A40D82">
              <w:t>география</w:t>
            </w:r>
          </w:p>
        </w:tc>
        <w:tc>
          <w:tcPr>
            <w:tcW w:w="612" w:type="dxa"/>
          </w:tcPr>
          <w:p w:rsidR="00D17BC6" w:rsidRPr="00A40D82" w:rsidRDefault="00D17BC6" w:rsidP="004C660F">
            <w:r>
              <w:t>1</w:t>
            </w:r>
          </w:p>
        </w:tc>
        <w:tc>
          <w:tcPr>
            <w:tcW w:w="566" w:type="dxa"/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1037" w:type="dxa"/>
          </w:tcPr>
          <w:p w:rsidR="00D17BC6" w:rsidRPr="00A40D82" w:rsidRDefault="00D17BC6" w:rsidP="004C660F">
            <w:r>
              <w:t>5</w:t>
            </w:r>
          </w:p>
        </w:tc>
        <w:tc>
          <w:tcPr>
            <w:tcW w:w="2478" w:type="dxa"/>
          </w:tcPr>
          <w:p w:rsidR="00D17BC6" w:rsidRPr="00A40D82" w:rsidRDefault="00D17BC6" w:rsidP="004C660F">
            <w:r w:rsidRPr="00A40D82">
              <w:t>Каратаева Э.К.</w:t>
            </w:r>
          </w:p>
        </w:tc>
      </w:tr>
      <w:tr w:rsidR="00D17BC6" w:rsidRPr="00A40D82" w:rsidTr="004C660F">
        <w:trPr>
          <w:trHeight w:val="268"/>
        </w:trPr>
        <w:tc>
          <w:tcPr>
            <w:tcW w:w="558" w:type="dxa"/>
            <w:vMerge w:val="restart"/>
          </w:tcPr>
          <w:p w:rsidR="00D17BC6" w:rsidRPr="00A40D82" w:rsidRDefault="00D17BC6" w:rsidP="004C660F">
            <w:r w:rsidRPr="00A40D82">
              <w:t>6</w:t>
            </w:r>
          </w:p>
        </w:tc>
        <w:tc>
          <w:tcPr>
            <w:tcW w:w="1116" w:type="dxa"/>
            <w:vMerge w:val="restart"/>
          </w:tcPr>
          <w:p w:rsidR="00D17BC6" w:rsidRPr="00A40D82" w:rsidRDefault="00D17BC6" w:rsidP="004C660F">
            <w:r w:rsidRPr="00A40D82">
              <w:t>11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 w:rsidRPr="00A40D82">
              <w:t>биология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40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r>
              <w:t>3,4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D17BC6" w:rsidRPr="00A40D82" w:rsidRDefault="00D17BC6" w:rsidP="004C660F">
            <w:proofErr w:type="spellStart"/>
            <w:r w:rsidRPr="00A40D82">
              <w:t>Заретова</w:t>
            </w:r>
            <w:proofErr w:type="spellEnd"/>
            <w:r w:rsidRPr="00A40D82">
              <w:t xml:space="preserve"> А.М.</w:t>
            </w:r>
          </w:p>
        </w:tc>
      </w:tr>
      <w:tr w:rsidR="00D17BC6" w:rsidRPr="00A40D82" w:rsidTr="004C660F">
        <w:trPr>
          <w:trHeight w:val="251"/>
        </w:trPr>
        <w:tc>
          <w:tcPr>
            <w:tcW w:w="558" w:type="dxa"/>
            <w:vMerge/>
          </w:tcPr>
          <w:p w:rsidR="00D17BC6" w:rsidRPr="00A40D82" w:rsidRDefault="00D17BC6" w:rsidP="004C660F"/>
        </w:tc>
        <w:tc>
          <w:tcPr>
            <w:tcW w:w="1116" w:type="dxa"/>
            <w:vMerge/>
          </w:tcPr>
          <w:p w:rsidR="00D17BC6" w:rsidRPr="00A40D82" w:rsidRDefault="00D17BC6" w:rsidP="004C660F"/>
        </w:tc>
        <w:tc>
          <w:tcPr>
            <w:tcW w:w="2010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география</w:t>
            </w:r>
          </w:p>
        </w:tc>
        <w:tc>
          <w:tcPr>
            <w:tcW w:w="61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-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100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67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>
              <w:t>3,7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D17BC6" w:rsidRPr="00A40D82" w:rsidRDefault="00D17BC6" w:rsidP="004C660F">
            <w:r w:rsidRPr="00A40D82">
              <w:t>Каратаева Э.К.</w:t>
            </w:r>
          </w:p>
        </w:tc>
      </w:tr>
      <w:tr w:rsidR="00D17BC6" w:rsidRPr="00A40D82" w:rsidTr="004C660F">
        <w:tc>
          <w:tcPr>
            <w:tcW w:w="558" w:type="dxa"/>
          </w:tcPr>
          <w:p w:rsidR="00D17BC6" w:rsidRPr="00A40D82" w:rsidRDefault="00D17BC6" w:rsidP="004C660F"/>
        </w:tc>
        <w:tc>
          <w:tcPr>
            <w:tcW w:w="1116" w:type="dxa"/>
          </w:tcPr>
          <w:p w:rsidR="00D17BC6" w:rsidRPr="00A40D82" w:rsidRDefault="00D17BC6" w:rsidP="004C660F"/>
        </w:tc>
        <w:tc>
          <w:tcPr>
            <w:tcW w:w="2010" w:type="dxa"/>
          </w:tcPr>
          <w:p w:rsidR="00D17BC6" w:rsidRPr="00A40D82" w:rsidRDefault="00D17BC6" w:rsidP="004C660F"/>
        </w:tc>
        <w:tc>
          <w:tcPr>
            <w:tcW w:w="612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842" w:type="dxa"/>
          </w:tcPr>
          <w:p w:rsidR="00D17BC6" w:rsidRPr="00A40D82" w:rsidRDefault="00D17BC6" w:rsidP="004C660F"/>
        </w:tc>
        <w:tc>
          <w:tcPr>
            <w:tcW w:w="848" w:type="dxa"/>
          </w:tcPr>
          <w:p w:rsidR="00D17BC6" w:rsidRPr="00A40D82" w:rsidRDefault="00D17BC6" w:rsidP="004C660F"/>
        </w:tc>
        <w:tc>
          <w:tcPr>
            <w:tcW w:w="1037" w:type="dxa"/>
          </w:tcPr>
          <w:p w:rsidR="00D17BC6" w:rsidRPr="00A40D82" w:rsidRDefault="00D17BC6" w:rsidP="004C660F"/>
        </w:tc>
        <w:tc>
          <w:tcPr>
            <w:tcW w:w="2478" w:type="dxa"/>
          </w:tcPr>
          <w:p w:rsidR="00D17BC6" w:rsidRPr="00A40D82" w:rsidRDefault="00D17BC6" w:rsidP="004C660F"/>
        </w:tc>
      </w:tr>
      <w:tr w:rsidR="00D17BC6" w:rsidRPr="00A40D82" w:rsidTr="004C660F">
        <w:tc>
          <w:tcPr>
            <w:tcW w:w="558" w:type="dxa"/>
          </w:tcPr>
          <w:p w:rsidR="00D17BC6" w:rsidRPr="00A40D82" w:rsidRDefault="00D17BC6" w:rsidP="004C660F"/>
        </w:tc>
        <w:tc>
          <w:tcPr>
            <w:tcW w:w="1116" w:type="dxa"/>
          </w:tcPr>
          <w:p w:rsidR="00D17BC6" w:rsidRPr="00A40D82" w:rsidRDefault="00D17BC6" w:rsidP="004C660F"/>
        </w:tc>
        <w:tc>
          <w:tcPr>
            <w:tcW w:w="2010" w:type="dxa"/>
          </w:tcPr>
          <w:p w:rsidR="00D17BC6" w:rsidRPr="00A40D82" w:rsidRDefault="00D17BC6" w:rsidP="004C660F"/>
        </w:tc>
        <w:tc>
          <w:tcPr>
            <w:tcW w:w="612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842" w:type="dxa"/>
          </w:tcPr>
          <w:p w:rsidR="00D17BC6" w:rsidRPr="00A40D82" w:rsidRDefault="00D17BC6" w:rsidP="004C660F"/>
        </w:tc>
        <w:tc>
          <w:tcPr>
            <w:tcW w:w="848" w:type="dxa"/>
          </w:tcPr>
          <w:p w:rsidR="00D17BC6" w:rsidRPr="00A40D82" w:rsidRDefault="00D17BC6" w:rsidP="004C660F"/>
        </w:tc>
        <w:tc>
          <w:tcPr>
            <w:tcW w:w="1037" w:type="dxa"/>
          </w:tcPr>
          <w:p w:rsidR="00D17BC6" w:rsidRPr="00A40D82" w:rsidRDefault="00D17BC6" w:rsidP="004C660F"/>
        </w:tc>
        <w:tc>
          <w:tcPr>
            <w:tcW w:w="2478" w:type="dxa"/>
          </w:tcPr>
          <w:p w:rsidR="00D17BC6" w:rsidRPr="00A40D82" w:rsidRDefault="00D17BC6" w:rsidP="004C660F"/>
        </w:tc>
      </w:tr>
      <w:tr w:rsidR="00D17BC6" w:rsidRPr="00A40D82" w:rsidTr="004C660F">
        <w:tc>
          <w:tcPr>
            <w:tcW w:w="558" w:type="dxa"/>
          </w:tcPr>
          <w:p w:rsidR="00D17BC6" w:rsidRPr="00A40D82" w:rsidRDefault="00D17BC6" w:rsidP="004C660F"/>
        </w:tc>
        <w:tc>
          <w:tcPr>
            <w:tcW w:w="1116" w:type="dxa"/>
          </w:tcPr>
          <w:p w:rsidR="00D17BC6" w:rsidRPr="00A40D82" w:rsidRDefault="00D17BC6" w:rsidP="004C660F"/>
        </w:tc>
        <w:tc>
          <w:tcPr>
            <w:tcW w:w="2010" w:type="dxa"/>
          </w:tcPr>
          <w:p w:rsidR="00D17BC6" w:rsidRPr="00A40D82" w:rsidRDefault="00D17BC6" w:rsidP="004C660F"/>
        </w:tc>
        <w:tc>
          <w:tcPr>
            <w:tcW w:w="612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566" w:type="dxa"/>
          </w:tcPr>
          <w:p w:rsidR="00D17BC6" w:rsidRPr="00A40D82" w:rsidRDefault="00D17BC6" w:rsidP="004C660F"/>
        </w:tc>
        <w:tc>
          <w:tcPr>
            <w:tcW w:w="842" w:type="dxa"/>
          </w:tcPr>
          <w:p w:rsidR="00D17BC6" w:rsidRPr="00A40D82" w:rsidRDefault="00D17BC6" w:rsidP="004C660F"/>
        </w:tc>
        <w:tc>
          <w:tcPr>
            <w:tcW w:w="848" w:type="dxa"/>
          </w:tcPr>
          <w:p w:rsidR="00D17BC6" w:rsidRPr="00A40D82" w:rsidRDefault="00D17BC6" w:rsidP="004C660F"/>
        </w:tc>
        <w:tc>
          <w:tcPr>
            <w:tcW w:w="1037" w:type="dxa"/>
          </w:tcPr>
          <w:p w:rsidR="00D17BC6" w:rsidRPr="00A40D82" w:rsidRDefault="00D17BC6" w:rsidP="004C660F"/>
        </w:tc>
        <w:tc>
          <w:tcPr>
            <w:tcW w:w="2478" w:type="dxa"/>
          </w:tcPr>
          <w:p w:rsidR="00D17BC6" w:rsidRPr="00A40D82" w:rsidRDefault="00D17BC6" w:rsidP="004C660F"/>
        </w:tc>
      </w:tr>
    </w:tbl>
    <w:p w:rsidR="00D17BC6" w:rsidRPr="009D0D67" w:rsidRDefault="00D17BC6" w:rsidP="00E55A54">
      <w:pPr>
        <w:rPr>
          <w:b/>
        </w:rPr>
      </w:pPr>
    </w:p>
    <w:p w:rsidR="00FF4E71" w:rsidRPr="009D0D67" w:rsidRDefault="00D17BC6" w:rsidP="00FF4E71">
      <w:pPr>
        <w:tabs>
          <w:tab w:val="left" w:pos="2565"/>
        </w:tabs>
        <w:jc w:val="both"/>
      </w:pPr>
      <w:r>
        <w:t xml:space="preserve">Анализ </w:t>
      </w:r>
      <w:r w:rsidR="00FF4E71" w:rsidRPr="009D0D67">
        <w:t xml:space="preserve"> п</w:t>
      </w:r>
      <w:r>
        <w:t xml:space="preserve">оказал, что результаты ВПР </w:t>
      </w:r>
      <w:r w:rsidR="00FF4E71" w:rsidRPr="009D0D67">
        <w:t xml:space="preserve"> не соответствуют годовым показателям качества знаний по предметам. Учителям-предметникам пересмотреть нормы оценки знаний, умений и навыков.</w:t>
      </w:r>
      <w:r>
        <w:t xml:space="preserve"> Особенно  низкое качество знаний показали  учащиеся 7 класса по географии – 14% качество знаний (учитель Каратаева Э.К.); учащиеся 6 класса  по математике – 34% качества знаний</w:t>
      </w:r>
      <w:proofErr w:type="gramStart"/>
      <w:r>
        <w:t>.</w:t>
      </w:r>
      <w:proofErr w:type="gramEnd"/>
      <w:r>
        <w:t xml:space="preserve"> (</w:t>
      </w:r>
      <w:proofErr w:type="gramStart"/>
      <w:r>
        <w:t>у</w:t>
      </w:r>
      <w:proofErr w:type="gramEnd"/>
      <w:r>
        <w:t xml:space="preserve">читель </w:t>
      </w:r>
      <w:proofErr w:type="spellStart"/>
      <w:r>
        <w:t>Елакаев</w:t>
      </w:r>
      <w:proofErr w:type="spellEnd"/>
      <w:r>
        <w:t xml:space="preserve"> Т.С.) 100% качество знаний  показали учащиеся 5 класса  по русскому языку (учитель </w:t>
      </w:r>
      <w:proofErr w:type="spellStart"/>
      <w:r>
        <w:t>Елакаева</w:t>
      </w:r>
      <w:proofErr w:type="spellEnd"/>
      <w:r>
        <w:t xml:space="preserve"> К.И.), по математике ( учитель </w:t>
      </w:r>
      <w:proofErr w:type="spellStart"/>
      <w:r>
        <w:t>Елакаев</w:t>
      </w:r>
      <w:proofErr w:type="spellEnd"/>
      <w:r>
        <w:t xml:space="preserve"> Т.С.) и по биологии (учитель </w:t>
      </w:r>
      <w:proofErr w:type="spellStart"/>
      <w:r>
        <w:t>Заретова</w:t>
      </w:r>
      <w:proofErr w:type="spellEnd"/>
      <w:r>
        <w:t xml:space="preserve"> А.М.)</w:t>
      </w:r>
    </w:p>
    <w:p w:rsidR="00FF4E71" w:rsidRPr="00293964" w:rsidRDefault="00D17BC6" w:rsidP="00FF4E71">
      <w:pPr>
        <w:ind w:left="142"/>
        <w:jc w:val="both"/>
      </w:pPr>
      <w:r>
        <w:t xml:space="preserve"> П</w:t>
      </w:r>
      <w:r w:rsidR="00FF4E71">
        <w:t>ричины низких результатов:</w:t>
      </w:r>
    </w:p>
    <w:p w:rsidR="00FF4E71" w:rsidRPr="00293964" w:rsidRDefault="00FF4E71" w:rsidP="00FF4E71">
      <w:pPr>
        <w:numPr>
          <w:ilvl w:val="0"/>
          <w:numId w:val="23"/>
        </w:numPr>
        <w:tabs>
          <w:tab w:val="left" w:pos="284"/>
        </w:tabs>
        <w:overflowPunct w:val="0"/>
        <w:ind w:left="0" w:firstLine="0"/>
        <w:contextualSpacing/>
        <w:jc w:val="both"/>
        <w:textAlignment w:val="baseline"/>
        <w:rPr>
          <w:color w:val="000000"/>
          <w:shd w:val="clear" w:color="auto" w:fill="FFFFFF"/>
        </w:rPr>
      </w:pPr>
      <w:r w:rsidRPr="00293964">
        <w:rPr>
          <w:color w:val="000000"/>
          <w:shd w:val="clear" w:color="auto" w:fill="FFFFFF"/>
        </w:rPr>
        <w:t>Н</w:t>
      </w:r>
      <w:proofErr w:type="spellStart"/>
      <w:r w:rsidRPr="00293964">
        <w:rPr>
          <w:color w:val="000000"/>
          <w:shd w:val="clear" w:color="auto" w:fill="FFFFFF"/>
          <w:lang w:val="en-US"/>
        </w:rPr>
        <w:t>изкий</w:t>
      </w:r>
      <w:proofErr w:type="spellEnd"/>
      <w:r w:rsidRPr="00293964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293964">
        <w:rPr>
          <w:color w:val="000000"/>
          <w:shd w:val="clear" w:color="auto" w:fill="FFFFFF"/>
          <w:lang w:val="en-US"/>
        </w:rPr>
        <w:t>уровень</w:t>
      </w:r>
      <w:proofErr w:type="spellEnd"/>
      <w:r w:rsidRPr="00293964">
        <w:rPr>
          <w:color w:val="000000"/>
          <w:shd w:val="clear" w:color="auto" w:fill="FFFFFF"/>
          <w:lang w:val="en-US"/>
        </w:rPr>
        <w:t xml:space="preserve"> </w:t>
      </w:r>
      <w:r w:rsidRPr="00293964">
        <w:rPr>
          <w:color w:val="000000"/>
          <w:shd w:val="clear" w:color="auto" w:fill="FFFFFF"/>
        </w:rPr>
        <w:t>интеллектуального развития.</w:t>
      </w:r>
    </w:p>
    <w:p w:rsidR="00FF4E71" w:rsidRPr="00293964" w:rsidRDefault="00FF4E71" w:rsidP="00FF4E71">
      <w:pPr>
        <w:numPr>
          <w:ilvl w:val="0"/>
          <w:numId w:val="23"/>
        </w:numPr>
        <w:tabs>
          <w:tab w:val="left" w:pos="284"/>
        </w:tabs>
        <w:overflowPunct w:val="0"/>
        <w:spacing w:after="200"/>
        <w:ind w:left="0" w:firstLine="0"/>
        <w:contextualSpacing/>
        <w:jc w:val="both"/>
        <w:textAlignment w:val="baseline"/>
      </w:pPr>
      <w:r w:rsidRPr="00293964">
        <w:rPr>
          <w:color w:val="000000"/>
          <w:shd w:val="clear" w:color="auto" w:fill="FFFFFF"/>
        </w:rPr>
        <w:t>Низкий уровень развития мыслительных операций: анализа и синтеза.</w:t>
      </w:r>
    </w:p>
    <w:p w:rsidR="00FF4E71" w:rsidRPr="00293964" w:rsidRDefault="00D17BC6" w:rsidP="00FF4E71">
      <w:pPr>
        <w:numPr>
          <w:ilvl w:val="0"/>
          <w:numId w:val="23"/>
        </w:numPr>
        <w:tabs>
          <w:tab w:val="left" w:pos="284"/>
        </w:tabs>
        <w:overflowPunct w:val="0"/>
        <w:spacing w:after="200"/>
        <w:ind w:left="0" w:firstLine="0"/>
        <w:contextualSpacing/>
        <w:jc w:val="both"/>
        <w:textAlignment w:val="baseline"/>
      </w:pPr>
      <w:r>
        <w:rPr>
          <w:color w:val="000000"/>
          <w:shd w:val="clear" w:color="auto" w:fill="FFFFFF"/>
        </w:rPr>
        <w:t xml:space="preserve">Низкая мотивация учащихся </w:t>
      </w:r>
      <w:r w:rsidR="00FF4E71" w:rsidRPr="00293964">
        <w:rPr>
          <w:color w:val="000000"/>
          <w:shd w:val="clear" w:color="auto" w:fill="FFFFFF"/>
        </w:rPr>
        <w:t xml:space="preserve"> в связи с тем, что родители обучающихся не контролируют успеваемость, не способствуют формированию ситуации успеха.</w:t>
      </w:r>
    </w:p>
    <w:p w:rsidR="00FF4E71" w:rsidRPr="00293964" w:rsidRDefault="00FF4E71" w:rsidP="00FF4E71">
      <w:pPr>
        <w:numPr>
          <w:ilvl w:val="0"/>
          <w:numId w:val="23"/>
        </w:numPr>
        <w:tabs>
          <w:tab w:val="left" w:pos="284"/>
        </w:tabs>
        <w:overflowPunct w:val="0"/>
        <w:spacing w:after="200"/>
        <w:ind w:left="0" w:firstLine="0"/>
        <w:contextualSpacing/>
        <w:jc w:val="both"/>
        <w:textAlignment w:val="baseline"/>
      </w:pPr>
      <w:r w:rsidRPr="00293964">
        <w:t>Наблюдаются низкие навыки самостоятельной и самообразовательн</w:t>
      </w:r>
      <w:r w:rsidR="00D17BC6">
        <w:t xml:space="preserve">ой работы </w:t>
      </w:r>
      <w:proofErr w:type="gramStart"/>
      <w:r w:rsidR="00D17BC6">
        <w:t>обучающихся</w:t>
      </w:r>
      <w:proofErr w:type="gramEnd"/>
    </w:p>
    <w:p w:rsidR="00FF4E71" w:rsidRPr="00293964" w:rsidRDefault="00FF4E71" w:rsidP="00FF4E71">
      <w:pPr>
        <w:numPr>
          <w:ilvl w:val="0"/>
          <w:numId w:val="23"/>
        </w:numPr>
        <w:tabs>
          <w:tab w:val="left" w:pos="284"/>
        </w:tabs>
        <w:overflowPunct w:val="0"/>
        <w:spacing w:after="200"/>
        <w:ind w:left="0" w:firstLine="0"/>
        <w:contextualSpacing/>
        <w:jc w:val="both"/>
        <w:textAlignment w:val="baseline"/>
      </w:pPr>
      <w:r w:rsidRPr="00293964">
        <w:t xml:space="preserve">Школьники </w:t>
      </w:r>
      <w:proofErr w:type="gramStart"/>
      <w:r w:rsidRPr="00293964">
        <w:t>испытывают проблемы</w:t>
      </w:r>
      <w:proofErr w:type="gramEnd"/>
      <w:r w:rsidRPr="00293964">
        <w:t xml:space="preserve"> при формулировании монологических ответов, письменных и устных высказываний, при работе с текстами, не умеют анализировать, делать выводы, затрудняются в выражении собственной позиции.</w:t>
      </w:r>
    </w:p>
    <w:p w:rsidR="00FF4E71" w:rsidRDefault="00FF4E71" w:rsidP="00FF4E71">
      <w:pPr>
        <w:numPr>
          <w:ilvl w:val="0"/>
          <w:numId w:val="23"/>
        </w:numPr>
        <w:tabs>
          <w:tab w:val="left" w:pos="284"/>
        </w:tabs>
        <w:overflowPunct w:val="0"/>
        <w:spacing w:after="200"/>
        <w:ind w:left="0" w:firstLine="0"/>
        <w:contextualSpacing/>
        <w:jc w:val="both"/>
        <w:textAlignment w:val="baseline"/>
      </w:pPr>
      <w:r w:rsidRPr="00293964">
        <w:t>Не все обучающиеся осознают важность ежедневной</w:t>
      </w:r>
      <w:r>
        <w:t xml:space="preserve"> подготовки к процессу обучения.</w:t>
      </w:r>
    </w:p>
    <w:p w:rsidR="00FF4E71" w:rsidRPr="00E55A54" w:rsidRDefault="00FF4E71" w:rsidP="00D17BC6">
      <w:pPr>
        <w:jc w:val="both"/>
        <w:rPr>
          <w:b/>
        </w:rPr>
      </w:pPr>
    </w:p>
    <w:p w:rsidR="00FF4E71" w:rsidRDefault="00FF4E71" w:rsidP="00FF4E71">
      <w:pPr>
        <w:ind w:firstLine="360"/>
        <w:jc w:val="both"/>
      </w:pPr>
      <w:r w:rsidRPr="00E55A54">
        <w:rPr>
          <w:b/>
          <w:u w:val="single"/>
        </w:rPr>
        <w:t>ВПР по русскому языку 4 класс</w:t>
      </w:r>
      <w:r>
        <w:t xml:space="preserve"> </w:t>
      </w:r>
      <w:r w:rsidRPr="00A316BD">
        <w:t xml:space="preserve">состояла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по тексту на знание языковых единиц. Задания части 1 направлены, прежде всего, на выявление уровня владения базовыми предметными правописными и языковыми умениями, а также логическими </w:t>
      </w:r>
      <w:proofErr w:type="spellStart"/>
      <w:r w:rsidRPr="00A316BD">
        <w:t>общеучебными</w:t>
      </w:r>
      <w:proofErr w:type="spellEnd"/>
      <w:r w:rsidRPr="00A316BD">
        <w:t xml:space="preserve"> УУД.</w:t>
      </w:r>
    </w:p>
    <w:p w:rsidR="00FF4E71" w:rsidRDefault="00FF4E71" w:rsidP="00FF4E71">
      <w:pPr>
        <w:ind w:firstLine="360"/>
        <w:jc w:val="both"/>
      </w:pPr>
      <w:r>
        <w:tab/>
      </w:r>
      <w:r w:rsidRPr="00A316BD">
        <w:t>Часть 2 состояла из текста и 13 заданий, которые проверяли знания русского языка, умения работать с текстом и извлекать из него нужную информацию.</w:t>
      </w:r>
    </w:p>
    <w:p w:rsidR="00FF4E71" w:rsidRPr="00F44D3E" w:rsidRDefault="00FF4E71" w:rsidP="00FF4E71">
      <w:pPr>
        <w:ind w:firstLine="360"/>
        <w:jc w:val="both"/>
      </w:pPr>
      <w:proofErr w:type="gramStart"/>
      <w:r>
        <w:t>После проверки и анализа работ выяснилось, что б</w:t>
      </w:r>
      <w:r w:rsidRPr="00F44D3E">
        <w:t xml:space="preserve">олее успешно были выполнены задания в части 1 по </w:t>
      </w:r>
      <w:r w:rsidRPr="001105A2">
        <w:t>русскому языку</w:t>
      </w:r>
      <w:r w:rsidRPr="00F44D3E">
        <w:t>, в которых проверялось умение писать текст под диктовку, соблюдать в практике письма, изученные орфографические и пунктуационные нормы; умения распознавать однородные члены предложения; умения распознавать части речи, умение находить главные и второстепенные члены предложения.</w:t>
      </w:r>
      <w:proofErr w:type="gramEnd"/>
    </w:p>
    <w:p w:rsidR="00FF4E71" w:rsidRPr="00F44D3E" w:rsidRDefault="00FF4E71" w:rsidP="00FF4E71">
      <w:pPr>
        <w:ind w:firstLine="360"/>
        <w:jc w:val="both"/>
      </w:pPr>
      <w:r w:rsidRPr="00F44D3E">
        <w:t>При выполнении заданий части 2 по русскому языку усп</w:t>
      </w:r>
      <w:r>
        <w:t xml:space="preserve">ешно были выполнены задания, </w:t>
      </w:r>
      <w:r w:rsidRPr="00F44D3E">
        <w:t>в которых проверялись умения:</w:t>
      </w:r>
    </w:p>
    <w:p w:rsidR="00FF4E71" w:rsidRPr="00F44D3E" w:rsidRDefault="00FF4E71" w:rsidP="00FF4E71">
      <w:pPr>
        <w:jc w:val="both"/>
      </w:pPr>
      <w:r w:rsidRPr="00F44D3E">
        <w:t>распознавать орфоэпическую норму и ставить ударение;</w:t>
      </w:r>
    </w:p>
    <w:p w:rsidR="00FF4E71" w:rsidRPr="00F44D3E" w:rsidRDefault="00FF4E71" w:rsidP="00FF4E71">
      <w:pPr>
        <w:jc w:val="both"/>
      </w:pPr>
      <w:r w:rsidRPr="00F44D3E">
        <w:t>умение классифицировать согласные звуки (звонкие/глухие);</w:t>
      </w:r>
    </w:p>
    <w:p w:rsidR="00FF4E71" w:rsidRPr="00F44D3E" w:rsidRDefault="00FF4E71" w:rsidP="00FF4E71">
      <w:pPr>
        <w:jc w:val="both"/>
      </w:pPr>
      <w:r w:rsidRPr="00F44D3E">
        <w:t>умение составлять план текста из 3-х пунктов;</w:t>
      </w:r>
    </w:p>
    <w:p w:rsidR="00FF4E71" w:rsidRDefault="00FF4E71" w:rsidP="00FF4E71">
      <w:pPr>
        <w:jc w:val="both"/>
      </w:pPr>
      <w:r w:rsidRPr="00F44D3E">
        <w:t>умение распознавать имена существительные, прилагательные, личные местоимения, глагол и их грамматические признаки.</w:t>
      </w:r>
    </w:p>
    <w:p w:rsidR="00FF4E71" w:rsidRDefault="00FF4E71" w:rsidP="00FF4E71">
      <w:pPr>
        <w:ind w:firstLine="708"/>
        <w:jc w:val="both"/>
      </w:pPr>
      <w:r w:rsidRPr="00F44D3E">
        <w:t>Затруднения у отдел</w:t>
      </w:r>
      <w:r>
        <w:t>ьных учащихся вызвали задания</w:t>
      </w:r>
      <w:r w:rsidRPr="00F44D3E">
        <w:t>, в которых проверялось умение распознавать основную мысль текста и письменно её оформлять, задавать вопрос по тексту, умение выражать просьбу или отказ в письменной форме в соответствии с нормами речевого этикета в ситуации межличностного общения.</w:t>
      </w:r>
      <w:r w:rsidR="00D17BC6">
        <w:t xml:space="preserve"> Качество знаний по русскому языку составляет 64 %. (учитель </w:t>
      </w:r>
      <w:proofErr w:type="spellStart"/>
      <w:r w:rsidR="00D17BC6">
        <w:t>Абдулкадырова</w:t>
      </w:r>
      <w:proofErr w:type="spellEnd"/>
      <w:r w:rsidR="00D17BC6">
        <w:t xml:space="preserve"> С.И.)</w:t>
      </w:r>
    </w:p>
    <w:p w:rsidR="00FF4E71" w:rsidRDefault="00FF4E71" w:rsidP="00FF4E71">
      <w:pPr>
        <w:ind w:firstLine="708"/>
        <w:jc w:val="both"/>
      </w:pPr>
      <w:r w:rsidRPr="008F566C">
        <w:rPr>
          <w:u w:val="single"/>
        </w:rPr>
        <w:lastRenderedPageBreak/>
        <w:t>ВПР по математике</w:t>
      </w:r>
      <w:r>
        <w:rPr>
          <w:u w:val="single"/>
        </w:rPr>
        <w:t xml:space="preserve"> 4 кла</w:t>
      </w:r>
      <w:proofErr w:type="gramStart"/>
      <w:r>
        <w:rPr>
          <w:u w:val="single"/>
        </w:rPr>
        <w:t xml:space="preserve">сс </w:t>
      </w:r>
      <w:r>
        <w:t xml:space="preserve"> </w:t>
      </w:r>
      <w:r w:rsidRPr="00A316BD">
        <w:t>вкл</w:t>
      </w:r>
      <w:proofErr w:type="gramEnd"/>
      <w:r w:rsidRPr="00A316BD">
        <w:t>ючала 11 заданий базового и повышенного уровня, которые проверяли умения выполнять устные и письменные вычисления, решать задачи, представленные в текстовом и табличном варианте, умения интерпретировать и анализировать данные в схемах, графиках, диаграммах.</w:t>
      </w:r>
    </w:p>
    <w:p w:rsidR="00FF4E71" w:rsidRPr="00F44D3E" w:rsidRDefault="00FF4E71" w:rsidP="00FF4E71">
      <w:pPr>
        <w:ind w:firstLine="708"/>
        <w:jc w:val="both"/>
      </w:pPr>
      <w:r w:rsidRPr="00F44D3E">
        <w:t xml:space="preserve">В тестовой работе по </w:t>
      </w:r>
      <w:r w:rsidRPr="00682411">
        <w:t>математике</w:t>
      </w:r>
      <w:r w:rsidRPr="00F44D3E">
        <w:t xml:space="preserve"> успешн</w:t>
      </w:r>
      <w:r>
        <w:t>о</w:t>
      </w:r>
      <w:r w:rsidRPr="00F44D3E">
        <w:t xml:space="preserve"> выполнены задания, в которых проверялось умение выполнять арифметические действия с числами и числовыми выражениями, решать арифметическим способом задачи, связанные с повседневной жизнью, умения решать текстовые задачи, используя единицы измерения величин (масса, время, длина, площадь, скорость).</w:t>
      </w:r>
    </w:p>
    <w:p w:rsidR="004820EF" w:rsidRDefault="00FF4E71" w:rsidP="004820EF">
      <w:pPr>
        <w:ind w:firstLine="708"/>
        <w:jc w:val="both"/>
      </w:pPr>
      <w:r w:rsidRPr="00F44D3E">
        <w:t>Затруднения у учащихся вызвали задания, в которых проверялись умения выполнять построение геометрических фигур с заданными изменениями, уровень овладения основами логического и алгоритмического мышления на примере решения задач в 3-4 действия, умения интерпретировать информацию, полученную при проведении несложных исследований.</w:t>
      </w:r>
      <w:r w:rsidR="004820EF">
        <w:t xml:space="preserve"> Качество знаний по математике составляет 80%(учитель </w:t>
      </w:r>
      <w:proofErr w:type="spellStart"/>
      <w:r w:rsidR="004820EF">
        <w:t>Абдулкадырова</w:t>
      </w:r>
      <w:proofErr w:type="spellEnd"/>
      <w:r w:rsidR="004820EF">
        <w:t xml:space="preserve"> С.И.)</w:t>
      </w:r>
    </w:p>
    <w:p w:rsidR="00FF4E71" w:rsidRPr="00A316BD" w:rsidRDefault="00FF4E71" w:rsidP="004820EF">
      <w:pPr>
        <w:jc w:val="both"/>
      </w:pPr>
      <w:r w:rsidRPr="008F566C">
        <w:rPr>
          <w:u w:val="single"/>
        </w:rPr>
        <w:t xml:space="preserve">ВПР по </w:t>
      </w:r>
      <w:r w:rsidRPr="00682411">
        <w:rPr>
          <w:u w:val="single"/>
        </w:rPr>
        <w:t>окружающему миру</w:t>
      </w:r>
      <w:r>
        <w:t xml:space="preserve"> </w:t>
      </w:r>
      <w:r w:rsidRPr="00682411">
        <w:rPr>
          <w:u w:val="single"/>
        </w:rPr>
        <w:t>4 класс</w:t>
      </w:r>
      <w:r w:rsidRPr="00A316BD">
        <w:t xml:space="preserve"> состояла из 10 заданий, которые были направлены на выявление уровня владения сведениями о сущности и особенностях природных объектов, процессов и явлений, нормах </w:t>
      </w:r>
      <w:proofErr w:type="spellStart"/>
      <w:r w:rsidRPr="00A316BD">
        <w:t>здоровьесберегающего</w:t>
      </w:r>
      <w:proofErr w:type="spellEnd"/>
      <w:r w:rsidRPr="00A316BD">
        <w:t xml:space="preserve"> поведения в природной среде, на основе умений анализировать информацию, представленную в разных формах.</w:t>
      </w:r>
    </w:p>
    <w:p w:rsidR="00FF4E71" w:rsidRPr="00F44D3E" w:rsidRDefault="00FF4E71" w:rsidP="00FF4E71">
      <w:pPr>
        <w:ind w:firstLine="360"/>
        <w:jc w:val="both"/>
      </w:pPr>
      <w:r w:rsidRPr="00F44D3E">
        <w:t>Анализ успешности выполнения заданий по окружающему миру показал, что учащиеся лучше справились с заданиями, в которых проверялись умения: узнавать изученные объекты и явления живой и неживой природы, понимать информацию в виде таблицы, работать с картой и по очертаниям называть материки, использовать модели для решения учебных зада</w:t>
      </w:r>
      <w:proofErr w:type="gramStart"/>
      <w:r w:rsidRPr="00F44D3E">
        <w:t>ч(</w:t>
      </w:r>
      <w:proofErr w:type="gramEnd"/>
      <w:r w:rsidRPr="00F44D3E">
        <w:t xml:space="preserve">строение человека), проводить несложные наблюдения в окружающей среде и ставить опыты, проводить сравнения, анализ, синтез и осуществить выбор ответа, оценивать взаимоотношения людей в различных социальных группах, владеть знаниями о родном крае и его </w:t>
      </w:r>
      <w:proofErr w:type="spellStart"/>
      <w:r w:rsidRPr="00F44D3E">
        <w:t>достопримечательностях</w:t>
      </w:r>
      <w:proofErr w:type="gramStart"/>
      <w:r w:rsidRPr="00F44D3E">
        <w:t>.</w:t>
      </w:r>
      <w:r w:rsidR="004820EF">
        <w:t>К</w:t>
      </w:r>
      <w:proofErr w:type="gramEnd"/>
      <w:r w:rsidR="004820EF">
        <w:t>ачество</w:t>
      </w:r>
      <w:proofErr w:type="spellEnd"/>
      <w:r w:rsidR="004820EF">
        <w:t xml:space="preserve"> знаний по ОМ составляет 72%</w:t>
      </w:r>
    </w:p>
    <w:p w:rsidR="00FF4E71" w:rsidRPr="00F44D3E" w:rsidRDefault="00FF4E71" w:rsidP="00FF4E71">
      <w:pPr>
        <w:ind w:firstLine="360"/>
        <w:jc w:val="both"/>
      </w:pPr>
      <w:r w:rsidRPr="00F44D3E">
        <w:t>Недостаточно сформированы у учащихся следующие умения по окружающему миру:</w:t>
      </w:r>
    </w:p>
    <w:p w:rsidR="00FF4E71" w:rsidRPr="00F44D3E" w:rsidRDefault="00FF4E71" w:rsidP="00FF4E71">
      <w:pPr>
        <w:jc w:val="both"/>
      </w:pPr>
      <w:r w:rsidRPr="00F44D3E">
        <w:t>самостоятельно делать выводы по результатам эксперимента</w:t>
      </w:r>
      <w:r>
        <w:t>;</w:t>
      </w:r>
      <w:r w:rsidRPr="00F44D3E">
        <w:t xml:space="preserve"> </w:t>
      </w:r>
    </w:p>
    <w:p w:rsidR="00FF4E71" w:rsidRPr="00F44D3E" w:rsidRDefault="00FF4E71" w:rsidP="00FF4E71">
      <w:pPr>
        <w:jc w:val="both"/>
      </w:pPr>
      <w:r w:rsidRPr="00F44D3E">
        <w:t>описать сам эксперимент</w:t>
      </w:r>
      <w:r>
        <w:t>;</w:t>
      </w:r>
    </w:p>
    <w:p w:rsidR="00FF4E71" w:rsidRPr="00F44D3E" w:rsidRDefault="00FF4E71" w:rsidP="00FF4E71">
      <w:pPr>
        <w:jc w:val="both"/>
      </w:pPr>
      <w:r w:rsidRPr="00F44D3E">
        <w:t xml:space="preserve">использовать </w:t>
      </w:r>
      <w:proofErr w:type="spellStart"/>
      <w:r w:rsidRPr="00F44D3E">
        <w:t>знакосимволические</w:t>
      </w:r>
      <w:proofErr w:type="spellEnd"/>
      <w:r w:rsidRPr="00F44D3E">
        <w:t xml:space="preserve"> средства представления информации для построения высказывания в соответствии с учебными задачами</w:t>
      </w:r>
      <w:r>
        <w:t>;</w:t>
      </w:r>
      <w:r w:rsidRPr="00F44D3E">
        <w:t xml:space="preserve"> </w:t>
      </w:r>
    </w:p>
    <w:p w:rsidR="00FF4E71" w:rsidRPr="00293964" w:rsidRDefault="00FF4E71" w:rsidP="00FF4E71">
      <w:pPr>
        <w:jc w:val="both"/>
      </w:pPr>
      <w:r w:rsidRPr="00F44D3E">
        <w:t>излагать своё мнение и его аргументировать в соответствии с поставленными задачами коммуникации.</w:t>
      </w:r>
    </w:p>
    <w:p w:rsidR="00FF4E71" w:rsidRDefault="00FF4E71" w:rsidP="00FF4E71">
      <w:pPr>
        <w:jc w:val="both"/>
      </w:pPr>
      <w:r>
        <w:t xml:space="preserve"> </w:t>
      </w:r>
      <w:r>
        <w:tab/>
        <w:t>По итогам проведения ВПР в 4 классе можно сделать следующие выводы:</w:t>
      </w:r>
    </w:p>
    <w:p w:rsidR="00FF4E71" w:rsidRDefault="00FF4E71" w:rsidP="00FF4E71">
      <w:pPr>
        <w:numPr>
          <w:ilvl w:val="0"/>
          <w:numId w:val="29"/>
        </w:numPr>
        <w:spacing w:after="200" w:line="276" w:lineRule="auto"/>
        <w:contextualSpacing/>
        <w:jc w:val="both"/>
      </w:pPr>
      <w:r w:rsidRPr="00C2356F">
        <w:rPr>
          <w:rFonts w:eastAsia="Calibri"/>
          <w:lang w:eastAsia="en-US"/>
        </w:rPr>
        <w:t>Предусмотреть в рабочих программах по этим предметам или во внеурочной деятельности заблаговреме</w:t>
      </w:r>
      <w:r>
        <w:rPr>
          <w:rFonts w:eastAsia="Calibri"/>
          <w:lang w:eastAsia="en-US"/>
        </w:rPr>
        <w:t>нную подготовку к ВПР</w:t>
      </w:r>
      <w:r w:rsidRPr="00C2356F">
        <w:rPr>
          <w:rFonts w:eastAsia="Calibri"/>
          <w:lang w:eastAsia="en-US"/>
        </w:rPr>
        <w:t>: прове</w:t>
      </w:r>
      <w:r>
        <w:rPr>
          <w:rFonts w:eastAsia="Calibri"/>
          <w:lang w:eastAsia="en-US"/>
        </w:rPr>
        <w:t>дение контрольных работ, тестов</w:t>
      </w:r>
      <w:r w:rsidRPr="00C2356F">
        <w:rPr>
          <w:rFonts w:eastAsia="Calibri"/>
          <w:lang w:eastAsia="en-US"/>
        </w:rPr>
        <w:t xml:space="preserve">, близких к текстам ВПР, с целью  определения направлений коррекционной работы с </w:t>
      </w:r>
      <w:proofErr w:type="gramStart"/>
      <w:r w:rsidRPr="00C2356F">
        <w:rPr>
          <w:rFonts w:eastAsia="Calibri"/>
          <w:lang w:eastAsia="en-US"/>
        </w:rPr>
        <w:t>обучающимися</w:t>
      </w:r>
      <w:proofErr w:type="gramEnd"/>
      <w:r w:rsidRPr="00C2356F">
        <w:rPr>
          <w:rFonts w:eastAsia="Calibri"/>
          <w:lang w:eastAsia="en-US"/>
        </w:rPr>
        <w:t xml:space="preserve"> по освоению программы по </w:t>
      </w:r>
      <w:r>
        <w:rPr>
          <w:rFonts w:eastAsia="Calibri"/>
          <w:lang w:eastAsia="en-US"/>
        </w:rPr>
        <w:t>предметам.</w:t>
      </w:r>
    </w:p>
    <w:p w:rsidR="00FF4E71" w:rsidRDefault="00FF4E71" w:rsidP="00FF4E71">
      <w:pPr>
        <w:numPr>
          <w:ilvl w:val="0"/>
          <w:numId w:val="29"/>
        </w:numPr>
        <w:spacing w:after="200" w:line="276" w:lineRule="auto"/>
        <w:contextualSpacing/>
        <w:jc w:val="both"/>
      </w:pPr>
      <w:r w:rsidRPr="00C2356F">
        <w:t>Необходима дополнительная кропотливая работа по усилению психолого-педагогического сопровождения учебного процесса.</w:t>
      </w:r>
    </w:p>
    <w:p w:rsidR="00FF4E71" w:rsidRDefault="00FF4E71" w:rsidP="00FF4E71">
      <w:pPr>
        <w:pStyle w:val="ab"/>
        <w:jc w:val="both"/>
        <w:rPr>
          <w:sz w:val="24"/>
          <w:szCs w:val="24"/>
        </w:rPr>
      </w:pPr>
    </w:p>
    <w:p w:rsidR="00FF4E71" w:rsidRDefault="00FF4E71" w:rsidP="00FF4E71">
      <w:pPr>
        <w:jc w:val="both"/>
      </w:pPr>
      <w:r>
        <w:t xml:space="preserve">     Следует отметить, что при выполнении ВПР обучающиеся 5</w:t>
      </w:r>
      <w:r w:rsidR="004820EF">
        <w:t xml:space="preserve">  класса в целом </w:t>
      </w:r>
      <w:r>
        <w:t>подтв</w:t>
      </w:r>
      <w:r w:rsidR="004820EF">
        <w:t>ердили свои знания</w:t>
      </w:r>
      <w:r>
        <w:t>. Снизили</w:t>
      </w:r>
      <w:r w:rsidR="004820EF">
        <w:t xml:space="preserve"> показатели на ВПР обучающиеся 6 класса по математике</w:t>
      </w:r>
      <w:proofErr w:type="gramStart"/>
      <w:r w:rsidR="004820EF">
        <w:t xml:space="preserve"> ;</w:t>
      </w:r>
      <w:proofErr w:type="gramEnd"/>
      <w:r w:rsidR="004820EF">
        <w:t xml:space="preserve"> учащиеся 7 класса по географии и обществознанию; учащиеся 11 класса – по биологии</w:t>
      </w:r>
      <w:r>
        <w:t>.</w:t>
      </w:r>
    </w:p>
    <w:p w:rsidR="00FF4E71" w:rsidRPr="00E55A54" w:rsidRDefault="00FF4E71" w:rsidP="004820EF">
      <w:pPr>
        <w:jc w:val="both"/>
        <w:rPr>
          <w:b/>
        </w:rPr>
      </w:pPr>
      <w:r>
        <w:t xml:space="preserve">   </w:t>
      </w:r>
    </w:p>
    <w:p w:rsidR="00FF4E71" w:rsidRPr="009D0D67" w:rsidRDefault="004820EF" w:rsidP="00FF4E71">
      <w:pPr>
        <w:pStyle w:val="ab"/>
        <w:ind w:firstLine="708"/>
        <w:jc w:val="both"/>
        <w:rPr>
          <w:sz w:val="24"/>
          <w:szCs w:val="24"/>
        </w:rPr>
      </w:pPr>
      <w:r w:rsidRPr="00E55A54">
        <w:rPr>
          <w:b/>
          <w:sz w:val="24"/>
          <w:szCs w:val="24"/>
        </w:rPr>
        <w:t>В 2018-2019 учебном году сдавали ОГЭ</w:t>
      </w:r>
      <w:r>
        <w:rPr>
          <w:sz w:val="24"/>
          <w:szCs w:val="24"/>
        </w:rPr>
        <w:t xml:space="preserve"> 8</w:t>
      </w:r>
      <w:r w:rsidR="00FF4E71">
        <w:rPr>
          <w:sz w:val="24"/>
          <w:szCs w:val="24"/>
        </w:rPr>
        <w:t xml:space="preserve"> </w:t>
      </w:r>
      <w:proofErr w:type="gramStart"/>
      <w:r w:rsidR="00FF4E71">
        <w:rPr>
          <w:sz w:val="24"/>
          <w:szCs w:val="24"/>
        </w:rPr>
        <w:t>обучающихся</w:t>
      </w:r>
      <w:proofErr w:type="gramEnd"/>
      <w:r w:rsidR="00FF4E71">
        <w:rPr>
          <w:sz w:val="24"/>
          <w:szCs w:val="24"/>
        </w:rPr>
        <w:t xml:space="preserve">. </w:t>
      </w:r>
      <w:r w:rsidR="00FF4E71" w:rsidRPr="009D0D67">
        <w:rPr>
          <w:sz w:val="24"/>
          <w:szCs w:val="24"/>
        </w:rPr>
        <w:t xml:space="preserve">По результатам  ГИА качество знаний по русскому языку составило  </w:t>
      </w:r>
      <w:r w:rsidR="00FF4E71">
        <w:rPr>
          <w:sz w:val="24"/>
          <w:szCs w:val="24"/>
        </w:rPr>
        <w:t>50%, что на 23</w:t>
      </w:r>
      <w:r w:rsidR="00FF4E71" w:rsidRPr="009D0D67">
        <w:rPr>
          <w:sz w:val="24"/>
          <w:szCs w:val="24"/>
        </w:rPr>
        <w:t xml:space="preserve">% </w:t>
      </w:r>
      <w:r w:rsidR="00FF4E71">
        <w:rPr>
          <w:sz w:val="24"/>
          <w:szCs w:val="24"/>
        </w:rPr>
        <w:t>ниж</w:t>
      </w:r>
      <w:r w:rsidR="00826F9A">
        <w:rPr>
          <w:sz w:val="24"/>
          <w:szCs w:val="24"/>
        </w:rPr>
        <w:t>е, чем в 2017-2018</w:t>
      </w:r>
      <w:r w:rsidR="00FF4E71" w:rsidRPr="009D0D67">
        <w:rPr>
          <w:sz w:val="24"/>
          <w:szCs w:val="24"/>
        </w:rPr>
        <w:t xml:space="preserve"> учебном году,  по математике </w:t>
      </w:r>
      <w:r w:rsidR="00FF4E71">
        <w:rPr>
          <w:sz w:val="24"/>
          <w:szCs w:val="24"/>
        </w:rPr>
        <w:t>25</w:t>
      </w:r>
      <w:r w:rsidR="00FF4E71" w:rsidRPr="009D0D67">
        <w:rPr>
          <w:sz w:val="24"/>
          <w:szCs w:val="24"/>
        </w:rPr>
        <w:t xml:space="preserve">%, что  на </w:t>
      </w:r>
      <w:r w:rsidR="00FF4E71">
        <w:rPr>
          <w:sz w:val="24"/>
          <w:szCs w:val="24"/>
        </w:rPr>
        <w:t>1</w:t>
      </w:r>
      <w:r w:rsidR="00FF4E71" w:rsidRPr="009D0D67">
        <w:rPr>
          <w:sz w:val="24"/>
          <w:szCs w:val="24"/>
        </w:rPr>
        <w:t xml:space="preserve">5% </w:t>
      </w:r>
      <w:r w:rsidR="00FF4E71">
        <w:rPr>
          <w:sz w:val="24"/>
          <w:szCs w:val="24"/>
        </w:rPr>
        <w:t>ниже</w:t>
      </w:r>
      <w:r w:rsidR="00FF4E71" w:rsidRPr="009D0D67">
        <w:rPr>
          <w:sz w:val="24"/>
          <w:szCs w:val="24"/>
        </w:rPr>
        <w:t xml:space="preserve"> прошлого учебного года.   </w:t>
      </w:r>
    </w:p>
    <w:p w:rsidR="00FF4E71" w:rsidRPr="009D0D67" w:rsidRDefault="00FF4E71" w:rsidP="00FF4E71">
      <w:pPr>
        <w:pStyle w:val="ab"/>
        <w:jc w:val="both"/>
        <w:rPr>
          <w:sz w:val="16"/>
          <w:szCs w:val="16"/>
        </w:rPr>
      </w:pPr>
    </w:p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  <w:r w:rsidRPr="009D0D67">
        <w:rPr>
          <w:sz w:val="24"/>
          <w:szCs w:val="24"/>
        </w:rPr>
        <w:t xml:space="preserve">Русский язык 9 </w:t>
      </w:r>
      <w:proofErr w:type="spellStart"/>
      <w:r w:rsidRPr="009D0D67">
        <w:rPr>
          <w:sz w:val="24"/>
          <w:szCs w:val="24"/>
        </w:rPr>
        <w:t>кл</w:t>
      </w:r>
      <w:proofErr w:type="spellEnd"/>
      <w:r w:rsidRPr="009D0D67">
        <w:rPr>
          <w:sz w:val="24"/>
          <w:szCs w:val="24"/>
        </w:rPr>
        <w:t>.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643"/>
        <w:gridCol w:w="709"/>
        <w:gridCol w:w="708"/>
        <w:gridCol w:w="709"/>
        <w:gridCol w:w="567"/>
        <w:gridCol w:w="709"/>
        <w:gridCol w:w="567"/>
        <w:gridCol w:w="3226"/>
      </w:tblGrid>
      <w:tr w:rsidR="002C1A11" w:rsidRPr="009D0D67" w:rsidTr="002C1A1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«5»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</w:pPr>
            <w:r w:rsidRPr="009D0D67">
              <w:rPr>
                <w:sz w:val="22"/>
                <w:szCs w:val="22"/>
              </w:rPr>
              <w:t>Средняя оценка за экзамен</w:t>
            </w:r>
          </w:p>
        </w:tc>
      </w:tr>
      <w:tr w:rsidR="002C1A11" w:rsidRPr="009D0D67" w:rsidTr="002C1A1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 w:rsidRPr="009D0D67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3,2</w:t>
            </w:r>
          </w:p>
        </w:tc>
      </w:tr>
    </w:tbl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</w:p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  <w:r w:rsidRPr="009D0D67">
        <w:rPr>
          <w:sz w:val="24"/>
          <w:szCs w:val="24"/>
        </w:rPr>
        <w:t xml:space="preserve">Математика 9 </w:t>
      </w:r>
      <w:proofErr w:type="spellStart"/>
      <w:r w:rsidRPr="009D0D67">
        <w:rPr>
          <w:sz w:val="24"/>
          <w:szCs w:val="24"/>
        </w:rPr>
        <w:t>кл</w:t>
      </w:r>
      <w:proofErr w:type="spellEnd"/>
      <w:r w:rsidRPr="009D0D67">
        <w:rPr>
          <w:sz w:val="24"/>
          <w:szCs w:val="24"/>
        </w:rPr>
        <w:t>.</w:t>
      </w:r>
    </w:p>
    <w:tbl>
      <w:tblPr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36"/>
        <w:gridCol w:w="696"/>
        <w:gridCol w:w="836"/>
        <w:gridCol w:w="696"/>
        <w:gridCol w:w="641"/>
        <w:gridCol w:w="696"/>
        <w:gridCol w:w="642"/>
        <w:gridCol w:w="2819"/>
        <w:gridCol w:w="1995"/>
      </w:tblGrid>
      <w:tr w:rsidR="00620D4F" w:rsidRPr="009D0D67" w:rsidTr="00620D4F">
        <w:trPr>
          <w:gridAfter w:val="1"/>
          <w:wAfter w:w="2000" w:type="dxa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«5»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«4»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«3»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 «2»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Средняя оценка за экзамен</w:t>
            </w:r>
          </w:p>
        </w:tc>
      </w:tr>
      <w:tr w:rsidR="00FF4E71" w:rsidRPr="009D0D67" w:rsidTr="00620D4F">
        <w:tc>
          <w:tcPr>
            <w:tcW w:w="10553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FF4E71" w:rsidRPr="009D0D67" w:rsidRDefault="00FF4E71" w:rsidP="00272F7C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Алгебра</w:t>
            </w:r>
          </w:p>
        </w:tc>
      </w:tr>
      <w:tr w:rsidR="002C1A11" w:rsidRPr="009D0D67" w:rsidTr="00620D4F">
        <w:trPr>
          <w:gridAfter w:val="1"/>
          <w:wAfter w:w="2000" w:type="dxa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12,5</w:t>
            </w:r>
            <w:r w:rsidRPr="009D0D67"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87,5</w:t>
            </w:r>
            <w:r w:rsidRPr="009D0D67"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  <w:r w:rsidRPr="009D0D67"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0</w:t>
            </w:r>
            <w:r w:rsidRPr="009D0D67">
              <w:t>%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r>
              <w:t>4</w:t>
            </w:r>
          </w:p>
        </w:tc>
      </w:tr>
      <w:tr w:rsidR="002C1A11" w:rsidRPr="009D0D67" w:rsidTr="00620D4F">
        <w:tc>
          <w:tcPr>
            <w:tcW w:w="105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A11" w:rsidRPr="009D0D67" w:rsidRDefault="002C1A11" w:rsidP="00272F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  <w:r w:rsidRPr="009D0D67">
        <w:rPr>
          <w:sz w:val="24"/>
          <w:szCs w:val="24"/>
        </w:rPr>
        <w:t xml:space="preserve">                           </w:t>
      </w:r>
    </w:p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  <w:r w:rsidRPr="009D0D67">
        <w:rPr>
          <w:iCs/>
        </w:rPr>
        <w:tab/>
      </w:r>
      <w:r w:rsidRPr="009D0D67">
        <w:rPr>
          <w:iCs/>
          <w:sz w:val="24"/>
          <w:szCs w:val="24"/>
        </w:rPr>
        <w:t>Процент соответствия годовых оценок  экзаменационным оценкам</w:t>
      </w:r>
      <w:r w:rsidRPr="009D0D67">
        <w:rPr>
          <w:iCs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1"/>
        <w:gridCol w:w="3137"/>
        <w:gridCol w:w="1879"/>
        <w:gridCol w:w="1869"/>
        <w:gridCol w:w="2015"/>
      </w:tblGrid>
      <w:tr w:rsidR="00FF4E71" w:rsidRPr="009D0D67" w:rsidTr="00272F7C">
        <w:trPr>
          <w:trHeight w:val="35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both"/>
            </w:pPr>
            <w:r w:rsidRPr="009D0D67">
              <w:t> №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center"/>
            </w:pPr>
            <w:r w:rsidRPr="009D0D67">
              <w:t>предмет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center"/>
            </w:pPr>
            <w:r w:rsidRPr="009D0D67">
              <w:t>%  ниже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center"/>
            </w:pPr>
            <w:r w:rsidRPr="009D0D67">
              <w:t>%  выше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center"/>
            </w:pPr>
            <w:r w:rsidRPr="009D0D67">
              <w:t>% соответствия</w:t>
            </w:r>
          </w:p>
        </w:tc>
      </w:tr>
      <w:tr w:rsidR="00FF4E71" w:rsidRPr="009D0D67" w:rsidTr="00272F7C">
        <w:trPr>
          <w:trHeight w:val="26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both"/>
            </w:pPr>
            <w:r w:rsidRPr="009D0D67"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both"/>
            </w:pPr>
            <w:r w:rsidRPr="009D0D67">
              <w:t>Русский язык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2C1A11" w:rsidP="00272F7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  <w:r w:rsidR="00FF4E71" w:rsidRPr="009D0D67">
              <w:rPr>
                <w:sz w:val="24"/>
                <w:szCs w:val="24"/>
              </w:rPr>
              <w:t>%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0D67">
              <w:rPr>
                <w:sz w:val="24"/>
                <w:szCs w:val="24"/>
              </w:rPr>
              <w:t>%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2C1A11" w:rsidP="00272F7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F4E71" w:rsidRPr="009D0D67">
              <w:rPr>
                <w:sz w:val="24"/>
                <w:szCs w:val="24"/>
              </w:rPr>
              <w:t>%</w:t>
            </w:r>
          </w:p>
        </w:tc>
      </w:tr>
      <w:tr w:rsidR="00FF4E71" w:rsidRPr="009D0D67" w:rsidTr="00272F7C">
        <w:trPr>
          <w:trHeight w:val="25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both"/>
            </w:pPr>
            <w:r w:rsidRPr="009D0D67"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FF4E71" w:rsidP="00272F7C">
            <w:pPr>
              <w:spacing w:before="100" w:beforeAutospacing="1" w:after="100" w:afterAutospacing="1"/>
              <w:jc w:val="both"/>
            </w:pPr>
            <w:r w:rsidRPr="009D0D67">
              <w:t>Математика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2C1A11" w:rsidP="00272F7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0F6CEC" w:rsidP="00272F7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F4E71" w:rsidRPr="009D0D67">
              <w:rPr>
                <w:sz w:val="24"/>
                <w:szCs w:val="24"/>
              </w:rPr>
              <w:t>%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E71" w:rsidRPr="009D0D67" w:rsidRDefault="000F6CEC" w:rsidP="00272F7C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FF4E71" w:rsidRPr="009D0D67">
              <w:rPr>
                <w:sz w:val="24"/>
                <w:szCs w:val="24"/>
              </w:rPr>
              <w:t>%</w:t>
            </w:r>
          </w:p>
        </w:tc>
      </w:tr>
    </w:tbl>
    <w:p w:rsidR="00FF4E71" w:rsidRPr="009D0D67" w:rsidRDefault="00FF4E71" w:rsidP="00FF4E71">
      <w:pPr>
        <w:pStyle w:val="ab"/>
        <w:jc w:val="both"/>
      </w:pPr>
    </w:p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  <w:r w:rsidRPr="009D0D67">
        <w:t> </w:t>
      </w:r>
      <w:r w:rsidRPr="009D0D67">
        <w:rPr>
          <w:sz w:val="24"/>
          <w:szCs w:val="24"/>
        </w:rPr>
        <w:t xml:space="preserve">Также девятиклассники сдавали в этом учебном году предметы по выбору. </w:t>
      </w:r>
      <w:r>
        <w:rPr>
          <w:sz w:val="24"/>
          <w:szCs w:val="24"/>
        </w:rPr>
        <w:t>Успеваемость 100%.</w:t>
      </w:r>
    </w:p>
    <w:p w:rsidR="00FF4E71" w:rsidRPr="009D0D67" w:rsidRDefault="00FF4E71" w:rsidP="00FF4E71">
      <w:pPr>
        <w:pStyle w:val="ab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740"/>
        <w:gridCol w:w="687"/>
        <w:gridCol w:w="798"/>
        <w:gridCol w:w="815"/>
        <w:gridCol w:w="1098"/>
        <w:gridCol w:w="1204"/>
        <w:gridCol w:w="1162"/>
      </w:tblGrid>
      <w:tr w:rsidR="000F6CEC" w:rsidRPr="009D0D67" w:rsidTr="000F6CEC">
        <w:tc>
          <w:tcPr>
            <w:tcW w:w="1941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Предмет</w:t>
            </w:r>
          </w:p>
        </w:tc>
        <w:tc>
          <w:tcPr>
            <w:tcW w:w="740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«5»</w:t>
            </w:r>
          </w:p>
        </w:tc>
        <w:tc>
          <w:tcPr>
            <w:tcW w:w="687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«4»</w:t>
            </w:r>
          </w:p>
        </w:tc>
        <w:tc>
          <w:tcPr>
            <w:tcW w:w="7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«3»</w:t>
            </w:r>
          </w:p>
        </w:tc>
        <w:tc>
          <w:tcPr>
            <w:tcW w:w="815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«2»</w:t>
            </w:r>
          </w:p>
        </w:tc>
        <w:tc>
          <w:tcPr>
            <w:tcW w:w="10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 xml:space="preserve">% </w:t>
            </w:r>
            <w:r>
              <w:rPr>
                <w:iCs/>
              </w:rPr>
              <w:t>качества</w:t>
            </w:r>
          </w:p>
        </w:tc>
        <w:tc>
          <w:tcPr>
            <w:tcW w:w="1204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 xml:space="preserve">% </w:t>
            </w:r>
            <w:r>
              <w:rPr>
                <w:iCs/>
              </w:rPr>
              <w:t>успеваем</w:t>
            </w:r>
          </w:p>
        </w:tc>
        <w:tc>
          <w:tcPr>
            <w:tcW w:w="1162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средний балл</w:t>
            </w:r>
          </w:p>
        </w:tc>
      </w:tr>
      <w:tr w:rsidR="000F6CEC" w:rsidRPr="009D0D67" w:rsidTr="000F6CEC">
        <w:tc>
          <w:tcPr>
            <w:tcW w:w="1941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География</w:t>
            </w:r>
          </w:p>
        </w:tc>
        <w:tc>
          <w:tcPr>
            <w:tcW w:w="740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687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15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-</w:t>
            </w:r>
          </w:p>
        </w:tc>
        <w:tc>
          <w:tcPr>
            <w:tcW w:w="10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50</w:t>
            </w:r>
            <w:r w:rsidRPr="009D0D67">
              <w:rPr>
                <w:iCs/>
              </w:rPr>
              <w:t>%</w:t>
            </w:r>
          </w:p>
        </w:tc>
        <w:tc>
          <w:tcPr>
            <w:tcW w:w="1204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100</w:t>
            </w:r>
            <w:r w:rsidRPr="009D0D67">
              <w:rPr>
                <w:iCs/>
              </w:rPr>
              <w:t>%</w:t>
            </w:r>
          </w:p>
        </w:tc>
        <w:tc>
          <w:tcPr>
            <w:tcW w:w="1162" w:type="dxa"/>
          </w:tcPr>
          <w:p w:rsidR="000F6CEC" w:rsidRDefault="000F6CEC" w:rsidP="00272F7C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Cs/>
              </w:rPr>
              <w:t>3,5</w:t>
            </w:r>
          </w:p>
        </w:tc>
      </w:tr>
      <w:tr w:rsidR="000F6CEC" w:rsidRPr="009D0D67" w:rsidTr="000F6CEC">
        <w:tc>
          <w:tcPr>
            <w:tcW w:w="1941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Обществознание</w:t>
            </w:r>
          </w:p>
        </w:tc>
        <w:tc>
          <w:tcPr>
            <w:tcW w:w="740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687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15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-</w:t>
            </w:r>
          </w:p>
        </w:tc>
        <w:tc>
          <w:tcPr>
            <w:tcW w:w="10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37,5</w:t>
            </w:r>
            <w:r w:rsidRPr="009D0D67">
              <w:rPr>
                <w:iCs/>
              </w:rPr>
              <w:t>%</w:t>
            </w:r>
          </w:p>
        </w:tc>
        <w:tc>
          <w:tcPr>
            <w:tcW w:w="1204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10</w:t>
            </w:r>
            <w:r w:rsidRPr="009D0D67">
              <w:rPr>
                <w:iCs/>
              </w:rPr>
              <w:t>0%</w:t>
            </w:r>
          </w:p>
        </w:tc>
        <w:tc>
          <w:tcPr>
            <w:tcW w:w="1162" w:type="dxa"/>
          </w:tcPr>
          <w:p w:rsidR="000F6CEC" w:rsidRDefault="000F6CEC" w:rsidP="00272F7C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Cs/>
              </w:rPr>
              <w:t>3,4</w:t>
            </w:r>
          </w:p>
        </w:tc>
      </w:tr>
      <w:tr w:rsidR="000F6CEC" w:rsidRPr="009D0D67" w:rsidTr="000F6CEC">
        <w:tc>
          <w:tcPr>
            <w:tcW w:w="1941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Биология</w:t>
            </w:r>
          </w:p>
        </w:tc>
        <w:tc>
          <w:tcPr>
            <w:tcW w:w="740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687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15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-</w:t>
            </w:r>
          </w:p>
        </w:tc>
        <w:tc>
          <w:tcPr>
            <w:tcW w:w="1098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17</w:t>
            </w:r>
            <w:r w:rsidRPr="009D0D67">
              <w:rPr>
                <w:iCs/>
              </w:rPr>
              <w:t>%</w:t>
            </w:r>
          </w:p>
        </w:tc>
        <w:tc>
          <w:tcPr>
            <w:tcW w:w="1204" w:type="dxa"/>
          </w:tcPr>
          <w:p w:rsidR="000F6CEC" w:rsidRPr="009D0D67" w:rsidRDefault="000F6CEC" w:rsidP="00272F7C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10</w:t>
            </w:r>
            <w:r w:rsidRPr="009D0D67">
              <w:rPr>
                <w:iCs/>
              </w:rPr>
              <w:t>0%</w:t>
            </w:r>
          </w:p>
        </w:tc>
        <w:tc>
          <w:tcPr>
            <w:tcW w:w="1162" w:type="dxa"/>
          </w:tcPr>
          <w:p w:rsidR="000F6CEC" w:rsidRDefault="000F6CEC" w:rsidP="00272F7C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FF4E71" w:rsidRDefault="000F6CEC" w:rsidP="00FF4E71">
      <w:pPr>
        <w:spacing w:before="100" w:beforeAutospacing="1" w:after="100" w:afterAutospacing="1"/>
        <w:jc w:val="both"/>
        <w:rPr>
          <w:iCs/>
        </w:rPr>
      </w:pPr>
      <w:r>
        <w:t xml:space="preserve">Мониторинг  ГИА показывает, что учащиеся 9 класса показали слабые знания по русскому языку (учитель </w:t>
      </w:r>
      <w:proofErr w:type="spellStart"/>
      <w:r>
        <w:t>Аджигайтарова</w:t>
      </w:r>
      <w:proofErr w:type="spellEnd"/>
      <w:r>
        <w:t xml:space="preserve"> К.С.) и по биологии (учитель </w:t>
      </w:r>
      <w:proofErr w:type="spellStart"/>
      <w:r>
        <w:t>Заретова</w:t>
      </w:r>
      <w:proofErr w:type="spellEnd"/>
      <w:r>
        <w:t xml:space="preserve"> А.М.) .</w:t>
      </w:r>
      <w:r w:rsidR="00FF4E71" w:rsidRPr="005B75EE">
        <w:t>Необходимо усилить подготовку к ГИА в 9 классе.</w:t>
      </w:r>
      <w:r w:rsidR="00FF4E71">
        <w:t xml:space="preserve"> </w:t>
      </w:r>
      <w:r w:rsidR="00FF4E71" w:rsidRPr="009D0D67">
        <w:rPr>
          <w:iCs/>
        </w:rPr>
        <w:t>Процент соответствия годовых оценок  экзаменационным оценкам</w:t>
      </w:r>
      <w:r>
        <w:rPr>
          <w:iCs/>
        </w:rPr>
        <w:t xml:space="preserve"> не соответствует на 37,5% по русскому языку, на 33% по биологии и на 25% по обществознанию.</w:t>
      </w:r>
    </w:p>
    <w:p w:rsidR="004C660F" w:rsidRPr="009D0D67" w:rsidRDefault="004C660F" w:rsidP="004C660F">
      <w:pPr>
        <w:pStyle w:val="ab"/>
        <w:ind w:firstLine="708"/>
        <w:jc w:val="both"/>
        <w:rPr>
          <w:sz w:val="24"/>
          <w:szCs w:val="24"/>
        </w:rPr>
      </w:pPr>
      <w:r w:rsidRPr="00E55A54">
        <w:rPr>
          <w:b/>
          <w:sz w:val="24"/>
          <w:szCs w:val="24"/>
        </w:rPr>
        <w:t>В 20</w:t>
      </w:r>
      <w:r w:rsidR="004477B1" w:rsidRPr="00E55A54">
        <w:rPr>
          <w:b/>
          <w:sz w:val="24"/>
          <w:szCs w:val="24"/>
        </w:rPr>
        <w:t>18-2019 учебном году сдавали ЕГЭ</w:t>
      </w:r>
      <w:r w:rsidR="004477B1"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обучающихся. </w:t>
      </w:r>
      <w:r w:rsidR="004477B1">
        <w:rPr>
          <w:sz w:val="24"/>
          <w:szCs w:val="24"/>
        </w:rPr>
        <w:t>По результатам  ЕГЭ</w:t>
      </w:r>
      <w:r w:rsidRPr="009D0D67">
        <w:rPr>
          <w:sz w:val="24"/>
          <w:szCs w:val="24"/>
        </w:rPr>
        <w:t xml:space="preserve"> качество знаний по русскому языку составило  </w:t>
      </w:r>
      <w:r w:rsidR="004477B1">
        <w:rPr>
          <w:sz w:val="24"/>
          <w:szCs w:val="24"/>
        </w:rPr>
        <w:t xml:space="preserve">67 % </w:t>
      </w:r>
      <w:r w:rsidRPr="009D0D67">
        <w:rPr>
          <w:sz w:val="24"/>
          <w:szCs w:val="24"/>
        </w:rPr>
        <w:t xml:space="preserve">,  по математике </w:t>
      </w:r>
      <w:r w:rsidR="004477B1">
        <w:rPr>
          <w:sz w:val="24"/>
          <w:szCs w:val="24"/>
        </w:rPr>
        <w:t>83%.</w:t>
      </w:r>
      <w:r w:rsidRPr="009D0D67">
        <w:rPr>
          <w:sz w:val="24"/>
          <w:szCs w:val="24"/>
        </w:rPr>
        <w:t xml:space="preserve">   </w:t>
      </w:r>
    </w:p>
    <w:p w:rsidR="004C660F" w:rsidRPr="009D0D67" w:rsidRDefault="004477B1" w:rsidP="004C660F">
      <w:pPr>
        <w:pStyle w:val="ab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C660F" w:rsidRPr="009D0D67" w:rsidRDefault="004477B1" w:rsidP="004C660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Русский язык 11</w:t>
      </w:r>
      <w:r w:rsidR="004C660F" w:rsidRPr="009D0D67">
        <w:rPr>
          <w:sz w:val="24"/>
          <w:szCs w:val="24"/>
        </w:rPr>
        <w:t xml:space="preserve"> </w:t>
      </w:r>
      <w:proofErr w:type="spellStart"/>
      <w:r w:rsidR="004C660F" w:rsidRPr="009D0D67">
        <w:rPr>
          <w:sz w:val="24"/>
          <w:szCs w:val="24"/>
        </w:rPr>
        <w:t>кл</w:t>
      </w:r>
      <w:proofErr w:type="spellEnd"/>
      <w:r w:rsidR="004C660F" w:rsidRPr="009D0D67">
        <w:rPr>
          <w:sz w:val="24"/>
          <w:szCs w:val="24"/>
        </w:rPr>
        <w:t>.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"/>
        <w:gridCol w:w="643"/>
        <w:gridCol w:w="709"/>
        <w:gridCol w:w="708"/>
        <w:gridCol w:w="709"/>
        <w:gridCol w:w="567"/>
        <w:gridCol w:w="709"/>
        <w:gridCol w:w="567"/>
        <w:gridCol w:w="3226"/>
      </w:tblGrid>
      <w:tr w:rsidR="004C660F" w:rsidRPr="009D0D67" w:rsidTr="004C660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«5»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«3»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</w:pPr>
            <w:r w:rsidRPr="009D0D67">
              <w:rPr>
                <w:sz w:val="22"/>
                <w:szCs w:val="22"/>
              </w:rPr>
              <w:t>Средняя оценка за экзамен</w:t>
            </w:r>
          </w:p>
        </w:tc>
      </w:tr>
      <w:tr w:rsidR="004C660F" w:rsidRPr="009D0D67" w:rsidTr="004C660F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r w:rsidRPr="009D0D67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r>
              <w:t>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3,7</w:t>
            </w:r>
          </w:p>
        </w:tc>
      </w:tr>
    </w:tbl>
    <w:p w:rsidR="004C660F" w:rsidRPr="009D0D67" w:rsidRDefault="004C660F" w:rsidP="004C660F">
      <w:pPr>
        <w:pStyle w:val="ab"/>
        <w:jc w:val="both"/>
        <w:rPr>
          <w:sz w:val="24"/>
          <w:szCs w:val="24"/>
        </w:rPr>
      </w:pPr>
    </w:p>
    <w:p w:rsidR="004C660F" w:rsidRPr="009D0D67" w:rsidRDefault="004477B1" w:rsidP="004C660F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Математика 11</w:t>
      </w:r>
      <w:r w:rsidR="004C660F" w:rsidRPr="009D0D67">
        <w:rPr>
          <w:sz w:val="24"/>
          <w:szCs w:val="24"/>
        </w:rPr>
        <w:t xml:space="preserve"> </w:t>
      </w:r>
      <w:proofErr w:type="spellStart"/>
      <w:r w:rsidR="004C660F" w:rsidRPr="009D0D67">
        <w:rPr>
          <w:sz w:val="24"/>
          <w:szCs w:val="24"/>
        </w:rPr>
        <w:t>кл</w:t>
      </w:r>
      <w:proofErr w:type="spellEnd"/>
      <w:r w:rsidR="004C660F" w:rsidRPr="009D0D67">
        <w:rPr>
          <w:sz w:val="24"/>
          <w:szCs w:val="24"/>
        </w:rPr>
        <w:t>.</w:t>
      </w:r>
    </w:p>
    <w:tbl>
      <w:tblPr>
        <w:tblW w:w="10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536"/>
        <w:gridCol w:w="696"/>
        <w:gridCol w:w="656"/>
        <w:gridCol w:w="696"/>
        <w:gridCol w:w="656"/>
        <w:gridCol w:w="696"/>
        <w:gridCol w:w="656"/>
        <w:gridCol w:w="3042"/>
        <w:gridCol w:w="2223"/>
      </w:tblGrid>
      <w:tr w:rsidR="00620D4F" w:rsidRPr="009D0D67" w:rsidTr="00620D4F">
        <w:trPr>
          <w:gridAfter w:val="1"/>
          <w:wAfter w:w="2223" w:type="dxa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«5»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«4»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Кол-во «3»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 «2»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%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D4F" w:rsidRPr="009D0D67" w:rsidRDefault="00620D4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Средняя оценка за экзамен</w:t>
            </w:r>
          </w:p>
        </w:tc>
      </w:tr>
      <w:tr w:rsidR="004C660F" w:rsidRPr="009D0D67" w:rsidTr="00620D4F">
        <w:tc>
          <w:tcPr>
            <w:tcW w:w="10553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C660F" w:rsidRPr="009D0D67" w:rsidRDefault="004C660F" w:rsidP="004C660F">
            <w:pPr>
              <w:jc w:val="center"/>
              <w:rPr>
                <w:szCs w:val="28"/>
              </w:rPr>
            </w:pPr>
            <w:r w:rsidRPr="009D0D67">
              <w:rPr>
                <w:szCs w:val="28"/>
              </w:rPr>
              <w:t>Алгебра</w:t>
            </w:r>
          </w:p>
        </w:tc>
      </w:tr>
      <w:tr w:rsidR="004C660F" w:rsidRPr="009D0D67" w:rsidTr="00620D4F">
        <w:trPr>
          <w:gridAfter w:val="1"/>
          <w:wAfter w:w="2223" w:type="dxa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0</w:t>
            </w:r>
            <w:r w:rsidR="004C660F" w:rsidRPr="009D0D67"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83</w:t>
            </w:r>
            <w:r w:rsidR="004C660F" w:rsidRPr="009D0D67"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17</w:t>
            </w:r>
            <w:r w:rsidR="004C660F" w:rsidRPr="009D0D67"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r>
              <w:t>0</w:t>
            </w:r>
            <w:r w:rsidRPr="009D0D67">
              <w:t>%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477B1" w:rsidP="004C660F">
            <w:r>
              <w:t>3,8</w:t>
            </w:r>
          </w:p>
        </w:tc>
      </w:tr>
      <w:tr w:rsidR="004C660F" w:rsidRPr="009D0D67" w:rsidTr="00620D4F">
        <w:tc>
          <w:tcPr>
            <w:tcW w:w="105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60F" w:rsidRPr="009D0D67" w:rsidRDefault="004C660F" w:rsidP="004C66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660F" w:rsidRPr="009D0D67" w:rsidRDefault="004C660F" w:rsidP="004C660F">
      <w:pPr>
        <w:pStyle w:val="ab"/>
        <w:jc w:val="both"/>
        <w:rPr>
          <w:sz w:val="24"/>
          <w:szCs w:val="24"/>
        </w:rPr>
      </w:pPr>
      <w:r w:rsidRPr="009D0D67">
        <w:rPr>
          <w:sz w:val="24"/>
          <w:szCs w:val="24"/>
        </w:rPr>
        <w:t xml:space="preserve">                           </w:t>
      </w:r>
    </w:p>
    <w:p w:rsidR="004C660F" w:rsidRPr="009D0D67" w:rsidRDefault="004C660F" w:rsidP="004C660F">
      <w:pPr>
        <w:pStyle w:val="ab"/>
        <w:jc w:val="both"/>
        <w:rPr>
          <w:sz w:val="24"/>
          <w:szCs w:val="24"/>
        </w:rPr>
      </w:pPr>
      <w:r w:rsidRPr="009D0D67">
        <w:rPr>
          <w:iCs/>
        </w:rPr>
        <w:tab/>
      </w:r>
      <w:r w:rsidRPr="009D0D67">
        <w:rPr>
          <w:iCs/>
          <w:sz w:val="24"/>
          <w:szCs w:val="24"/>
        </w:rPr>
        <w:t>Процент соответствия годовых оценок  экзаменационным оценкам</w:t>
      </w:r>
      <w:r w:rsidRPr="009D0D67">
        <w:rPr>
          <w:iCs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2"/>
        <w:gridCol w:w="3139"/>
        <w:gridCol w:w="1875"/>
        <w:gridCol w:w="1870"/>
        <w:gridCol w:w="2015"/>
      </w:tblGrid>
      <w:tr w:rsidR="004C660F" w:rsidRPr="009D0D67" w:rsidTr="004C660F">
        <w:trPr>
          <w:trHeight w:val="35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</w:pPr>
            <w:r w:rsidRPr="009D0D67">
              <w:lastRenderedPageBreak/>
              <w:t> №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center"/>
            </w:pPr>
            <w:r w:rsidRPr="009D0D67">
              <w:t>предмет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center"/>
            </w:pPr>
            <w:r w:rsidRPr="009D0D67">
              <w:t>%  ниже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center"/>
            </w:pPr>
            <w:r w:rsidRPr="009D0D67">
              <w:t>%  выше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center"/>
            </w:pPr>
            <w:r w:rsidRPr="009D0D67">
              <w:t>% соответствия</w:t>
            </w:r>
          </w:p>
        </w:tc>
      </w:tr>
      <w:tr w:rsidR="004C660F" w:rsidRPr="009D0D67" w:rsidTr="004C660F">
        <w:trPr>
          <w:trHeight w:val="269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</w:pPr>
            <w:r w:rsidRPr="009D0D67"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</w:pPr>
            <w:r w:rsidRPr="009D0D67">
              <w:t>Русский язык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477B1" w:rsidP="004C660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="004C660F" w:rsidRPr="009D0D67">
              <w:rPr>
                <w:sz w:val="24"/>
                <w:szCs w:val="24"/>
              </w:rPr>
              <w:t>%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477B1" w:rsidP="004C660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C660F" w:rsidRPr="009D0D67">
              <w:rPr>
                <w:sz w:val="24"/>
                <w:szCs w:val="24"/>
              </w:rPr>
              <w:t>%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477B1" w:rsidP="004C660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4C660F" w:rsidRPr="009D0D67">
              <w:rPr>
                <w:sz w:val="24"/>
                <w:szCs w:val="24"/>
              </w:rPr>
              <w:t>%</w:t>
            </w:r>
          </w:p>
        </w:tc>
      </w:tr>
      <w:tr w:rsidR="004C660F" w:rsidRPr="009D0D67" w:rsidTr="004C660F">
        <w:trPr>
          <w:trHeight w:val="25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</w:pPr>
            <w:r w:rsidRPr="009D0D67"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</w:pPr>
            <w:r w:rsidRPr="009D0D67">
              <w:t>Математика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477B1" w:rsidP="004C660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910CE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4C660F">
              <w:rPr>
                <w:sz w:val="24"/>
                <w:szCs w:val="24"/>
              </w:rPr>
              <w:t>0 %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477B1" w:rsidP="004C660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                                                                                                                      </w:t>
            </w:r>
            <w:r w:rsidR="004C660F" w:rsidRPr="009D0D67">
              <w:rPr>
                <w:sz w:val="24"/>
                <w:szCs w:val="24"/>
              </w:rPr>
              <w:t>%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60F" w:rsidRPr="009D0D67" w:rsidRDefault="004477B1" w:rsidP="004C660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                                                                                                                                                                           </w:t>
            </w:r>
            <w:r w:rsidR="004C660F" w:rsidRPr="009D0D67">
              <w:rPr>
                <w:sz w:val="24"/>
                <w:szCs w:val="24"/>
              </w:rPr>
              <w:t>%</w:t>
            </w:r>
          </w:p>
        </w:tc>
      </w:tr>
    </w:tbl>
    <w:p w:rsidR="004C660F" w:rsidRPr="009D0D67" w:rsidRDefault="004C660F" w:rsidP="004C660F">
      <w:pPr>
        <w:pStyle w:val="ab"/>
        <w:jc w:val="both"/>
      </w:pPr>
    </w:p>
    <w:p w:rsidR="004C660F" w:rsidRPr="009D0D67" w:rsidRDefault="004C660F" w:rsidP="004C660F">
      <w:pPr>
        <w:pStyle w:val="ab"/>
        <w:jc w:val="both"/>
        <w:rPr>
          <w:sz w:val="24"/>
          <w:szCs w:val="24"/>
        </w:rPr>
      </w:pPr>
      <w:r w:rsidRPr="009D0D67">
        <w:t> </w:t>
      </w:r>
      <w:r w:rsidR="002910CE">
        <w:rPr>
          <w:sz w:val="24"/>
          <w:szCs w:val="24"/>
        </w:rPr>
        <w:t xml:space="preserve">Также выпускники  11 класса </w:t>
      </w:r>
      <w:r w:rsidRPr="009D0D67">
        <w:rPr>
          <w:sz w:val="24"/>
          <w:szCs w:val="24"/>
        </w:rPr>
        <w:t xml:space="preserve"> сдавали в этом учебном году предметы по выбору. </w:t>
      </w:r>
      <w:r>
        <w:rPr>
          <w:sz w:val="24"/>
          <w:szCs w:val="24"/>
        </w:rPr>
        <w:t>Успеваемость 100%.</w:t>
      </w:r>
    </w:p>
    <w:p w:rsidR="004C660F" w:rsidRPr="009D0D67" w:rsidRDefault="004C660F" w:rsidP="004C660F">
      <w:pPr>
        <w:pStyle w:val="ab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740"/>
        <w:gridCol w:w="687"/>
        <w:gridCol w:w="798"/>
        <w:gridCol w:w="815"/>
        <w:gridCol w:w="1098"/>
        <w:gridCol w:w="1204"/>
        <w:gridCol w:w="1162"/>
      </w:tblGrid>
      <w:tr w:rsidR="004C660F" w:rsidRPr="009D0D67" w:rsidTr="004C660F">
        <w:tc>
          <w:tcPr>
            <w:tcW w:w="1941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Предмет</w:t>
            </w:r>
          </w:p>
        </w:tc>
        <w:tc>
          <w:tcPr>
            <w:tcW w:w="740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«5»</w:t>
            </w:r>
          </w:p>
        </w:tc>
        <w:tc>
          <w:tcPr>
            <w:tcW w:w="687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«4»</w:t>
            </w:r>
          </w:p>
        </w:tc>
        <w:tc>
          <w:tcPr>
            <w:tcW w:w="798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«3»</w:t>
            </w:r>
          </w:p>
        </w:tc>
        <w:tc>
          <w:tcPr>
            <w:tcW w:w="815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«2»</w:t>
            </w:r>
          </w:p>
        </w:tc>
        <w:tc>
          <w:tcPr>
            <w:tcW w:w="1098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 xml:space="preserve">% </w:t>
            </w:r>
            <w:r>
              <w:rPr>
                <w:iCs/>
              </w:rPr>
              <w:t>качества</w:t>
            </w:r>
          </w:p>
        </w:tc>
        <w:tc>
          <w:tcPr>
            <w:tcW w:w="1204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 xml:space="preserve">% </w:t>
            </w:r>
            <w:r>
              <w:rPr>
                <w:iCs/>
              </w:rPr>
              <w:t>успеваем</w:t>
            </w:r>
          </w:p>
        </w:tc>
        <w:tc>
          <w:tcPr>
            <w:tcW w:w="1162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средний балл</w:t>
            </w:r>
          </w:p>
        </w:tc>
      </w:tr>
      <w:tr w:rsidR="004C660F" w:rsidRPr="009D0D67" w:rsidTr="004C660F">
        <w:tc>
          <w:tcPr>
            <w:tcW w:w="1941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Обществознание</w:t>
            </w:r>
          </w:p>
        </w:tc>
        <w:tc>
          <w:tcPr>
            <w:tcW w:w="740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687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98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15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098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17 </w:t>
            </w:r>
            <w:r w:rsidR="004C660F" w:rsidRPr="009D0D67">
              <w:rPr>
                <w:iCs/>
              </w:rPr>
              <w:t>%</w:t>
            </w:r>
          </w:p>
        </w:tc>
        <w:tc>
          <w:tcPr>
            <w:tcW w:w="1204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67</w:t>
            </w:r>
            <w:r w:rsidR="004C660F" w:rsidRPr="009D0D67">
              <w:rPr>
                <w:iCs/>
              </w:rPr>
              <w:t>%</w:t>
            </w:r>
          </w:p>
        </w:tc>
        <w:tc>
          <w:tcPr>
            <w:tcW w:w="1162" w:type="dxa"/>
          </w:tcPr>
          <w:p w:rsidR="004C660F" w:rsidRDefault="004C660F" w:rsidP="004C660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4C660F" w:rsidRPr="009D0D67" w:rsidTr="004C660F">
        <w:tc>
          <w:tcPr>
            <w:tcW w:w="1941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История </w:t>
            </w:r>
          </w:p>
        </w:tc>
        <w:tc>
          <w:tcPr>
            <w:tcW w:w="740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687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798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15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 w:rsidRPr="009D0D67">
              <w:rPr>
                <w:iCs/>
              </w:rPr>
              <w:t>-</w:t>
            </w:r>
          </w:p>
        </w:tc>
        <w:tc>
          <w:tcPr>
            <w:tcW w:w="1098" w:type="dxa"/>
          </w:tcPr>
          <w:p w:rsidR="004C660F" w:rsidRPr="009D0D67" w:rsidRDefault="002910CE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 xml:space="preserve">0 </w:t>
            </w:r>
            <w:r w:rsidR="004C660F" w:rsidRPr="009D0D67">
              <w:rPr>
                <w:iCs/>
              </w:rPr>
              <w:t>%</w:t>
            </w:r>
          </w:p>
        </w:tc>
        <w:tc>
          <w:tcPr>
            <w:tcW w:w="1204" w:type="dxa"/>
          </w:tcPr>
          <w:p w:rsidR="004C660F" w:rsidRPr="009D0D67" w:rsidRDefault="004C660F" w:rsidP="004C660F">
            <w:pPr>
              <w:spacing w:before="100" w:beforeAutospacing="1" w:after="100" w:afterAutospacing="1"/>
              <w:jc w:val="both"/>
              <w:rPr>
                <w:iCs/>
              </w:rPr>
            </w:pPr>
            <w:r>
              <w:rPr>
                <w:iCs/>
              </w:rPr>
              <w:t>10</w:t>
            </w:r>
            <w:r w:rsidRPr="009D0D67">
              <w:rPr>
                <w:iCs/>
              </w:rPr>
              <w:t>0%</w:t>
            </w:r>
          </w:p>
        </w:tc>
        <w:tc>
          <w:tcPr>
            <w:tcW w:w="1162" w:type="dxa"/>
          </w:tcPr>
          <w:p w:rsidR="004C660F" w:rsidRDefault="004C660F" w:rsidP="004C660F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4C660F" w:rsidRPr="005B75EE" w:rsidRDefault="002910CE" w:rsidP="00FF4E71">
      <w:pPr>
        <w:spacing w:before="100" w:beforeAutospacing="1" w:after="100" w:afterAutospacing="1"/>
        <w:jc w:val="both"/>
        <w:rPr>
          <w:iCs/>
        </w:rPr>
      </w:pPr>
      <w:r>
        <w:rPr>
          <w:iCs/>
        </w:rPr>
        <w:t>Мониторинг показывает</w:t>
      </w:r>
      <w:proofErr w:type="gramStart"/>
      <w:r>
        <w:rPr>
          <w:iCs/>
        </w:rPr>
        <w:t xml:space="preserve"> ,</w:t>
      </w:r>
      <w:proofErr w:type="gramEnd"/>
      <w:r>
        <w:rPr>
          <w:iCs/>
        </w:rPr>
        <w:t xml:space="preserve"> что выпускники показали  хорошие знания по основным предметам: по русскому языку – качество 67% (учитель </w:t>
      </w:r>
      <w:proofErr w:type="spellStart"/>
      <w:r>
        <w:rPr>
          <w:iCs/>
        </w:rPr>
        <w:t>Елакаева</w:t>
      </w:r>
      <w:proofErr w:type="spellEnd"/>
      <w:r>
        <w:rPr>
          <w:iCs/>
        </w:rPr>
        <w:t xml:space="preserve"> К.И.) и по математике – качество 83% (учитель </w:t>
      </w:r>
      <w:proofErr w:type="spellStart"/>
      <w:r>
        <w:rPr>
          <w:iCs/>
        </w:rPr>
        <w:t>Рамазанова</w:t>
      </w:r>
      <w:proofErr w:type="spellEnd"/>
      <w:r>
        <w:rPr>
          <w:iCs/>
        </w:rPr>
        <w:t xml:space="preserve"> С.М.). Слабые  знания  выпускники показали  на экзамены по выбору: двое учащихся не смогли  преодолеть порог. Это  </w:t>
      </w:r>
      <w:proofErr w:type="spellStart"/>
      <w:r>
        <w:rPr>
          <w:iCs/>
        </w:rPr>
        <w:t>Матиева</w:t>
      </w:r>
      <w:proofErr w:type="spellEnd"/>
      <w:r>
        <w:rPr>
          <w:iCs/>
        </w:rPr>
        <w:t xml:space="preserve"> С. набрала всего 37  (не хватило 5 баллов) и </w:t>
      </w:r>
      <w:proofErr w:type="spellStart"/>
      <w:r>
        <w:rPr>
          <w:iCs/>
        </w:rPr>
        <w:t>Махмузова</w:t>
      </w:r>
      <w:proofErr w:type="spellEnd"/>
      <w:r>
        <w:rPr>
          <w:iCs/>
        </w:rPr>
        <w:t xml:space="preserve"> Э. набрала 41 балл, для преодоления порога не хватило 1 балла</w:t>
      </w:r>
      <w:proofErr w:type="gramStart"/>
      <w:r>
        <w:rPr>
          <w:iCs/>
        </w:rPr>
        <w:t>.</w:t>
      </w:r>
      <w:proofErr w:type="gramEnd"/>
      <w:r>
        <w:rPr>
          <w:iCs/>
        </w:rPr>
        <w:t xml:space="preserve"> ( </w:t>
      </w:r>
      <w:proofErr w:type="gramStart"/>
      <w:r>
        <w:rPr>
          <w:iCs/>
        </w:rPr>
        <w:t>у</w:t>
      </w:r>
      <w:proofErr w:type="gramEnd"/>
      <w:r>
        <w:rPr>
          <w:iCs/>
        </w:rPr>
        <w:t xml:space="preserve">читель </w:t>
      </w:r>
      <w:proofErr w:type="spellStart"/>
      <w:r>
        <w:rPr>
          <w:iCs/>
        </w:rPr>
        <w:t>Аджигайтаров</w:t>
      </w:r>
      <w:proofErr w:type="spellEnd"/>
      <w:r>
        <w:rPr>
          <w:iCs/>
        </w:rPr>
        <w:t xml:space="preserve"> К.Д.)</w:t>
      </w:r>
    </w:p>
    <w:p w:rsidR="00FF4E71" w:rsidRPr="009D0D67" w:rsidRDefault="00FF4E71" w:rsidP="00FF4E71">
      <w:pPr>
        <w:pStyle w:val="ab"/>
        <w:ind w:firstLine="708"/>
        <w:jc w:val="both"/>
        <w:rPr>
          <w:sz w:val="24"/>
          <w:szCs w:val="24"/>
        </w:rPr>
      </w:pPr>
      <w:r w:rsidRPr="009D0D67">
        <w:rPr>
          <w:sz w:val="24"/>
          <w:szCs w:val="24"/>
        </w:rPr>
        <w:t>В 201</w:t>
      </w:r>
      <w:r w:rsidR="000F6CEC">
        <w:rPr>
          <w:sz w:val="24"/>
          <w:szCs w:val="24"/>
        </w:rPr>
        <w:t>8</w:t>
      </w:r>
      <w:r w:rsidRPr="009D0D67">
        <w:rPr>
          <w:sz w:val="24"/>
          <w:szCs w:val="24"/>
        </w:rPr>
        <w:t>-201</w:t>
      </w:r>
      <w:r w:rsidR="000F6CEC">
        <w:rPr>
          <w:sz w:val="24"/>
          <w:szCs w:val="24"/>
        </w:rPr>
        <w:t>9</w:t>
      </w:r>
      <w:r w:rsidRPr="009D0D67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>улучшилась</w:t>
      </w:r>
      <w:r w:rsidRPr="009D0D67">
        <w:rPr>
          <w:sz w:val="24"/>
          <w:szCs w:val="24"/>
        </w:rPr>
        <w:t xml:space="preserve"> работа со способными учащимися в учебной деятельности</w:t>
      </w:r>
      <w:r>
        <w:rPr>
          <w:sz w:val="24"/>
          <w:szCs w:val="24"/>
        </w:rPr>
        <w:t>.   С</w:t>
      </w:r>
      <w:r w:rsidRPr="009D0D67">
        <w:rPr>
          <w:sz w:val="24"/>
          <w:szCs w:val="24"/>
        </w:rPr>
        <w:t xml:space="preserve">ледует отметить результативную работу со способными детьми </w:t>
      </w:r>
      <w:r w:rsidR="000F6CEC">
        <w:rPr>
          <w:sz w:val="24"/>
          <w:szCs w:val="24"/>
        </w:rPr>
        <w:t>учителей</w:t>
      </w:r>
      <w:r>
        <w:rPr>
          <w:sz w:val="24"/>
          <w:szCs w:val="24"/>
        </w:rPr>
        <w:t xml:space="preserve"> </w:t>
      </w:r>
      <w:r w:rsidR="000F6CEC">
        <w:rPr>
          <w:sz w:val="24"/>
          <w:szCs w:val="24"/>
        </w:rPr>
        <w:t xml:space="preserve">начальных классов </w:t>
      </w:r>
      <w:proofErr w:type="spellStart"/>
      <w:r w:rsidR="000F6CEC">
        <w:rPr>
          <w:sz w:val="24"/>
          <w:szCs w:val="24"/>
        </w:rPr>
        <w:t>Абдулкадыровой</w:t>
      </w:r>
      <w:proofErr w:type="spellEnd"/>
      <w:r w:rsidR="000F6CEC">
        <w:rPr>
          <w:sz w:val="24"/>
          <w:szCs w:val="24"/>
        </w:rPr>
        <w:t xml:space="preserve"> С.И</w:t>
      </w:r>
      <w:r>
        <w:rPr>
          <w:sz w:val="24"/>
          <w:szCs w:val="24"/>
        </w:rPr>
        <w:t xml:space="preserve">., </w:t>
      </w:r>
      <w:proofErr w:type="spellStart"/>
      <w:r w:rsidR="000F6CEC">
        <w:rPr>
          <w:sz w:val="24"/>
          <w:szCs w:val="24"/>
        </w:rPr>
        <w:t>Акмурзаевой</w:t>
      </w:r>
      <w:proofErr w:type="spellEnd"/>
      <w:r w:rsidR="000F6CEC">
        <w:rPr>
          <w:sz w:val="24"/>
          <w:szCs w:val="24"/>
        </w:rPr>
        <w:t xml:space="preserve"> </w:t>
      </w:r>
      <w:proofErr w:type="spellStart"/>
      <w:r w:rsidR="000F6CEC">
        <w:rPr>
          <w:sz w:val="24"/>
          <w:szCs w:val="24"/>
        </w:rPr>
        <w:t>С.О.,</w:t>
      </w:r>
      <w:r w:rsidRPr="009D0D67">
        <w:rPr>
          <w:sz w:val="24"/>
          <w:szCs w:val="24"/>
        </w:rPr>
        <w:t>учител</w:t>
      </w:r>
      <w:r>
        <w:rPr>
          <w:sz w:val="24"/>
          <w:szCs w:val="24"/>
        </w:rPr>
        <w:t>я</w:t>
      </w:r>
      <w:proofErr w:type="spellEnd"/>
      <w:r w:rsidRPr="009D0D67">
        <w:rPr>
          <w:sz w:val="24"/>
          <w:szCs w:val="24"/>
        </w:rPr>
        <w:t xml:space="preserve"> русского языка и литератур</w:t>
      </w:r>
      <w:r w:rsidR="000F6CEC">
        <w:rPr>
          <w:sz w:val="24"/>
          <w:szCs w:val="24"/>
        </w:rPr>
        <w:t xml:space="preserve">ы </w:t>
      </w:r>
      <w:proofErr w:type="spellStart"/>
      <w:r w:rsidR="000F6CEC">
        <w:rPr>
          <w:sz w:val="24"/>
          <w:szCs w:val="24"/>
        </w:rPr>
        <w:t>Аджигайтаровой</w:t>
      </w:r>
      <w:proofErr w:type="spellEnd"/>
      <w:r w:rsidR="000F6CEC">
        <w:rPr>
          <w:sz w:val="24"/>
          <w:szCs w:val="24"/>
        </w:rPr>
        <w:t xml:space="preserve"> К.С.,  учителя физической культуры  </w:t>
      </w:r>
      <w:proofErr w:type="spellStart"/>
      <w:r w:rsidR="000F6CEC">
        <w:rPr>
          <w:sz w:val="24"/>
          <w:szCs w:val="24"/>
        </w:rPr>
        <w:t>Боршакаева</w:t>
      </w:r>
      <w:proofErr w:type="spellEnd"/>
      <w:r w:rsidR="000F6CEC">
        <w:rPr>
          <w:sz w:val="24"/>
          <w:szCs w:val="24"/>
        </w:rPr>
        <w:t xml:space="preserve"> Ф.А., руководителя по шахматам  </w:t>
      </w:r>
      <w:proofErr w:type="spellStart"/>
      <w:r w:rsidR="000F6CEC">
        <w:rPr>
          <w:sz w:val="24"/>
          <w:szCs w:val="24"/>
        </w:rPr>
        <w:t>Елакаева</w:t>
      </w:r>
      <w:proofErr w:type="spellEnd"/>
      <w:r w:rsidR="000F6CEC">
        <w:rPr>
          <w:sz w:val="24"/>
          <w:szCs w:val="24"/>
        </w:rPr>
        <w:t xml:space="preserve"> Т.С.</w:t>
      </w:r>
    </w:p>
    <w:p w:rsidR="00FF4E71" w:rsidRDefault="00FF4E71" w:rsidP="00FF4E71">
      <w:pPr>
        <w:jc w:val="both"/>
      </w:pPr>
      <w:r w:rsidRPr="009D0D67">
        <w:t>Самыми активными участникам</w:t>
      </w:r>
      <w:r w:rsidR="004C660F">
        <w:t>и всех конкурсов были учащаяся 8</w:t>
      </w:r>
      <w:r w:rsidRPr="009D0D67">
        <w:t xml:space="preserve"> класса </w:t>
      </w:r>
      <w:proofErr w:type="spellStart"/>
      <w:r w:rsidR="004C660F">
        <w:t>Махмузов</w:t>
      </w:r>
      <w:proofErr w:type="spellEnd"/>
      <w:r w:rsidR="004C660F">
        <w:t xml:space="preserve"> В., </w:t>
      </w:r>
      <w:proofErr w:type="spellStart"/>
      <w:r w:rsidR="004C660F">
        <w:t>Менглиязова</w:t>
      </w:r>
      <w:proofErr w:type="spellEnd"/>
      <w:r w:rsidR="004C660F">
        <w:t xml:space="preserve"> А.; учащиеся 6 класса </w:t>
      </w:r>
      <w:proofErr w:type="spellStart"/>
      <w:r w:rsidR="004C660F">
        <w:t>Рамазанова</w:t>
      </w:r>
      <w:proofErr w:type="spellEnd"/>
      <w:r w:rsidR="004C660F">
        <w:t xml:space="preserve"> Л., </w:t>
      </w:r>
      <w:proofErr w:type="spellStart"/>
      <w:r w:rsidR="004C660F">
        <w:t>Отекаева</w:t>
      </w:r>
      <w:proofErr w:type="spellEnd"/>
      <w:r w:rsidR="004C660F">
        <w:t xml:space="preserve"> </w:t>
      </w:r>
      <w:proofErr w:type="spellStart"/>
      <w:r w:rsidR="004C660F">
        <w:t>Сабина</w:t>
      </w:r>
      <w:proofErr w:type="spellEnd"/>
      <w:r w:rsidR="004C660F">
        <w:t xml:space="preserve">; учащиеся 7 класса  </w:t>
      </w:r>
      <w:proofErr w:type="spellStart"/>
      <w:r w:rsidR="004C660F">
        <w:t>Зункарнаева</w:t>
      </w:r>
      <w:proofErr w:type="spellEnd"/>
      <w:r w:rsidR="004C660F">
        <w:t xml:space="preserve"> А. и </w:t>
      </w:r>
      <w:proofErr w:type="spellStart"/>
      <w:r w:rsidR="004C660F">
        <w:t>Боршакаева</w:t>
      </w:r>
      <w:proofErr w:type="spellEnd"/>
      <w:r w:rsidR="004C660F">
        <w:t xml:space="preserve"> А.; учащиеся 11 класса </w:t>
      </w:r>
      <w:proofErr w:type="spellStart"/>
      <w:r w:rsidR="004C660F">
        <w:t>Сагиндикова</w:t>
      </w:r>
      <w:proofErr w:type="spellEnd"/>
      <w:r w:rsidR="004C660F">
        <w:t xml:space="preserve"> Р. и 10 класса </w:t>
      </w:r>
      <w:proofErr w:type="spellStart"/>
      <w:r w:rsidR="004C660F">
        <w:t>Махмузов</w:t>
      </w:r>
      <w:proofErr w:type="spellEnd"/>
      <w:r w:rsidR="004C660F">
        <w:t xml:space="preserve"> Э.</w:t>
      </w:r>
    </w:p>
    <w:p w:rsidR="00F72168" w:rsidRDefault="00F72168" w:rsidP="00F72168">
      <w:pPr>
        <w:rPr>
          <w:b/>
          <w:bCs/>
          <w:color w:val="000000"/>
          <w:sz w:val="28"/>
          <w:szCs w:val="28"/>
        </w:rPr>
      </w:pPr>
    </w:p>
    <w:p w:rsidR="00F72168" w:rsidRDefault="00F72168" w:rsidP="00F72168">
      <w:pPr>
        <w:ind w:firstLine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Работе </w:t>
      </w:r>
      <w:r w:rsidRPr="00D674B7">
        <w:rPr>
          <w:b/>
          <w:bCs/>
          <w:color w:val="000000"/>
          <w:sz w:val="28"/>
          <w:szCs w:val="28"/>
        </w:rPr>
        <w:t xml:space="preserve"> с одарёнными детьм</w:t>
      </w:r>
      <w:r>
        <w:rPr>
          <w:b/>
          <w:bCs/>
          <w:color w:val="000000"/>
          <w:sz w:val="28"/>
          <w:szCs w:val="28"/>
        </w:rPr>
        <w:t>и</w:t>
      </w:r>
    </w:p>
    <w:p w:rsidR="00F72168" w:rsidRPr="00BE1615" w:rsidRDefault="00F72168" w:rsidP="00E55A54">
      <w:pPr>
        <w:rPr>
          <w:b/>
          <w:bCs/>
          <w:color w:val="000000"/>
          <w:sz w:val="22"/>
          <w:szCs w:val="22"/>
        </w:rPr>
      </w:pPr>
    </w:p>
    <w:p w:rsidR="00F72168" w:rsidRPr="00BE1615" w:rsidRDefault="00F72168" w:rsidP="00F72168">
      <w:pPr>
        <w:shd w:val="clear" w:color="auto" w:fill="FFFFFF"/>
        <w:jc w:val="both"/>
        <w:rPr>
          <w:sz w:val="22"/>
          <w:szCs w:val="22"/>
        </w:rPr>
      </w:pPr>
      <w:r w:rsidRPr="00BE1615">
        <w:rPr>
          <w:sz w:val="22"/>
          <w:szCs w:val="22"/>
        </w:rPr>
        <w:t xml:space="preserve"> В 2018-2019 </w:t>
      </w:r>
      <w:proofErr w:type="spellStart"/>
      <w:r w:rsidRPr="00BE1615">
        <w:rPr>
          <w:sz w:val="22"/>
          <w:szCs w:val="22"/>
        </w:rPr>
        <w:t>уч</w:t>
      </w:r>
      <w:proofErr w:type="spellEnd"/>
      <w:r w:rsidRPr="00BE1615">
        <w:rPr>
          <w:sz w:val="22"/>
          <w:szCs w:val="22"/>
        </w:rPr>
        <w:t>. году  для организации целенаправленной работы, начиная с начальной школы и до осознанного выбора жизненного пути в школе,  была создана Программа «Одаренные дети</w:t>
      </w:r>
      <w:proofErr w:type="gramStart"/>
      <w:r w:rsidRPr="00BE1615">
        <w:rPr>
          <w:sz w:val="22"/>
          <w:szCs w:val="22"/>
        </w:rPr>
        <w:t xml:space="preserve">»,, </w:t>
      </w:r>
      <w:proofErr w:type="gramEnd"/>
      <w:r w:rsidRPr="00BE1615">
        <w:rPr>
          <w:sz w:val="22"/>
          <w:szCs w:val="22"/>
        </w:rPr>
        <w:t xml:space="preserve">составлен   план работы  главной целью которых  было  создание благоприятных условий развития  творческого, интеллектуального и физического потенциала высокомотивированных  учащихся. </w:t>
      </w:r>
    </w:p>
    <w:p w:rsidR="00F72168" w:rsidRPr="00BE1615" w:rsidRDefault="00F72168" w:rsidP="00F72168">
      <w:pPr>
        <w:ind w:firstLine="150"/>
        <w:rPr>
          <w:b/>
          <w:bCs/>
          <w:color w:val="000000"/>
          <w:sz w:val="22"/>
          <w:szCs w:val="22"/>
        </w:rPr>
      </w:pPr>
    </w:p>
    <w:p w:rsidR="00F72168" w:rsidRPr="00BE1615" w:rsidRDefault="00F72168" w:rsidP="00F72168">
      <w:pPr>
        <w:jc w:val="both"/>
        <w:rPr>
          <w:sz w:val="22"/>
          <w:szCs w:val="22"/>
        </w:rPr>
      </w:pPr>
      <w:r w:rsidRPr="00BE1615">
        <w:rPr>
          <w:sz w:val="22"/>
          <w:szCs w:val="22"/>
        </w:rPr>
        <w:t xml:space="preserve"> Среди учащихся школы  выделяются  следующие виды одаренности:</w:t>
      </w:r>
    </w:p>
    <w:p w:rsidR="00F72168" w:rsidRPr="00BE1615" w:rsidRDefault="00F72168" w:rsidP="00F72168">
      <w:pPr>
        <w:numPr>
          <w:ilvl w:val="0"/>
          <w:numId w:val="42"/>
        </w:numPr>
        <w:ind w:left="0" w:firstLine="851"/>
        <w:jc w:val="both"/>
        <w:rPr>
          <w:sz w:val="22"/>
          <w:szCs w:val="22"/>
        </w:rPr>
      </w:pPr>
      <w:r w:rsidRPr="00BE1615">
        <w:rPr>
          <w:sz w:val="22"/>
          <w:szCs w:val="22"/>
        </w:rPr>
        <w:t>Общая интеллектуальная   одаренность  - 4,7%</w:t>
      </w:r>
    </w:p>
    <w:p w:rsidR="00F72168" w:rsidRPr="00BE1615" w:rsidRDefault="00F72168" w:rsidP="00F72168">
      <w:pPr>
        <w:numPr>
          <w:ilvl w:val="0"/>
          <w:numId w:val="42"/>
        </w:numPr>
        <w:ind w:left="0" w:firstLine="851"/>
        <w:jc w:val="both"/>
        <w:rPr>
          <w:sz w:val="22"/>
          <w:szCs w:val="22"/>
        </w:rPr>
      </w:pPr>
      <w:r w:rsidRPr="00BE1615">
        <w:rPr>
          <w:sz w:val="22"/>
          <w:szCs w:val="22"/>
        </w:rPr>
        <w:t>Информационно - коммуникативная одаренность  - 10%</w:t>
      </w:r>
    </w:p>
    <w:p w:rsidR="00F72168" w:rsidRPr="00BE1615" w:rsidRDefault="00F72168" w:rsidP="00F72168">
      <w:pPr>
        <w:numPr>
          <w:ilvl w:val="0"/>
          <w:numId w:val="42"/>
        </w:numPr>
        <w:ind w:left="0" w:firstLine="851"/>
        <w:jc w:val="both"/>
        <w:rPr>
          <w:sz w:val="22"/>
          <w:szCs w:val="22"/>
        </w:rPr>
      </w:pPr>
      <w:r w:rsidRPr="00BE1615">
        <w:rPr>
          <w:sz w:val="22"/>
          <w:szCs w:val="22"/>
        </w:rPr>
        <w:t>Творческая одаренность – 11 %</w:t>
      </w:r>
    </w:p>
    <w:p w:rsidR="00F72168" w:rsidRPr="00BE1615" w:rsidRDefault="00F72168" w:rsidP="00F72168">
      <w:pPr>
        <w:numPr>
          <w:ilvl w:val="0"/>
          <w:numId w:val="42"/>
        </w:numPr>
        <w:ind w:left="0" w:firstLine="851"/>
        <w:jc w:val="both"/>
        <w:rPr>
          <w:sz w:val="22"/>
          <w:szCs w:val="22"/>
        </w:rPr>
      </w:pPr>
      <w:r w:rsidRPr="00BE1615">
        <w:rPr>
          <w:sz w:val="22"/>
          <w:szCs w:val="22"/>
        </w:rPr>
        <w:t>Спортивная одаренность – 20 %</w:t>
      </w:r>
    </w:p>
    <w:p w:rsidR="00F72168" w:rsidRPr="00BE1615" w:rsidRDefault="00F72168" w:rsidP="00F72168">
      <w:pPr>
        <w:jc w:val="both"/>
        <w:rPr>
          <w:sz w:val="22"/>
          <w:szCs w:val="22"/>
        </w:rPr>
      </w:pPr>
      <w:r w:rsidRPr="00BE1615">
        <w:rPr>
          <w:sz w:val="22"/>
          <w:szCs w:val="22"/>
        </w:rPr>
        <w:t>В 2018-2019  учебном году была продолжена работа по выявлению, развитию и поддержке одаренных детей путем проведения:</w:t>
      </w:r>
    </w:p>
    <w:p w:rsidR="00F72168" w:rsidRPr="00BE1615" w:rsidRDefault="00F72168" w:rsidP="00F72168">
      <w:pPr>
        <w:ind w:firstLine="540"/>
        <w:jc w:val="both"/>
        <w:rPr>
          <w:sz w:val="22"/>
          <w:szCs w:val="22"/>
        </w:rPr>
      </w:pPr>
      <w:r w:rsidRPr="00BE1615">
        <w:rPr>
          <w:sz w:val="22"/>
          <w:szCs w:val="22"/>
        </w:rPr>
        <w:t xml:space="preserve">олимпиад  (в рамках школы были проведены олимпиады по предметам в среднем и старшем звене, победители олимпиад представляли школу на следующем этапе – муниципальном этапе). </w:t>
      </w:r>
    </w:p>
    <w:p w:rsidR="00F72168" w:rsidRPr="00BE1615" w:rsidRDefault="00F72168" w:rsidP="00F72168">
      <w:pPr>
        <w:jc w:val="center"/>
        <w:rPr>
          <w:b/>
          <w:sz w:val="22"/>
          <w:szCs w:val="22"/>
        </w:rPr>
      </w:pPr>
      <w:r w:rsidRPr="00BE1615">
        <w:rPr>
          <w:b/>
          <w:sz w:val="22"/>
          <w:szCs w:val="22"/>
        </w:rPr>
        <w:t>Результативность олимпиад (муниципальный этап) за 2018 – 2019 учебный год</w:t>
      </w: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4962"/>
        <w:gridCol w:w="1134"/>
        <w:gridCol w:w="1176"/>
      </w:tblGrid>
      <w:tr w:rsidR="00F72168" w:rsidRPr="00BE1615" w:rsidTr="00E55A54">
        <w:trPr>
          <w:trHeight w:val="594"/>
        </w:trPr>
        <w:tc>
          <w:tcPr>
            <w:tcW w:w="709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 xml:space="preserve">№ </w:t>
            </w:r>
            <w:proofErr w:type="spellStart"/>
            <w:r w:rsidRPr="00BE1615">
              <w:rPr>
                <w:sz w:val="22"/>
                <w:szCs w:val="22"/>
              </w:rPr>
              <w:t>п\</w:t>
            </w:r>
            <w:proofErr w:type="gramStart"/>
            <w:r w:rsidRPr="00BE1615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ФИО учащегося</w:t>
            </w:r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Занятое место</w:t>
            </w:r>
          </w:p>
        </w:tc>
      </w:tr>
      <w:tr w:rsidR="00F72168" w:rsidRPr="00BE1615" w:rsidTr="00E55A54">
        <w:trPr>
          <w:trHeight w:val="501"/>
        </w:trPr>
        <w:tc>
          <w:tcPr>
            <w:tcW w:w="709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72168" w:rsidRPr="00BE1615" w:rsidRDefault="00F72168" w:rsidP="00E55A54">
            <w:r w:rsidRPr="00BE1615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Махмузов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Вазир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3</w:t>
            </w:r>
          </w:p>
        </w:tc>
      </w:tr>
      <w:tr w:rsidR="00F72168" w:rsidRPr="00BE1615" w:rsidTr="00E55A54">
        <w:trPr>
          <w:trHeight w:val="289"/>
        </w:trPr>
        <w:tc>
          <w:tcPr>
            <w:tcW w:w="709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:rsidR="00F72168" w:rsidRPr="00BE1615" w:rsidRDefault="00F72168" w:rsidP="00E55A54">
            <w:r w:rsidRPr="00BE1615">
              <w:rPr>
                <w:sz w:val="22"/>
                <w:szCs w:val="22"/>
              </w:rPr>
              <w:t>Экология</w:t>
            </w: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Махмузов</w:t>
            </w:r>
            <w:proofErr w:type="spellEnd"/>
            <w:r w:rsidRPr="00BE1615">
              <w:rPr>
                <w:sz w:val="22"/>
                <w:szCs w:val="22"/>
              </w:rPr>
              <w:t xml:space="preserve">  </w:t>
            </w:r>
            <w:proofErr w:type="spellStart"/>
            <w:r w:rsidRPr="00BE1615">
              <w:rPr>
                <w:sz w:val="22"/>
                <w:szCs w:val="22"/>
              </w:rPr>
              <w:t>Вазир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3</w:t>
            </w:r>
          </w:p>
        </w:tc>
      </w:tr>
      <w:tr w:rsidR="00F72168" w:rsidRPr="00BE1615" w:rsidTr="00E55A54">
        <w:trPr>
          <w:trHeight w:val="357"/>
        </w:trPr>
        <w:tc>
          <w:tcPr>
            <w:tcW w:w="709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72168" w:rsidRPr="00BE1615" w:rsidRDefault="00F72168" w:rsidP="00E55A54">
            <w:r w:rsidRPr="00BE1615">
              <w:rPr>
                <w:sz w:val="22"/>
                <w:szCs w:val="22"/>
              </w:rPr>
              <w:t>ОБЖ</w:t>
            </w: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Менглиязова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3</w:t>
            </w:r>
          </w:p>
        </w:tc>
      </w:tr>
      <w:tr w:rsidR="00F72168" w:rsidRPr="00BE1615" w:rsidTr="00E55A54">
        <w:trPr>
          <w:trHeight w:val="304"/>
        </w:trPr>
        <w:tc>
          <w:tcPr>
            <w:tcW w:w="709" w:type="dxa"/>
            <w:vMerge w:val="restart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4</w:t>
            </w:r>
          </w:p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F72168" w:rsidRPr="00BE1615" w:rsidRDefault="00F72168" w:rsidP="00E55A54">
            <w:r w:rsidRPr="00BE1615">
              <w:rPr>
                <w:sz w:val="22"/>
                <w:szCs w:val="22"/>
              </w:rPr>
              <w:t xml:space="preserve">Родной язык </w:t>
            </w: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Сагиндикова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Рабият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11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</w:t>
            </w:r>
          </w:p>
        </w:tc>
      </w:tr>
      <w:tr w:rsidR="00F72168" w:rsidRPr="00BE1615" w:rsidTr="00E55A54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72168" w:rsidRPr="00BE1615" w:rsidRDefault="00F72168" w:rsidP="00E55A54"/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Махмузов</w:t>
            </w:r>
            <w:proofErr w:type="spellEnd"/>
            <w:r w:rsidRPr="00BE1615">
              <w:rPr>
                <w:sz w:val="22"/>
                <w:szCs w:val="22"/>
              </w:rPr>
              <w:t xml:space="preserve"> Эмир</w:t>
            </w:r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10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</w:t>
            </w:r>
          </w:p>
        </w:tc>
      </w:tr>
      <w:tr w:rsidR="00F72168" w:rsidRPr="00BE1615" w:rsidTr="00E55A54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72168" w:rsidRPr="00BE1615" w:rsidRDefault="00F72168" w:rsidP="00E55A54"/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Махмузов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Вазир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2</w:t>
            </w:r>
          </w:p>
        </w:tc>
      </w:tr>
      <w:tr w:rsidR="00F72168" w:rsidRPr="00BE1615" w:rsidTr="00E55A54">
        <w:trPr>
          <w:trHeight w:val="307"/>
        </w:trPr>
        <w:tc>
          <w:tcPr>
            <w:tcW w:w="709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72168" w:rsidRPr="00BE1615" w:rsidRDefault="00F72168" w:rsidP="00E55A54"/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Менглиязова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2</w:t>
            </w:r>
          </w:p>
        </w:tc>
      </w:tr>
      <w:tr w:rsidR="00F72168" w:rsidRPr="00BE1615" w:rsidTr="00E55A54">
        <w:trPr>
          <w:trHeight w:val="318"/>
        </w:trPr>
        <w:tc>
          <w:tcPr>
            <w:tcW w:w="709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72168" w:rsidRPr="00BE1615" w:rsidRDefault="00F72168" w:rsidP="00E55A54"/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Зункарнаева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2</w:t>
            </w:r>
          </w:p>
        </w:tc>
      </w:tr>
      <w:tr w:rsidR="00F72168" w:rsidRPr="00BE1615" w:rsidTr="00E55A54">
        <w:trPr>
          <w:trHeight w:val="304"/>
        </w:trPr>
        <w:tc>
          <w:tcPr>
            <w:tcW w:w="709" w:type="dxa"/>
            <w:vMerge w:val="restart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5</w:t>
            </w:r>
          </w:p>
          <w:p w:rsidR="00F72168" w:rsidRPr="00BE1615" w:rsidRDefault="00F72168" w:rsidP="00E55A54"/>
        </w:tc>
        <w:tc>
          <w:tcPr>
            <w:tcW w:w="2552" w:type="dxa"/>
            <w:vMerge w:val="restart"/>
            <w:shd w:val="clear" w:color="auto" w:fill="auto"/>
          </w:tcPr>
          <w:p w:rsidR="00F72168" w:rsidRPr="00BE1615" w:rsidRDefault="00F72168" w:rsidP="00E55A54">
            <w:r w:rsidRPr="00BE1615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Зункарнаева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Айгуль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7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</w:t>
            </w:r>
          </w:p>
        </w:tc>
      </w:tr>
      <w:tr w:rsidR="00F72168" w:rsidRPr="00BE1615" w:rsidTr="00E55A54">
        <w:trPr>
          <w:trHeight w:val="304"/>
        </w:trPr>
        <w:tc>
          <w:tcPr>
            <w:tcW w:w="709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Махмузов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Вазир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2</w:t>
            </w:r>
          </w:p>
        </w:tc>
      </w:tr>
      <w:tr w:rsidR="00F72168" w:rsidRPr="00BE1615" w:rsidTr="00E55A54">
        <w:trPr>
          <w:trHeight w:val="304"/>
        </w:trPr>
        <w:tc>
          <w:tcPr>
            <w:tcW w:w="709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F72168" w:rsidRPr="00BE1615" w:rsidRDefault="00F72168" w:rsidP="00E55A54">
            <w:pPr>
              <w:jc w:val="center"/>
            </w:pPr>
          </w:p>
        </w:tc>
        <w:tc>
          <w:tcPr>
            <w:tcW w:w="4962" w:type="dxa"/>
            <w:shd w:val="clear" w:color="auto" w:fill="auto"/>
          </w:tcPr>
          <w:p w:rsidR="00F72168" w:rsidRPr="00BE1615" w:rsidRDefault="00F72168" w:rsidP="00E55A54">
            <w:proofErr w:type="spellStart"/>
            <w:r w:rsidRPr="00BE1615">
              <w:rPr>
                <w:sz w:val="22"/>
                <w:szCs w:val="22"/>
              </w:rPr>
              <w:t>Махмузова</w:t>
            </w:r>
            <w:proofErr w:type="spellEnd"/>
            <w:r w:rsidRPr="00BE1615">
              <w:rPr>
                <w:sz w:val="22"/>
                <w:szCs w:val="22"/>
              </w:rPr>
              <w:t xml:space="preserve"> </w:t>
            </w:r>
            <w:proofErr w:type="spellStart"/>
            <w:r w:rsidRPr="00BE1615">
              <w:rPr>
                <w:sz w:val="22"/>
                <w:szCs w:val="22"/>
              </w:rPr>
              <w:t>Элина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11</w:t>
            </w:r>
          </w:p>
        </w:tc>
        <w:tc>
          <w:tcPr>
            <w:tcW w:w="1176" w:type="dxa"/>
            <w:shd w:val="clear" w:color="auto" w:fill="auto"/>
          </w:tcPr>
          <w:p w:rsidR="00F72168" w:rsidRPr="00BE1615" w:rsidRDefault="00F72168" w:rsidP="00E55A54">
            <w:pPr>
              <w:jc w:val="center"/>
            </w:pPr>
            <w:r w:rsidRPr="00BE1615">
              <w:rPr>
                <w:sz w:val="22"/>
                <w:szCs w:val="22"/>
              </w:rPr>
              <w:t>2</w:t>
            </w:r>
          </w:p>
        </w:tc>
      </w:tr>
    </w:tbl>
    <w:p w:rsidR="00F72168" w:rsidRPr="00BE1615" w:rsidRDefault="00F72168" w:rsidP="00F72168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BE1615">
        <w:rPr>
          <w:b/>
          <w:sz w:val="22"/>
          <w:szCs w:val="22"/>
          <w:lang w:eastAsia="ar-SA"/>
        </w:rPr>
        <w:t>Участие  учащихся  в муниципальных, региональных и международных конкурсах.</w:t>
      </w:r>
    </w:p>
    <w:p w:rsidR="00F72168" w:rsidRPr="00BE1615" w:rsidRDefault="00F72168" w:rsidP="00F72168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BE1615">
        <w:rPr>
          <w:b/>
          <w:sz w:val="22"/>
          <w:szCs w:val="22"/>
          <w:lang w:eastAsia="ar-SA"/>
        </w:rPr>
        <w:t xml:space="preserve">Муниципальные: 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1)  Конкурс  школьных  лесничеств  - 1  место (</w:t>
      </w:r>
      <w:proofErr w:type="spellStart"/>
      <w:proofErr w:type="gramStart"/>
      <w:r w:rsidRPr="00BE1615">
        <w:rPr>
          <w:sz w:val="22"/>
          <w:szCs w:val="22"/>
          <w:lang w:eastAsia="ar-SA"/>
        </w:rPr>
        <w:t>рук-ль</w:t>
      </w:r>
      <w:proofErr w:type="spellEnd"/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Кадырбердиева</w:t>
      </w:r>
      <w:proofErr w:type="spellEnd"/>
      <w:r w:rsidRPr="00BE1615">
        <w:rPr>
          <w:sz w:val="22"/>
          <w:szCs w:val="22"/>
          <w:lang w:eastAsia="ar-SA"/>
        </w:rPr>
        <w:t xml:space="preserve"> Б.Я.)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 xml:space="preserve">2) Конкурс чтецов на родном языке  среди учащихся  </w:t>
      </w:r>
      <w:proofErr w:type="spellStart"/>
      <w:r w:rsidRPr="00BE1615">
        <w:rPr>
          <w:sz w:val="22"/>
          <w:szCs w:val="22"/>
          <w:lang w:eastAsia="ar-SA"/>
        </w:rPr>
        <w:t>нач</w:t>
      </w:r>
      <w:proofErr w:type="spellEnd"/>
      <w:r w:rsidRPr="00BE1615">
        <w:rPr>
          <w:sz w:val="22"/>
          <w:szCs w:val="22"/>
          <w:lang w:eastAsia="ar-SA"/>
        </w:rPr>
        <w:t xml:space="preserve">. классов  - 2 место, </w:t>
      </w:r>
      <w:proofErr w:type="spellStart"/>
      <w:r w:rsidRPr="00BE1615">
        <w:rPr>
          <w:sz w:val="22"/>
          <w:szCs w:val="22"/>
          <w:lang w:eastAsia="ar-SA"/>
        </w:rPr>
        <w:t>Махмузова</w:t>
      </w:r>
      <w:proofErr w:type="spell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Эдия</w:t>
      </w:r>
      <w:proofErr w:type="spellEnd"/>
      <w:r w:rsidRPr="00BE1615">
        <w:rPr>
          <w:sz w:val="22"/>
          <w:szCs w:val="22"/>
          <w:lang w:eastAsia="ar-SA"/>
        </w:rPr>
        <w:t xml:space="preserve"> , 2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3) Конкурс чтецов на родном языке среди учащихся 10-11 классов – 1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Сагиндикова</w:t>
      </w:r>
      <w:proofErr w:type="spellEnd"/>
      <w:r w:rsidRPr="00BE1615">
        <w:rPr>
          <w:sz w:val="22"/>
          <w:szCs w:val="22"/>
          <w:lang w:eastAsia="ar-SA"/>
        </w:rPr>
        <w:t xml:space="preserve"> Р. ,11 </w:t>
      </w:r>
      <w:proofErr w:type="spellStart"/>
      <w:r w:rsidRPr="00BE1615">
        <w:rPr>
          <w:sz w:val="22"/>
          <w:szCs w:val="22"/>
          <w:lang w:eastAsia="ar-SA"/>
        </w:rPr>
        <w:t>кл</w:t>
      </w:r>
      <w:proofErr w:type="spellEnd"/>
      <w:r w:rsidRPr="00BE1615">
        <w:rPr>
          <w:sz w:val="22"/>
          <w:szCs w:val="22"/>
          <w:lang w:eastAsia="ar-SA"/>
        </w:rPr>
        <w:t>.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 xml:space="preserve">4.  Конкурс чтецов на родном языке « </w:t>
      </w:r>
      <w:proofErr w:type="spellStart"/>
      <w:r w:rsidRPr="00BE1615">
        <w:rPr>
          <w:sz w:val="22"/>
          <w:szCs w:val="22"/>
          <w:lang w:eastAsia="ar-SA"/>
        </w:rPr>
        <w:t>Яслык</w:t>
      </w:r>
      <w:proofErr w:type="spellEnd"/>
      <w:r w:rsidRPr="00BE1615">
        <w:rPr>
          <w:sz w:val="22"/>
          <w:szCs w:val="22"/>
          <w:lang w:eastAsia="ar-SA"/>
        </w:rPr>
        <w:t xml:space="preserve">» - 3 </w:t>
      </w:r>
      <w:proofErr w:type="spellStart"/>
      <w:r w:rsidRPr="00BE1615">
        <w:rPr>
          <w:sz w:val="22"/>
          <w:szCs w:val="22"/>
          <w:lang w:eastAsia="ar-SA"/>
        </w:rPr>
        <w:t>место</w:t>
      </w:r>
      <w:proofErr w:type="gramStart"/>
      <w:r w:rsidRPr="00BE1615">
        <w:rPr>
          <w:sz w:val="22"/>
          <w:szCs w:val="22"/>
          <w:lang w:eastAsia="ar-SA"/>
        </w:rPr>
        <w:t>,О</w:t>
      </w:r>
      <w:proofErr w:type="gramEnd"/>
      <w:r w:rsidRPr="00BE1615">
        <w:rPr>
          <w:sz w:val="22"/>
          <w:szCs w:val="22"/>
          <w:lang w:eastAsia="ar-SA"/>
        </w:rPr>
        <w:t>текаева</w:t>
      </w:r>
      <w:proofErr w:type="spellEnd"/>
      <w:r w:rsidRPr="00BE1615">
        <w:rPr>
          <w:sz w:val="22"/>
          <w:szCs w:val="22"/>
          <w:lang w:eastAsia="ar-SA"/>
        </w:rPr>
        <w:t xml:space="preserve"> Сабина,6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 xml:space="preserve">5.муниципальный  этап  Всероссийского конкурса «И гордо реет флаг  державный» в номинации «Литературная» - 1 место, </w:t>
      </w:r>
      <w:proofErr w:type="spellStart"/>
      <w:r w:rsidRPr="00BE1615">
        <w:rPr>
          <w:sz w:val="22"/>
          <w:szCs w:val="22"/>
          <w:lang w:eastAsia="ar-SA"/>
        </w:rPr>
        <w:t>Махмузов</w:t>
      </w:r>
      <w:proofErr w:type="spellEnd"/>
      <w:r w:rsidRPr="00BE1615">
        <w:rPr>
          <w:sz w:val="22"/>
          <w:szCs w:val="22"/>
          <w:lang w:eastAsia="ar-SA"/>
        </w:rPr>
        <w:t xml:space="preserve"> Вазир,8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6.Конкурс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посвященный Всемирному  дню воды -  3 место, </w:t>
      </w:r>
      <w:proofErr w:type="spellStart"/>
      <w:r w:rsidRPr="00BE1615">
        <w:rPr>
          <w:sz w:val="22"/>
          <w:szCs w:val="22"/>
          <w:lang w:eastAsia="ar-SA"/>
        </w:rPr>
        <w:t>Рамазанова</w:t>
      </w:r>
      <w:proofErr w:type="spellEnd"/>
      <w:r w:rsidRPr="00BE1615">
        <w:rPr>
          <w:sz w:val="22"/>
          <w:szCs w:val="22"/>
          <w:lang w:eastAsia="ar-SA"/>
        </w:rPr>
        <w:t xml:space="preserve"> Лейла , 6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7. Конкурс «Детство  без границ» в номинации «эссе» «</w:t>
      </w:r>
      <w:proofErr w:type="spellStart"/>
      <w:r w:rsidRPr="00BE1615">
        <w:rPr>
          <w:sz w:val="22"/>
          <w:szCs w:val="22"/>
          <w:lang w:eastAsia="ar-SA"/>
        </w:rPr>
        <w:t>Ягоржусь</w:t>
      </w:r>
      <w:proofErr w:type="spellEnd"/>
      <w:r w:rsidRPr="00BE1615">
        <w:rPr>
          <w:sz w:val="22"/>
          <w:szCs w:val="22"/>
          <w:lang w:eastAsia="ar-SA"/>
        </w:rPr>
        <w:t>» - 1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Сагиндикова</w:t>
      </w:r>
      <w:proofErr w:type="spellEnd"/>
      <w:r w:rsidRPr="00BE1615">
        <w:rPr>
          <w:sz w:val="22"/>
          <w:szCs w:val="22"/>
          <w:lang w:eastAsia="ar-SA"/>
        </w:rPr>
        <w:t xml:space="preserve"> Р., 11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8.  Конкурс  юных  чтецов «Живая классика»  - 1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Рамазанова</w:t>
      </w:r>
      <w:proofErr w:type="spellEnd"/>
      <w:r w:rsidRPr="00BE1615">
        <w:rPr>
          <w:sz w:val="22"/>
          <w:szCs w:val="22"/>
          <w:lang w:eastAsia="ar-SA"/>
        </w:rPr>
        <w:t xml:space="preserve"> Л. ,6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9.Конкурс  чтецов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посвященный  Дню Победы  среди учащихся </w:t>
      </w:r>
      <w:proofErr w:type="spellStart"/>
      <w:r w:rsidRPr="00BE1615">
        <w:rPr>
          <w:sz w:val="22"/>
          <w:szCs w:val="22"/>
          <w:lang w:eastAsia="ar-SA"/>
        </w:rPr>
        <w:t>нач</w:t>
      </w:r>
      <w:proofErr w:type="spellEnd"/>
      <w:r w:rsidRPr="00BE1615">
        <w:rPr>
          <w:sz w:val="22"/>
          <w:szCs w:val="22"/>
          <w:lang w:eastAsia="ar-SA"/>
        </w:rPr>
        <w:t xml:space="preserve">. классов -  2 место, </w:t>
      </w:r>
      <w:proofErr w:type="spellStart"/>
      <w:r w:rsidRPr="00BE1615">
        <w:rPr>
          <w:sz w:val="22"/>
          <w:szCs w:val="22"/>
          <w:lang w:eastAsia="ar-SA"/>
        </w:rPr>
        <w:t>Махмузов</w:t>
      </w:r>
      <w:proofErr w:type="spellEnd"/>
      <w:r w:rsidRPr="00BE1615">
        <w:rPr>
          <w:sz w:val="22"/>
          <w:szCs w:val="22"/>
          <w:lang w:eastAsia="ar-SA"/>
        </w:rPr>
        <w:t xml:space="preserve"> Э., 4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10. Конкурс чтецов, посвященный Дню Победы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среди учащихся  старшеклассников – 3 место, </w:t>
      </w:r>
      <w:proofErr w:type="spellStart"/>
      <w:r w:rsidRPr="00BE1615">
        <w:rPr>
          <w:sz w:val="22"/>
          <w:szCs w:val="22"/>
          <w:lang w:eastAsia="ar-SA"/>
        </w:rPr>
        <w:t>Сагиндикова</w:t>
      </w:r>
      <w:proofErr w:type="spellEnd"/>
      <w:r w:rsidRPr="00BE1615">
        <w:rPr>
          <w:sz w:val="22"/>
          <w:szCs w:val="22"/>
          <w:lang w:eastAsia="ar-SA"/>
        </w:rPr>
        <w:t xml:space="preserve"> Р.,11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11.  Конкурс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посвященный </w:t>
      </w:r>
      <w:proofErr w:type="spellStart"/>
      <w:r w:rsidRPr="00BE1615">
        <w:rPr>
          <w:sz w:val="22"/>
          <w:szCs w:val="22"/>
          <w:lang w:eastAsia="ar-SA"/>
        </w:rPr>
        <w:t>Всеминому</w:t>
      </w:r>
      <w:proofErr w:type="spellEnd"/>
      <w:r w:rsidRPr="00BE1615">
        <w:rPr>
          <w:sz w:val="22"/>
          <w:szCs w:val="22"/>
          <w:lang w:eastAsia="ar-SA"/>
        </w:rPr>
        <w:t xml:space="preserve">  дню воды в номинации   «Рисунок» - 3 место, </w:t>
      </w:r>
      <w:proofErr w:type="spellStart"/>
      <w:r w:rsidRPr="00BE1615">
        <w:rPr>
          <w:sz w:val="22"/>
          <w:szCs w:val="22"/>
          <w:lang w:eastAsia="ar-SA"/>
        </w:rPr>
        <w:t>Зарболганов</w:t>
      </w:r>
      <w:proofErr w:type="spellEnd"/>
      <w:r w:rsidRPr="00BE1615">
        <w:rPr>
          <w:sz w:val="22"/>
          <w:szCs w:val="22"/>
          <w:lang w:eastAsia="ar-SA"/>
        </w:rPr>
        <w:t xml:space="preserve">  М. , 4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12. Шахматы</w:t>
      </w:r>
      <w:proofErr w:type="gramStart"/>
      <w:r w:rsidRPr="00BE1615">
        <w:rPr>
          <w:sz w:val="22"/>
          <w:szCs w:val="22"/>
          <w:lang w:eastAsia="ar-SA"/>
        </w:rPr>
        <w:t xml:space="preserve"> :</w:t>
      </w:r>
      <w:proofErr w:type="gramEnd"/>
      <w:r w:rsidRPr="00BE1615">
        <w:rPr>
          <w:sz w:val="22"/>
          <w:szCs w:val="22"/>
          <w:lang w:eastAsia="ar-SA"/>
        </w:rPr>
        <w:t xml:space="preserve">  </w:t>
      </w:r>
      <w:proofErr w:type="spellStart"/>
      <w:r w:rsidRPr="00BE1615">
        <w:rPr>
          <w:sz w:val="22"/>
          <w:szCs w:val="22"/>
          <w:lang w:eastAsia="ar-SA"/>
        </w:rPr>
        <w:t>Зарболганов</w:t>
      </w:r>
      <w:proofErr w:type="spell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Махмуд</w:t>
      </w:r>
      <w:proofErr w:type="spellEnd"/>
      <w:r w:rsidRPr="00BE1615">
        <w:rPr>
          <w:sz w:val="22"/>
          <w:szCs w:val="22"/>
          <w:lang w:eastAsia="ar-SA"/>
        </w:rPr>
        <w:t xml:space="preserve"> -  1 место,4 класс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ab/>
      </w:r>
      <w:proofErr w:type="spellStart"/>
      <w:r w:rsidRPr="00BE1615">
        <w:rPr>
          <w:sz w:val="22"/>
          <w:szCs w:val="22"/>
          <w:lang w:eastAsia="ar-SA"/>
        </w:rPr>
        <w:t>Аджиманбетова</w:t>
      </w:r>
      <w:proofErr w:type="spellEnd"/>
      <w:r w:rsidRPr="00BE1615">
        <w:rPr>
          <w:sz w:val="22"/>
          <w:szCs w:val="22"/>
          <w:lang w:eastAsia="ar-SA"/>
        </w:rPr>
        <w:t xml:space="preserve"> А.   – 1 место,4 класс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ab/>
      </w:r>
      <w:proofErr w:type="spellStart"/>
      <w:r w:rsidRPr="00BE1615">
        <w:rPr>
          <w:sz w:val="22"/>
          <w:szCs w:val="22"/>
          <w:lang w:eastAsia="ar-SA"/>
        </w:rPr>
        <w:t>Боршакаев</w:t>
      </w:r>
      <w:proofErr w:type="spellEnd"/>
      <w:r w:rsidRPr="00BE1615">
        <w:rPr>
          <w:sz w:val="22"/>
          <w:szCs w:val="22"/>
          <w:lang w:eastAsia="ar-SA"/>
        </w:rPr>
        <w:t xml:space="preserve"> Ислам – 1 место,2 класс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ab/>
      </w:r>
      <w:proofErr w:type="spellStart"/>
      <w:r w:rsidRPr="00BE1615">
        <w:rPr>
          <w:sz w:val="22"/>
          <w:szCs w:val="22"/>
          <w:lang w:eastAsia="ar-SA"/>
        </w:rPr>
        <w:t>Махмузова</w:t>
      </w:r>
      <w:proofErr w:type="spell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Эдия</w:t>
      </w:r>
      <w:proofErr w:type="spellEnd"/>
      <w:r w:rsidRPr="00BE1615">
        <w:rPr>
          <w:sz w:val="22"/>
          <w:szCs w:val="22"/>
          <w:lang w:eastAsia="ar-SA"/>
        </w:rPr>
        <w:t xml:space="preserve"> -3 место, 2 класс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ab/>
      </w:r>
      <w:proofErr w:type="spellStart"/>
      <w:r w:rsidRPr="00BE1615">
        <w:rPr>
          <w:sz w:val="22"/>
          <w:szCs w:val="22"/>
          <w:lang w:eastAsia="ar-SA"/>
        </w:rPr>
        <w:t>Боршакаев</w:t>
      </w:r>
      <w:proofErr w:type="spellEnd"/>
      <w:r w:rsidRPr="00BE1615">
        <w:rPr>
          <w:sz w:val="22"/>
          <w:szCs w:val="22"/>
          <w:lang w:eastAsia="ar-SA"/>
        </w:rPr>
        <w:t xml:space="preserve"> Эмиль -  3 место, 5 класс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ab/>
      </w:r>
      <w:proofErr w:type="spellStart"/>
      <w:r w:rsidRPr="00BE1615">
        <w:rPr>
          <w:sz w:val="22"/>
          <w:szCs w:val="22"/>
          <w:lang w:eastAsia="ar-SA"/>
        </w:rPr>
        <w:t>Боршакаева</w:t>
      </w:r>
      <w:proofErr w:type="spell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Адэлия</w:t>
      </w:r>
      <w:proofErr w:type="spellEnd"/>
      <w:r w:rsidRPr="00BE1615">
        <w:rPr>
          <w:sz w:val="22"/>
          <w:szCs w:val="22"/>
          <w:lang w:eastAsia="ar-SA"/>
        </w:rPr>
        <w:t xml:space="preserve"> -  2 место, 7 класс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12.  Зональный  этап  интеллектуальной игры «</w:t>
      </w:r>
      <w:proofErr w:type="spellStart"/>
      <w:r w:rsidRPr="00BE1615">
        <w:rPr>
          <w:sz w:val="22"/>
          <w:szCs w:val="22"/>
          <w:lang w:eastAsia="ar-SA"/>
        </w:rPr>
        <w:t>Брейн-ринг</w:t>
      </w:r>
      <w:proofErr w:type="spellEnd"/>
      <w:r w:rsidRPr="00BE1615">
        <w:rPr>
          <w:sz w:val="22"/>
          <w:szCs w:val="22"/>
          <w:lang w:eastAsia="ar-SA"/>
        </w:rPr>
        <w:t>»   - 3 мест</w:t>
      </w:r>
      <w:proofErr w:type="gramStart"/>
      <w:r w:rsidRPr="00BE1615">
        <w:rPr>
          <w:sz w:val="22"/>
          <w:szCs w:val="22"/>
          <w:lang w:eastAsia="ar-SA"/>
        </w:rPr>
        <w:t>о(</w:t>
      </w:r>
      <w:proofErr w:type="gramEnd"/>
      <w:r w:rsidRPr="00BE1615">
        <w:rPr>
          <w:sz w:val="22"/>
          <w:szCs w:val="22"/>
          <w:lang w:eastAsia="ar-SA"/>
        </w:rPr>
        <w:t xml:space="preserve">руководитель – учитель истории  </w:t>
      </w:r>
      <w:proofErr w:type="spellStart"/>
      <w:r w:rsidRPr="00BE1615">
        <w:rPr>
          <w:sz w:val="22"/>
          <w:szCs w:val="22"/>
          <w:lang w:eastAsia="ar-SA"/>
        </w:rPr>
        <w:t>Аджигайтаров</w:t>
      </w:r>
      <w:proofErr w:type="spellEnd"/>
      <w:r w:rsidRPr="00BE1615">
        <w:rPr>
          <w:sz w:val="22"/>
          <w:szCs w:val="22"/>
          <w:lang w:eastAsia="ar-SA"/>
        </w:rPr>
        <w:t xml:space="preserve"> К.Д.)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13.  Зональный  этап  игры по футболу -  1 место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14. Зональный  этап игры по волейболу среди  юношей – 1 место</w:t>
      </w:r>
    </w:p>
    <w:p w:rsidR="00F72168" w:rsidRPr="00BE1615" w:rsidRDefault="00F72168" w:rsidP="00F72168">
      <w:pPr>
        <w:tabs>
          <w:tab w:val="left" w:pos="2749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 xml:space="preserve">15.  Муниципальный  этап игры по футболу  за кубок  -  1 место ( тренер   </w:t>
      </w:r>
      <w:proofErr w:type="gramStart"/>
      <w:r w:rsidRPr="00BE1615">
        <w:rPr>
          <w:sz w:val="22"/>
          <w:szCs w:val="22"/>
          <w:lang w:eastAsia="ar-SA"/>
        </w:rPr>
        <w:t>-у</w:t>
      </w:r>
      <w:proofErr w:type="gramEnd"/>
      <w:r w:rsidRPr="00BE1615">
        <w:rPr>
          <w:sz w:val="22"/>
          <w:szCs w:val="22"/>
          <w:lang w:eastAsia="ar-SA"/>
        </w:rPr>
        <w:t xml:space="preserve">читель физической культуры </w:t>
      </w:r>
      <w:proofErr w:type="spellStart"/>
      <w:r w:rsidRPr="00BE1615">
        <w:rPr>
          <w:sz w:val="22"/>
          <w:szCs w:val="22"/>
          <w:lang w:eastAsia="ar-SA"/>
        </w:rPr>
        <w:t>Боршакаев</w:t>
      </w:r>
      <w:proofErr w:type="spellEnd"/>
      <w:r w:rsidRPr="00BE1615">
        <w:rPr>
          <w:sz w:val="22"/>
          <w:szCs w:val="22"/>
          <w:lang w:eastAsia="ar-SA"/>
        </w:rPr>
        <w:t xml:space="preserve"> Ф.А.)</w:t>
      </w:r>
    </w:p>
    <w:p w:rsidR="00F72168" w:rsidRPr="00BE1615" w:rsidRDefault="00F72168" w:rsidP="00F72168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</w:p>
    <w:p w:rsidR="00F72168" w:rsidRPr="00BE1615" w:rsidRDefault="00F72168" w:rsidP="00F72168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BE1615">
        <w:rPr>
          <w:b/>
          <w:sz w:val="22"/>
          <w:szCs w:val="22"/>
          <w:lang w:eastAsia="ar-SA"/>
        </w:rPr>
        <w:t>Региональные:</w:t>
      </w:r>
    </w:p>
    <w:p w:rsidR="00F72168" w:rsidRPr="00BE1615" w:rsidRDefault="00F72168" w:rsidP="00F72168">
      <w:pPr>
        <w:pStyle w:val="af7"/>
        <w:numPr>
          <w:ilvl w:val="0"/>
          <w:numId w:val="43"/>
        </w:numPr>
        <w:suppressAutoHyphens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Конкурс  чтецов на родном языке среди учащихся 10-11 классов  - 1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Сагиндикова</w:t>
      </w:r>
      <w:proofErr w:type="spellEnd"/>
      <w:r w:rsidRPr="00BE1615">
        <w:rPr>
          <w:sz w:val="22"/>
          <w:szCs w:val="22"/>
          <w:lang w:eastAsia="ar-SA"/>
        </w:rPr>
        <w:t xml:space="preserve"> Р.,11 класс </w:t>
      </w:r>
    </w:p>
    <w:p w:rsidR="00F72168" w:rsidRPr="00BE1615" w:rsidRDefault="00F72168" w:rsidP="00F72168">
      <w:pPr>
        <w:pStyle w:val="af7"/>
        <w:numPr>
          <w:ilvl w:val="0"/>
          <w:numId w:val="43"/>
        </w:numPr>
        <w:suppressAutoHyphens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 xml:space="preserve">Участие в республиканском  этапе  конкурса чтецов  «Живая классика»  - </w:t>
      </w:r>
      <w:proofErr w:type="spellStart"/>
      <w:r w:rsidRPr="00BE1615">
        <w:rPr>
          <w:sz w:val="22"/>
          <w:szCs w:val="22"/>
          <w:lang w:eastAsia="ar-SA"/>
        </w:rPr>
        <w:t>Рамазанова</w:t>
      </w:r>
      <w:proofErr w:type="spellEnd"/>
      <w:r w:rsidRPr="00BE1615">
        <w:rPr>
          <w:sz w:val="22"/>
          <w:szCs w:val="22"/>
          <w:lang w:eastAsia="ar-SA"/>
        </w:rPr>
        <w:t xml:space="preserve"> Лейла, 6 класс</w:t>
      </w:r>
    </w:p>
    <w:p w:rsidR="00F72168" w:rsidRPr="00BE1615" w:rsidRDefault="00F72168" w:rsidP="00F72168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BE1615">
        <w:rPr>
          <w:b/>
          <w:sz w:val="22"/>
          <w:szCs w:val="22"/>
          <w:lang w:eastAsia="ar-SA"/>
        </w:rPr>
        <w:t>Всероссийские:</w:t>
      </w:r>
    </w:p>
    <w:p w:rsidR="00F72168" w:rsidRPr="00BE1615" w:rsidRDefault="00F72168" w:rsidP="00F72168">
      <w:pPr>
        <w:pStyle w:val="af7"/>
        <w:numPr>
          <w:ilvl w:val="0"/>
          <w:numId w:val="44"/>
        </w:numPr>
        <w:suppressAutoHyphens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Всероссийская историческая викторина «Трудные шаги к великой  победе» - 3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Махмузов</w:t>
      </w:r>
      <w:proofErr w:type="spellEnd"/>
      <w:r w:rsidRPr="00BE1615">
        <w:rPr>
          <w:sz w:val="22"/>
          <w:szCs w:val="22"/>
          <w:lang w:eastAsia="ar-SA"/>
        </w:rPr>
        <w:t xml:space="preserve"> Эмир,10 класс (диплом)</w:t>
      </w:r>
    </w:p>
    <w:p w:rsidR="00F72168" w:rsidRPr="00BE1615" w:rsidRDefault="00F72168" w:rsidP="00F72168">
      <w:pPr>
        <w:pStyle w:val="af7"/>
        <w:numPr>
          <w:ilvl w:val="0"/>
          <w:numId w:val="44"/>
        </w:numPr>
        <w:suppressAutoHyphens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Всероссийская  дистанционная  олимпиада  «Эверест»  по русскому языку  - 1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Боршакаева</w:t>
      </w:r>
      <w:proofErr w:type="spellEnd"/>
      <w:r w:rsidRPr="00BE1615">
        <w:rPr>
          <w:sz w:val="22"/>
          <w:szCs w:val="22"/>
          <w:lang w:eastAsia="ar-SA"/>
        </w:rPr>
        <w:t xml:space="preserve">  А. , 7 класс</w:t>
      </w:r>
    </w:p>
    <w:p w:rsidR="00F72168" w:rsidRPr="00BE1615" w:rsidRDefault="00F72168" w:rsidP="00F72168">
      <w:pPr>
        <w:tabs>
          <w:tab w:val="left" w:pos="1833"/>
        </w:tabs>
        <w:suppressAutoHyphens/>
        <w:ind w:left="175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t>по русской  литературе  - 1 место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</w:t>
      </w:r>
      <w:proofErr w:type="spellStart"/>
      <w:r w:rsidRPr="00BE1615">
        <w:rPr>
          <w:sz w:val="22"/>
          <w:szCs w:val="22"/>
          <w:lang w:eastAsia="ar-SA"/>
        </w:rPr>
        <w:t>Зункарнаева</w:t>
      </w:r>
      <w:proofErr w:type="spellEnd"/>
      <w:r w:rsidRPr="00BE1615">
        <w:rPr>
          <w:sz w:val="22"/>
          <w:szCs w:val="22"/>
          <w:lang w:eastAsia="ar-SA"/>
        </w:rPr>
        <w:t xml:space="preserve"> А. ,7 класс</w:t>
      </w:r>
    </w:p>
    <w:p w:rsidR="00F72168" w:rsidRPr="00BE1615" w:rsidRDefault="00F72168" w:rsidP="00F72168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BE1615">
        <w:rPr>
          <w:sz w:val="22"/>
          <w:szCs w:val="22"/>
          <w:lang w:eastAsia="ar-SA"/>
        </w:rPr>
        <w:lastRenderedPageBreak/>
        <w:t>3) Участие в дистанционных  предметных  олимпиадах по  математике, истории, обществознанию,  биологии</w:t>
      </w:r>
      <w:proofErr w:type="gramStart"/>
      <w:r w:rsidRPr="00BE1615">
        <w:rPr>
          <w:sz w:val="22"/>
          <w:szCs w:val="22"/>
          <w:lang w:eastAsia="ar-SA"/>
        </w:rPr>
        <w:t xml:space="preserve"> ,</w:t>
      </w:r>
      <w:proofErr w:type="gramEnd"/>
      <w:r w:rsidRPr="00BE1615">
        <w:rPr>
          <w:sz w:val="22"/>
          <w:szCs w:val="22"/>
          <w:lang w:eastAsia="ar-SA"/>
        </w:rPr>
        <w:t xml:space="preserve"> физике  «Пятерочка» , «Эверест», «</w:t>
      </w:r>
      <w:proofErr w:type="spellStart"/>
      <w:r w:rsidRPr="00BE1615">
        <w:rPr>
          <w:sz w:val="22"/>
          <w:szCs w:val="22"/>
          <w:lang w:eastAsia="ar-SA"/>
        </w:rPr>
        <w:t>Компэду</w:t>
      </w:r>
      <w:proofErr w:type="spellEnd"/>
      <w:r w:rsidRPr="00BE1615">
        <w:rPr>
          <w:sz w:val="22"/>
          <w:szCs w:val="22"/>
          <w:lang w:eastAsia="ar-SA"/>
        </w:rPr>
        <w:t>» , «</w:t>
      </w:r>
      <w:proofErr w:type="spellStart"/>
      <w:r w:rsidRPr="00BE1615">
        <w:rPr>
          <w:sz w:val="22"/>
          <w:szCs w:val="22"/>
          <w:lang w:eastAsia="ar-SA"/>
        </w:rPr>
        <w:t>Учи.ру</w:t>
      </w:r>
      <w:proofErr w:type="spellEnd"/>
      <w:r w:rsidRPr="00BE1615">
        <w:rPr>
          <w:sz w:val="22"/>
          <w:szCs w:val="22"/>
          <w:lang w:eastAsia="ar-SA"/>
        </w:rPr>
        <w:t xml:space="preserve">»  </w:t>
      </w:r>
    </w:p>
    <w:p w:rsidR="00F72168" w:rsidRPr="00BE1615" w:rsidRDefault="00F72168" w:rsidP="00F72168">
      <w:pPr>
        <w:shd w:val="clear" w:color="auto" w:fill="FFFFFF"/>
        <w:ind w:firstLine="522"/>
        <w:jc w:val="both"/>
        <w:rPr>
          <w:color w:val="000000"/>
          <w:spacing w:val="18"/>
          <w:sz w:val="22"/>
          <w:szCs w:val="22"/>
        </w:rPr>
      </w:pPr>
      <w:r w:rsidRPr="00BE1615">
        <w:rPr>
          <w:sz w:val="22"/>
          <w:szCs w:val="22"/>
        </w:rPr>
        <w:t xml:space="preserve">        Творчество детей невозможно без творчества учителей.</w:t>
      </w:r>
      <w:r w:rsidRPr="00BE1615">
        <w:rPr>
          <w:color w:val="000000"/>
          <w:spacing w:val="8"/>
          <w:sz w:val="22"/>
          <w:szCs w:val="22"/>
        </w:rPr>
        <w:t xml:space="preserve">  Поэтому учителя нашей школы  стараются  по мере своих возможностей работать с одаренными  детьми, записывают их в свои кружки. Хорошо  работают в школе  такие кружки</w:t>
      </w:r>
      <w:proofErr w:type="gramStart"/>
      <w:r w:rsidRPr="00BE1615">
        <w:rPr>
          <w:color w:val="000000"/>
          <w:spacing w:val="8"/>
          <w:sz w:val="22"/>
          <w:szCs w:val="22"/>
        </w:rPr>
        <w:t xml:space="preserve"> ,</w:t>
      </w:r>
      <w:proofErr w:type="gramEnd"/>
      <w:r w:rsidRPr="00BE1615">
        <w:rPr>
          <w:color w:val="000000"/>
          <w:spacing w:val="8"/>
          <w:sz w:val="22"/>
          <w:szCs w:val="22"/>
        </w:rPr>
        <w:t xml:space="preserve"> как литературно-творческий кружок «Волшебное слово» ( руководитель </w:t>
      </w:r>
      <w:proofErr w:type="spellStart"/>
      <w:r w:rsidRPr="00BE1615">
        <w:rPr>
          <w:color w:val="000000"/>
          <w:spacing w:val="8"/>
          <w:sz w:val="22"/>
          <w:szCs w:val="22"/>
        </w:rPr>
        <w:t>Аджигайтарова</w:t>
      </w:r>
      <w:proofErr w:type="spellEnd"/>
      <w:r w:rsidRPr="00BE1615">
        <w:rPr>
          <w:color w:val="000000"/>
          <w:spacing w:val="8"/>
          <w:sz w:val="22"/>
          <w:szCs w:val="22"/>
        </w:rPr>
        <w:t xml:space="preserve"> Ю.К.) , шахматный кружок (руководитель  </w:t>
      </w:r>
      <w:proofErr w:type="spellStart"/>
      <w:r w:rsidRPr="00BE1615">
        <w:rPr>
          <w:color w:val="000000"/>
          <w:spacing w:val="8"/>
          <w:sz w:val="22"/>
          <w:szCs w:val="22"/>
        </w:rPr>
        <w:t>Боршакаев</w:t>
      </w:r>
      <w:proofErr w:type="spellEnd"/>
      <w:r w:rsidRPr="00BE1615">
        <w:rPr>
          <w:color w:val="000000"/>
          <w:spacing w:val="8"/>
          <w:sz w:val="22"/>
          <w:szCs w:val="22"/>
        </w:rPr>
        <w:t xml:space="preserve"> Ф.А.),олимпиадный предмет кружок по русскому языку (руководитель </w:t>
      </w:r>
      <w:proofErr w:type="spellStart"/>
      <w:r w:rsidRPr="00BE1615">
        <w:rPr>
          <w:color w:val="000000"/>
          <w:spacing w:val="8"/>
          <w:sz w:val="22"/>
          <w:szCs w:val="22"/>
        </w:rPr>
        <w:t>Аджигайтарова</w:t>
      </w:r>
      <w:proofErr w:type="spellEnd"/>
      <w:r w:rsidRPr="00BE1615">
        <w:rPr>
          <w:color w:val="000000"/>
          <w:spacing w:val="8"/>
          <w:sz w:val="22"/>
          <w:szCs w:val="22"/>
        </w:rPr>
        <w:t xml:space="preserve"> К.С.). </w:t>
      </w:r>
    </w:p>
    <w:p w:rsidR="00F72168" w:rsidRPr="00BE1615" w:rsidRDefault="00F72168" w:rsidP="00F72168">
      <w:pPr>
        <w:shd w:val="clear" w:color="auto" w:fill="FFFFFF"/>
        <w:ind w:firstLine="670"/>
        <w:jc w:val="both"/>
        <w:rPr>
          <w:sz w:val="22"/>
          <w:szCs w:val="22"/>
          <w:u w:val="single"/>
        </w:rPr>
      </w:pPr>
      <w:r w:rsidRPr="00BE1615">
        <w:rPr>
          <w:sz w:val="22"/>
          <w:szCs w:val="22"/>
        </w:rPr>
        <w:t xml:space="preserve"> </w:t>
      </w:r>
      <w:r w:rsidRPr="00BE1615">
        <w:rPr>
          <w:sz w:val="22"/>
          <w:szCs w:val="22"/>
          <w:u w:val="single"/>
        </w:rPr>
        <w:t>Вывод:</w:t>
      </w:r>
    </w:p>
    <w:p w:rsidR="00F72168" w:rsidRPr="00BE1615" w:rsidRDefault="00F72168" w:rsidP="00F72168">
      <w:pPr>
        <w:jc w:val="both"/>
        <w:rPr>
          <w:sz w:val="22"/>
          <w:szCs w:val="22"/>
        </w:rPr>
      </w:pPr>
      <w:r w:rsidRPr="00BE1615">
        <w:rPr>
          <w:sz w:val="22"/>
          <w:szCs w:val="22"/>
        </w:rPr>
        <w:t xml:space="preserve">          В 2018-2019 учебном году, </w:t>
      </w:r>
      <w:proofErr w:type="gramStart"/>
      <w:r w:rsidRPr="00BE1615">
        <w:rPr>
          <w:sz w:val="22"/>
          <w:szCs w:val="22"/>
        </w:rPr>
        <w:t>работая над решением задачи развития творческих и познавательных интересов учащихся  педагогический коллектив вел</w:t>
      </w:r>
      <w:proofErr w:type="gramEnd"/>
      <w:r w:rsidRPr="00BE1615">
        <w:rPr>
          <w:sz w:val="22"/>
          <w:szCs w:val="22"/>
        </w:rPr>
        <w:t xml:space="preserve"> целенаправленную работу с одаренными и высокомотивированными учащимися. </w:t>
      </w:r>
    </w:p>
    <w:p w:rsidR="00FF4E71" w:rsidRPr="009D0D67" w:rsidRDefault="00FF4E71" w:rsidP="00FF4E71">
      <w:pPr>
        <w:jc w:val="both"/>
      </w:pPr>
    </w:p>
    <w:p w:rsidR="008C3ABC" w:rsidRPr="00A20D8E" w:rsidRDefault="008C3ABC" w:rsidP="008C3ABC">
      <w:pPr>
        <w:pStyle w:val="ab"/>
        <w:jc w:val="center"/>
        <w:rPr>
          <w:b/>
          <w:sz w:val="22"/>
          <w:szCs w:val="22"/>
        </w:rPr>
      </w:pPr>
      <w:r w:rsidRPr="00A20D8E">
        <w:rPr>
          <w:b/>
          <w:sz w:val="22"/>
          <w:szCs w:val="22"/>
        </w:rPr>
        <w:t xml:space="preserve">Мониторинг участия учащихся в конкурсах, конференция, олимпиадах </w:t>
      </w:r>
    </w:p>
    <w:p w:rsidR="008C3ABC" w:rsidRPr="00A20D8E" w:rsidRDefault="008C3ABC" w:rsidP="008C3ABC">
      <w:pPr>
        <w:pStyle w:val="a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2018-2019</w:t>
      </w:r>
      <w:r w:rsidRPr="00A20D8E">
        <w:rPr>
          <w:b/>
          <w:sz w:val="22"/>
          <w:szCs w:val="22"/>
        </w:rPr>
        <w:t xml:space="preserve"> учебный год</w:t>
      </w:r>
    </w:p>
    <w:p w:rsidR="008C3ABC" w:rsidRPr="00A20D8E" w:rsidRDefault="008C3ABC" w:rsidP="008C3ABC">
      <w:pPr>
        <w:pStyle w:val="ab"/>
        <w:jc w:val="center"/>
        <w:rPr>
          <w:b/>
          <w:sz w:val="22"/>
          <w:szCs w:val="22"/>
        </w:rPr>
      </w:pPr>
    </w:p>
    <w:tbl>
      <w:tblPr>
        <w:tblW w:w="107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5063"/>
        <w:gridCol w:w="576"/>
        <w:gridCol w:w="553"/>
        <w:gridCol w:w="561"/>
        <w:gridCol w:w="561"/>
        <w:gridCol w:w="690"/>
        <w:gridCol w:w="690"/>
        <w:gridCol w:w="512"/>
        <w:gridCol w:w="887"/>
        <w:gridCol w:w="647"/>
      </w:tblGrid>
      <w:tr w:rsidR="008C3ABC" w:rsidRPr="00A20D8E" w:rsidTr="00C55051">
        <w:trPr>
          <w:trHeight w:val="385"/>
        </w:trPr>
        <w:tc>
          <w:tcPr>
            <w:tcW w:w="5063" w:type="dxa"/>
            <w:vMerge w:val="restart"/>
          </w:tcPr>
          <w:p w:rsidR="008C3ABC" w:rsidRPr="00A20D8E" w:rsidRDefault="008C3ABC" w:rsidP="00C55051">
            <w:pPr>
              <w:jc w:val="center"/>
            </w:pPr>
            <w:r w:rsidRPr="00A20D8E">
              <w:t>Название олимпиады, конкурса, конференции</w:t>
            </w:r>
          </w:p>
        </w:tc>
        <w:tc>
          <w:tcPr>
            <w:tcW w:w="5677" w:type="dxa"/>
            <w:gridSpan w:val="9"/>
          </w:tcPr>
          <w:p w:rsidR="008C3ABC" w:rsidRPr="00A20D8E" w:rsidRDefault="008C3ABC" w:rsidP="00C55051">
            <w:pPr>
              <w:jc w:val="center"/>
            </w:pPr>
            <w:r w:rsidRPr="00A20D8E">
              <w:t>Уровень</w:t>
            </w:r>
          </w:p>
        </w:tc>
      </w:tr>
      <w:tr w:rsidR="008C3ABC" w:rsidRPr="00A20D8E" w:rsidTr="00C55051">
        <w:trPr>
          <w:trHeight w:val="720"/>
        </w:trPr>
        <w:tc>
          <w:tcPr>
            <w:tcW w:w="5063" w:type="dxa"/>
            <w:vMerge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1690" w:type="dxa"/>
            <w:gridSpan w:val="3"/>
          </w:tcPr>
          <w:p w:rsidR="008C3ABC" w:rsidRPr="00A20D8E" w:rsidRDefault="008C3ABC" w:rsidP="00C55051">
            <w:pPr>
              <w:jc w:val="center"/>
            </w:pPr>
            <w:proofErr w:type="gramStart"/>
            <w:r w:rsidRPr="00A20D8E">
              <w:t>школьный</w:t>
            </w:r>
            <w:proofErr w:type="gramEnd"/>
            <w:r w:rsidRPr="00A20D8E">
              <w:t xml:space="preserve">  (кол-во)</w:t>
            </w:r>
          </w:p>
        </w:tc>
        <w:tc>
          <w:tcPr>
            <w:tcW w:w="1941" w:type="dxa"/>
            <w:gridSpan w:val="3"/>
          </w:tcPr>
          <w:p w:rsidR="008C3ABC" w:rsidRPr="00A20D8E" w:rsidRDefault="008C3ABC" w:rsidP="00C55051">
            <w:pPr>
              <w:jc w:val="center"/>
            </w:pPr>
            <w:r w:rsidRPr="00A20D8E">
              <w:t xml:space="preserve">Районный </w:t>
            </w:r>
          </w:p>
          <w:p w:rsidR="008C3ABC" w:rsidRPr="00A20D8E" w:rsidRDefault="008C3ABC" w:rsidP="00C55051">
            <w:pPr>
              <w:jc w:val="center"/>
            </w:pPr>
            <w:r w:rsidRPr="00A20D8E">
              <w:t>(кол-во)</w:t>
            </w:r>
          </w:p>
        </w:tc>
        <w:tc>
          <w:tcPr>
            <w:tcW w:w="2046" w:type="dxa"/>
            <w:gridSpan w:val="3"/>
          </w:tcPr>
          <w:p w:rsidR="008C3ABC" w:rsidRPr="00A20D8E" w:rsidRDefault="008C3ABC" w:rsidP="00C55051">
            <w:pPr>
              <w:jc w:val="center"/>
            </w:pPr>
            <w:proofErr w:type="gramStart"/>
            <w:r w:rsidRPr="00A20D8E">
              <w:t>Республиканский</w:t>
            </w:r>
            <w:proofErr w:type="gramEnd"/>
            <w:r w:rsidRPr="00A20D8E">
              <w:t xml:space="preserve"> (кол-во)</w:t>
            </w:r>
          </w:p>
        </w:tc>
      </w:tr>
      <w:tr w:rsidR="008C3ABC" w:rsidRPr="00A20D8E" w:rsidTr="00C55051">
        <w:trPr>
          <w:cantSplit/>
          <w:trHeight w:val="1926"/>
        </w:trPr>
        <w:tc>
          <w:tcPr>
            <w:tcW w:w="5063" w:type="dxa"/>
            <w:vMerge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76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участников</w:t>
            </w:r>
          </w:p>
        </w:tc>
        <w:tc>
          <w:tcPr>
            <w:tcW w:w="553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победителей</w:t>
            </w:r>
          </w:p>
        </w:tc>
        <w:tc>
          <w:tcPr>
            <w:tcW w:w="561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призеров</w:t>
            </w:r>
          </w:p>
        </w:tc>
        <w:tc>
          <w:tcPr>
            <w:tcW w:w="561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участников</w:t>
            </w:r>
          </w:p>
        </w:tc>
        <w:tc>
          <w:tcPr>
            <w:tcW w:w="690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победителей</w:t>
            </w:r>
          </w:p>
        </w:tc>
        <w:tc>
          <w:tcPr>
            <w:tcW w:w="690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призеров</w:t>
            </w:r>
          </w:p>
        </w:tc>
        <w:tc>
          <w:tcPr>
            <w:tcW w:w="512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участников</w:t>
            </w:r>
          </w:p>
        </w:tc>
        <w:tc>
          <w:tcPr>
            <w:tcW w:w="887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победителей</w:t>
            </w:r>
          </w:p>
        </w:tc>
        <w:tc>
          <w:tcPr>
            <w:tcW w:w="647" w:type="dxa"/>
            <w:textDirection w:val="btLr"/>
          </w:tcPr>
          <w:p w:rsidR="008C3ABC" w:rsidRPr="00A20D8E" w:rsidRDefault="008C3ABC" w:rsidP="00C55051">
            <w:pPr>
              <w:ind w:left="113" w:right="113"/>
              <w:jc w:val="center"/>
            </w:pPr>
            <w:r w:rsidRPr="00A20D8E">
              <w:t>призеров</w:t>
            </w: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 xml:space="preserve">Предметные олимпиады 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tabs>
                <w:tab w:val="left" w:pos="1509"/>
              </w:tabs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 xml:space="preserve">Районный конкурс, посвященный </w:t>
            </w:r>
            <w:proofErr w:type="spellStart"/>
            <w:r w:rsidRPr="00A20D8E">
              <w:t>Кадрие</w:t>
            </w:r>
            <w:proofErr w:type="spellEnd"/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  <w:r w:rsidRPr="00A20D8E">
              <w:t>5</w:t>
            </w: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  <w:r w:rsidRPr="00A20D8E">
              <w:t>3</w:t>
            </w: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2</w:t>
            </w: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3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Всероссийский  конкурс «И гордо реет флаг державный»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  <w:r w:rsidRPr="00A20D8E">
              <w:t>2</w:t>
            </w: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  <w:r w:rsidRPr="00A20D8E">
              <w:t>2</w:t>
            </w: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2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Республиканский конкурс  «Школьных лесничеств»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Республиканская  научная конференция школьников «Шаг в будущее»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Конкурс буклетов АНТИ ВИЧ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  <w:r w:rsidRPr="00A20D8E">
              <w:t>3</w:t>
            </w: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2</w:t>
            </w: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Конкурс « Науки юношей питают»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Международный конкурс «Пусть слово доброе душу разбудит»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  <w:r w:rsidRPr="00A20D8E">
              <w:t>1</w:t>
            </w: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</w:tr>
      <w:tr w:rsidR="008C3ABC" w:rsidRPr="00A20D8E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Конкурс</w:t>
            </w:r>
            <w:r>
              <w:t xml:space="preserve"> чтецов на родном языке среди 11 </w:t>
            </w:r>
            <w:proofErr w:type="spellStart"/>
            <w:r>
              <w:t>кл</w:t>
            </w:r>
            <w:proofErr w:type="spellEnd"/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>
              <w:t>0</w:t>
            </w:r>
          </w:p>
        </w:tc>
        <w:tc>
          <w:tcPr>
            <w:tcW w:w="512" w:type="dxa"/>
          </w:tcPr>
          <w:p w:rsidR="008C3ABC" w:rsidRPr="00A20D8E" w:rsidRDefault="008C3ABC" w:rsidP="00C55051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8C3ABC" w:rsidRPr="00A20D8E" w:rsidRDefault="008C3ABC" w:rsidP="00C55051">
            <w:pPr>
              <w:jc w:val="center"/>
            </w:pPr>
            <w:r>
              <w:t>1</w:t>
            </w:r>
          </w:p>
        </w:tc>
        <w:tc>
          <w:tcPr>
            <w:tcW w:w="647" w:type="dxa"/>
          </w:tcPr>
          <w:p w:rsidR="008C3ABC" w:rsidRPr="00A20D8E" w:rsidRDefault="008C3ABC" w:rsidP="00C55051">
            <w:pPr>
              <w:jc w:val="center"/>
            </w:pPr>
            <w:r>
              <w:t>0</w:t>
            </w:r>
          </w:p>
        </w:tc>
      </w:tr>
      <w:tr w:rsidR="008C3ABC" w:rsidRPr="004C660F" w:rsidTr="00C55051">
        <w:tc>
          <w:tcPr>
            <w:tcW w:w="5063" w:type="dxa"/>
          </w:tcPr>
          <w:p w:rsidR="008C3ABC" w:rsidRPr="00A20D8E" w:rsidRDefault="008C3ABC" w:rsidP="00C55051">
            <w:proofErr w:type="spellStart"/>
            <w:r w:rsidRPr="00A20D8E">
              <w:t>Брейн</w:t>
            </w:r>
            <w:proofErr w:type="spellEnd"/>
            <w:r w:rsidRPr="00A20D8E">
              <w:t xml:space="preserve"> ринг «Знатоки истории»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5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0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5</w:t>
            </w:r>
          </w:p>
        </w:tc>
        <w:tc>
          <w:tcPr>
            <w:tcW w:w="512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A20D8E" w:rsidRDefault="008C3ABC" w:rsidP="00C55051">
            <w:r w:rsidRPr="00A20D8E">
              <w:t>Районный шахматный турнир</w:t>
            </w:r>
          </w:p>
        </w:tc>
        <w:tc>
          <w:tcPr>
            <w:tcW w:w="576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A20D8E" w:rsidRDefault="008C3ABC" w:rsidP="00C55051">
            <w:pPr>
              <w:jc w:val="center"/>
            </w:pPr>
            <w:r w:rsidRPr="00A20D8E">
              <w:t>6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jc w:val="center"/>
            </w:pPr>
            <w:r w:rsidRPr="00A20D8E">
              <w:t>3</w:t>
            </w:r>
          </w:p>
        </w:tc>
        <w:tc>
          <w:tcPr>
            <w:tcW w:w="690" w:type="dxa"/>
          </w:tcPr>
          <w:p w:rsidR="008C3ABC" w:rsidRPr="00A20D8E" w:rsidRDefault="008C3ABC" w:rsidP="00C55051">
            <w:pPr>
              <w:tabs>
                <w:tab w:val="left" w:pos="105"/>
                <w:tab w:val="center" w:pos="237"/>
              </w:tabs>
            </w:pPr>
            <w:r w:rsidRPr="00A20D8E">
              <w:tab/>
            </w:r>
            <w:r w:rsidRPr="00A20D8E">
              <w:tab/>
              <w:t>3</w:t>
            </w:r>
          </w:p>
        </w:tc>
        <w:tc>
          <w:tcPr>
            <w:tcW w:w="512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>Заочный конкурс чтецов на родном языке МЦ «</w:t>
            </w:r>
            <w:proofErr w:type="spellStart"/>
            <w:r w:rsidRPr="000013C0">
              <w:t>Яслык</w:t>
            </w:r>
            <w:proofErr w:type="spellEnd"/>
            <w:r w:rsidRPr="000013C0">
              <w:t>»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4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512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>Международный конкурс «Детство без границ» (эссе)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>Республиканский конкурс «Зеленая планета 2019»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3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  <w:r w:rsidRPr="000013C0">
              <w:t>3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 xml:space="preserve">Конкурс «Живая классика» 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6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  <w:r w:rsidRPr="000013C0">
              <w:t>3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3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3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887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>Республиканский конкурс, посвященный Всемирному дню воды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5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  <w:r w:rsidRPr="000013C0">
              <w:t>4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4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3</w:t>
            </w: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proofErr w:type="spellStart"/>
            <w:r w:rsidRPr="000013C0">
              <w:t>Кокнурс</w:t>
            </w:r>
            <w:proofErr w:type="spellEnd"/>
            <w:r w:rsidRPr="000013C0">
              <w:t xml:space="preserve"> «День птиц»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8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  <w:r w:rsidRPr="000013C0">
              <w:t>6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6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1</w:t>
            </w: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 xml:space="preserve">Районный </w:t>
            </w:r>
            <w:proofErr w:type="spellStart"/>
            <w:r w:rsidRPr="000013C0">
              <w:t>кокнурс</w:t>
            </w:r>
            <w:proofErr w:type="spellEnd"/>
            <w:r w:rsidRPr="000013C0">
              <w:t xml:space="preserve"> чтецов «Победный май»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7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5</w:t>
            </w: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0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  <w:r w:rsidRPr="000013C0">
              <w:t>2</w:t>
            </w: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lastRenderedPageBreak/>
              <w:t>Районная военно-спортивная игра «Зарница-2019»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 w:rsidRPr="000013C0">
              <w:t>8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 w:rsidRPr="000013C0">
              <w:t>Конкурс</w:t>
            </w:r>
            <w:r>
              <w:t xml:space="preserve"> </w:t>
            </w:r>
            <w:r w:rsidRPr="000013C0">
              <w:t xml:space="preserve"> «Новогодних стенгазет».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 w:rsidRPr="000013C0">
              <w:t>11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  <w:tr w:rsidR="008C3ABC" w:rsidRPr="004C660F" w:rsidTr="00C55051">
        <w:tc>
          <w:tcPr>
            <w:tcW w:w="5063" w:type="dxa"/>
          </w:tcPr>
          <w:p w:rsidR="008C3ABC" w:rsidRPr="000013C0" w:rsidRDefault="008C3ABC" w:rsidP="00C55051">
            <w:r>
              <w:t>Осенние и весенние игры по футболу и волейболу</w:t>
            </w:r>
          </w:p>
        </w:tc>
        <w:tc>
          <w:tcPr>
            <w:tcW w:w="576" w:type="dxa"/>
          </w:tcPr>
          <w:p w:rsidR="008C3ABC" w:rsidRPr="000013C0" w:rsidRDefault="008C3ABC" w:rsidP="00C55051">
            <w:pPr>
              <w:jc w:val="center"/>
            </w:pPr>
            <w:r>
              <w:t>18</w:t>
            </w:r>
          </w:p>
        </w:tc>
        <w:tc>
          <w:tcPr>
            <w:tcW w:w="553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61" w:type="dxa"/>
          </w:tcPr>
          <w:p w:rsidR="008C3ABC" w:rsidRPr="000013C0" w:rsidRDefault="008C3ABC" w:rsidP="00C55051">
            <w:pPr>
              <w:jc w:val="center"/>
            </w:pPr>
            <w:r>
              <w:t>18</w:t>
            </w: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690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512" w:type="dxa"/>
          </w:tcPr>
          <w:p w:rsidR="008C3ABC" w:rsidRPr="000013C0" w:rsidRDefault="008C3ABC" w:rsidP="00C55051">
            <w:pPr>
              <w:jc w:val="center"/>
            </w:pPr>
          </w:p>
        </w:tc>
        <w:tc>
          <w:tcPr>
            <w:tcW w:w="88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  <w:tc>
          <w:tcPr>
            <w:tcW w:w="647" w:type="dxa"/>
          </w:tcPr>
          <w:p w:rsidR="008C3ABC" w:rsidRPr="004C660F" w:rsidRDefault="008C3ABC" w:rsidP="00C55051">
            <w:pPr>
              <w:jc w:val="center"/>
              <w:rPr>
                <w:color w:val="C00000"/>
              </w:rPr>
            </w:pPr>
          </w:p>
        </w:tc>
      </w:tr>
    </w:tbl>
    <w:p w:rsidR="00FF4E71" w:rsidRPr="009D0D67" w:rsidRDefault="00FF4E71" w:rsidP="00FF4E71">
      <w:pPr>
        <w:pStyle w:val="ab"/>
        <w:jc w:val="center"/>
        <w:rPr>
          <w:b/>
          <w:sz w:val="22"/>
          <w:szCs w:val="22"/>
        </w:rPr>
      </w:pPr>
    </w:p>
    <w:p w:rsidR="00FF4E71" w:rsidRPr="009D0D67" w:rsidRDefault="00FF4E71" w:rsidP="00FF4E71">
      <w:pPr>
        <w:jc w:val="both"/>
        <w:rPr>
          <w:b/>
        </w:rPr>
      </w:pPr>
      <w:r w:rsidRPr="009D0D67">
        <w:rPr>
          <w:b/>
        </w:rPr>
        <w:t xml:space="preserve"> Выводы: </w:t>
      </w:r>
    </w:p>
    <w:p w:rsidR="00FF4E71" w:rsidRPr="009D0D67" w:rsidRDefault="00FF4E71" w:rsidP="00FF4E71">
      <w:pPr>
        <w:numPr>
          <w:ilvl w:val="0"/>
          <w:numId w:val="1"/>
        </w:numPr>
        <w:jc w:val="both"/>
      </w:pPr>
      <w:r w:rsidRPr="009D0D67">
        <w:t>Процесс обучения во всем учебным предметам осуществляется на основе государственных образовательных стандартов, Основной образовательной программы начального общего, основного общего, среднего общего образования.</w:t>
      </w:r>
    </w:p>
    <w:p w:rsidR="00FF4E71" w:rsidRPr="009D0D67" w:rsidRDefault="00FF4E71" w:rsidP="00FF4E71">
      <w:pPr>
        <w:numPr>
          <w:ilvl w:val="0"/>
          <w:numId w:val="1"/>
        </w:numPr>
        <w:jc w:val="both"/>
      </w:pPr>
      <w:r w:rsidRPr="009D0D67">
        <w:t>Продолжается обучение в 1-4 классах по ФГОС НОО, в 5, 6, 7</w:t>
      </w:r>
      <w:r w:rsidR="004C660F">
        <w:t xml:space="preserve"> и 8 </w:t>
      </w:r>
      <w:r w:rsidRPr="009D0D67">
        <w:t xml:space="preserve">  классах обучение осуществляется по ФГОС ООО.</w:t>
      </w:r>
    </w:p>
    <w:p w:rsidR="00FF4E71" w:rsidRPr="009D0D67" w:rsidRDefault="00FF4E71" w:rsidP="00FF4E71">
      <w:pPr>
        <w:numPr>
          <w:ilvl w:val="0"/>
          <w:numId w:val="1"/>
        </w:numPr>
        <w:jc w:val="both"/>
      </w:pPr>
      <w:r w:rsidRPr="009D0D67">
        <w:t>Соблюдается преемственность уровней дошкольного, начального, основного общего и среднего общего образования.</w:t>
      </w:r>
    </w:p>
    <w:p w:rsidR="00FF4E71" w:rsidRPr="009D0D67" w:rsidRDefault="00FF4E71" w:rsidP="00FF4E71">
      <w:pPr>
        <w:numPr>
          <w:ilvl w:val="0"/>
          <w:numId w:val="1"/>
        </w:numPr>
        <w:tabs>
          <w:tab w:val="clear" w:pos="360"/>
          <w:tab w:val="num" w:pos="0"/>
        </w:tabs>
        <w:jc w:val="both"/>
        <w:rPr>
          <w:b/>
        </w:rPr>
      </w:pPr>
      <w:r w:rsidRPr="009D0D67">
        <w:t xml:space="preserve">Учебный план за прошедший учебный год выполнен, учебные программы выполнены.   </w:t>
      </w:r>
    </w:p>
    <w:p w:rsidR="00FF4E71" w:rsidRPr="004C660F" w:rsidRDefault="004C660F" w:rsidP="00FF4E71">
      <w:pPr>
        <w:numPr>
          <w:ilvl w:val="0"/>
          <w:numId w:val="1"/>
        </w:numPr>
        <w:jc w:val="both"/>
        <w:rPr>
          <w:b/>
          <w:color w:val="C00000"/>
        </w:rPr>
      </w:pPr>
      <w:r>
        <w:t>Качество знаний  составило 53</w:t>
      </w:r>
      <w:r w:rsidR="00FF4E71" w:rsidRPr="00620D4F">
        <w:t xml:space="preserve">%, </w:t>
      </w:r>
      <w:r w:rsidR="00620D4F" w:rsidRPr="00620D4F">
        <w:t>что говорит о стабильности</w:t>
      </w:r>
      <w:r w:rsidR="00FF4E71" w:rsidRPr="00620D4F">
        <w:t>, успеваемость 100%.</w:t>
      </w:r>
      <w:r w:rsidR="00FF4E71" w:rsidRPr="004C660F">
        <w:rPr>
          <w:color w:val="C00000"/>
        </w:rPr>
        <w:t xml:space="preserve"> </w:t>
      </w:r>
    </w:p>
    <w:p w:rsidR="00FF4E71" w:rsidRPr="00CA2A52" w:rsidRDefault="00FF4E71" w:rsidP="00FF4E71">
      <w:pPr>
        <w:numPr>
          <w:ilvl w:val="0"/>
          <w:numId w:val="1"/>
        </w:numPr>
        <w:jc w:val="both"/>
        <w:rPr>
          <w:b/>
        </w:rPr>
      </w:pPr>
      <w:r w:rsidRPr="009D0D67">
        <w:t xml:space="preserve">Выпускники 9 класса  окончили школу с </w:t>
      </w:r>
      <w:r w:rsidR="004C660F">
        <w:t>37,5</w:t>
      </w:r>
      <w:r>
        <w:t>% качеством знаний.</w:t>
      </w:r>
    </w:p>
    <w:p w:rsidR="00FF4E71" w:rsidRPr="00620D4F" w:rsidRDefault="00FF4E71" w:rsidP="00FF4E71">
      <w:pPr>
        <w:numPr>
          <w:ilvl w:val="0"/>
          <w:numId w:val="1"/>
        </w:numPr>
        <w:jc w:val="both"/>
        <w:rPr>
          <w:b/>
        </w:rPr>
      </w:pPr>
      <w:r w:rsidRPr="00620D4F">
        <w:t>Количество призеров конкурсов, конференций, олимпиад повысилось</w:t>
      </w:r>
      <w:r w:rsidR="00620D4F">
        <w:t xml:space="preserve"> чуть-чуть </w:t>
      </w:r>
      <w:r w:rsidRPr="00620D4F">
        <w:t xml:space="preserve"> по сравнению с прошлым учебным годом.</w:t>
      </w:r>
    </w:p>
    <w:p w:rsidR="00FF4E71" w:rsidRPr="009D0D67" w:rsidRDefault="00FF4E71" w:rsidP="00FF4E71">
      <w:pPr>
        <w:numPr>
          <w:ilvl w:val="0"/>
          <w:numId w:val="1"/>
        </w:numPr>
        <w:jc w:val="both"/>
      </w:pPr>
      <w:r w:rsidRPr="009D0D67">
        <w:t>Школьное дополнительное образование в целом соответствует запросам детей и родителей.</w:t>
      </w:r>
    </w:p>
    <w:p w:rsidR="00FF4E71" w:rsidRPr="009D0D67" w:rsidRDefault="00FF4E71" w:rsidP="00FF4E71">
      <w:pPr>
        <w:pStyle w:val="ad"/>
        <w:spacing w:before="120"/>
        <w:ind w:firstLine="709"/>
        <w:jc w:val="both"/>
        <w:rPr>
          <w:b/>
        </w:rPr>
      </w:pPr>
      <w:r w:rsidRPr="009D0D67">
        <w:rPr>
          <w:b/>
        </w:rPr>
        <w:t>Резерв для планирования:</w:t>
      </w:r>
    </w:p>
    <w:p w:rsidR="00FF4E71" w:rsidRPr="009D0D67" w:rsidRDefault="004C660F" w:rsidP="00FF4E71">
      <w:pPr>
        <w:numPr>
          <w:ilvl w:val="0"/>
          <w:numId w:val="18"/>
        </w:numPr>
        <w:jc w:val="both"/>
      </w:pPr>
      <w:r>
        <w:rPr>
          <w:spacing w:val="3"/>
        </w:rPr>
        <w:t>Рассмотреть итоги успеваемости</w:t>
      </w:r>
      <w:r w:rsidR="00FF4E71">
        <w:rPr>
          <w:spacing w:val="3"/>
        </w:rPr>
        <w:t>, ВПР</w:t>
      </w:r>
      <w:r w:rsidR="00FF4E71" w:rsidRPr="009D0D67">
        <w:rPr>
          <w:spacing w:val="3"/>
        </w:rPr>
        <w:t xml:space="preserve"> и ГИА на педагогическом совете, р</w:t>
      </w:r>
      <w:r w:rsidR="00FF4E71" w:rsidRPr="009D0D67">
        <w:t>уководителям предметных МО проанализировать итоги успеваемости</w:t>
      </w:r>
      <w:r>
        <w:t>,</w:t>
      </w:r>
      <w:r w:rsidR="00FF4E71">
        <w:t xml:space="preserve"> ВПР</w:t>
      </w:r>
      <w:r w:rsidR="00FF4E71" w:rsidRPr="009D0D67">
        <w:t xml:space="preserve"> и ГИА за 201</w:t>
      </w:r>
      <w:r>
        <w:t>8</w:t>
      </w:r>
      <w:r w:rsidR="00FF4E71" w:rsidRPr="009D0D67">
        <w:t xml:space="preserve"> – 201</w:t>
      </w:r>
      <w:r>
        <w:t>9</w:t>
      </w:r>
      <w:r w:rsidR="00FF4E71" w:rsidRPr="009D0D67">
        <w:t xml:space="preserve"> учебный год, включить в планы работы </w:t>
      </w:r>
      <w:r w:rsidR="00FF4E71">
        <w:t xml:space="preserve">мероприятия по устранению необъективности оценивания результатов обучающихся, </w:t>
      </w:r>
      <w:r w:rsidR="00FF4E71" w:rsidRPr="009D0D67">
        <w:t>активное внедрение современных технологий обучения, личностно-ориентированного развития, дифференциации обучения с целью повышения качества знаний.</w:t>
      </w:r>
    </w:p>
    <w:p w:rsidR="00FF4E71" w:rsidRPr="009D0D67" w:rsidRDefault="00147D24" w:rsidP="00FF4E71">
      <w:pPr>
        <w:numPr>
          <w:ilvl w:val="0"/>
          <w:numId w:val="18"/>
        </w:numPr>
        <w:jc w:val="both"/>
      </w:pPr>
      <w:r>
        <w:rPr>
          <w:spacing w:val="3"/>
        </w:rPr>
        <w:t xml:space="preserve">Работу </w:t>
      </w:r>
      <w:r w:rsidR="00FF4E71" w:rsidRPr="009D0D67">
        <w:rPr>
          <w:spacing w:val="3"/>
        </w:rPr>
        <w:t xml:space="preserve">по </w:t>
      </w:r>
      <w:r>
        <w:rPr>
          <w:spacing w:val="3"/>
        </w:rPr>
        <w:t xml:space="preserve">организации учебно-воспитательного процесса строить </w:t>
      </w:r>
      <w:r w:rsidR="00FF4E71" w:rsidRPr="009D0D67">
        <w:rPr>
          <w:spacing w:val="3"/>
        </w:rPr>
        <w:t>на</w:t>
      </w:r>
      <w:r w:rsidR="00FF4E71" w:rsidRPr="009D0D67">
        <w:rPr>
          <w:spacing w:val="3"/>
        </w:rPr>
        <w:br/>
      </w:r>
      <w:r w:rsidR="00FF4E71" w:rsidRPr="009D0D67">
        <w:t xml:space="preserve">диагностической основе. </w:t>
      </w:r>
    </w:p>
    <w:p w:rsidR="00FF4E71" w:rsidRPr="009D0D67" w:rsidRDefault="00FF4E71" w:rsidP="00FF4E71">
      <w:pPr>
        <w:numPr>
          <w:ilvl w:val="0"/>
          <w:numId w:val="18"/>
        </w:numPr>
        <w:jc w:val="both"/>
      </w:pPr>
      <w:r w:rsidRPr="009D0D67">
        <w:rPr>
          <w:spacing w:val="-9"/>
        </w:rPr>
        <w:t xml:space="preserve">Усилить </w:t>
      </w:r>
      <w:proofErr w:type="spellStart"/>
      <w:r w:rsidRPr="009D0D67">
        <w:rPr>
          <w:spacing w:val="-9"/>
        </w:rPr>
        <w:t>внутришкольный</w:t>
      </w:r>
      <w:proofErr w:type="spellEnd"/>
      <w:r w:rsidRPr="009D0D67">
        <w:rPr>
          <w:spacing w:val="-9"/>
        </w:rPr>
        <w:t xml:space="preserve"> </w:t>
      </w:r>
      <w:proofErr w:type="gramStart"/>
      <w:r w:rsidRPr="009D0D67">
        <w:rPr>
          <w:spacing w:val="-9"/>
        </w:rPr>
        <w:t>контроль за</w:t>
      </w:r>
      <w:proofErr w:type="gramEnd"/>
      <w:r w:rsidRPr="009D0D67">
        <w:rPr>
          <w:spacing w:val="-9"/>
        </w:rPr>
        <w:t xml:space="preserve"> успеваемостью и качеством знаний с целью ликвидации  расхождений </w:t>
      </w:r>
      <w:r>
        <w:rPr>
          <w:spacing w:val="-9"/>
        </w:rPr>
        <w:t xml:space="preserve">отметок обучающихся </w:t>
      </w:r>
      <w:r w:rsidRPr="009D0D67">
        <w:rPr>
          <w:spacing w:val="-9"/>
        </w:rPr>
        <w:t xml:space="preserve">между входным контролем, </w:t>
      </w:r>
      <w:r>
        <w:rPr>
          <w:spacing w:val="-9"/>
        </w:rPr>
        <w:t>ВПР</w:t>
      </w:r>
      <w:r w:rsidRPr="009D0D67">
        <w:rPr>
          <w:spacing w:val="-9"/>
        </w:rPr>
        <w:t>, год</w:t>
      </w:r>
      <w:r>
        <w:rPr>
          <w:spacing w:val="-9"/>
        </w:rPr>
        <w:t>овых отметок</w:t>
      </w:r>
      <w:r w:rsidRPr="009D0D67">
        <w:rPr>
          <w:spacing w:val="-9"/>
        </w:rPr>
        <w:t>.</w:t>
      </w:r>
    </w:p>
    <w:p w:rsidR="00FF4E71" w:rsidRPr="009D0D67" w:rsidRDefault="00FF4E71" w:rsidP="00FF4E71">
      <w:pPr>
        <w:numPr>
          <w:ilvl w:val="0"/>
          <w:numId w:val="18"/>
        </w:numPr>
        <w:jc w:val="both"/>
      </w:pPr>
      <w:r w:rsidRPr="009D0D67">
        <w:rPr>
          <w:spacing w:val="-9"/>
        </w:rPr>
        <w:t xml:space="preserve">Усилить </w:t>
      </w:r>
      <w:proofErr w:type="gramStart"/>
      <w:r w:rsidRPr="009D0D67">
        <w:rPr>
          <w:spacing w:val="-9"/>
        </w:rPr>
        <w:t>контроль за</w:t>
      </w:r>
      <w:proofErr w:type="gramEnd"/>
      <w:r w:rsidRPr="009D0D67">
        <w:rPr>
          <w:spacing w:val="-9"/>
        </w:rPr>
        <w:t xml:space="preserve"> подготовкой к государственной итоговой аттестации.</w:t>
      </w:r>
    </w:p>
    <w:p w:rsidR="00A55ACF" w:rsidRDefault="00A55ACF" w:rsidP="00A55ACF"/>
    <w:p w:rsidR="00FF4E71" w:rsidRPr="009D0D67" w:rsidRDefault="00A55ACF" w:rsidP="00A55ACF">
      <w:pPr>
        <w:rPr>
          <w:b/>
        </w:rPr>
      </w:pPr>
      <w:r>
        <w:t xml:space="preserve">                      </w:t>
      </w:r>
      <w:r w:rsidR="00FF4E71" w:rsidRPr="009D0D67">
        <w:rPr>
          <w:b/>
        </w:rPr>
        <w:t>Анализ уровня социализации  выпускников школы</w:t>
      </w:r>
    </w:p>
    <w:p w:rsidR="00FF4E71" w:rsidRPr="009D0D67" w:rsidRDefault="00FF4E71" w:rsidP="00FF4E71">
      <w:pPr>
        <w:ind w:left="1080"/>
        <w:rPr>
          <w:b/>
        </w:rPr>
      </w:pPr>
    </w:p>
    <w:p w:rsidR="00FF4E71" w:rsidRPr="009D0D67" w:rsidRDefault="00FF4E71" w:rsidP="00FF4E71">
      <w:pPr>
        <w:jc w:val="both"/>
      </w:pPr>
      <w:r w:rsidRPr="009D0D67">
        <w:t xml:space="preserve">          В этом учебном году </w:t>
      </w:r>
      <w:r w:rsidR="004C660F">
        <w:t>из 8</w:t>
      </w:r>
      <w:r w:rsidRPr="009D0D67">
        <w:t xml:space="preserve"> обучающихся </w:t>
      </w:r>
      <w:r>
        <w:t>9</w:t>
      </w:r>
      <w:r w:rsidRPr="009D0D67">
        <w:t xml:space="preserve"> класса </w:t>
      </w:r>
      <w:r w:rsidR="004C660F">
        <w:t>5</w:t>
      </w:r>
      <w:r>
        <w:t xml:space="preserve"> человек </w:t>
      </w:r>
      <w:r w:rsidR="004C660F">
        <w:t xml:space="preserve">поступили в </w:t>
      </w:r>
      <w:proofErr w:type="spellStart"/>
      <w:r w:rsidR="004C660F">
        <w:t>СУЗы</w:t>
      </w:r>
      <w:proofErr w:type="spellEnd"/>
      <w:r w:rsidR="004C660F">
        <w:t xml:space="preserve"> г</w:t>
      </w:r>
      <w:proofErr w:type="gramStart"/>
      <w:r w:rsidR="004C660F">
        <w:t>.М</w:t>
      </w:r>
      <w:proofErr w:type="gramEnd"/>
      <w:r w:rsidR="004C660F">
        <w:t>осквы</w:t>
      </w:r>
      <w:r>
        <w:t xml:space="preserve">, </w:t>
      </w:r>
      <w:r w:rsidR="004C660F">
        <w:t xml:space="preserve"> г.Кисловодска и Махачкалы</w:t>
      </w:r>
      <w:r w:rsidRPr="009D0D67">
        <w:t xml:space="preserve">. </w:t>
      </w:r>
      <w:r w:rsidR="004C660F">
        <w:t xml:space="preserve">Трое </w:t>
      </w:r>
      <w:r w:rsidRPr="009D0D67">
        <w:t xml:space="preserve"> </w:t>
      </w:r>
      <w:proofErr w:type="gramStart"/>
      <w:r w:rsidRPr="009D0D67">
        <w:t>обучающихся</w:t>
      </w:r>
      <w:proofErr w:type="gramEnd"/>
      <w:r w:rsidRPr="009D0D67">
        <w:t xml:space="preserve"> 9 класса продолжили обучение в 10 классе</w:t>
      </w:r>
      <w:r w:rsidR="004C660F">
        <w:t>.</w:t>
      </w:r>
    </w:p>
    <w:p w:rsidR="00FF4E71" w:rsidRPr="009D0D67" w:rsidRDefault="00FF4E71" w:rsidP="00FF4E71">
      <w:pPr>
        <w:jc w:val="both"/>
        <w:rPr>
          <w:sz w:val="28"/>
          <w:szCs w:val="28"/>
        </w:rPr>
      </w:pP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657"/>
        <w:gridCol w:w="658"/>
        <w:gridCol w:w="712"/>
        <w:gridCol w:w="22"/>
        <w:gridCol w:w="584"/>
        <w:gridCol w:w="658"/>
        <w:gridCol w:w="651"/>
        <w:gridCol w:w="8"/>
        <w:gridCol w:w="659"/>
        <w:gridCol w:w="659"/>
        <w:gridCol w:w="728"/>
        <w:gridCol w:w="589"/>
        <w:gridCol w:w="659"/>
        <w:gridCol w:w="645"/>
        <w:gridCol w:w="14"/>
        <w:gridCol w:w="659"/>
        <w:gridCol w:w="658"/>
        <w:gridCol w:w="682"/>
        <w:gridCol w:w="38"/>
      </w:tblGrid>
      <w:tr w:rsidR="00FF4E71" w:rsidRPr="009D0D67" w:rsidTr="00272F7C">
        <w:trPr>
          <w:trHeight w:val="43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Классы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Всего окончили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Пошли в 10 класс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Поступили в ВУЗы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 xml:space="preserve">В </w:t>
            </w:r>
            <w:proofErr w:type="spellStart"/>
            <w:r w:rsidRPr="009D0D67">
              <w:rPr>
                <w:b/>
                <w:sz w:val="18"/>
                <w:szCs w:val="18"/>
              </w:rPr>
              <w:t>СУЗы</w:t>
            </w:r>
            <w:proofErr w:type="spellEnd"/>
          </w:p>
        </w:tc>
        <w:tc>
          <w:tcPr>
            <w:tcW w:w="2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Пошли работать, РА</w:t>
            </w:r>
          </w:p>
        </w:tc>
      </w:tr>
      <w:tr w:rsidR="00FF4E71" w:rsidRPr="009D0D67" w:rsidTr="00272F7C">
        <w:trPr>
          <w:gridAfter w:val="1"/>
          <w:wAfter w:w="38" w:type="dxa"/>
          <w:trHeight w:val="15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1" w:rsidRPr="009D0D67" w:rsidRDefault="00FF4E71" w:rsidP="00272F7C">
            <w:pPr>
              <w:rPr>
                <w:b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  <w:sz w:val="18"/>
                <w:szCs w:val="18"/>
              </w:rPr>
            </w:pPr>
            <w:r w:rsidRPr="009D0D67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8</w:t>
            </w:r>
          </w:p>
        </w:tc>
      </w:tr>
      <w:tr w:rsidR="00FF4E71" w:rsidRPr="009D0D67" w:rsidTr="00272F7C">
        <w:trPr>
          <w:gridAfter w:val="1"/>
          <w:wAfter w:w="38" w:type="dxa"/>
          <w:trHeight w:val="3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7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9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</w:tr>
      <w:tr w:rsidR="00FF4E71" w:rsidRPr="009D0D67" w:rsidTr="00272F7C">
        <w:trPr>
          <w:gridAfter w:val="1"/>
          <w:wAfter w:w="38" w:type="dxa"/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11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jc w:val="both"/>
              <w:rPr>
                <w:b/>
              </w:rPr>
            </w:pPr>
            <w:r w:rsidRPr="009D0D67">
              <w:rPr>
                <w:b/>
              </w:rPr>
              <w:t>-</w:t>
            </w:r>
          </w:p>
        </w:tc>
      </w:tr>
    </w:tbl>
    <w:p w:rsidR="00FF4E71" w:rsidRPr="009D0D67" w:rsidRDefault="00FF4E71" w:rsidP="00FF4E71">
      <w:pPr>
        <w:jc w:val="both"/>
        <w:rPr>
          <w:sz w:val="16"/>
          <w:szCs w:val="16"/>
        </w:rPr>
      </w:pPr>
    </w:p>
    <w:p w:rsidR="00FF4E71" w:rsidRPr="009D0D67" w:rsidRDefault="00FF4E71" w:rsidP="00FF4E71">
      <w:pPr>
        <w:jc w:val="both"/>
        <w:rPr>
          <w:b/>
        </w:rPr>
      </w:pPr>
      <w:r w:rsidRPr="009D0D67">
        <w:t xml:space="preserve">        </w:t>
      </w:r>
      <w:r w:rsidRPr="009D0D67">
        <w:rPr>
          <w:b/>
        </w:rPr>
        <w:t xml:space="preserve">   </w:t>
      </w:r>
    </w:p>
    <w:p w:rsidR="00FF4E71" w:rsidRPr="009D0D67" w:rsidRDefault="00FF4E71" w:rsidP="00FF4E71">
      <w:pPr>
        <w:jc w:val="both"/>
        <w:rPr>
          <w:b/>
        </w:rPr>
      </w:pPr>
      <w:r w:rsidRPr="009D0D67">
        <w:rPr>
          <w:b/>
        </w:rPr>
        <w:t xml:space="preserve">     Выводы:</w:t>
      </w:r>
    </w:p>
    <w:p w:rsidR="00FF4E71" w:rsidRPr="009D0D67" w:rsidRDefault="00FF4E71" w:rsidP="00FF4E71">
      <w:pPr>
        <w:ind w:firstLine="708"/>
        <w:jc w:val="both"/>
      </w:pPr>
      <w:r w:rsidRPr="009D0D67">
        <w:t>Учащихся, не работающих и не обучающихся по окончании школы нет.</w:t>
      </w:r>
    </w:p>
    <w:p w:rsidR="00FF4E71" w:rsidRPr="009D0D67" w:rsidRDefault="00FF4E71" w:rsidP="00FF4E71">
      <w:pPr>
        <w:ind w:firstLine="360"/>
        <w:jc w:val="both"/>
      </w:pPr>
    </w:p>
    <w:p w:rsidR="00FF4E71" w:rsidRPr="009D0D67" w:rsidRDefault="00FF4E71" w:rsidP="00FF4E71">
      <w:pPr>
        <w:ind w:firstLine="360"/>
        <w:jc w:val="both"/>
        <w:rPr>
          <w:b/>
        </w:rPr>
      </w:pPr>
      <w:r w:rsidRPr="009D0D67">
        <w:rPr>
          <w:b/>
        </w:rPr>
        <w:t>Резерв для планирования:</w:t>
      </w:r>
    </w:p>
    <w:p w:rsidR="00FF4E71" w:rsidRPr="009D0D67" w:rsidRDefault="00FF4E71" w:rsidP="00FF4E71">
      <w:pPr>
        <w:ind w:left="708" w:firstLine="117"/>
        <w:jc w:val="both"/>
      </w:pPr>
      <w:r w:rsidRPr="009D0D67">
        <w:lastRenderedPageBreak/>
        <w:t xml:space="preserve">Продолжить </w:t>
      </w:r>
      <w:proofErr w:type="spellStart"/>
      <w:r w:rsidRPr="009D0D67">
        <w:t>профориентационную</w:t>
      </w:r>
      <w:proofErr w:type="spellEnd"/>
      <w:r w:rsidRPr="009D0D67">
        <w:t xml:space="preserve"> работу.</w:t>
      </w:r>
    </w:p>
    <w:p w:rsidR="00FF4E71" w:rsidRPr="009D0D67" w:rsidRDefault="00FF4E71" w:rsidP="00FF4E71">
      <w:pPr>
        <w:ind w:left="1440"/>
        <w:jc w:val="both"/>
      </w:pPr>
    </w:p>
    <w:p w:rsidR="00FF4E71" w:rsidRPr="009D0D67" w:rsidRDefault="00FF4E71" w:rsidP="00FF4E71">
      <w:pPr>
        <w:ind w:firstLine="360"/>
        <w:jc w:val="both"/>
        <w:rPr>
          <w:b/>
        </w:rPr>
      </w:pPr>
    </w:p>
    <w:p w:rsidR="00FF4E71" w:rsidRPr="009D0D67" w:rsidRDefault="00FF4E71" w:rsidP="00FF4E71">
      <w:pPr>
        <w:ind w:left="825"/>
        <w:jc w:val="both"/>
        <w:rPr>
          <w:b/>
        </w:rPr>
      </w:pPr>
      <w:r w:rsidRPr="009D0D67">
        <w:rPr>
          <w:b/>
        </w:rPr>
        <w:t xml:space="preserve">Осуществление обязательного основного общего образования     </w:t>
      </w:r>
    </w:p>
    <w:p w:rsidR="00FF4E71" w:rsidRPr="009D0D67" w:rsidRDefault="00FF4E71" w:rsidP="00FF4E71">
      <w:pPr>
        <w:ind w:left="825"/>
        <w:jc w:val="both"/>
      </w:pPr>
    </w:p>
    <w:p w:rsidR="00FF4E71" w:rsidRPr="009D0D67" w:rsidRDefault="00FF4E71" w:rsidP="002910CE">
      <w:pPr>
        <w:ind w:firstLine="708"/>
        <w:jc w:val="both"/>
      </w:pPr>
      <w:r w:rsidRPr="009D0D67">
        <w:t>В 201</w:t>
      </w:r>
      <w:r w:rsidR="002910CE">
        <w:t>8</w:t>
      </w:r>
      <w:r w:rsidRPr="009D0D67">
        <w:t>-201</w:t>
      </w:r>
      <w:r w:rsidR="002910CE">
        <w:t>9</w:t>
      </w:r>
      <w:r w:rsidRPr="009D0D67">
        <w:t xml:space="preserve">  уч</w:t>
      </w:r>
      <w:r w:rsidR="002910CE">
        <w:t xml:space="preserve">ебном году все дети </w:t>
      </w:r>
      <w:r w:rsidRPr="009D0D67">
        <w:t xml:space="preserve"> посещали школу. Вопрос посещаемости  ежедневно стоял на контроле у администрации школы, классных руководителей 1-11 классов. Следует отметить хорошую работу по вопросу всеобуча всех классных руководителей</w:t>
      </w:r>
      <w:r w:rsidR="002910CE">
        <w:t xml:space="preserve"> начальных классов</w:t>
      </w:r>
      <w:r w:rsidRPr="009D0D67">
        <w:t xml:space="preserve">, </w:t>
      </w:r>
      <w:r w:rsidR="002910CE">
        <w:t>5-7 классов.</w:t>
      </w:r>
      <w:r w:rsidRPr="009D0D67">
        <w:t xml:space="preserve"> </w:t>
      </w:r>
    </w:p>
    <w:p w:rsidR="00FF4E71" w:rsidRPr="009D0D67" w:rsidRDefault="00FF4E71" w:rsidP="00FF4E71">
      <w:pPr>
        <w:jc w:val="both"/>
      </w:pPr>
      <w:r w:rsidRPr="009D0D67">
        <w:t xml:space="preserve">           В этом учебном году  не было отсева учащихся без уважительных причин. В школе  были созданы условия для охвата всех детей  учебой и сохранения контингента.</w:t>
      </w:r>
    </w:p>
    <w:p w:rsidR="00FF4E71" w:rsidRPr="009D0D67" w:rsidRDefault="00FF4E71" w:rsidP="00E55A54">
      <w:pPr>
        <w:pStyle w:val="ab"/>
        <w:jc w:val="both"/>
      </w:pPr>
      <w:r w:rsidRPr="00D9403B">
        <w:rPr>
          <w:color w:val="00B050"/>
        </w:rPr>
        <w:tab/>
      </w:r>
      <w:r w:rsidRPr="009D0D67">
        <w:rPr>
          <w:sz w:val="24"/>
          <w:szCs w:val="24"/>
        </w:rPr>
        <w:t xml:space="preserve"> </w:t>
      </w:r>
    </w:p>
    <w:p w:rsidR="00FF4E71" w:rsidRPr="009D0D67" w:rsidRDefault="00FF4E71" w:rsidP="00FF4E71">
      <w:pPr>
        <w:ind w:firstLine="708"/>
        <w:jc w:val="both"/>
        <w:rPr>
          <w:b/>
        </w:rPr>
      </w:pPr>
      <w:r w:rsidRPr="009D0D67">
        <w:rPr>
          <w:b/>
        </w:rPr>
        <w:t>Резерв для планирования:</w:t>
      </w:r>
    </w:p>
    <w:p w:rsidR="00FF4E71" w:rsidRPr="009D0D67" w:rsidRDefault="00FF4E71" w:rsidP="00FF4E71">
      <w:pPr>
        <w:ind w:left="900"/>
        <w:jc w:val="both"/>
      </w:pPr>
      <w:r w:rsidRPr="009D0D67">
        <w:t xml:space="preserve">Продолжить  контроль администрации, классных руководителей за выполнением всеобуча. </w:t>
      </w:r>
    </w:p>
    <w:p w:rsidR="00FF4E71" w:rsidRPr="009D0D67" w:rsidRDefault="00FF4E71" w:rsidP="00FF4E71">
      <w:pPr>
        <w:jc w:val="center"/>
        <w:rPr>
          <w:b/>
          <w:sz w:val="28"/>
          <w:szCs w:val="28"/>
        </w:rPr>
      </w:pPr>
    </w:p>
    <w:p w:rsidR="00FF4E71" w:rsidRPr="009D0D67" w:rsidRDefault="00FF4E71" w:rsidP="00FF4E71">
      <w:pPr>
        <w:jc w:val="center"/>
        <w:rPr>
          <w:b/>
        </w:rPr>
      </w:pPr>
      <w:r w:rsidRPr="009D0D67">
        <w:rPr>
          <w:b/>
        </w:rPr>
        <w:t>Анализ работы с педагогическими кадрами</w:t>
      </w:r>
    </w:p>
    <w:p w:rsidR="00FF4E71" w:rsidRPr="009D0D67" w:rsidRDefault="00FF4E71" w:rsidP="00FF4E71">
      <w:pPr>
        <w:jc w:val="both"/>
      </w:pPr>
      <w:r w:rsidRPr="009D0D67">
        <w:t xml:space="preserve">      В научно-методическом обеспечении достигнут достаточно высокий профессиональный уровень и стабильность педагогического коллектива. </w:t>
      </w:r>
    </w:p>
    <w:p w:rsidR="00FF4E71" w:rsidRPr="009D0D67" w:rsidRDefault="00FF4E71" w:rsidP="00FF4E71">
      <w:pPr>
        <w:shd w:val="clear" w:color="auto" w:fill="FFFFFF"/>
        <w:spacing w:line="240" w:lineRule="exact"/>
        <w:jc w:val="center"/>
        <w:rPr>
          <w:bCs/>
        </w:rPr>
      </w:pPr>
      <w:r w:rsidRPr="009D0D67">
        <w:rPr>
          <w:bCs/>
        </w:rPr>
        <w:t>Анализ уровня квалификации кадрового потенциала по образовательному цензу:</w:t>
      </w:r>
    </w:p>
    <w:p w:rsidR="00FF4E71" w:rsidRPr="009D0D67" w:rsidRDefault="00FF4E71" w:rsidP="00FF4E71">
      <w:pPr>
        <w:shd w:val="clear" w:color="auto" w:fill="FFFFFF"/>
        <w:spacing w:line="240" w:lineRule="exact"/>
        <w:jc w:val="center"/>
        <w:rPr>
          <w:bCs/>
          <w:i/>
        </w:rPr>
      </w:pPr>
    </w:p>
    <w:tbl>
      <w:tblPr>
        <w:tblW w:w="9993" w:type="dxa"/>
        <w:jc w:val="center"/>
        <w:tblInd w:w="-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6"/>
        <w:gridCol w:w="774"/>
        <w:gridCol w:w="1072"/>
        <w:gridCol w:w="709"/>
        <w:gridCol w:w="1102"/>
        <w:gridCol w:w="714"/>
        <w:gridCol w:w="496"/>
        <w:gridCol w:w="1327"/>
        <w:gridCol w:w="927"/>
        <w:gridCol w:w="1406"/>
      </w:tblGrid>
      <w:tr w:rsidR="00FF4E71" w:rsidRPr="009D0D67" w:rsidTr="00272F7C">
        <w:trPr>
          <w:trHeight w:val="255"/>
          <w:jc w:val="center"/>
        </w:trPr>
        <w:tc>
          <w:tcPr>
            <w:tcW w:w="1466" w:type="dxa"/>
            <w:vMerge w:val="restart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Общее количество педагогических работников</w:t>
            </w:r>
          </w:p>
        </w:tc>
        <w:tc>
          <w:tcPr>
            <w:tcW w:w="6194" w:type="dxa"/>
            <w:gridSpan w:val="7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Образовательный ценз %</w:t>
            </w:r>
          </w:p>
        </w:tc>
        <w:tc>
          <w:tcPr>
            <w:tcW w:w="2333" w:type="dxa"/>
            <w:gridSpan w:val="2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Возрастной ценз %</w:t>
            </w:r>
          </w:p>
        </w:tc>
      </w:tr>
      <w:tr w:rsidR="00FF4E71" w:rsidRPr="009D0D67" w:rsidTr="00272F7C">
        <w:trPr>
          <w:trHeight w:val="855"/>
          <w:jc w:val="center"/>
        </w:trPr>
        <w:tc>
          <w:tcPr>
            <w:tcW w:w="1466" w:type="dxa"/>
            <w:vMerge/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</w:tc>
        <w:tc>
          <w:tcPr>
            <w:tcW w:w="1846" w:type="dxa"/>
            <w:gridSpan w:val="2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высшее образование</w:t>
            </w:r>
          </w:p>
        </w:tc>
        <w:tc>
          <w:tcPr>
            <w:tcW w:w="1811" w:type="dxa"/>
            <w:gridSpan w:val="2"/>
          </w:tcPr>
          <w:p w:rsidR="00FF4E71" w:rsidRPr="009D0D67" w:rsidRDefault="00FF4E71" w:rsidP="00272F7C">
            <w:pPr>
              <w:spacing w:line="240" w:lineRule="exact"/>
              <w:jc w:val="center"/>
            </w:pPr>
            <w:proofErr w:type="spellStart"/>
            <w:proofErr w:type="gramStart"/>
            <w:r w:rsidRPr="009D0D67">
              <w:t>среднее-специальное</w:t>
            </w:r>
            <w:proofErr w:type="spellEnd"/>
            <w:proofErr w:type="gramEnd"/>
          </w:p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образование</w:t>
            </w:r>
          </w:p>
        </w:tc>
        <w:tc>
          <w:tcPr>
            <w:tcW w:w="714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среднее</w:t>
            </w:r>
          </w:p>
        </w:tc>
        <w:tc>
          <w:tcPr>
            <w:tcW w:w="1823" w:type="dxa"/>
            <w:gridSpan w:val="2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в.т.ч. неоконченное высшее образование</w:t>
            </w:r>
          </w:p>
        </w:tc>
        <w:tc>
          <w:tcPr>
            <w:tcW w:w="2333" w:type="dxa"/>
            <w:gridSpan w:val="2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rPr>
                <w:sz w:val="22"/>
                <w:szCs w:val="22"/>
              </w:rPr>
              <w:t xml:space="preserve">количество педагогов пенсионного и </w:t>
            </w:r>
            <w:proofErr w:type="spellStart"/>
            <w:r w:rsidRPr="009D0D67">
              <w:rPr>
                <w:sz w:val="22"/>
                <w:szCs w:val="22"/>
              </w:rPr>
              <w:t>предпенсионного</w:t>
            </w:r>
            <w:proofErr w:type="spellEnd"/>
            <w:r w:rsidRPr="009D0D67">
              <w:rPr>
                <w:sz w:val="22"/>
                <w:szCs w:val="22"/>
              </w:rPr>
              <w:t xml:space="preserve"> возраста</w:t>
            </w:r>
          </w:p>
        </w:tc>
      </w:tr>
      <w:tr w:rsidR="00FF4E71" w:rsidRPr="009D0D67" w:rsidTr="00272F7C">
        <w:trPr>
          <w:trHeight w:val="352"/>
          <w:jc w:val="center"/>
        </w:trPr>
        <w:tc>
          <w:tcPr>
            <w:tcW w:w="1466" w:type="dxa"/>
            <w:vMerge/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</w:tc>
        <w:tc>
          <w:tcPr>
            <w:tcW w:w="774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кол.</w:t>
            </w:r>
          </w:p>
        </w:tc>
        <w:tc>
          <w:tcPr>
            <w:tcW w:w="1072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  <w:tc>
          <w:tcPr>
            <w:tcW w:w="709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кол.</w:t>
            </w:r>
          </w:p>
        </w:tc>
        <w:tc>
          <w:tcPr>
            <w:tcW w:w="1102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  <w:tc>
          <w:tcPr>
            <w:tcW w:w="714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кол.</w:t>
            </w:r>
          </w:p>
        </w:tc>
        <w:tc>
          <w:tcPr>
            <w:tcW w:w="496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  <w:tc>
          <w:tcPr>
            <w:tcW w:w="1327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кол.</w:t>
            </w:r>
          </w:p>
        </w:tc>
        <w:tc>
          <w:tcPr>
            <w:tcW w:w="927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кол.</w:t>
            </w:r>
          </w:p>
        </w:tc>
        <w:tc>
          <w:tcPr>
            <w:tcW w:w="1406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</w:tr>
      <w:tr w:rsidR="00FF4E71" w:rsidRPr="009D0D67" w:rsidTr="00272F7C">
        <w:trPr>
          <w:jc w:val="center"/>
        </w:trPr>
        <w:tc>
          <w:tcPr>
            <w:tcW w:w="1466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774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1072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86</w:t>
            </w:r>
          </w:p>
        </w:tc>
        <w:tc>
          <w:tcPr>
            <w:tcW w:w="709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102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714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-</w:t>
            </w:r>
          </w:p>
        </w:tc>
        <w:tc>
          <w:tcPr>
            <w:tcW w:w="496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-</w:t>
            </w:r>
          </w:p>
        </w:tc>
        <w:tc>
          <w:tcPr>
            <w:tcW w:w="1327" w:type="dxa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-</w:t>
            </w:r>
          </w:p>
        </w:tc>
        <w:tc>
          <w:tcPr>
            <w:tcW w:w="927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406" w:type="dxa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5</w:t>
            </w:r>
            <w:r w:rsidR="00FF4E71" w:rsidRPr="009D0D67">
              <w:t>9</w:t>
            </w:r>
          </w:p>
        </w:tc>
      </w:tr>
    </w:tbl>
    <w:p w:rsidR="00FF4E71" w:rsidRPr="009D0D67" w:rsidRDefault="00FF4E71" w:rsidP="00FF4E71">
      <w:pPr>
        <w:spacing w:line="240" w:lineRule="exact"/>
        <w:jc w:val="both"/>
      </w:pPr>
      <w:r w:rsidRPr="009D0D67">
        <w:t>по стажу работы:</w:t>
      </w:r>
    </w:p>
    <w:tbl>
      <w:tblPr>
        <w:tblW w:w="10352" w:type="dxa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3"/>
        <w:gridCol w:w="1069"/>
        <w:gridCol w:w="900"/>
        <w:gridCol w:w="840"/>
        <w:gridCol w:w="780"/>
        <w:gridCol w:w="780"/>
        <w:gridCol w:w="780"/>
        <w:gridCol w:w="780"/>
        <w:gridCol w:w="900"/>
        <w:gridCol w:w="900"/>
      </w:tblGrid>
      <w:tr w:rsidR="00FF4E71" w:rsidRPr="009D0D67" w:rsidTr="00272F7C">
        <w:trPr>
          <w:cantSplit/>
          <w:jc w:val="center"/>
        </w:trPr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</w:pPr>
            <w:r w:rsidRPr="009D0D67">
              <w:t xml:space="preserve"> годы</w:t>
            </w:r>
          </w:p>
          <w:p w:rsidR="00FF4E71" w:rsidRPr="009D0D67" w:rsidRDefault="00FF4E71" w:rsidP="00272F7C">
            <w:pPr>
              <w:spacing w:line="240" w:lineRule="exact"/>
              <w:jc w:val="right"/>
            </w:pPr>
            <w:r w:rsidRPr="009D0D67">
              <w:t>ОУ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Общее кол.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pStyle w:val="2"/>
              <w:spacing w:line="240" w:lineRule="exact"/>
              <w:rPr>
                <w:b w:val="0"/>
                <w:sz w:val="24"/>
                <w:szCs w:val="24"/>
              </w:rPr>
            </w:pPr>
            <w:r w:rsidRPr="009D0D67">
              <w:rPr>
                <w:b w:val="0"/>
                <w:sz w:val="24"/>
                <w:szCs w:val="24"/>
              </w:rPr>
              <w:t>Стаж работы</w:t>
            </w:r>
          </w:p>
        </w:tc>
      </w:tr>
      <w:tr w:rsidR="00FF4E71" w:rsidRPr="009D0D67" w:rsidTr="00272F7C">
        <w:trPr>
          <w:cantSplit/>
          <w:jc w:val="center"/>
        </w:trPr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71" w:rsidRPr="009D0D67" w:rsidRDefault="00FF4E71" w:rsidP="00272F7C">
            <w:pPr>
              <w:spacing w:line="240" w:lineRule="exact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до 5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5- 10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 xml:space="preserve"> 10- 20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свыше 20 лет</w:t>
            </w:r>
          </w:p>
        </w:tc>
      </w:tr>
      <w:tr w:rsidR="00FF4E71" w:rsidRPr="009D0D67" w:rsidTr="00272F7C">
        <w:trPr>
          <w:jc w:val="center"/>
        </w:trPr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чел.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чел.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9D0D67" w:rsidRDefault="00FF4E71" w:rsidP="00272F7C">
            <w:pPr>
              <w:spacing w:line="240" w:lineRule="exact"/>
              <w:jc w:val="center"/>
            </w:pPr>
            <w:r w:rsidRPr="009D0D67">
              <w:t>%</w:t>
            </w:r>
          </w:p>
        </w:tc>
      </w:tr>
      <w:tr w:rsidR="00FF4E71" w:rsidRPr="009D0D67" w:rsidTr="00272F7C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9D0D67" w:rsidRDefault="00FF4E71" w:rsidP="00272F7C">
            <w:pPr>
              <w:spacing w:line="240" w:lineRule="exact"/>
            </w:pPr>
            <w:r w:rsidRPr="009D0D67">
              <w:t xml:space="preserve">МКОУ </w:t>
            </w:r>
            <w:r w:rsidR="00430273">
              <w:t>«Боранчинская СОШ»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430273" w:rsidP="00272F7C">
            <w:pPr>
              <w:spacing w:line="240" w:lineRule="exact"/>
              <w:jc w:val="center"/>
            </w:pPr>
            <w:r>
              <w:t>2</w:t>
            </w:r>
            <w:r w:rsidR="00FB06A1"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B06A1" w:rsidP="00272F7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B06A1" w:rsidP="00272F7C">
            <w:pPr>
              <w:spacing w:line="240" w:lineRule="exact"/>
              <w:jc w:val="center"/>
            </w:pPr>
            <w:r>
              <w:t>4,5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F4E71" w:rsidP="00272F7C">
            <w:pPr>
              <w:spacing w:line="240" w:lineRule="exact"/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B06A1" w:rsidP="00272F7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B06A1" w:rsidP="00272F7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B06A1" w:rsidP="00272F7C">
            <w:pPr>
              <w:spacing w:line="240" w:lineRule="exact"/>
            </w:pPr>
            <w:r>
              <w:t>19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9D0D67" w:rsidRDefault="00FB06A1" w:rsidP="00272F7C">
            <w:pPr>
              <w:spacing w:line="240" w:lineRule="exact"/>
              <w:jc w:val="center"/>
            </w:pPr>
            <w:r>
              <w:t>86</w:t>
            </w:r>
          </w:p>
        </w:tc>
      </w:tr>
    </w:tbl>
    <w:p w:rsidR="00FF4E71" w:rsidRPr="009D0D67" w:rsidRDefault="00FF4E71" w:rsidP="00FF4E71"/>
    <w:p w:rsidR="00FF4E71" w:rsidRPr="009D0D67" w:rsidRDefault="00FF4E71" w:rsidP="00FF4E71"/>
    <w:p w:rsidR="00FF4E71" w:rsidRPr="0026651E" w:rsidRDefault="00FF4E71" w:rsidP="00FF4E71">
      <w:r w:rsidRPr="009D0D67">
        <w:t>по уровню квалификации:</w:t>
      </w:r>
    </w:p>
    <w:p w:rsidR="00FF4E71" w:rsidRPr="0026651E" w:rsidRDefault="00FF4E71" w:rsidP="00FF4E71">
      <w:pPr>
        <w:shd w:val="clear" w:color="auto" w:fill="FFFFFF"/>
        <w:ind w:right="19" w:hanging="5"/>
        <w:jc w:val="both"/>
        <w:rPr>
          <w:spacing w:val="-1"/>
        </w:rPr>
      </w:pPr>
      <w:r w:rsidRPr="0026651E">
        <w:rPr>
          <w:b/>
          <w:spacing w:val="-1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60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6"/>
        <w:gridCol w:w="818"/>
        <w:gridCol w:w="818"/>
        <w:gridCol w:w="818"/>
        <w:gridCol w:w="817"/>
        <w:gridCol w:w="818"/>
        <w:gridCol w:w="818"/>
        <w:gridCol w:w="877"/>
        <w:gridCol w:w="595"/>
        <w:gridCol w:w="654"/>
      </w:tblGrid>
      <w:tr w:rsidR="00FF4E71" w:rsidRPr="0026651E" w:rsidTr="00272F7C">
        <w:trPr>
          <w:trHeight w:val="241"/>
        </w:trPr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</w:pPr>
            <w:r w:rsidRPr="0026651E">
              <w:t>ОУ</w:t>
            </w:r>
          </w:p>
          <w:p w:rsidR="00FF4E71" w:rsidRPr="0026651E" w:rsidRDefault="00FF4E71" w:rsidP="00272F7C">
            <w:pPr>
              <w:spacing w:line="240" w:lineRule="exact"/>
            </w:pPr>
            <w:r w:rsidRPr="0026651E">
              <w:t xml:space="preserve">                            </w:t>
            </w:r>
          </w:p>
          <w:p w:rsidR="00FF4E71" w:rsidRPr="0026651E" w:rsidRDefault="00FF4E71" w:rsidP="00272F7C">
            <w:pPr>
              <w:spacing w:line="240" w:lineRule="exact"/>
            </w:pPr>
            <w:r w:rsidRPr="0026651E">
              <w:t xml:space="preserve">                 </w:t>
            </w:r>
          </w:p>
          <w:p w:rsidR="00FF4E71" w:rsidRPr="0026651E" w:rsidRDefault="00FF4E71" w:rsidP="00272F7C">
            <w:pPr>
              <w:spacing w:line="240" w:lineRule="exact"/>
              <w:jc w:val="right"/>
            </w:pPr>
            <w:r w:rsidRPr="0026651E">
              <w:t xml:space="preserve">    квалификационная категория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Общее кол.</w:t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Квалификационная категория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итого</w:t>
            </w:r>
          </w:p>
        </w:tc>
      </w:tr>
      <w:tr w:rsidR="00FF4E71" w:rsidRPr="0026651E" w:rsidTr="00272F7C">
        <w:trPr>
          <w:trHeight w:val="283"/>
        </w:trPr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  <w:jc w:val="center"/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высшая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первая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proofErr w:type="spellStart"/>
            <w:r w:rsidRPr="0026651E">
              <w:t>с</w:t>
            </w:r>
            <w:proofErr w:type="gramStart"/>
            <w:r w:rsidRPr="0026651E">
              <w:t>.з</w:t>
            </w:r>
            <w:proofErr w:type="spellEnd"/>
            <w:proofErr w:type="gramEnd"/>
            <w:r w:rsidRPr="0026651E">
              <w:t xml:space="preserve"> д.</w:t>
            </w: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  <w:jc w:val="center"/>
            </w:pPr>
          </w:p>
        </w:tc>
      </w:tr>
      <w:tr w:rsidR="00FF4E71" w:rsidRPr="0026651E" w:rsidTr="00272F7C">
        <w:trPr>
          <w:trHeight w:val="160"/>
        </w:trPr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1" w:rsidRPr="0026651E" w:rsidRDefault="00FF4E71" w:rsidP="00272F7C">
            <w:pPr>
              <w:spacing w:line="240" w:lineRule="exact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чел.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чел.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%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чел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  <w:jc w:val="center"/>
            </w:pPr>
            <w:r w:rsidRPr="0026651E">
              <w:t>%</w:t>
            </w:r>
          </w:p>
        </w:tc>
      </w:tr>
      <w:tr w:rsidR="00FF4E71" w:rsidRPr="0026651E" w:rsidTr="00272F7C">
        <w:trPr>
          <w:trHeight w:val="256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26651E" w:rsidRDefault="00FF4E71" w:rsidP="00272F7C">
            <w:pPr>
              <w:spacing w:line="240" w:lineRule="exact"/>
            </w:pPr>
            <w:r w:rsidRPr="0026651E">
              <w:t>МКО</w:t>
            </w:r>
            <w:r w:rsidR="00FB06A1" w:rsidRPr="0026651E">
              <w:t>У «Боранчинская СОШ»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FB06A1" w:rsidP="00272F7C">
            <w:pPr>
              <w:spacing w:line="240" w:lineRule="exact"/>
              <w:jc w:val="center"/>
            </w:pPr>
            <w:r w:rsidRPr="0026651E">
              <w:t>22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FB06A1" w:rsidP="00272F7C">
            <w:pPr>
              <w:spacing w:line="240" w:lineRule="exact"/>
              <w:jc w:val="center"/>
            </w:pPr>
            <w:r w:rsidRPr="0026651E"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FB06A1" w:rsidP="00272F7C">
            <w:pPr>
              <w:spacing w:line="240" w:lineRule="exact"/>
              <w:jc w:val="center"/>
            </w:pPr>
            <w:r w:rsidRPr="0026651E">
              <w:t>-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FB06A1" w:rsidP="00272F7C">
            <w:pPr>
              <w:spacing w:line="240" w:lineRule="exact"/>
              <w:jc w:val="center"/>
            </w:pPr>
            <w:r w:rsidRPr="0026651E"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FB06A1" w:rsidP="00272F7C">
            <w:pPr>
              <w:spacing w:line="240" w:lineRule="exact"/>
              <w:jc w:val="center"/>
            </w:pPr>
            <w:r w:rsidRPr="0026651E">
              <w:t>-</w:t>
            </w: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147D24" w:rsidP="00272F7C">
            <w:pPr>
              <w:spacing w:line="240" w:lineRule="exact"/>
              <w:jc w:val="center"/>
            </w:pPr>
            <w:r w:rsidRPr="0026651E">
              <w:t>14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26651E" w:rsidRDefault="00147D24" w:rsidP="00272F7C">
            <w:pPr>
              <w:spacing w:line="240" w:lineRule="exact"/>
            </w:pPr>
            <w:r w:rsidRPr="0026651E">
              <w:t>64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FF4E71" w:rsidRPr="0026651E" w:rsidRDefault="00147D24" w:rsidP="00272F7C">
            <w:pPr>
              <w:spacing w:line="240" w:lineRule="exact"/>
              <w:jc w:val="center"/>
            </w:pPr>
            <w:r w:rsidRPr="0026651E">
              <w:t>14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FF4E71" w:rsidRPr="0026651E" w:rsidRDefault="00147D24" w:rsidP="00272F7C">
            <w:pPr>
              <w:spacing w:line="240" w:lineRule="exact"/>
              <w:jc w:val="center"/>
            </w:pPr>
            <w:r w:rsidRPr="0026651E">
              <w:t>64</w:t>
            </w:r>
          </w:p>
        </w:tc>
      </w:tr>
    </w:tbl>
    <w:p w:rsidR="00FF4E71" w:rsidRPr="0026651E" w:rsidRDefault="00FF4E71" w:rsidP="00FF4E71"/>
    <w:p w:rsidR="00FF4E71" w:rsidRPr="0026651E" w:rsidRDefault="00147D24" w:rsidP="00FF4E71">
      <w:pPr>
        <w:jc w:val="center"/>
        <w:rPr>
          <w:spacing w:val="-1"/>
        </w:rPr>
      </w:pPr>
      <w:r w:rsidRPr="0026651E">
        <w:rPr>
          <w:spacing w:val="-1"/>
        </w:rPr>
        <w:t xml:space="preserve">  Мониторинг</w:t>
      </w:r>
      <w:r w:rsidR="00FF4E71" w:rsidRPr="0026651E">
        <w:rPr>
          <w:spacing w:val="-1"/>
        </w:rPr>
        <w:t xml:space="preserve"> кадрового потенциала руководящих и педагогических работников по образовательному и возрастному цензу:</w:t>
      </w:r>
    </w:p>
    <w:p w:rsidR="00FF4E71" w:rsidRPr="0026651E" w:rsidRDefault="00FF4E71" w:rsidP="00FF4E71">
      <w:pPr>
        <w:jc w:val="center"/>
        <w:rPr>
          <w:i/>
          <w:spacing w:val="-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1"/>
        <w:gridCol w:w="1816"/>
        <w:gridCol w:w="890"/>
        <w:gridCol w:w="951"/>
        <w:gridCol w:w="712"/>
        <w:gridCol w:w="901"/>
        <w:gridCol w:w="768"/>
        <w:gridCol w:w="951"/>
        <w:gridCol w:w="936"/>
        <w:gridCol w:w="1011"/>
      </w:tblGrid>
      <w:tr w:rsidR="00FF4E71" w:rsidRPr="0026651E" w:rsidTr="00147D24">
        <w:trPr>
          <w:trHeight w:val="214"/>
        </w:trPr>
        <w:tc>
          <w:tcPr>
            <w:tcW w:w="1891" w:type="dxa"/>
            <w:vMerge w:val="restart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Учебный год</w:t>
            </w:r>
          </w:p>
        </w:tc>
        <w:tc>
          <w:tcPr>
            <w:tcW w:w="1816" w:type="dxa"/>
            <w:vMerge w:val="restart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Общее количество педагогических работников</w:t>
            </w:r>
          </w:p>
        </w:tc>
        <w:tc>
          <w:tcPr>
            <w:tcW w:w="5173" w:type="dxa"/>
            <w:gridSpan w:val="6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Образовательный ценз</w:t>
            </w:r>
          </w:p>
        </w:tc>
        <w:tc>
          <w:tcPr>
            <w:tcW w:w="1947" w:type="dxa"/>
            <w:gridSpan w:val="2"/>
            <w:vAlign w:val="center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Возрастной ценз</w:t>
            </w:r>
          </w:p>
        </w:tc>
      </w:tr>
      <w:tr w:rsidR="00FF4E71" w:rsidRPr="0026651E" w:rsidTr="00147D24">
        <w:trPr>
          <w:trHeight w:val="145"/>
        </w:trPr>
        <w:tc>
          <w:tcPr>
            <w:tcW w:w="1891" w:type="dxa"/>
            <w:vMerge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высшее образование</w:t>
            </w:r>
          </w:p>
        </w:tc>
        <w:tc>
          <w:tcPr>
            <w:tcW w:w="1613" w:type="dxa"/>
            <w:gridSpan w:val="2"/>
            <w:vAlign w:val="center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среднее,</w:t>
            </w:r>
          </w:p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неоконченное высшее образование</w:t>
            </w:r>
          </w:p>
        </w:tc>
        <w:tc>
          <w:tcPr>
            <w:tcW w:w="1719" w:type="dxa"/>
            <w:gridSpan w:val="2"/>
            <w:vAlign w:val="center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proofErr w:type="spellStart"/>
            <w:r w:rsidRPr="0026651E">
              <w:rPr>
                <w:sz w:val="20"/>
                <w:szCs w:val="20"/>
              </w:rPr>
              <w:t>средне-специальное</w:t>
            </w:r>
            <w:proofErr w:type="spellEnd"/>
          </w:p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>образование</w:t>
            </w:r>
          </w:p>
        </w:tc>
        <w:tc>
          <w:tcPr>
            <w:tcW w:w="1947" w:type="dxa"/>
            <w:gridSpan w:val="2"/>
          </w:tcPr>
          <w:p w:rsidR="00FF4E71" w:rsidRPr="0026651E" w:rsidRDefault="00FF4E71" w:rsidP="00272F7C">
            <w:pPr>
              <w:jc w:val="center"/>
              <w:rPr>
                <w:sz w:val="20"/>
                <w:szCs w:val="20"/>
              </w:rPr>
            </w:pPr>
            <w:r w:rsidRPr="0026651E">
              <w:rPr>
                <w:sz w:val="20"/>
                <w:szCs w:val="20"/>
              </w:rPr>
              <w:t xml:space="preserve">количество педагогов пенсионного и </w:t>
            </w:r>
            <w:proofErr w:type="spellStart"/>
            <w:r w:rsidRPr="0026651E">
              <w:rPr>
                <w:sz w:val="20"/>
                <w:szCs w:val="20"/>
              </w:rPr>
              <w:t>предпенсионного</w:t>
            </w:r>
            <w:proofErr w:type="spellEnd"/>
            <w:r w:rsidRPr="0026651E">
              <w:rPr>
                <w:sz w:val="20"/>
                <w:szCs w:val="20"/>
              </w:rPr>
              <w:t xml:space="preserve"> возраста</w:t>
            </w:r>
          </w:p>
        </w:tc>
      </w:tr>
      <w:tr w:rsidR="00FF4E71" w:rsidRPr="0026651E" w:rsidTr="00147D24">
        <w:trPr>
          <w:trHeight w:val="286"/>
        </w:trPr>
        <w:tc>
          <w:tcPr>
            <w:tcW w:w="1891" w:type="dxa"/>
            <w:vMerge/>
          </w:tcPr>
          <w:p w:rsidR="00FF4E71" w:rsidRPr="0026651E" w:rsidRDefault="00FF4E71" w:rsidP="00272F7C">
            <w:pPr>
              <w:jc w:val="center"/>
              <w:rPr>
                <w:i/>
              </w:rPr>
            </w:pPr>
          </w:p>
        </w:tc>
        <w:tc>
          <w:tcPr>
            <w:tcW w:w="1816" w:type="dxa"/>
            <w:vMerge/>
          </w:tcPr>
          <w:p w:rsidR="00FF4E71" w:rsidRPr="0026651E" w:rsidRDefault="00FF4E71" w:rsidP="00272F7C">
            <w:pPr>
              <w:jc w:val="center"/>
            </w:pPr>
          </w:p>
        </w:tc>
        <w:tc>
          <w:tcPr>
            <w:tcW w:w="890" w:type="dxa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чел.</w:t>
            </w:r>
          </w:p>
        </w:tc>
        <w:tc>
          <w:tcPr>
            <w:tcW w:w="951" w:type="dxa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%</w:t>
            </w:r>
          </w:p>
        </w:tc>
        <w:tc>
          <w:tcPr>
            <w:tcW w:w="712" w:type="dxa"/>
            <w:shd w:val="clear" w:color="auto" w:fill="auto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чел.</w:t>
            </w:r>
          </w:p>
        </w:tc>
        <w:tc>
          <w:tcPr>
            <w:tcW w:w="901" w:type="dxa"/>
            <w:shd w:val="clear" w:color="auto" w:fill="auto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%</w:t>
            </w:r>
          </w:p>
        </w:tc>
        <w:tc>
          <w:tcPr>
            <w:tcW w:w="768" w:type="dxa"/>
            <w:shd w:val="clear" w:color="auto" w:fill="auto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чел.</w:t>
            </w:r>
          </w:p>
        </w:tc>
        <w:tc>
          <w:tcPr>
            <w:tcW w:w="951" w:type="dxa"/>
            <w:shd w:val="clear" w:color="auto" w:fill="auto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%</w:t>
            </w:r>
          </w:p>
        </w:tc>
        <w:tc>
          <w:tcPr>
            <w:tcW w:w="936" w:type="dxa"/>
          </w:tcPr>
          <w:p w:rsidR="00FF4E71" w:rsidRPr="0026651E" w:rsidRDefault="00FF4E71" w:rsidP="00272F7C">
            <w:pPr>
              <w:jc w:val="center"/>
            </w:pPr>
            <w:r w:rsidRPr="0026651E">
              <w:rPr>
                <w:sz w:val="20"/>
                <w:szCs w:val="20"/>
              </w:rPr>
              <w:t>чел.</w:t>
            </w:r>
          </w:p>
        </w:tc>
        <w:tc>
          <w:tcPr>
            <w:tcW w:w="1011" w:type="dxa"/>
          </w:tcPr>
          <w:p w:rsidR="00FF4E71" w:rsidRPr="0026651E" w:rsidRDefault="00FF4E71" w:rsidP="00272F7C">
            <w:pPr>
              <w:jc w:val="center"/>
              <w:rPr>
                <w:b/>
              </w:rPr>
            </w:pPr>
            <w:r w:rsidRPr="0026651E">
              <w:rPr>
                <w:b/>
                <w:sz w:val="20"/>
                <w:szCs w:val="20"/>
              </w:rPr>
              <w:t>%</w:t>
            </w:r>
          </w:p>
        </w:tc>
      </w:tr>
      <w:tr w:rsidR="00FF4E71" w:rsidRPr="0026651E" w:rsidTr="00147D24">
        <w:trPr>
          <w:trHeight w:val="269"/>
        </w:trPr>
        <w:tc>
          <w:tcPr>
            <w:tcW w:w="1891" w:type="dxa"/>
          </w:tcPr>
          <w:p w:rsidR="00FF4E71" w:rsidRPr="0026651E" w:rsidRDefault="00147D24" w:rsidP="00272F7C">
            <w:pPr>
              <w:jc w:val="center"/>
              <w:rPr>
                <w:i/>
              </w:rPr>
            </w:pPr>
            <w:r w:rsidRPr="0026651E">
              <w:t>2018-2019</w:t>
            </w:r>
            <w:r w:rsidR="00FF4E71" w:rsidRPr="0026651E">
              <w:t xml:space="preserve"> г</w:t>
            </w:r>
            <w:r w:rsidR="00FF4E71" w:rsidRPr="0026651E">
              <w:rPr>
                <w:i/>
              </w:rPr>
              <w:t>.</w:t>
            </w:r>
          </w:p>
        </w:tc>
        <w:tc>
          <w:tcPr>
            <w:tcW w:w="1816" w:type="dxa"/>
          </w:tcPr>
          <w:p w:rsidR="00FF4E71" w:rsidRPr="0026651E" w:rsidRDefault="00147D24" w:rsidP="00272F7C">
            <w:pPr>
              <w:jc w:val="center"/>
            </w:pPr>
            <w:r w:rsidRPr="0026651E">
              <w:t>22</w:t>
            </w:r>
          </w:p>
        </w:tc>
        <w:tc>
          <w:tcPr>
            <w:tcW w:w="890" w:type="dxa"/>
          </w:tcPr>
          <w:p w:rsidR="00FF4E71" w:rsidRPr="0026651E" w:rsidRDefault="00147D24" w:rsidP="00272F7C">
            <w:pPr>
              <w:jc w:val="center"/>
            </w:pPr>
            <w:r w:rsidRPr="0026651E">
              <w:t>19</w:t>
            </w:r>
          </w:p>
        </w:tc>
        <w:tc>
          <w:tcPr>
            <w:tcW w:w="951" w:type="dxa"/>
          </w:tcPr>
          <w:p w:rsidR="00FF4E71" w:rsidRPr="0026651E" w:rsidRDefault="00147D24" w:rsidP="00272F7C">
            <w:pPr>
              <w:jc w:val="center"/>
            </w:pPr>
            <w:r w:rsidRPr="0026651E">
              <w:t>86</w:t>
            </w:r>
            <w:r w:rsidR="00FF4E71" w:rsidRPr="0026651E">
              <w:t>%</w:t>
            </w:r>
          </w:p>
        </w:tc>
        <w:tc>
          <w:tcPr>
            <w:tcW w:w="712" w:type="dxa"/>
            <w:shd w:val="clear" w:color="auto" w:fill="auto"/>
          </w:tcPr>
          <w:p w:rsidR="00FF4E71" w:rsidRPr="0026651E" w:rsidRDefault="00147D24" w:rsidP="00272F7C">
            <w:pPr>
              <w:jc w:val="center"/>
            </w:pPr>
            <w:r w:rsidRPr="0026651E">
              <w:t>0</w:t>
            </w:r>
          </w:p>
        </w:tc>
        <w:tc>
          <w:tcPr>
            <w:tcW w:w="901" w:type="dxa"/>
            <w:shd w:val="clear" w:color="auto" w:fill="auto"/>
          </w:tcPr>
          <w:p w:rsidR="00FF4E71" w:rsidRPr="0026651E" w:rsidRDefault="00FF4E71" w:rsidP="00272F7C">
            <w:pPr>
              <w:jc w:val="center"/>
            </w:pPr>
            <w:r w:rsidRPr="0026651E">
              <w:t>0%</w:t>
            </w:r>
          </w:p>
        </w:tc>
        <w:tc>
          <w:tcPr>
            <w:tcW w:w="768" w:type="dxa"/>
            <w:shd w:val="clear" w:color="auto" w:fill="auto"/>
          </w:tcPr>
          <w:p w:rsidR="00FF4E71" w:rsidRPr="0026651E" w:rsidRDefault="00147D24" w:rsidP="00272F7C">
            <w:r w:rsidRPr="0026651E">
              <w:t xml:space="preserve">    3</w:t>
            </w:r>
          </w:p>
        </w:tc>
        <w:tc>
          <w:tcPr>
            <w:tcW w:w="951" w:type="dxa"/>
            <w:shd w:val="clear" w:color="auto" w:fill="auto"/>
          </w:tcPr>
          <w:p w:rsidR="00FF4E71" w:rsidRPr="0026651E" w:rsidRDefault="00147D24" w:rsidP="00272F7C">
            <w:pPr>
              <w:jc w:val="center"/>
            </w:pPr>
            <w:r w:rsidRPr="0026651E">
              <w:t>14</w:t>
            </w:r>
            <w:r w:rsidR="00FF4E71" w:rsidRPr="0026651E">
              <w:t>%</w:t>
            </w:r>
          </w:p>
        </w:tc>
        <w:tc>
          <w:tcPr>
            <w:tcW w:w="936" w:type="dxa"/>
          </w:tcPr>
          <w:p w:rsidR="00FF4E71" w:rsidRPr="0026651E" w:rsidRDefault="0026651E" w:rsidP="00272F7C">
            <w:pPr>
              <w:jc w:val="center"/>
            </w:pPr>
            <w:r w:rsidRPr="0026651E">
              <w:t>13</w:t>
            </w:r>
          </w:p>
        </w:tc>
        <w:tc>
          <w:tcPr>
            <w:tcW w:w="1011" w:type="dxa"/>
          </w:tcPr>
          <w:p w:rsidR="00FF4E71" w:rsidRPr="0026651E" w:rsidRDefault="0026651E" w:rsidP="00272F7C">
            <w:pPr>
              <w:jc w:val="center"/>
            </w:pPr>
            <w:r w:rsidRPr="0026651E">
              <w:t>59</w:t>
            </w:r>
            <w:r w:rsidR="00FF4E71" w:rsidRPr="0026651E">
              <w:t>%</w:t>
            </w:r>
          </w:p>
        </w:tc>
      </w:tr>
    </w:tbl>
    <w:p w:rsidR="00FF4E71" w:rsidRPr="0026651E" w:rsidRDefault="00FF4E71" w:rsidP="00FF4E71">
      <w:pPr>
        <w:jc w:val="center"/>
        <w:rPr>
          <w:sz w:val="16"/>
          <w:szCs w:val="16"/>
        </w:rPr>
      </w:pPr>
    </w:p>
    <w:p w:rsidR="00FF4E71" w:rsidRPr="0026651E" w:rsidRDefault="00FF4E71" w:rsidP="00FF4E71">
      <w:pPr>
        <w:jc w:val="center"/>
      </w:pPr>
      <w:r w:rsidRPr="0026651E">
        <w:t>по стажу работы:</w:t>
      </w:r>
    </w:p>
    <w:p w:rsidR="00FF4E71" w:rsidRPr="00FB06A1" w:rsidRDefault="00FF4E71" w:rsidP="00FF4E71">
      <w:pPr>
        <w:ind w:firstLine="360"/>
        <w:jc w:val="center"/>
        <w:rPr>
          <w:color w:val="C00000"/>
        </w:rPr>
      </w:pPr>
    </w:p>
    <w:tbl>
      <w:tblPr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8"/>
        <w:gridCol w:w="909"/>
        <w:gridCol w:w="974"/>
        <w:gridCol w:w="909"/>
        <w:gridCol w:w="844"/>
        <w:gridCol w:w="844"/>
        <w:gridCol w:w="844"/>
        <w:gridCol w:w="844"/>
        <w:gridCol w:w="974"/>
        <w:gridCol w:w="975"/>
      </w:tblGrid>
      <w:tr w:rsidR="00FF4E71" w:rsidRPr="006F561A" w:rsidTr="0026651E">
        <w:trPr>
          <w:cantSplit/>
          <w:trHeight w:val="368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6F561A" w:rsidRDefault="00CF7D62" w:rsidP="00272F7C">
            <w:pPr>
              <w:jc w:val="center"/>
            </w:pPr>
            <w:r>
              <w:rPr>
                <w:lang w:eastAsia="en-US"/>
              </w:rPr>
              <w:pict>
                <v:line id="_x0000_s1032" style="position:absolute;left:0;text-align:left;flip:y;z-index:251660288" from="-5.4pt,3.95pt" to="93.6pt,48.95pt"/>
              </w:pict>
            </w:r>
            <w:r w:rsidR="00FF4E71" w:rsidRPr="006F561A">
              <w:t>годы</w:t>
            </w:r>
          </w:p>
          <w:p w:rsidR="00FF4E71" w:rsidRPr="006F561A" w:rsidRDefault="00FF4E71" w:rsidP="00272F7C">
            <w:pPr>
              <w:jc w:val="center"/>
            </w:pPr>
            <w:r w:rsidRPr="006F561A">
              <w:t>стаж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</w:p>
          <w:p w:rsidR="00FF4E71" w:rsidRPr="006F561A" w:rsidRDefault="00FF4E71" w:rsidP="00272F7C">
            <w:pPr>
              <w:jc w:val="center"/>
            </w:pPr>
            <w:r w:rsidRPr="006F561A">
              <w:t>Общее кол.</w:t>
            </w:r>
          </w:p>
        </w:tc>
        <w:tc>
          <w:tcPr>
            <w:tcW w:w="7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pStyle w:val="2"/>
              <w:rPr>
                <w:b w:val="0"/>
                <w:i w:val="0"/>
                <w:sz w:val="24"/>
                <w:szCs w:val="24"/>
              </w:rPr>
            </w:pPr>
            <w:r w:rsidRPr="006F561A">
              <w:rPr>
                <w:b w:val="0"/>
                <w:sz w:val="24"/>
                <w:szCs w:val="24"/>
              </w:rPr>
              <w:t>Стаж работы</w:t>
            </w:r>
          </w:p>
        </w:tc>
      </w:tr>
      <w:tr w:rsidR="00FF4E71" w:rsidRPr="006F561A" w:rsidTr="0026651E">
        <w:trPr>
          <w:cantSplit/>
          <w:trHeight w:val="148"/>
        </w:trPr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  <w:r w:rsidRPr="006F561A">
              <w:t>до 5 лет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  <w:r w:rsidRPr="006F561A">
              <w:t>5- 10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  <w:r w:rsidRPr="006F561A">
              <w:t>10- 20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  <w:r w:rsidRPr="006F561A">
              <w:t>свыше 20 лет</w:t>
            </w:r>
          </w:p>
        </w:tc>
      </w:tr>
      <w:tr w:rsidR="00FF4E71" w:rsidRPr="006F561A" w:rsidTr="0026651E">
        <w:trPr>
          <w:trHeight w:val="148"/>
        </w:trPr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чел.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чел.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чел.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чел.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E71" w:rsidRPr="006F561A" w:rsidRDefault="00FF4E71" w:rsidP="00272F7C">
            <w:pPr>
              <w:jc w:val="center"/>
            </w:pPr>
            <w:r w:rsidRPr="006F561A">
              <w:t>%</w:t>
            </w:r>
          </w:p>
        </w:tc>
      </w:tr>
      <w:tr w:rsidR="00FF4E71" w:rsidRPr="006F561A" w:rsidTr="0026651E">
        <w:trPr>
          <w:trHeight w:val="41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26651E" w:rsidP="00272F7C">
            <w:pPr>
              <w:jc w:val="center"/>
            </w:pPr>
            <w:r w:rsidRPr="006F561A">
              <w:t>2018-2019</w:t>
            </w:r>
            <w:r w:rsidR="00FF4E71" w:rsidRPr="006F561A">
              <w:t xml:space="preserve"> г.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22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jc w:val="center"/>
            </w:pPr>
            <w:r w:rsidRPr="006F561A">
              <w:t>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360" w:lineRule="auto"/>
              <w:jc w:val="center"/>
            </w:pPr>
            <w:r w:rsidRPr="006F561A">
              <w:t>5%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18</w:t>
            </w:r>
            <w:r w:rsidR="00FF4E71" w:rsidRPr="006F561A">
              <w:t>%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17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26651E" w:rsidP="00272F7C">
            <w:pPr>
              <w:jc w:val="center"/>
            </w:pPr>
            <w:r w:rsidRPr="006F561A">
              <w:t>77</w:t>
            </w:r>
            <w:r w:rsidR="00FF4E71" w:rsidRPr="006F561A">
              <w:t>%</w:t>
            </w:r>
          </w:p>
        </w:tc>
      </w:tr>
      <w:tr w:rsidR="00FF4E71" w:rsidRPr="006F561A" w:rsidTr="0026651E">
        <w:trPr>
          <w:trHeight w:val="41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jc w:val="center"/>
            </w:pP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240" w:lineRule="exact"/>
              <w:jc w:val="center"/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240" w:lineRule="exact"/>
              <w:jc w:val="center"/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240" w:lineRule="exact"/>
              <w:jc w:val="center"/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240" w:lineRule="exact"/>
              <w:jc w:val="center"/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240" w:lineRule="exact"/>
              <w:jc w:val="center"/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E71" w:rsidRPr="006F561A" w:rsidRDefault="00FF4E71" w:rsidP="00272F7C">
            <w:pPr>
              <w:spacing w:line="240" w:lineRule="exact"/>
              <w:jc w:val="center"/>
            </w:pPr>
          </w:p>
        </w:tc>
      </w:tr>
    </w:tbl>
    <w:p w:rsidR="00FF4E71" w:rsidRPr="006F561A" w:rsidRDefault="00FF4E71" w:rsidP="00FF4E71">
      <w:pPr>
        <w:pStyle w:val="ad"/>
        <w:spacing w:before="120"/>
        <w:jc w:val="both"/>
      </w:pPr>
      <w:r w:rsidRPr="006F561A">
        <w:t xml:space="preserve">   </w:t>
      </w:r>
      <w:r w:rsidRPr="006F561A">
        <w:tab/>
        <w:t>Анализ показыва</w:t>
      </w:r>
      <w:r w:rsidR="0026651E" w:rsidRPr="006F561A">
        <w:t xml:space="preserve">ет, что </w:t>
      </w:r>
      <w:r w:rsidRPr="006F561A">
        <w:t xml:space="preserve"> основная часть работников с высшим образованием, </w:t>
      </w:r>
      <w:r w:rsidR="0026651E" w:rsidRPr="006F561A">
        <w:t>но по категории  мы си</w:t>
      </w:r>
      <w:r w:rsidR="006F561A" w:rsidRPr="006F561A">
        <w:t>льно отстаем, средний возраст 50</w:t>
      </w:r>
      <w:r w:rsidR="0026651E" w:rsidRPr="006F561A">
        <w:t xml:space="preserve"> </w:t>
      </w:r>
      <w:r w:rsidRPr="006F561A">
        <w:t>.</w:t>
      </w:r>
    </w:p>
    <w:p w:rsidR="00FF4E71" w:rsidRPr="009D0D67" w:rsidRDefault="00FF4E71" w:rsidP="00FF4E71">
      <w:pPr>
        <w:pStyle w:val="ab"/>
        <w:jc w:val="center"/>
        <w:rPr>
          <w:sz w:val="24"/>
          <w:szCs w:val="24"/>
        </w:rPr>
      </w:pPr>
      <w:r w:rsidRPr="009D0D67">
        <w:rPr>
          <w:sz w:val="24"/>
          <w:szCs w:val="24"/>
        </w:rPr>
        <w:t>Образовательные технологии, используемые педагогическим коллективом, и их    результативность.</w:t>
      </w:r>
    </w:p>
    <w:p w:rsidR="00FF4E71" w:rsidRPr="009D0D67" w:rsidRDefault="00FF4E71" w:rsidP="00FF4E71">
      <w:pPr>
        <w:pStyle w:val="ab"/>
        <w:rPr>
          <w:sz w:val="24"/>
          <w:szCs w:val="24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2100"/>
        <w:gridCol w:w="4318"/>
      </w:tblGrid>
      <w:tr w:rsidR="00FF4E71" w:rsidRPr="009D0D67" w:rsidTr="00272F7C">
        <w:trPr>
          <w:trHeight w:val="479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Технология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Предмет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Результат использования технологии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Развивающее обучение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Начальная школа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Формирование умения и желания учиться, развитие инициативности. Развитие индивидуальных особенностей учащихся.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Проблемное обучение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все предметы базового компонента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Всестороннее  развитие личности ребенка.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proofErr w:type="spellStart"/>
            <w:r w:rsidRPr="009D0D67">
              <w:rPr>
                <w:sz w:val="24"/>
                <w:szCs w:val="24"/>
              </w:rPr>
              <w:t>Разноуровневое</w:t>
            </w:r>
            <w:proofErr w:type="spellEnd"/>
            <w:r w:rsidRPr="009D0D67">
              <w:rPr>
                <w:sz w:val="24"/>
                <w:szCs w:val="24"/>
              </w:rPr>
              <w:t xml:space="preserve"> обучение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математика, физика, история, география, биология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9D0D67">
              <w:rPr>
                <w:sz w:val="24"/>
                <w:szCs w:val="24"/>
              </w:rPr>
              <w:t>разноуровневых</w:t>
            </w:r>
            <w:proofErr w:type="spellEnd"/>
            <w:r w:rsidRPr="009D0D67">
              <w:rPr>
                <w:sz w:val="24"/>
                <w:szCs w:val="24"/>
              </w:rPr>
              <w:t xml:space="preserve"> заданий. Комплектование групп обучения в соответствии с индивидуальными возможностями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Технология уровневой дифференциации на основе обязательных результатов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русский язык, алгебра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Отработка образовательных стандартов. Предупреждение неуспеваемости.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Развитие исследовательских навыков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элементы технологии используются на всех предметах базового компонента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Развитие исследовательских навыков в процессе обучения с последующей презентацией результатов работы в виде: реферата, доклада, сообщения, отчета, проекта.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Проектные методы обучения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 xml:space="preserve">история, география, биология, химия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Формирование учебно-познавательных, информационных, коммуникативных компетенций.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Обучение в сотрудничестве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все предметы базового компонента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Развитие взаимоответственности, способности обучаться в силу собственных возможностей при поддержке своих товарищей.  Реализация потребности в расширении информационной базы обучения. Разработка новых подходов к объяснению нового материала.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lastRenderedPageBreak/>
              <w:t>Информационно-коммуникационные технологии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Все предметы базового компонента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Конструирование урока с использованием информационно-коммуникационных обучающих средств. Развитие навыка работы в Интернете. Разработка учащимися обучающих презентаций, проектов</w:t>
            </w:r>
          </w:p>
        </w:tc>
      </w:tr>
      <w:tr w:rsidR="00FF4E71" w:rsidRPr="009D0D67" w:rsidTr="00272F7C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Технология игрового обучения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>начальное обучение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E71" w:rsidRPr="009D0D67" w:rsidRDefault="00FF4E71" w:rsidP="00272F7C">
            <w:pPr>
              <w:pStyle w:val="ab"/>
              <w:rPr>
                <w:sz w:val="24"/>
                <w:szCs w:val="24"/>
              </w:rPr>
            </w:pPr>
            <w:r w:rsidRPr="009D0D67">
              <w:rPr>
                <w:sz w:val="24"/>
                <w:szCs w:val="24"/>
              </w:rPr>
              <w:t xml:space="preserve">Усиление </w:t>
            </w:r>
            <w:proofErr w:type="spellStart"/>
            <w:r w:rsidRPr="009D0D67">
              <w:rPr>
                <w:sz w:val="24"/>
                <w:szCs w:val="24"/>
              </w:rPr>
              <w:t>здоровьесберегающего</w:t>
            </w:r>
            <w:proofErr w:type="spellEnd"/>
            <w:r w:rsidRPr="009D0D67">
              <w:rPr>
                <w:sz w:val="24"/>
                <w:szCs w:val="24"/>
              </w:rPr>
              <w:t xml:space="preserve"> аспекта предметного обучения, повышение мотивации обучения.</w:t>
            </w:r>
          </w:p>
        </w:tc>
      </w:tr>
    </w:tbl>
    <w:p w:rsidR="00FF4E71" w:rsidRPr="009D0D67" w:rsidRDefault="00FF4E71" w:rsidP="00FF4E71">
      <w:pPr>
        <w:pStyle w:val="ab"/>
        <w:ind w:firstLine="708"/>
        <w:jc w:val="both"/>
        <w:rPr>
          <w:sz w:val="24"/>
          <w:szCs w:val="24"/>
        </w:rPr>
      </w:pPr>
      <w:r w:rsidRPr="009D0D67">
        <w:rPr>
          <w:sz w:val="24"/>
          <w:szCs w:val="24"/>
        </w:rPr>
        <w:t xml:space="preserve">На протяжении последних нескольких лет в школе большое внимание уделяется использованию современных образовательных технологий в учебном и воспитательном процессе. Вопросы использования современных образовательных технологий  обсуждались на заседаниях методических объединений, организована работа по обобщению опыта.  Контроль  показывает, что </w:t>
      </w:r>
      <w:r w:rsidR="00FB06A1">
        <w:rPr>
          <w:sz w:val="24"/>
          <w:szCs w:val="24"/>
        </w:rPr>
        <w:t xml:space="preserve">еще не все учителя </w:t>
      </w:r>
      <w:r w:rsidRPr="009D0D67">
        <w:rPr>
          <w:sz w:val="24"/>
          <w:szCs w:val="24"/>
        </w:rPr>
        <w:t>владеют в той или иной степени современными образовательными технологиями</w:t>
      </w:r>
      <w:r w:rsidRPr="009D0D67">
        <w:t xml:space="preserve">.  </w:t>
      </w:r>
    </w:p>
    <w:p w:rsidR="00FF4E71" w:rsidRPr="006C3BE4" w:rsidRDefault="00FF4E71" w:rsidP="00FF4E71">
      <w:pPr>
        <w:pStyle w:val="ab"/>
        <w:widowControl/>
        <w:autoSpaceDE/>
        <w:autoSpaceDN/>
        <w:adjustRightInd/>
        <w:ind w:firstLine="360"/>
        <w:jc w:val="both"/>
        <w:rPr>
          <w:color w:val="FF0000"/>
          <w:lang w:eastAsia="en-US" w:bidi="en-US"/>
        </w:rPr>
      </w:pPr>
      <w:r w:rsidRPr="008F5DDB">
        <w:rPr>
          <w:sz w:val="24"/>
          <w:szCs w:val="24"/>
          <w:lang w:eastAsia="en-US" w:bidi="en-US"/>
        </w:rPr>
        <w:t xml:space="preserve">Педагогические работники Учреждения проходят курсы повышения квалификации в соответствии с </w:t>
      </w:r>
      <w:r w:rsidR="00FB06A1">
        <w:rPr>
          <w:sz w:val="24"/>
          <w:szCs w:val="24"/>
          <w:lang w:eastAsia="en-US" w:bidi="en-US"/>
        </w:rPr>
        <w:t>планами курсовой подготовки</w:t>
      </w:r>
      <w:r w:rsidRPr="008F5DDB">
        <w:rPr>
          <w:sz w:val="24"/>
          <w:szCs w:val="24"/>
          <w:lang w:eastAsia="en-US" w:bidi="en-US"/>
        </w:rPr>
        <w:t xml:space="preserve">. В течение пяти лет </w:t>
      </w:r>
      <w:r w:rsidR="00FB06A1">
        <w:rPr>
          <w:sz w:val="24"/>
          <w:szCs w:val="24"/>
          <w:lang w:eastAsia="en-US" w:bidi="en-US"/>
        </w:rPr>
        <w:t xml:space="preserve">почти </w:t>
      </w:r>
      <w:r w:rsidRPr="008F5DDB">
        <w:rPr>
          <w:sz w:val="24"/>
          <w:szCs w:val="24"/>
          <w:lang w:eastAsia="en-US" w:bidi="en-US"/>
        </w:rPr>
        <w:t>100% педагогических работников прошли курсовую подготовку</w:t>
      </w:r>
      <w:r w:rsidRPr="00137477">
        <w:rPr>
          <w:sz w:val="24"/>
          <w:szCs w:val="24"/>
          <w:lang w:eastAsia="en-US" w:bidi="en-US"/>
        </w:rPr>
        <w:t xml:space="preserve">. </w:t>
      </w:r>
      <w:r w:rsidR="00FB06A1">
        <w:rPr>
          <w:rFonts w:eastAsia="Calibri"/>
          <w:sz w:val="24"/>
          <w:szCs w:val="24"/>
          <w:lang w:eastAsia="en-US"/>
        </w:rPr>
        <w:t>В 2018-2019</w:t>
      </w:r>
      <w:r w:rsidRPr="00137477">
        <w:rPr>
          <w:rFonts w:eastAsia="Calibri"/>
          <w:sz w:val="24"/>
          <w:szCs w:val="24"/>
          <w:lang w:eastAsia="en-US"/>
        </w:rPr>
        <w:t xml:space="preserve"> учебном году  прошли курсы повышения </w:t>
      </w:r>
      <w:proofErr w:type="gramStart"/>
      <w:r w:rsidRPr="00137477">
        <w:rPr>
          <w:rFonts w:eastAsia="Calibri"/>
          <w:sz w:val="24"/>
          <w:szCs w:val="24"/>
          <w:lang w:eastAsia="en-US"/>
        </w:rPr>
        <w:t>квалификации</w:t>
      </w:r>
      <w:proofErr w:type="gramEnd"/>
      <w:r w:rsidRPr="00137477">
        <w:rPr>
          <w:rFonts w:eastAsia="Calibri"/>
          <w:sz w:val="24"/>
          <w:szCs w:val="24"/>
          <w:lang w:eastAsia="en-US"/>
        </w:rPr>
        <w:t xml:space="preserve"> следующие педагоги: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Акмурзаева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С.О. ,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Абдулкадырова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С.И.,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Матиева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Р.А. – учителя начальных классов;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Махмузов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М.Э. – по КТНД;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Елакаева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К.И. – по русскому языку;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Елакаев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Т.С. – по математике; Каратаева Э.К. – по английскому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языку</w:t>
      </w:r>
      <w:proofErr w:type="gramStart"/>
      <w:r w:rsidR="00FB06A1">
        <w:rPr>
          <w:rFonts w:eastAsia="Calibri"/>
          <w:sz w:val="24"/>
          <w:szCs w:val="24"/>
          <w:lang w:eastAsia="en-US"/>
        </w:rPr>
        <w:t>;К</w:t>
      </w:r>
      <w:proofErr w:type="gramEnd"/>
      <w:r w:rsidR="00FB06A1">
        <w:rPr>
          <w:rFonts w:eastAsia="Calibri"/>
          <w:sz w:val="24"/>
          <w:szCs w:val="24"/>
          <w:lang w:eastAsia="en-US"/>
        </w:rPr>
        <w:t>аратаева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С.И. – по родному языку; </w:t>
      </w:r>
      <w:proofErr w:type="spellStart"/>
      <w:r w:rsidR="00FB06A1">
        <w:rPr>
          <w:rFonts w:eastAsia="Calibri"/>
          <w:sz w:val="24"/>
          <w:szCs w:val="24"/>
          <w:lang w:eastAsia="en-US"/>
        </w:rPr>
        <w:t>Рамазанова</w:t>
      </w:r>
      <w:proofErr w:type="spellEnd"/>
      <w:r w:rsidR="00FB06A1">
        <w:rPr>
          <w:rFonts w:eastAsia="Calibri"/>
          <w:sz w:val="24"/>
          <w:szCs w:val="24"/>
          <w:lang w:eastAsia="en-US"/>
        </w:rPr>
        <w:t xml:space="preserve"> С.М. – библиотекарь школы</w:t>
      </w:r>
      <w:r w:rsidRPr="00137477">
        <w:rPr>
          <w:rFonts w:eastAsia="Calibri"/>
          <w:sz w:val="24"/>
          <w:szCs w:val="24"/>
          <w:lang w:eastAsia="en-US"/>
        </w:rPr>
        <w:t>.</w:t>
      </w:r>
      <w:r w:rsidRPr="006C3BE4">
        <w:rPr>
          <w:rFonts w:eastAsia="Calibri"/>
          <w:color w:val="FF0000"/>
          <w:lang w:eastAsia="en-US"/>
        </w:rPr>
        <w:t xml:space="preserve"> </w:t>
      </w:r>
    </w:p>
    <w:p w:rsidR="00FF4E71" w:rsidRDefault="00FF4E71" w:rsidP="00FF4E71">
      <w:pPr>
        <w:ind w:firstLine="567"/>
        <w:jc w:val="both"/>
        <w:rPr>
          <w:lang w:bidi="en-US"/>
        </w:rPr>
      </w:pPr>
      <w:r w:rsidRPr="009D0D67">
        <w:rPr>
          <w:rFonts w:eastAsia="Calibri"/>
          <w:lang w:eastAsia="en-US"/>
        </w:rPr>
        <w:t xml:space="preserve">   </w:t>
      </w:r>
      <w:r w:rsidRPr="009D0D67">
        <w:rPr>
          <w:lang w:eastAsia="en-US" w:bidi="en-US"/>
        </w:rPr>
        <w:t>В 201</w:t>
      </w:r>
      <w:r w:rsidR="00210582">
        <w:rPr>
          <w:lang w:eastAsia="en-US" w:bidi="en-US"/>
        </w:rPr>
        <w:t>8</w:t>
      </w:r>
      <w:r w:rsidRPr="009D0D67">
        <w:rPr>
          <w:lang w:eastAsia="en-US" w:bidi="en-US"/>
        </w:rPr>
        <w:t>-20</w:t>
      </w:r>
      <w:r w:rsidR="00210582">
        <w:rPr>
          <w:lang w:eastAsia="en-US" w:bidi="en-US"/>
        </w:rPr>
        <w:t>19</w:t>
      </w:r>
      <w:r w:rsidRPr="009D0D67">
        <w:rPr>
          <w:lang w:eastAsia="en-US" w:bidi="en-US"/>
        </w:rPr>
        <w:t xml:space="preserve"> учебном году </w:t>
      </w:r>
      <w:r w:rsidR="00210582">
        <w:rPr>
          <w:lang w:eastAsia="en-US" w:bidi="en-US"/>
        </w:rPr>
        <w:t xml:space="preserve">на 1 </w:t>
      </w:r>
      <w:r w:rsidRPr="009D0D67">
        <w:t xml:space="preserve"> категорию </w:t>
      </w:r>
      <w:r w:rsidR="00210582">
        <w:t xml:space="preserve">подала  заявление и документы учитель начальных классов </w:t>
      </w:r>
      <w:proofErr w:type="spellStart"/>
      <w:r w:rsidR="00210582">
        <w:t>Акмурзаева</w:t>
      </w:r>
      <w:proofErr w:type="spellEnd"/>
      <w:r w:rsidR="00210582">
        <w:t xml:space="preserve"> С.О.</w:t>
      </w:r>
      <w:r w:rsidRPr="009D0D67">
        <w:rPr>
          <w:lang w:bidi="en-US"/>
        </w:rPr>
        <w:t xml:space="preserve"> </w:t>
      </w:r>
    </w:p>
    <w:p w:rsidR="00FF4E71" w:rsidRPr="009D0D67" w:rsidRDefault="00FF4E71" w:rsidP="00FF4E71">
      <w:pPr>
        <w:shd w:val="clear" w:color="auto" w:fill="FFFFFF"/>
        <w:ind w:firstLine="567"/>
        <w:jc w:val="both"/>
      </w:pPr>
      <w:r>
        <w:t>У</w:t>
      </w:r>
      <w:r w:rsidRPr="009D0D67">
        <w:t>части</w:t>
      </w:r>
      <w:r>
        <w:t xml:space="preserve">е </w:t>
      </w:r>
      <w:r w:rsidRPr="009D0D67">
        <w:t xml:space="preserve">учителей в </w:t>
      </w:r>
      <w:r>
        <w:t xml:space="preserve">профессиональных </w:t>
      </w:r>
      <w:r w:rsidRPr="009D0D67">
        <w:t>конкурсах различного уровня</w:t>
      </w:r>
      <w:r>
        <w:t xml:space="preserve"> понизилось.</w:t>
      </w:r>
      <w:r w:rsidRPr="009D0D67">
        <w:t xml:space="preserve"> </w:t>
      </w:r>
      <w:r>
        <w:t>В следующем учебном году следует активизировать данную работу.</w:t>
      </w:r>
    </w:p>
    <w:tbl>
      <w:tblPr>
        <w:tblpPr w:leftFromText="180" w:rightFromText="180" w:vertAnchor="text" w:horzAnchor="margin" w:tblpY="43"/>
        <w:tblW w:w="10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92"/>
        <w:gridCol w:w="6613"/>
        <w:gridCol w:w="1984"/>
      </w:tblGrid>
      <w:tr w:rsidR="00210582" w:rsidRPr="00437499" w:rsidTr="003F7128">
        <w:trPr>
          <w:trHeight w:val="1469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582" w:rsidRPr="00437499" w:rsidRDefault="00210582" w:rsidP="00210582">
            <w:pPr>
              <w:tabs>
                <w:tab w:val="left" w:pos="0"/>
              </w:tabs>
              <w:spacing w:after="200" w:line="276" w:lineRule="auto"/>
            </w:pPr>
            <w:proofErr w:type="spellStart"/>
            <w:r>
              <w:t>Абдулкадырова</w:t>
            </w:r>
            <w:proofErr w:type="spellEnd"/>
            <w:r>
              <w:t xml:space="preserve"> С.И.</w:t>
            </w:r>
            <w:r w:rsidRPr="00437499">
              <w:t>.</w:t>
            </w:r>
            <w:r>
              <w:t xml:space="preserve"> учитель начальных классов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582" w:rsidRPr="00437499" w:rsidRDefault="00210582" w:rsidP="00272F7C">
            <w:pPr>
              <w:tabs>
                <w:tab w:val="left" w:pos="0"/>
              </w:tabs>
              <w:spacing w:line="276" w:lineRule="auto"/>
              <w:jc w:val="both"/>
            </w:pPr>
            <w:r>
              <w:t xml:space="preserve">Муниципальный этап </w:t>
            </w:r>
            <w:r w:rsidRPr="00437499">
              <w:t xml:space="preserve"> конкурса «</w:t>
            </w:r>
            <w:r>
              <w:t xml:space="preserve">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582" w:rsidRPr="00437499" w:rsidRDefault="00210582" w:rsidP="00272F7C">
            <w:pPr>
              <w:tabs>
                <w:tab w:val="left" w:pos="0"/>
              </w:tabs>
              <w:jc w:val="center"/>
            </w:pPr>
            <w:r>
              <w:t>Диплом участника</w:t>
            </w:r>
          </w:p>
        </w:tc>
      </w:tr>
      <w:tr w:rsidR="00FF4E71" w:rsidRPr="00437499" w:rsidTr="00210582">
        <w:trPr>
          <w:trHeight w:val="147"/>
        </w:trPr>
        <w:tc>
          <w:tcPr>
            <w:tcW w:w="18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4E71" w:rsidRPr="00437499" w:rsidRDefault="00210582" w:rsidP="00272F7C">
            <w:pPr>
              <w:tabs>
                <w:tab w:val="left" w:pos="0"/>
              </w:tabs>
              <w:jc w:val="center"/>
            </w:pPr>
            <w:r>
              <w:t>Каратаева С.И</w:t>
            </w:r>
            <w:r w:rsidR="00FF4E71">
              <w:t xml:space="preserve">. учитель </w:t>
            </w:r>
            <w:r>
              <w:t>родного языка и литературы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E71" w:rsidRPr="00437499" w:rsidRDefault="00210582" w:rsidP="00272F7C">
            <w:pPr>
              <w:tabs>
                <w:tab w:val="left" w:pos="0"/>
              </w:tabs>
            </w:pPr>
            <w:r>
              <w:t>Муниципальный  этап конкурса «Лучший учитель родного языка»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E71" w:rsidRPr="00437499" w:rsidRDefault="00210582" w:rsidP="00272F7C">
            <w:pPr>
              <w:tabs>
                <w:tab w:val="left" w:pos="0"/>
              </w:tabs>
              <w:jc w:val="center"/>
            </w:pPr>
            <w:r>
              <w:t>Диплом победителя</w:t>
            </w:r>
          </w:p>
        </w:tc>
      </w:tr>
      <w:tr w:rsidR="00210582" w:rsidRPr="00437499" w:rsidTr="003F7128">
        <w:trPr>
          <w:trHeight w:val="562"/>
        </w:trPr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0582" w:rsidRDefault="00210582" w:rsidP="00272F7C">
            <w:pPr>
              <w:tabs>
                <w:tab w:val="left" w:pos="0"/>
              </w:tabs>
              <w:jc w:val="center"/>
            </w:pP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582" w:rsidRDefault="00210582" w:rsidP="00272F7C">
            <w:pPr>
              <w:tabs>
                <w:tab w:val="left" w:pos="0"/>
              </w:tabs>
            </w:pPr>
            <w:r>
              <w:t>Региональный  этап  конкурса «Лучший учитель родного языка»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0582" w:rsidRPr="00437499" w:rsidRDefault="00210582" w:rsidP="00272F7C">
            <w:pPr>
              <w:tabs>
                <w:tab w:val="left" w:pos="0"/>
              </w:tabs>
              <w:jc w:val="center"/>
            </w:pPr>
            <w:r>
              <w:t>Диплом победителя</w:t>
            </w:r>
          </w:p>
        </w:tc>
      </w:tr>
    </w:tbl>
    <w:p w:rsidR="00FF4E71" w:rsidRDefault="00FF4E71" w:rsidP="00FF4E71">
      <w:pPr>
        <w:ind w:firstLine="567"/>
        <w:jc w:val="both"/>
        <w:rPr>
          <w:lang w:bidi="en-US"/>
        </w:rPr>
      </w:pP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 2018 -2019 учебном году школа работа над  методической  темой</w:t>
      </w:r>
      <w:r>
        <w:rPr>
          <w:color w:val="000000"/>
        </w:rPr>
        <w:t xml:space="preserve">    </w:t>
      </w:r>
      <w:r w:rsidRPr="00101B65">
        <w:rPr>
          <w:color w:val="000000"/>
        </w:rPr>
        <w:t xml:space="preserve">«Современные подходы  к организации образовательного процесса в условиях ФГОС». Цель методической работы </w:t>
      </w:r>
      <w:proofErr w:type="gramStart"/>
      <w:r w:rsidRPr="00101B65">
        <w:rPr>
          <w:color w:val="000000"/>
        </w:rPr>
        <w:t>:«</w:t>
      </w:r>
      <w:proofErr w:type="gramEnd"/>
      <w:r w:rsidRPr="00101B65">
        <w:rPr>
          <w:color w:val="000000"/>
        </w:rPr>
        <w:t xml:space="preserve">повышение  эффективности образовательного процесса  через применение современных подходов  к организации образовательной деятельности, непрерывное  совершенствование  профессионального  мастерства».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Учителей в коллективе 22; из них с высшим образованием – 19;  категорий  нет; в этом году после прохождения курсов  подала на 1 категорию учитель начальных классов </w:t>
      </w:r>
      <w:proofErr w:type="spellStart"/>
      <w:r w:rsidRPr="00101B65">
        <w:rPr>
          <w:color w:val="000000"/>
        </w:rPr>
        <w:t>Акмурзаева</w:t>
      </w:r>
      <w:proofErr w:type="spellEnd"/>
      <w:r w:rsidRPr="00101B65">
        <w:rPr>
          <w:color w:val="000000"/>
        </w:rPr>
        <w:t xml:space="preserve"> С.О.  Курсы повышения квалификации в этом учебном году прошли  7 педагогов. В коллективе: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Звание заслуженный учитель Дагестана – 1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proofErr w:type="gramStart"/>
      <w:r w:rsidRPr="00101B65">
        <w:rPr>
          <w:color w:val="000000"/>
        </w:rPr>
        <w:t>Отличник</w:t>
      </w:r>
      <w:proofErr w:type="gramEnd"/>
      <w:r w:rsidRPr="00101B65">
        <w:rPr>
          <w:color w:val="000000"/>
        </w:rPr>
        <w:t xml:space="preserve">  НО РФ  - 1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lastRenderedPageBreak/>
        <w:t>Почетный работник  общего образования  РФ – 1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Отличник  </w:t>
      </w:r>
      <w:proofErr w:type="gramStart"/>
      <w:r w:rsidRPr="00101B65">
        <w:rPr>
          <w:color w:val="000000"/>
        </w:rPr>
        <w:t>НО РД</w:t>
      </w:r>
      <w:proofErr w:type="gramEnd"/>
      <w:r w:rsidRPr="00101B65">
        <w:rPr>
          <w:color w:val="000000"/>
        </w:rPr>
        <w:t xml:space="preserve"> – 6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 методическом совете  7 педагогов. Это администрация школы, руководители ШМО, опытные учителя. Намечено  было по  плану  6 заседаний</w:t>
      </w:r>
      <w:proofErr w:type="gramStart"/>
      <w:r w:rsidRPr="00101B65">
        <w:rPr>
          <w:color w:val="000000"/>
        </w:rPr>
        <w:t xml:space="preserve"> ,</w:t>
      </w:r>
      <w:proofErr w:type="gramEnd"/>
      <w:r w:rsidRPr="00101B65">
        <w:rPr>
          <w:color w:val="000000"/>
        </w:rPr>
        <w:t xml:space="preserve"> проведено 6.Рассматривались  в течение года следующие вопросы:</w:t>
      </w:r>
    </w:p>
    <w:p w:rsidR="00210582" w:rsidRPr="00101B65" w:rsidRDefault="00210582" w:rsidP="00210582">
      <w:pPr>
        <w:pStyle w:val="af7"/>
        <w:numPr>
          <w:ilvl w:val="0"/>
          <w:numId w:val="39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Организация работы с </w:t>
      </w:r>
      <w:proofErr w:type="gramStart"/>
      <w:r w:rsidRPr="00101B65">
        <w:rPr>
          <w:color w:val="000000"/>
        </w:rPr>
        <w:t>обучающимися</w:t>
      </w:r>
      <w:proofErr w:type="gramEnd"/>
      <w:r w:rsidRPr="00101B65">
        <w:rPr>
          <w:color w:val="000000"/>
        </w:rPr>
        <w:t>, имеющими разные образовательные потребности</w:t>
      </w:r>
    </w:p>
    <w:p w:rsidR="00210582" w:rsidRPr="00101B65" w:rsidRDefault="00210582" w:rsidP="00210582">
      <w:pPr>
        <w:pStyle w:val="af7"/>
        <w:numPr>
          <w:ilvl w:val="0"/>
          <w:numId w:val="39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Организация  работы  по реализации </w:t>
      </w:r>
      <w:proofErr w:type="spellStart"/>
      <w:r w:rsidRPr="00101B65">
        <w:rPr>
          <w:color w:val="000000"/>
        </w:rPr>
        <w:t>внутришкольной</w:t>
      </w:r>
      <w:proofErr w:type="spellEnd"/>
      <w:r w:rsidRPr="00101B65">
        <w:rPr>
          <w:color w:val="000000"/>
        </w:rPr>
        <w:t xml:space="preserve"> методической темы</w:t>
      </w:r>
    </w:p>
    <w:p w:rsidR="00210582" w:rsidRPr="00101B65" w:rsidRDefault="00210582" w:rsidP="00210582">
      <w:pPr>
        <w:pStyle w:val="af7"/>
        <w:numPr>
          <w:ilvl w:val="0"/>
          <w:numId w:val="39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Учебный процесс: организационно-содержательные аспекты</w:t>
      </w:r>
    </w:p>
    <w:p w:rsidR="00210582" w:rsidRPr="00101B65" w:rsidRDefault="00210582" w:rsidP="00210582">
      <w:pPr>
        <w:pStyle w:val="af7"/>
        <w:numPr>
          <w:ilvl w:val="0"/>
          <w:numId w:val="39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Подготовка к государственной  итоговой  аттестации </w:t>
      </w:r>
    </w:p>
    <w:p w:rsidR="00210582" w:rsidRPr="00101B65" w:rsidRDefault="00210582" w:rsidP="00210582">
      <w:pPr>
        <w:pStyle w:val="af7"/>
        <w:numPr>
          <w:ilvl w:val="0"/>
          <w:numId w:val="39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Итоговое заседание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. Методический совет школы – орган, который необходим для реализации целей методической работы, работал  в 2018-2019 учебном году удовлетворительно. Работали  также и  методические объединения учителей-предметников: МО учителей естественно-математического цикла (руководитель </w:t>
      </w:r>
      <w:proofErr w:type="spellStart"/>
      <w:r w:rsidRPr="00101B65">
        <w:rPr>
          <w:color w:val="000000"/>
        </w:rPr>
        <w:t>Аджиниязова</w:t>
      </w:r>
      <w:proofErr w:type="spellEnd"/>
      <w:r w:rsidRPr="00101B65">
        <w:rPr>
          <w:color w:val="000000"/>
        </w:rPr>
        <w:t xml:space="preserve"> А.К.), МО учителей гуманитарного цикла (руководитель </w:t>
      </w:r>
      <w:proofErr w:type="spellStart"/>
      <w:r w:rsidRPr="00101B65">
        <w:rPr>
          <w:color w:val="000000"/>
        </w:rPr>
        <w:t>Аджигайтарова</w:t>
      </w:r>
      <w:proofErr w:type="spellEnd"/>
      <w:r w:rsidRPr="00101B65">
        <w:rPr>
          <w:color w:val="000000"/>
        </w:rPr>
        <w:t xml:space="preserve"> К.С.), МО учителей начальных классов </w:t>
      </w:r>
      <w:r w:rsidRPr="00101B65">
        <w:rPr>
          <w:b/>
          <w:color w:val="000000"/>
        </w:rPr>
        <w:t>(</w:t>
      </w:r>
      <w:proofErr w:type="spellStart"/>
      <w:r w:rsidRPr="00101B65">
        <w:rPr>
          <w:color w:val="000000"/>
        </w:rPr>
        <w:t>Абдулкадырова</w:t>
      </w:r>
      <w:proofErr w:type="spellEnd"/>
      <w:r w:rsidRPr="00101B65">
        <w:rPr>
          <w:color w:val="000000"/>
        </w:rPr>
        <w:t xml:space="preserve"> С.И.), МО классных руководителей  (руководитель  </w:t>
      </w:r>
      <w:proofErr w:type="spellStart"/>
      <w:r w:rsidRPr="00101B65">
        <w:rPr>
          <w:color w:val="000000"/>
        </w:rPr>
        <w:t>Межитова</w:t>
      </w:r>
      <w:proofErr w:type="spellEnd"/>
      <w:r w:rsidRPr="00101B65">
        <w:rPr>
          <w:color w:val="000000"/>
        </w:rPr>
        <w:t xml:space="preserve"> Д.И.) </w:t>
      </w:r>
    </w:p>
    <w:p w:rsidR="00210582" w:rsidRPr="00101B65" w:rsidRDefault="00210582" w:rsidP="00210582">
      <w:pPr>
        <w:shd w:val="clear" w:color="auto" w:fill="FFFFFF"/>
        <w:spacing w:after="236"/>
        <w:rPr>
          <w:b/>
          <w:color w:val="000000"/>
        </w:rPr>
      </w:pPr>
      <w:r w:rsidRPr="00101B65">
        <w:rPr>
          <w:b/>
          <w:color w:val="000000"/>
        </w:rPr>
        <w:t>В 2018-2019 учебном году методическое объединение учителей начальных классов работало над проблемой “Повышение эффективности и качества образования в начальной школе в условиях реализации ФГОС»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Задачи МО: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1. Продолжить работу по формированию </w:t>
      </w:r>
      <w:proofErr w:type="spellStart"/>
      <w:r w:rsidRPr="00101B65">
        <w:rPr>
          <w:color w:val="000000"/>
        </w:rPr>
        <w:t>общеучебных</w:t>
      </w:r>
      <w:proofErr w:type="spellEnd"/>
      <w:r w:rsidRPr="00101B65">
        <w:rPr>
          <w:color w:val="000000"/>
        </w:rPr>
        <w:t xml:space="preserve"> и исследовательских умений у младших школьников.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2. Совершенствовать профессиональные компетентности педагогов, связанные с формированием и развитием у учащихся читательских умений.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3. Активизировать работу с одаренными детьми по участию в олимпиадах и конкурсах </w:t>
      </w:r>
      <w:proofErr w:type="gramStart"/>
      <w:r w:rsidRPr="00101B65">
        <w:rPr>
          <w:color w:val="000000"/>
        </w:rPr>
        <w:t>различного</w:t>
      </w:r>
      <w:proofErr w:type="gramEnd"/>
      <w:r w:rsidRPr="00101B65">
        <w:rPr>
          <w:color w:val="000000"/>
        </w:rPr>
        <w:t xml:space="preserve"> уровней.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4. Совершенствовать формы и методы работы со слабоуспевающими детьми.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5. Активно использовать </w:t>
      </w:r>
      <w:proofErr w:type="spellStart"/>
      <w:r w:rsidRPr="00101B65">
        <w:rPr>
          <w:color w:val="000000"/>
        </w:rPr>
        <w:t>здоровьесберегающие</w:t>
      </w:r>
      <w:proofErr w:type="spellEnd"/>
      <w:r w:rsidRPr="00101B65">
        <w:rPr>
          <w:color w:val="000000"/>
        </w:rPr>
        <w:t xml:space="preserve">, информационные компьютерные технологии в образовательном процессе.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6. Создать условия для реализации творческого потенциала педагогов, поддерживать инициативу учителей, развивать и совершенствовать различные формы методической деятельности.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Решались  они   через такие  формы работы МО</w:t>
      </w:r>
      <w:proofErr w:type="gramStart"/>
      <w:r w:rsidRPr="00101B65">
        <w:rPr>
          <w:color w:val="000000"/>
        </w:rPr>
        <w:t xml:space="preserve"> ,</w:t>
      </w:r>
      <w:proofErr w:type="gramEnd"/>
      <w:r w:rsidRPr="00101B65">
        <w:rPr>
          <w:color w:val="000000"/>
        </w:rPr>
        <w:t xml:space="preserve">как </w:t>
      </w:r>
      <w:proofErr w:type="spellStart"/>
      <w:r w:rsidRPr="00101B65">
        <w:rPr>
          <w:color w:val="000000"/>
        </w:rPr>
        <w:t>взаимопосещения</w:t>
      </w:r>
      <w:proofErr w:type="spellEnd"/>
      <w:r w:rsidRPr="00101B65">
        <w:rPr>
          <w:color w:val="000000"/>
        </w:rPr>
        <w:t xml:space="preserve"> уроков с последующим обсуждением их результатов, проведение открытых  уроков, участие  в конкурсах профессионального мастерства, по работе с одаренными детьми, при организации предметных олимпиад, а также повышение квалификации учителей на курсах.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 МО начальных классов – 4  учителей</w:t>
      </w:r>
      <w:proofErr w:type="gramStart"/>
      <w:r w:rsidRPr="00101B65">
        <w:rPr>
          <w:color w:val="000000"/>
        </w:rPr>
        <w:t xml:space="preserve"> .</w:t>
      </w:r>
      <w:proofErr w:type="gramEnd"/>
      <w:r w:rsidRPr="00101B65">
        <w:rPr>
          <w:color w:val="000000"/>
        </w:rPr>
        <w:t xml:space="preserve"> Кадровый потенциал в МО : категорий нет (одна учительница </w:t>
      </w:r>
      <w:proofErr w:type="spellStart"/>
      <w:r w:rsidRPr="00101B65">
        <w:rPr>
          <w:color w:val="000000"/>
        </w:rPr>
        <w:t>Акмурзаева</w:t>
      </w:r>
      <w:proofErr w:type="spellEnd"/>
      <w:r w:rsidRPr="00101B65">
        <w:rPr>
          <w:color w:val="000000"/>
        </w:rPr>
        <w:t xml:space="preserve"> С.О. подала на 1 категорию в мае),  одна  с высшим </w:t>
      </w:r>
      <w:r w:rsidRPr="00101B65">
        <w:rPr>
          <w:color w:val="000000"/>
        </w:rPr>
        <w:lastRenderedPageBreak/>
        <w:t xml:space="preserve">образованием, трое со средним педагогическим Трое  учителей  имеют большой стаж и опыт работы. Запланировано  было 5 заседаний. Проведено  5 запланированных заседаний.  Первое заседание прошло по теме « Планирование и организация  методической работы учителей  на 2018-2019 </w:t>
      </w:r>
      <w:proofErr w:type="spellStart"/>
      <w:r w:rsidRPr="00101B65">
        <w:rPr>
          <w:color w:val="000000"/>
        </w:rPr>
        <w:t>уч</w:t>
      </w:r>
      <w:proofErr w:type="spellEnd"/>
      <w:r w:rsidRPr="00101B65">
        <w:rPr>
          <w:color w:val="000000"/>
        </w:rPr>
        <w:t xml:space="preserve">. год», где была проанализирована   методическая работа за прошлый учебный год и утвержден новый план работы  на 2018-2019 </w:t>
      </w:r>
      <w:proofErr w:type="spellStart"/>
      <w:r w:rsidRPr="00101B65">
        <w:rPr>
          <w:color w:val="000000"/>
        </w:rPr>
        <w:t>уч</w:t>
      </w:r>
      <w:proofErr w:type="spellEnd"/>
      <w:r w:rsidRPr="00101B65">
        <w:rPr>
          <w:color w:val="000000"/>
        </w:rPr>
        <w:t>. год, а  также  рассматривались и утверждались рабочие программы и  календарно-тематические  программы учителей. Второе заседание  прошло по теме ««Повышение  эффективности воспитательного и  образовательного процесса  как одно из условий модернизации  начального образования»</w:t>
      </w:r>
      <w:proofErr w:type="gramStart"/>
      <w:r w:rsidRPr="00101B65">
        <w:rPr>
          <w:color w:val="000000"/>
        </w:rPr>
        <w:t xml:space="preserve"> ,</w:t>
      </w:r>
      <w:proofErr w:type="gramEnd"/>
      <w:r w:rsidRPr="00101B65">
        <w:rPr>
          <w:color w:val="000000"/>
        </w:rPr>
        <w:t xml:space="preserve"> где  рассматривались  и обсуждались  такие вопросы ,как  анализ входных контрольных работ по математике и русскому языку; анализ по итогам проверки тетрадей  по математике и русскому языку; готовность первоклассников  к обучению в школе, период адаптации;  третье  заседание провели по теме «Проблемный диалог как средство реализации ФГОС»</w:t>
      </w:r>
      <w:proofErr w:type="gramStart"/>
      <w:r w:rsidRPr="00101B65">
        <w:rPr>
          <w:color w:val="000000"/>
        </w:rPr>
        <w:t xml:space="preserve"> ,</w:t>
      </w:r>
      <w:proofErr w:type="gramEnd"/>
      <w:r w:rsidRPr="00101B65">
        <w:rPr>
          <w:color w:val="000000"/>
        </w:rPr>
        <w:t xml:space="preserve"> где  обсуждались такие вопросы ,как  сравнительный анализ контрольных работ во 2-4 классах;  анализ  по итогам контроля  уровня знаний по ПДД у учащихся 3-4 классов;  заслушаны  были выступления   </w:t>
      </w:r>
      <w:proofErr w:type="spellStart"/>
      <w:r w:rsidRPr="00101B65">
        <w:rPr>
          <w:color w:val="000000"/>
        </w:rPr>
        <w:t>Абдулкадыровой</w:t>
      </w:r>
      <w:proofErr w:type="spellEnd"/>
      <w:r w:rsidRPr="00101B65">
        <w:rPr>
          <w:color w:val="000000"/>
        </w:rPr>
        <w:t xml:space="preserve"> С.И. и </w:t>
      </w:r>
      <w:proofErr w:type="spellStart"/>
      <w:r w:rsidRPr="00101B65">
        <w:rPr>
          <w:color w:val="000000"/>
        </w:rPr>
        <w:t>Матиевой</w:t>
      </w:r>
      <w:proofErr w:type="spellEnd"/>
      <w:r w:rsidRPr="00101B65">
        <w:rPr>
          <w:color w:val="000000"/>
        </w:rPr>
        <w:t xml:space="preserve"> Р.А. по использованию  технологий проблемно-диалогического  обучения на уроках  в начальной школе  при формировании УУД учащихся</w:t>
      </w:r>
      <w:proofErr w:type="gramStart"/>
      <w:r w:rsidRPr="00101B65">
        <w:rPr>
          <w:color w:val="000000"/>
        </w:rPr>
        <w:t>.Н</w:t>
      </w:r>
      <w:proofErr w:type="gramEnd"/>
      <w:r w:rsidRPr="00101B65">
        <w:rPr>
          <w:color w:val="000000"/>
        </w:rPr>
        <w:t>а четвертом  заседании были  рассмотрены и обсуждены  вопросы, касающиеся темы «Стандарты  нового поколения. Оценивание достижений учащихся в рамках  ФГОС». Это  индивидуально-дифференцированная работа со слабыми детьми;  проведение  декады в1-4 классах; сравнительный анализ техники чтения</w:t>
      </w:r>
      <w:proofErr w:type="gramStart"/>
      <w:r w:rsidRPr="00101B65">
        <w:rPr>
          <w:color w:val="000000"/>
        </w:rPr>
        <w:t xml:space="preserve"> ;</w:t>
      </w:r>
      <w:proofErr w:type="gramEnd"/>
      <w:r w:rsidRPr="00101B65">
        <w:rPr>
          <w:color w:val="000000"/>
        </w:rPr>
        <w:t xml:space="preserve"> возможности  </w:t>
      </w:r>
      <w:proofErr w:type="spellStart"/>
      <w:r w:rsidRPr="00101B65">
        <w:rPr>
          <w:color w:val="000000"/>
        </w:rPr>
        <w:t>безотметочной</w:t>
      </w:r>
      <w:proofErr w:type="spellEnd"/>
      <w:r w:rsidRPr="00101B65">
        <w:rPr>
          <w:color w:val="000000"/>
        </w:rPr>
        <w:t xml:space="preserve">  и рейтинговой системы оценивания учащихся.  Последнее 5 заседание проведено  в мае по теме «Результаты деятельности педагогического коллектива  начальной школы  по совершенствованию образовательного процесса»,  где  были подведены  итоги работы  МО</w:t>
      </w:r>
      <w:proofErr w:type="gramStart"/>
      <w:r w:rsidRPr="00101B65">
        <w:rPr>
          <w:color w:val="000000"/>
        </w:rPr>
        <w:t xml:space="preserve"> ,</w:t>
      </w:r>
      <w:proofErr w:type="gramEnd"/>
      <w:r w:rsidRPr="00101B65">
        <w:rPr>
          <w:color w:val="000000"/>
        </w:rPr>
        <w:t xml:space="preserve"> где было сказано о выполнении   учебных программ, </w:t>
      </w:r>
      <w:proofErr w:type="spellStart"/>
      <w:r w:rsidRPr="00101B65">
        <w:rPr>
          <w:color w:val="000000"/>
        </w:rPr>
        <w:t>проанализирпованы</w:t>
      </w:r>
      <w:proofErr w:type="spellEnd"/>
      <w:r w:rsidRPr="00101B65">
        <w:rPr>
          <w:color w:val="000000"/>
        </w:rPr>
        <w:t xml:space="preserve"> итоговые контрольные работы; руководитель МО </w:t>
      </w:r>
      <w:proofErr w:type="spellStart"/>
      <w:r w:rsidRPr="00101B65">
        <w:rPr>
          <w:color w:val="000000"/>
        </w:rPr>
        <w:t>Абдулкадырова</w:t>
      </w:r>
      <w:proofErr w:type="spellEnd"/>
      <w:r w:rsidRPr="00101B65">
        <w:rPr>
          <w:color w:val="000000"/>
        </w:rPr>
        <w:t xml:space="preserve"> С.И. выступила  с отчетом  о работе  МО; с отчетом по самообразованию выступила  учитель 1 класса </w:t>
      </w:r>
      <w:proofErr w:type="spellStart"/>
      <w:r w:rsidRPr="00101B65">
        <w:rPr>
          <w:color w:val="000000"/>
        </w:rPr>
        <w:t>Махмузова</w:t>
      </w:r>
      <w:proofErr w:type="spellEnd"/>
      <w:r w:rsidRPr="00101B65">
        <w:rPr>
          <w:color w:val="000000"/>
        </w:rPr>
        <w:t xml:space="preserve"> З.А. ;  далее  члены МО начальных классов обсудили план работы на новый 2019-2020  </w:t>
      </w:r>
      <w:proofErr w:type="spellStart"/>
      <w:r w:rsidRPr="00101B65">
        <w:rPr>
          <w:color w:val="000000"/>
        </w:rPr>
        <w:t>уч</w:t>
      </w:r>
      <w:proofErr w:type="spellEnd"/>
      <w:r w:rsidRPr="00101B65">
        <w:rPr>
          <w:color w:val="000000"/>
        </w:rPr>
        <w:t xml:space="preserve">. год. На </w:t>
      </w:r>
      <w:proofErr w:type="spellStart"/>
      <w:r w:rsidRPr="00101B65">
        <w:rPr>
          <w:color w:val="000000"/>
        </w:rPr>
        <w:t>межсекционных</w:t>
      </w:r>
      <w:proofErr w:type="spellEnd"/>
      <w:r w:rsidRPr="00101B65">
        <w:rPr>
          <w:color w:val="000000"/>
        </w:rPr>
        <w:t xml:space="preserve"> заседаниях были  обсуждены  результаты ВПР в 4 классе по трем предметам. Четвероклассники показали  неплохие результаты, благодаря неустанному труду учителя </w:t>
      </w:r>
      <w:proofErr w:type="spellStart"/>
      <w:r w:rsidRPr="00101B65">
        <w:rPr>
          <w:color w:val="000000"/>
        </w:rPr>
        <w:t>Абдулкадыровой</w:t>
      </w:r>
      <w:proofErr w:type="spellEnd"/>
      <w:r w:rsidRPr="00101B65">
        <w:rPr>
          <w:color w:val="000000"/>
        </w:rPr>
        <w:t xml:space="preserve"> С.И.; также обсуждались итоги предметной декады</w:t>
      </w:r>
      <w:proofErr w:type="gramStart"/>
      <w:r w:rsidRPr="00101B65">
        <w:rPr>
          <w:color w:val="000000"/>
        </w:rPr>
        <w:t xml:space="preserve"> ;</w:t>
      </w:r>
      <w:proofErr w:type="gramEnd"/>
      <w:r w:rsidRPr="00101B65">
        <w:rPr>
          <w:color w:val="000000"/>
        </w:rPr>
        <w:t xml:space="preserve">  требования  по проверке и  ведению  тетрадей по русскому языку и математике.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 2018- 2019  учебном году учителя начальных классов провели открытые уроки и открытые внеклассные мероприятия, цель которых познакомить с реализацией ФГОС НОО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proofErr w:type="spellStart"/>
      <w:r w:rsidRPr="00101B65">
        <w:rPr>
          <w:color w:val="000000"/>
        </w:rPr>
        <w:t>Махмузова</w:t>
      </w:r>
      <w:proofErr w:type="spellEnd"/>
      <w:r w:rsidRPr="00101B65">
        <w:rPr>
          <w:color w:val="000000"/>
        </w:rPr>
        <w:t xml:space="preserve"> З.А. – 1 класс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Урок-исследование «Большая буква в названиях  стран</w:t>
      </w:r>
      <w:proofErr w:type="gramStart"/>
      <w:r w:rsidRPr="00101B65">
        <w:rPr>
          <w:color w:val="000000"/>
        </w:rPr>
        <w:t xml:space="preserve"> ,</w:t>
      </w:r>
      <w:proofErr w:type="gramEnd"/>
      <w:r w:rsidRPr="00101B65">
        <w:rPr>
          <w:color w:val="000000"/>
        </w:rPr>
        <w:t xml:space="preserve"> городов и деревень»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proofErr w:type="spellStart"/>
      <w:r w:rsidRPr="00101B65">
        <w:rPr>
          <w:color w:val="000000"/>
        </w:rPr>
        <w:t>Акмурзаева</w:t>
      </w:r>
      <w:proofErr w:type="spellEnd"/>
      <w:r w:rsidRPr="00101B65">
        <w:rPr>
          <w:color w:val="000000"/>
        </w:rPr>
        <w:t xml:space="preserve"> С.О. -  2 класс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Урок-путешествие «Парные согласные звонкие и глухие»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proofErr w:type="spellStart"/>
      <w:r w:rsidRPr="00101B65">
        <w:rPr>
          <w:color w:val="000000"/>
        </w:rPr>
        <w:t>Матиева</w:t>
      </w:r>
      <w:proofErr w:type="spellEnd"/>
      <w:r w:rsidRPr="00101B65">
        <w:rPr>
          <w:color w:val="000000"/>
        </w:rPr>
        <w:t xml:space="preserve"> Р.А.  – 3 класс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 Урок-закрепление  «Табличное умножение»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proofErr w:type="spellStart"/>
      <w:r w:rsidRPr="00101B65">
        <w:rPr>
          <w:color w:val="000000"/>
        </w:rPr>
        <w:t>Абдулкадырова</w:t>
      </w:r>
      <w:proofErr w:type="spellEnd"/>
      <w:r w:rsidRPr="00101B65">
        <w:rPr>
          <w:color w:val="000000"/>
        </w:rPr>
        <w:t xml:space="preserve"> С.И. – 4 класс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 </w:t>
      </w:r>
      <w:proofErr w:type="spellStart"/>
      <w:proofErr w:type="gramStart"/>
      <w:r w:rsidRPr="00101B65">
        <w:rPr>
          <w:color w:val="000000"/>
        </w:rPr>
        <w:t>Урок-деловая</w:t>
      </w:r>
      <w:proofErr w:type="spellEnd"/>
      <w:proofErr w:type="gramEnd"/>
      <w:r w:rsidRPr="00101B65">
        <w:rPr>
          <w:color w:val="000000"/>
        </w:rPr>
        <w:t xml:space="preserve">  игра « Формирование вычислительных умений и навыков»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lastRenderedPageBreak/>
        <w:t>Внеклассное мероприятие «Экологический КВН»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t>Проведена   предметная декада .Цель предметной декады в начальных классах</w:t>
      </w:r>
      <w:r w:rsidRPr="00101B65">
        <w:rPr>
          <w:color w:val="000000"/>
        </w:rPr>
        <w:t xml:space="preserve">: показать методические приемы и формы организации внеурочной деятельности учащихся начальной школы, обеспечивающие мотивации познавательного </w:t>
      </w:r>
      <w:proofErr w:type="spellStart"/>
      <w:r w:rsidRPr="00101B65">
        <w:rPr>
          <w:color w:val="000000"/>
        </w:rPr>
        <w:t>интереса</w:t>
      </w:r>
      <w:proofErr w:type="gramStart"/>
      <w:r w:rsidRPr="00101B65">
        <w:rPr>
          <w:color w:val="000000"/>
        </w:rPr>
        <w:t>.Б</w:t>
      </w:r>
      <w:proofErr w:type="gramEnd"/>
      <w:r w:rsidRPr="00101B65">
        <w:rPr>
          <w:color w:val="000000"/>
        </w:rPr>
        <w:t>ыли</w:t>
      </w:r>
      <w:proofErr w:type="spellEnd"/>
      <w:r w:rsidRPr="00101B65">
        <w:rPr>
          <w:color w:val="000000"/>
        </w:rPr>
        <w:t xml:space="preserve"> проведены различные конкурсы, игры, </w:t>
      </w:r>
      <w:proofErr w:type="spellStart"/>
      <w:r w:rsidRPr="00101B65">
        <w:rPr>
          <w:color w:val="000000"/>
        </w:rPr>
        <w:t>соревнования,викторины</w:t>
      </w:r>
      <w:proofErr w:type="spellEnd"/>
      <w:r w:rsidRPr="00101B65">
        <w:rPr>
          <w:color w:val="000000"/>
        </w:rPr>
        <w:t xml:space="preserve">; прошли олимпиады по математике ,русскому </w:t>
      </w:r>
      <w:proofErr w:type="spellStart"/>
      <w:r w:rsidRPr="00101B65">
        <w:rPr>
          <w:color w:val="000000"/>
        </w:rPr>
        <w:t>языку,литературному</w:t>
      </w:r>
      <w:proofErr w:type="spellEnd"/>
      <w:r w:rsidRPr="00101B65">
        <w:rPr>
          <w:color w:val="000000"/>
        </w:rPr>
        <w:t xml:space="preserve"> чтению и окружающему миру, организованные зам. директора по УВР </w:t>
      </w:r>
      <w:proofErr w:type="spellStart"/>
      <w:r w:rsidRPr="00101B65">
        <w:rPr>
          <w:color w:val="000000"/>
        </w:rPr>
        <w:t>Аджигайтаровой</w:t>
      </w:r>
      <w:proofErr w:type="spellEnd"/>
      <w:r w:rsidRPr="00101B65">
        <w:rPr>
          <w:color w:val="000000"/>
        </w:rPr>
        <w:t xml:space="preserve"> Ю.К.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Анализ плана проведения декады показал, что педагогами были выбраны формы методической работы, обеспечивающие наиболее эффективную реализацию целей и задач предметной декады.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Учителя ещё раз убедились, что открытые уроки способствуют повышению мотивации педагогов к дальнейшему совершенствованию своего профессионализма, способствуют расширению теоретических знаний по предмету, психолого-педагогических и методических знаний, появлению новых идей, укреплению своей самооценки.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Самообразование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 начале учебного года были определены и утверждены темы по самообразованию.</w:t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5"/>
        <w:gridCol w:w="2277"/>
        <w:gridCol w:w="6863"/>
      </w:tblGrid>
      <w:tr w:rsidR="00210582" w:rsidRPr="00101B65" w:rsidTr="003F7128"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  <w:r w:rsidRPr="00101B65">
              <w:rPr>
                <w:color w:val="000000"/>
              </w:rPr>
              <w:t>№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  <w:r w:rsidRPr="00101B65">
              <w:rPr>
                <w:color w:val="000000"/>
              </w:rPr>
              <w:t>Фамилия, имя, отчество</w:t>
            </w:r>
          </w:p>
        </w:tc>
        <w:tc>
          <w:tcPr>
            <w:tcW w:w="6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r w:rsidRPr="00101B65">
              <w:rPr>
                <w:color w:val="000000"/>
              </w:rPr>
              <w:t>Тема по самообразованию</w:t>
            </w:r>
          </w:p>
        </w:tc>
      </w:tr>
      <w:tr w:rsidR="00210582" w:rsidRPr="00101B65" w:rsidTr="003F7128"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  <w:r w:rsidRPr="00101B65">
              <w:rPr>
                <w:color w:val="000000"/>
              </w:rPr>
              <w:t>1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proofErr w:type="spellStart"/>
            <w:r w:rsidRPr="00101B65">
              <w:rPr>
                <w:color w:val="000000"/>
              </w:rPr>
              <w:t>Абдулкадырова</w:t>
            </w:r>
            <w:proofErr w:type="spellEnd"/>
            <w:r w:rsidRPr="00101B65">
              <w:rPr>
                <w:color w:val="000000"/>
              </w:rPr>
              <w:t xml:space="preserve">  С.И.</w:t>
            </w:r>
          </w:p>
        </w:tc>
        <w:tc>
          <w:tcPr>
            <w:tcW w:w="6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r w:rsidRPr="00101B65">
              <w:rPr>
                <w:color w:val="000000"/>
              </w:rPr>
              <w:t>Формирование  УУД  в начальных классах»</w:t>
            </w:r>
          </w:p>
        </w:tc>
      </w:tr>
      <w:tr w:rsidR="00210582" w:rsidRPr="00101B65" w:rsidTr="003F7128"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  <w:r w:rsidRPr="00101B65">
              <w:rPr>
                <w:color w:val="000000"/>
              </w:rPr>
              <w:t>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proofErr w:type="spellStart"/>
            <w:r w:rsidRPr="00101B65">
              <w:rPr>
                <w:color w:val="000000"/>
              </w:rPr>
              <w:t>Акмурзаева</w:t>
            </w:r>
            <w:proofErr w:type="spellEnd"/>
            <w:r w:rsidRPr="00101B65">
              <w:rPr>
                <w:color w:val="000000"/>
              </w:rPr>
              <w:t xml:space="preserve"> С.О.</w:t>
            </w:r>
          </w:p>
        </w:tc>
        <w:tc>
          <w:tcPr>
            <w:tcW w:w="6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r w:rsidRPr="00101B65">
              <w:rPr>
                <w:color w:val="000000"/>
              </w:rPr>
              <w:t>Использование  ИКТ на уроках в начальной школ</w:t>
            </w:r>
            <w:proofErr w:type="gramStart"/>
            <w:r w:rsidRPr="00101B65">
              <w:rPr>
                <w:color w:val="000000"/>
              </w:rPr>
              <w:t>е-</w:t>
            </w:r>
            <w:proofErr w:type="gramEnd"/>
            <w:r w:rsidRPr="00101B65">
              <w:rPr>
                <w:color w:val="000000"/>
              </w:rPr>
              <w:t xml:space="preserve"> как одно из условий повышения качества образования.</w:t>
            </w:r>
          </w:p>
        </w:tc>
      </w:tr>
      <w:tr w:rsidR="00210582" w:rsidRPr="00101B65" w:rsidTr="003F7128"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  <w:r w:rsidRPr="00101B65">
              <w:rPr>
                <w:color w:val="000000"/>
              </w:rPr>
              <w:t>3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proofErr w:type="spellStart"/>
            <w:r w:rsidRPr="00101B65">
              <w:rPr>
                <w:color w:val="000000"/>
              </w:rPr>
              <w:t>Матиева</w:t>
            </w:r>
            <w:proofErr w:type="spellEnd"/>
            <w:r w:rsidRPr="00101B65">
              <w:rPr>
                <w:color w:val="000000"/>
              </w:rPr>
              <w:t xml:space="preserve">  Р.А.</w:t>
            </w:r>
          </w:p>
        </w:tc>
        <w:tc>
          <w:tcPr>
            <w:tcW w:w="6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r w:rsidRPr="00101B65">
              <w:rPr>
                <w:color w:val="000000"/>
              </w:rPr>
              <w:t>Универсальные учебные действия. (УУД)</w:t>
            </w:r>
          </w:p>
        </w:tc>
      </w:tr>
      <w:tr w:rsidR="00210582" w:rsidRPr="00101B65" w:rsidTr="003F7128"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  <w:r w:rsidRPr="00101B65">
              <w:rPr>
                <w:color w:val="000000"/>
              </w:rPr>
              <w:t>4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proofErr w:type="spellStart"/>
            <w:r w:rsidRPr="00101B65">
              <w:rPr>
                <w:color w:val="000000"/>
              </w:rPr>
              <w:t>Махмузова</w:t>
            </w:r>
            <w:proofErr w:type="spellEnd"/>
            <w:r w:rsidRPr="00101B65">
              <w:rPr>
                <w:color w:val="000000"/>
              </w:rPr>
              <w:t xml:space="preserve"> З.А..</w:t>
            </w:r>
          </w:p>
        </w:tc>
        <w:tc>
          <w:tcPr>
            <w:tcW w:w="6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  <w:r w:rsidRPr="00101B65">
              <w:rPr>
                <w:color w:val="000000"/>
              </w:rPr>
              <w:t>Использование ИКТ на уроках в начальной школе.</w:t>
            </w:r>
          </w:p>
        </w:tc>
      </w:tr>
      <w:tr w:rsidR="00210582" w:rsidRPr="00101B65" w:rsidTr="003F7128"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rPr>
                <w:color w:val="000000"/>
              </w:rPr>
            </w:pPr>
          </w:p>
        </w:tc>
        <w:tc>
          <w:tcPr>
            <w:tcW w:w="6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  <w:jc w:val="center"/>
              <w:rPr>
                <w:color w:val="000000"/>
              </w:rPr>
            </w:pPr>
          </w:p>
        </w:tc>
      </w:tr>
    </w:tbl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Вывод: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Работа МО учителей начальных классов осуществлялась по плану и на оптимальном уровне. При проведении открытых уроков, внеклассных мероприятий учителя применяют разнообразные формы работы, используют современные педагогические технологии: проектный метод обучения, игровые, ИКТ, личностно-ориентированные, технологию развивающего обучения. 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Благодаря стараниям учителей школьники показали неплохие результаты качества усвоения учебного материала, принимали участие в конкурсах различного уровня. </w:t>
      </w:r>
    </w:p>
    <w:p w:rsidR="00210582" w:rsidRPr="00101B65" w:rsidRDefault="00210582" w:rsidP="00210582">
      <w:pPr>
        <w:shd w:val="clear" w:color="auto" w:fill="FFFFFF"/>
        <w:spacing w:after="236"/>
        <w:rPr>
          <w:b/>
        </w:rPr>
      </w:pPr>
      <w:r w:rsidRPr="00101B65">
        <w:rPr>
          <w:b/>
          <w:color w:val="C00000"/>
        </w:rPr>
        <w:t xml:space="preserve"> </w:t>
      </w:r>
      <w:proofErr w:type="gramStart"/>
      <w:r w:rsidRPr="00101B65">
        <w:rPr>
          <w:b/>
        </w:rPr>
        <w:t xml:space="preserve">МО гуманитарного цикла в 2018-2019 учебном </w:t>
      </w:r>
      <w:proofErr w:type="gramEnd"/>
    </w:p>
    <w:p w:rsidR="00210582" w:rsidRPr="00101B65" w:rsidRDefault="00210582" w:rsidP="00210582">
      <w:pPr>
        <w:shd w:val="clear" w:color="auto" w:fill="FFFFFF"/>
        <w:spacing w:after="236"/>
        <w:rPr>
          <w:b/>
        </w:rPr>
      </w:pPr>
      <w:r w:rsidRPr="00101B65">
        <w:rPr>
          <w:b/>
        </w:rPr>
        <w:t xml:space="preserve">МО учителей  гуманитарного цикла  руководит  учитель русского </w:t>
      </w:r>
      <w:proofErr w:type="gramStart"/>
      <w:r w:rsidRPr="00101B65">
        <w:rPr>
          <w:b/>
        </w:rPr>
        <w:t>языка</w:t>
      </w:r>
      <w:proofErr w:type="gramEnd"/>
      <w:r w:rsidRPr="00101B65">
        <w:rPr>
          <w:b/>
        </w:rPr>
        <w:t xml:space="preserve"> и литературы  </w:t>
      </w:r>
      <w:proofErr w:type="spellStart"/>
      <w:r w:rsidRPr="00101B65">
        <w:rPr>
          <w:b/>
        </w:rPr>
        <w:t>Аджигайтарова</w:t>
      </w:r>
      <w:proofErr w:type="spellEnd"/>
      <w:r w:rsidRPr="00101B65">
        <w:rPr>
          <w:b/>
        </w:rPr>
        <w:t xml:space="preserve"> К.С. МО  работало  в течение года  по теме «Формирование творческого потенциала личности учащихся  на основе использования  современных методов обучения»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lastRenderedPageBreak/>
        <w:t>В соответствии с поставленными задачами методическая работа 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Учителя применяют следующие методики использования новых технологий на уроках:  подготовка презентации по теме урока</w:t>
      </w:r>
      <w:proofErr w:type="gramStart"/>
      <w:r w:rsidRPr="00101B65">
        <w:t xml:space="preserve"> ,</w:t>
      </w:r>
      <w:proofErr w:type="gramEnd"/>
      <w:r w:rsidRPr="00101B65">
        <w:t xml:space="preserve"> дифференцированное обучение, технология коррекционного обучения, элементы развивающего обучения, </w:t>
      </w:r>
      <w:proofErr w:type="spellStart"/>
      <w:r w:rsidRPr="00101B65">
        <w:t>здоровьесберегающие</w:t>
      </w:r>
      <w:proofErr w:type="spellEnd"/>
      <w:r w:rsidRPr="00101B65">
        <w:t xml:space="preserve"> технологии, </w:t>
      </w:r>
      <w:proofErr w:type="spellStart"/>
      <w:r w:rsidRPr="00101B65">
        <w:t>системно-деятельностный</w:t>
      </w:r>
      <w:proofErr w:type="spellEnd"/>
      <w:r w:rsidRPr="00101B65">
        <w:t xml:space="preserve"> подход, коллективный способ обучения, личностно-ориентированное обучение, исследовательские методы в обучении, преемственность в обучении начального и среднего звена, тестирование, игровые технологии.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В соответствии с планом учителя-предметники посещали  курсы повышения квалификации. В этом учебном году  курсы прошли Каратаева С.И.(учитель родного яз. и литературы)</w:t>
      </w:r>
      <w:proofErr w:type="gramStart"/>
      <w:r w:rsidRPr="00101B65">
        <w:t xml:space="preserve"> ,</w:t>
      </w:r>
      <w:proofErr w:type="gramEnd"/>
      <w:r w:rsidRPr="00101B65">
        <w:t xml:space="preserve"> </w:t>
      </w:r>
      <w:proofErr w:type="spellStart"/>
      <w:r w:rsidRPr="00101B65">
        <w:t>Махмузов</w:t>
      </w:r>
      <w:proofErr w:type="spellEnd"/>
      <w:r w:rsidRPr="00101B65">
        <w:t xml:space="preserve"> М.Э.( по КТНД) , </w:t>
      </w:r>
      <w:proofErr w:type="spellStart"/>
      <w:r w:rsidRPr="00101B65">
        <w:t>Елакаева</w:t>
      </w:r>
      <w:proofErr w:type="spellEnd"/>
      <w:r w:rsidRPr="00101B65">
        <w:t xml:space="preserve"> К.И. (учитель русского языка и литературы) 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В состав МО гуманитарного цикла входят 8 педагогов: </w:t>
      </w:r>
    </w:p>
    <w:tbl>
      <w:tblPr>
        <w:tblW w:w="51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5"/>
        <w:gridCol w:w="399"/>
        <w:gridCol w:w="876"/>
      </w:tblGrid>
      <w:tr w:rsidR="00210582" w:rsidRPr="00101B65" w:rsidTr="003F7128"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Кол-во учителей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8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100%</w:t>
            </w:r>
          </w:p>
        </w:tc>
      </w:tr>
      <w:tr w:rsidR="00210582" w:rsidRPr="00101B65" w:rsidTr="003F7128"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 образование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8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100%</w:t>
            </w:r>
          </w:p>
        </w:tc>
      </w:tr>
      <w:tr w:rsidR="00210582" w:rsidRPr="00101B65" w:rsidTr="003F7128"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Молодых специалистов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-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82" w:rsidRPr="00101B65" w:rsidRDefault="00210582" w:rsidP="003F7128">
            <w:pPr>
              <w:spacing w:after="236"/>
            </w:pPr>
          </w:p>
        </w:tc>
      </w:tr>
      <w:tr w:rsidR="00210582" w:rsidRPr="00101B65" w:rsidTr="003F7128">
        <w:tc>
          <w:tcPr>
            <w:tcW w:w="3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 xml:space="preserve">Соответствие </w:t>
            </w:r>
            <w:proofErr w:type="spellStart"/>
            <w:r w:rsidRPr="00101B65">
              <w:t>заним</w:t>
            </w:r>
            <w:proofErr w:type="spellEnd"/>
            <w:r w:rsidRPr="00101B65">
              <w:t>. должности</w:t>
            </w:r>
          </w:p>
        </w:tc>
        <w:tc>
          <w:tcPr>
            <w:tcW w:w="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8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100%</w:t>
            </w:r>
          </w:p>
        </w:tc>
      </w:tr>
    </w:tbl>
    <w:p w:rsidR="00210582" w:rsidRPr="00101B65" w:rsidRDefault="00210582" w:rsidP="00210582">
      <w:pPr>
        <w:shd w:val="clear" w:color="auto" w:fill="FFFFFF"/>
        <w:spacing w:after="236"/>
      </w:pPr>
      <w:r w:rsidRPr="00101B65">
        <w:t>Каждый учитель-предметник в соответствии с выбранными УМК, рекомендованными Министерством образования РФ, составил рабочие программы. Все программы соответствуют обязательному минимуму содержания образования, предусмотрены региональный компонент (10-11 классы), административный и итоговый контроль знаний учащихся, уроки развития речи (русский язык и литература), уроки внеклассного чтения (литература). Таким образом, все рабочие программы соответствуют всем нормам и требованиям.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Программы были пройдены в полном объеме. Отставания в прохождении учебного материала отсутствуют.</w:t>
      </w:r>
    </w:p>
    <w:p w:rsidR="00210582" w:rsidRPr="00101B65" w:rsidRDefault="00210582" w:rsidP="00210582">
      <w:pPr>
        <w:numPr>
          <w:ilvl w:val="0"/>
          <w:numId w:val="35"/>
        </w:numPr>
        <w:shd w:val="clear" w:color="auto" w:fill="FFFFFF"/>
        <w:spacing w:after="236"/>
      </w:pPr>
      <w:r w:rsidRPr="00101B65">
        <w:rPr>
          <w:u w:val="single"/>
        </w:rPr>
        <w:t>Анализ заседаний МО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Было проведено  4 заседания,  а также  </w:t>
      </w:r>
      <w:proofErr w:type="spellStart"/>
      <w:r w:rsidRPr="00101B65">
        <w:t>межсекционные</w:t>
      </w:r>
      <w:proofErr w:type="spellEnd"/>
      <w:r w:rsidRPr="00101B65">
        <w:t>.</w:t>
      </w:r>
      <w:r w:rsidRPr="00101B65">
        <w:br/>
        <w:t xml:space="preserve">Первое заседание  было по теме «Организация работы учителей гуманитарного цикла  в 2018-2019 </w:t>
      </w:r>
      <w:proofErr w:type="spellStart"/>
      <w:r w:rsidRPr="00101B65">
        <w:t>уч</w:t>
      </w:r>
      <w:proofErr w:type="spellEnd"/>
      <w:r w:rsidRPr="00101B65">
        <w:t xml:space="preserve">. году». Прослушали отчет о работе  ШМО; анализ и задачи на новый учебный год; ознакомились с нормативно-правовыми документами; обсудили результаты  ОГЭ по русскому языку и обществознанию в 9 классе; были </w:t>
      </w:r>
      <w:proofErr w:type="spellStart"/>
      <w:r w:rsidRPr="00101B65">
        <w:t>разработы</w:t>
      </w:r>
      <w:proofErr w:type="spellEnd"/>
      <w:r w:rsidRPr="00101B65">
        <w:t xml:space="preserve"> графики консультаций  с учащимися 9 и 11 классов; со слабыми и одаренными  детьми.</w:t>
      </w:r>
    </w:p>
    <w:p w:rsidR="00210582" w:rsidRPr="00101B65" w:rsidRDefault="00210582" w:rsidP="00210582">
      <w:pPr>
        <w:shd w:val="clear" w:color="auto" w:fill="FFFFFF"/>
        <w:spacing w:after="236"/>
      </w:pPr>
      <w:proofErr w:type="spellStart"/>
      <w:r w:rsidRPr="00101B65">
        <w:t>Межсекционная</w:t>
      </w:r>
      <w:proofErr w:type="spellEnd"/>
      <w:r w:rsidRPr="00101B65">
        <w:t xml:space="preserve"> работа: работа по предупреждению неуспеваемости учащихся.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На 2 </w:t>
      </w:r>
      <w:proofErr w:type="spellStart"/>
      <w:r w:rsidRPr="00101B65">
        <w:t>заседаниии</w:t>
      </w:r>
      <w:proofErr w:type="spellEnd"/>
      <w:r w:rsidRPr="00101B65">
        <w:t xml:space="preserve"> по теме «Современный урок в условиях ФГОС» рассмотрены  были:  итоги работы МО за 1 четверть; доклад руководителя   МО </w:t>
      </w:r>
      <w:proofErr w:type="spellStart"/>
      <w:r w:rsidRPr="00101B65">
        <w:t>Аджигайтаровой</w:t>
      </w:r>
      <w:proofErr w:type="spellEnd"/>
      <w:r w:rsidRPr="00101B65">
        <w:t xml:space="preserve">  К.С. «Требования ФГОС к современному уроку русского языка и литературы»; итоги  </w:t>
      </w:r>
      <w:r w:rsidRPr="00101B65">
        <w:lastRenderedPageBreak/>
        <w:t xml:space="preserve">школьных олимпиад; выводы по итогам анализа  итогового сочинении в 11 классе. </w:t>
      </w:r>
      <w:proofErr w:type="spellStart"/>
      <w:r w:rsidRPr="00101B65">
        <w:t>Межсекционная</w:t>
      </w:r>
      <w:proofErr w:type="spellEnd"/>
      <w:r w:rsidRPr="00101B65">
        <w:t xml:space="preserve"> работа: участие  в  муниципальных  предметных  олимпиадах.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Работа 3 заседания  шла по теме «Преемственность в обучении  русскому языку  и литературе между начальной  и основной школой в контексте ФГОС» Зам. директора по УВР </w:t>
      </w:r>
      <w:proofErr w:type="spellStart"/>
      <w:r w:rsidRPr="00101B65">
        <w:t>Аджигайтарова</w:t>
      </w:r>
      <w:proofErr w:type="spellEnd"/>
      <w:r w:rsidRPr="00101B65">
        <w:t xml:space="preserve"> Ю.К. ознакомила  с итогами мониторинга  учебного процесса во 2 четверти, с результатами  муниципальных олимпиад;  организация работы  </w:t>
      </w:r>
      <w:proofErr w:type="gramStart"/>
      <w:r w:rsidRPr="00101B65">
        <w:t>с</w:t>
      </w:r>
      <w:proofErr w:type="gramEnd"/>
      <w:r w:rsidRPr="00101B65">
        <w:t xml:space="preserve"> одаренными и со слабоуспевающими  детьми. </w:t>
      </w:r>
      <w:proofErr w:type="spellStart"/>
      <w:r w:rsidRPr="00101B65">
        <w:t>Межсекционная</w:t>
      </w:r>
      <w:proofErr w:type="spellEnd"/>
      <w:r w:rsidRPr="00101B65">
        <w:t xml:space="preserve"> работа: проведение и </w:t>
      </w:r>
      <w:proofErr w:type="spellStart"/>
      <w:r w:rsidRPr="00101B65">
        <w:t>аналих</w:t>
      </w:r>
      <w:proofErr w:type="spellEnd"/>
      <w:r w:rsidRPr="00101B65">
        <w:t xml:space="preserve">  пробных  работ в формате  ОГЭ и ЕГЭ;  предметники поделились опытом подготовки  учащихся к ОГЭ и ЕГЭ.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На 4 заседании  была дана аналитическая оценка  деятельности МО.  Учителя  выступили с информацией по темам самообразования. Обсудили план работы на новый 2019-2020  </w:t>
      </w:r>
      <w:proofErr w:type="spellStart"/>
      <w:r w:rsidRPr="00101B65">
        <w:t>уч</w:t>
      </w:r>
      <w:proofErr w:type="spellEnd"/>
      <w:r w:rsidRPr="00101B65">
        <w:t>. год.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Неплохо  была поставлена работа с  высокомотивированными учащимися школы.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На хорошем уровне были проведены предметные декады; участие  детей   на дистанционных  Всероссийских олимпиадах «Пятерочка», «Эверест», в ходе которых учащиеся</w:t>
      </w:r>
      <w:proofErr w:type="gramStart"/>
      <w:r w:rsidRPr="00101B65">
        <w:t xml:space="preserve"> ,</w:t>
      </w:r>
      <w:proofErr w:type="gramEnd"/>
      <w:r w:rsidRPr="00101B65">
        <w:t xml:space="preserve"> выполнив </w:t>
      </w:r>
      <w:proofErr w:type="spellStart"/>
      <w:r w:rsidRPr="00101B65">
        <w:t>тесты,показали</w:t>
      </w:r>
      <w:proofErr w:type="spellEnd"/>
      <w:r w:rsidRPr="00101B65">
        <w:t xml:space="preserve">  хорошие стабильные  знания и получили  дипломы  победителей и сертификаты. 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Анализ итогов работы показал, что поставленные задачи на период 2018-2019 учебного года в основном выполнены. Но в работе МО гуманитарного цикла существуют недостатки. Так выявлено, что не у всех налажена система работы со способными детьми. В этом учебном году  в муниципальном  этапе  Всероссийской  олимпиады  участвовала  одна ученица 11 класса  </w:t>
      </w:r>
      <w:proofErr w:type="spellStart"/>
      <w:r w:rsidRPr="00101B65">
        <w:t>Сагиндикова</w:t>
      </w:r>
      <w:proofErr w:type="spellEnd"/>
      <w:r w:rsidRPr="00101B65">
        <w:t xml:space="preserve"> Р., но результата не  добилась ; по обществознанию принимали участие пятеро  учащихся</w:t>
      </w:r>
      <w:proofErr w:type="gramStart"/>
      <w:r w:rsidRPr="00101B65">
        <w:t xml:space="preserve"> ,</w:t>
      </w:r>
      <w:proofErr w:type="gramEnd"/>
      <w:r w:rsidRPr="00101B65">
        <w:t xml:space="preserve"> но только один ученик 8 класса  </w:t>
      </w:r>
      <w:proofErr w:type="spellStart"/>
      <w:r w:rsidRPr="00101B65">
        <w:t>Махмузов</w:t>
      </w:r>
      <w:proofErr w:type="spellEnd"/>
      <w:r w:rsidRPr="00101B65">
        <w:t xml:space="preserve"> В. Стал призером, заняв 3 место (учитель </w:t>
      </w:r>
      <w:proofErr w:type="spellStart"/>
      <w:r w:rsidRPr="00101B65">
        <w:t>Аджигайтаров</w:t>
      </w:r>
      <w:proofErr w:type="spellEnd"/>
      <w:r w:rsidRPr="00101B65">
        <w:t xml:space="preserve"> К.Д ) .  Есть  некоторые успехи по предметам гуманитарного цикла. Ученик 10 класса  </w:t>
      </w:r>
      <w:proofErr w:type="spellStart"/>
      <w:r w:rsidRPr="00101B65">
        <w:t>Махмузов</w:t>
      </w:r>
      <w:proofErr w:type="spellEnd"/>
      <w:r w:rsidRPr="00101B65">
        <w:t xml:space="preserve"> Э. принял участие  во Всероссийской викторине «Трудные шаги 1944» по истории и стал  призером.  Ученица 11 класса  </w:t>
      </w:r>
      <w:proofErr w:type="spellStart"/>
      <w:r w:rsidRPr="00101B65">
        <w:t>Сагиндикова</w:t>
      </w:r>
      <w:proofErr w:type="spellEnd"/>
      <w:r w:rsidRPr="00101B65">
        <w:t xml:space="preserve"> Р. заняла 1 место в муниципальном  этапе  конкурса чтецов на родном языке и приняла участие  в  региональном этапе  и заняла 1 место под руководством  учителя родного языка и литературы  Каратаевой С.И. Хорошо   организована  словесниками работа по подготовке и проведению конкурса  юных чтецов «Живая классика». Победители школьного  этапа приняли участие в муниципальном  этапе, и ученица 6 класса </w:t>
      </w:r>
      <w:proofErr w:type="spellStart"/>
      <w:r w:rsidRPr="00101B65">
        <w:t>Рамазанова</w:t>
      </w:r>
      <w:proofErr w:type="spellEnd"/>
      <w:r w:rsidRPr="00101B65">
        <w:t xml:space="preserve">  Лейла</w:t>
      </w:r>
      <w:proofErr w:type="gramStart"/>
      <w:r w:rsidRPr="00101B65">
        <w:t xml:space="preserve"> ,</w:t>
      </w:r>
      <w:proofErr w:type="gramEnd"/>
      <w:r w:rsidRPr="00101B65">
        <w:t xml:space="preserve"> заняв 1 место,  участвовала  в региональном  этапе.  </w:t>
      </w:r>
      <w:proofErr w:type="gramStart"/>
      <w:r w:rsidRPr="00101B65">
        <w:t>В школе   в этом учебном году  на хорошем уровне прошел  на базе нашей  школы  семинар  учителей  родного языка и литературы  по теме «</w:t>
      </w:r>
      <w:r w:rsidRPr="00101B65">
        <w:rPr>
          <w:color w:val="C00000"/>
        </w:rPr>
        <w:t xml:space="preserve">Коммуникативные </w:t>
      </w:r>
      <w:r w:rsidR="00826F9A">
        <w:rPr>
          <w:color w:val="C00000"/>
        </w:rPr>
        <w:t>умения и навыки на уроках родная языка и литературы</w:t>
      </w:r>
      <w:r w:rsidRPr="00101B65">
        <w:rPr>
          <w:color w:val="C00000"/>
        </w:rPr>
        <w:t xml:space="preserve">  » </w:t>
      </w:r>
      <w:r w:rsidRPr="00101B65">
        <w:t xml:space="preserve">Учитель родного языка и </w:t>
      </w:r>
      <w:r w:rsidRPr="00F72168">
        <w:rPr>
          <w:b/>
        </w:rPr>
        <w:t>литературы  Каратаева С.И.</w:t>
      </w:r>
      <w:r w:rsidRPr="00101B65">
        <w:t xml:space="preserve">  приняла участие  на региональном  этапе  конкурса  «Лучший учитель родного языка  и литературы»  и вошла в десятку  лучших учителей  республики.</w:t>
      </w:r>
      <w:proofErr w:type="gramEnd"/>
      <w:r w:rsidRPr="00101B65">
        <w:t xml:space="preserve"> Также в этом году в школе  прошел зональный  этап  интеллектуальной игры   по истории « </w:t>
      </w:r>
      <w:proofErr w:type="spellStart"/>
      <w:r w:rsidRPr="00101B65">
        <w:t>Брейн-ринг</w:t>
      </w:r>
      <w:proofErr w:type="spellEnd"/>
      <w:r w:rsidRPr="00101B65">
        <w:t>»</w:t>
      </w:r>
      <w:proofErr w:type="gramStart"/>
      <w:r w:rsidRPr="00101B65">
        <w:t xml:space="preserve"> ,</w:t>
      </w:r>
      <w:proofErr w:type="gramEnd"/>
      <w:r w:rsidRPr="00101B65">
        <w:t xml:space="preserve"> где команда школы  заняла 3 место.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rPr>
          <w:color w:val="C00000"/>
        </w:rPr>
        <w:t xml:space="preserve"> </w:t>
      </w:r>
      <w:r w:rsidRPr="00101B65">
        <w:t xml:space="preserve">Но внеклассная работа у некоторых педагогов находится на недостаточном уровне, не все учителя в ней задействованы. Анализируя работу МО учителей гуманитарного цикла, надо отметить  основные проблемы: </w:t>
      </w:r>
    </w:p>
    <w:p w:rsidR="00210582" w:rsidRPr="00101B65" w:rsidRDefault="00210582" w:rsidP="00210582">
      <w:pPr>
        <w:numPr>
          <w:ilvl w:val="0"/>
          <w:numId w:val="36"/>
        </w:numPr>
        <w:shd w:val="clear" w:color="auto" w:fill="FFFFFF"/>
        <w:spacing w:after="236"/>
      </w:pPr>
      <w:r w:rsidRPr="00101B65">
        <w:t>Организация работы с «сильными учениками», одаренными детьми;</w:t>
      </w:r>
    </w:p>
    <w:p w:rsidR="00210582" w:rsidRPr="00101B65" w:rsidRDefault="00210582" w:rsidP="00210582">
      <w:pPr>
        <w:numPr>
          <w:ilvl w:val="0"/>
          <w:numId w:val="36"/>
        </w:numPr>
        <w:shd w:val="clear" w:color="auto" w:fill="FFFFFF"/>
        <w:spacing w:after="236"/>
      </w:pPr>
      <w:r w:rsidRPr="00101B65">
        <w:t xml:space="preserve">Продолжить процесс самообразования; вести работу по внедрению </w:t>
      </w:r>
      <w:proofErr w:type="spellStart"/>
      <w:r w:rsidRPr="00101B65">
        <w:t>профстандарта</w:t>
      </w:r>
      <w:proofErr w:type="spellEnd"/>
      <w:r w:rsidRPr="00101B65">
        <w:t>;</w:t>
      </w:r>
    </w:p>
    <w:p w:rsidR="00210582" w:rsidRPr="00101B65" w:rsidRDefault="00210582" w:rsidP="00210582">
      <w:pPr>
        <w:numPr>
          <w:ilvl w:val="0"/>
          <w:numId w:val="36"/>
        </w:numPr>
        <w:shd w:val="clear" w:color="auto" w:fill="FFFFFF"/>
        <w:spacing w:after="236"/>
      </w:pPr>
      <w:r w:rsidRPr="00101B65">
        <w:t>Активно использовать инновационные технологии;</w:t>
      </w:r>
    </w:p>
    <w:p w:rsidR="00210582" w:rsidRPr="00101B65" w:rsidRDefault="00210582" w:rsidP="00210582">
      <w:pPr>
        <w:numPr>
          <w:ilvl w:val="0"/>
          <w:numId w:val="36"/>
        </w:numPr>
        <w:shd w:val="clear" w:color="auto" w:fill="FFFFFF"/>
        <w:spacing w:after="236"/>
      </w:pPr>
      <w:r w:rsidRPr="00101B65">
        <w:lastRenderedPageBreak/>
        <w:t>Повышать качества знаний обучающихся.</w:t>
      </w:r>
    </w:p>
    <w:p w:rsidR="00210582" w:rsidRPr="00101B65" w:rsidRDefault="00210582" w:rsidP="00210582">
      <w:pPr>
        <w:numPr>
          <w:ilvl w:val="0"/>
          <w:numId w:val="36"/>
        </w:numPr>
        <w:shd w:val="clear" w:color="auto" w:fill="FFFFFF"/>
        <w:spacing w:after="236"/>
      </w:pPr>
      <w:r w:rsidRPr="00101B65">
        <w:t>Продолжать и совершенствовать подготовку выпускников к ГИА.</w:t>
      </w:r>
    </w:p>
    <w:p w:rsidR="00210582" w:rsidRPr="00101B65" w:rsidRDefault="00210582" w:rsidP="00210582">
      <w:pPr>
        <w:shd w:val="clear" w:color="auto" w:fill="FFFFFF"/>
        <w:spacing w:after="236"/>
        <w:rPr>
          <w:b/>
        </w:rPr>
      </w:pPr>
      <w:proofErr w:type="gramStart"/>
      <w:r w:rsidRPr="00101B65">
        <w:rPr>
          <w:b/>
        </w:rPr>
        <w:t>В 2018 – 2019  учебном году методическое объединение учителей естественно- математического   работало над темой:</w:t>
      </w:r>
      <w:proofErr w:type="gramEnd"/>
      <w:r w:rsidRPr="00101B65">
        <w:rPr>
          <w:b/>
        </w:rPr>
        <w:t xml:space="preserve"> «Развитие  профессиональной компетенции педагога</w:t>
      </w:r>
      <w:proofErr w:type="gramStart"/>
      <w:r w:rsidRPr="00101B65">
        <w:rPr>
          <w:b/>
        </w:rPr>
        <w:t xml:space="preserve"> ,</w:t>
      </w:r>
      <w:proofErr w:type="gramEnd"/>
      <w:r w:rsidRPr="00101B65">
        <w:rPr>
          <w:b/>
        </w:rPr>
        <w:t xml:space="preserve"> как фактор  повышения качества  образования в условиях  подготовки к введению к ФГОС».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Цель работы:  реализация современных технологий  обучения  через  вовлечение учителем  в инновационные процессы  обучения и создание  условий  для перехода  </w:t>
      </w:r>
      <w:proofErr w:type="gramStart"/>
      <w:r w:rsidRPr="00101B65">
        <w:t>на</w:t>
      </w:r>
      <w:proofErr w:type="gramEnd"/>
      <w:r w:rsidRPr="00101B65">
        <w:t xml:space="preserve"> новые ФГОС..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C00000"/>
        </w:rPr>
      </w:pPr>
      <w:r w:rsidRPr="00101B65">
        <w:t>Исходя из цели,  были поставлены задачи, над которыми работали учителя,  входящие в методическое объединение</w:t>
      </w:r>
      <w:r w:rsidRPr="00101B65">
        <w:rPr>
          <w:color w:val="C00000"/>
        </w:rPr>
        <w:t>: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1. Повышать профессиональную квалификацию учителей МО, формировать научно-методическое и информационное сопровождение процесса введения и реализации  ФГОС ООО.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2Использовать  Интернет-ресурсы в учебно-воспитательном процессе с целью развития личности учащегося, их творческих и интеллектуальных способностей, а также улучшения  качества </w:t>
      </w:r>
      <w:proofErr w:type="spellStart"/>
      <w:r w:rsidRPr="00101B65">
        <w:t>обученности</w:t>
      </w:r>
      <w:proofErr w:type="spellEnd"/>
      <w:r w:rsidRPr="00101B65">
        <w:t>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3. Совершенствовать качество преподавания предметов путем использования современных образовательных технологий.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4.Обеспечивать качественную подготовку к ОГЭ и ЕГЭ учащихся 9 классов и учащихся 11 класса.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В 2018-2019 учебном году в состав МО входили 8 учителей:</w:t>
      </w:r>
    </w:p>
    <w:tbl>
      <w:tblPr>
        <w:tblW w:w="10179" w:type="dxa"/>
        <w:tblInd w:w="-59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2333"/>
        <w:gridCol w:w="2855"/>
        <w:gridCol w:w="1798"/>
        <w:gridCol w:w="2626"/>
      </w:tblGrid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№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ФИО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Должность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Образование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Категория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1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Каратаева Э.К.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географии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соответствие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2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proofErr w:type="spellStart"/>
            <w:r w:rsidRPr="00101B65">
              <w:t>Заретова</w:t>
            </w:r>
            <w:proofErr w:type="spellEnd"/>
            <w:r w:rsidRPr="00101B65">
              <w:t xml:space="preserve"> А.М..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биологии, химии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нет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3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proofErr w:type="spellStart"/>
            <w:r w:rsidRPr="00101B65">
              <w:t>Аджиниязова</w:t>
            </w:r>
            <w:proofErr w:type="spellEnd"/>
            <w:r w:rsidRPr="00101B65">
              <w:t xml:space="preserve"> А.К.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математики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соответствие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4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proofErr w:type="spellStart"/>
            <w:r w:rsidRPr="00101B65">
              <w:t>Елакаев</w:t>
            </w:r>
            <w:proofErr w:type="spellEnd"/>
            <w:r w:rsidRPr="00101B65">
              <w:t xml:space="preserve"> Т.С.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математики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соответствие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5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proofErr w:type="spellStart"/>
            <w:r w:rsidRPr="00101B65">
              <w:t>Рамазанова</w:t>
            </w:r>
            <w:proofErr w:type="spellEnd"/>
            <w:r w:rsidRPr="00101B65">
              <w:t xml:space="preserve"> С.М.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математики и информатики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соответствие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6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proofErr w:type="spellStart"/>
            <w:r w:rsidRPr="00101B65">
              <w:t>Кадырбердиева</w:t>
            </w:r>
            <w:proofErr w:type="spellEnd"/>
            <w:r w:rsidRPr="00101B65">
              <w:t xml:space="preserve"> Б.Я.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физики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соответствие</w:t>
            </w:r>
          </w:p>
        </w:tc>
      </w:tr>
      <w:tr w:rsidR="00210582" w:rsidRPr="00101B65" w:rsidTr="003F712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7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proofErr w:type="spellStart"/>
            <w:r w:rsidRPr="00101B65">
              <w:t>Зарболганов</w:t>
            </w:r>
            <w:proofErr w:type="spellEnd"/>
            <w:r w:rsidRPr="00101B65">
              <w:t xml:space="preserve"> Б.М.</w:t>
            </w:r>
          </w:p>
        </w:tc>
        <w:tc>
          <w:tcPr>
            <w:tcW w:w="2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Учитель  физики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  <w:r w:rsidRPr="00101B65">
              <w:t>Высшее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10582" w:rsidRPr="00101B65" w:rsidRDefault="00210582" w:rsidP="003F7128">
            <w:pPr>
              <w:spacing w:after="236"/>
            </w:pPr>
          </w:p>
        </w:tc>
      </w:tr>
    </w:tbl>
    <w:p w:rsidR="00210582" w:rsidRPr="00101B65" w:rsidRDefault="00210582" w:rsidP="00210582">
      <w:pPr>
        <w:shd w:val="clear" w:color="auto" w:fill="FFFFFF"/>
        <w:spacing w:after="236"/>
      </w:pP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Каждый учитель МО работал над темой самообразования.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lastRenderedPageBreak/>
        <w:t>В течение учебного года было проведено 4 плановых заседаний методического объединения. В них  обсуждались  следующие вопросы:</w:t>
      </w:r>
    </w:p>
    <w:p w:rsidR="00210582" w:rsidRPr="00101B65" w:rsidRDefault="00210582" w:rsidP="00210582">
      <w:pPr>
        <w:pStyle w:val="af7"/>
        <w:numPr>
          <w:ilvl w:val="0"/>
          <w:numId w:val="37"/>
        </w:numPr>
        <w:shd w:val="clear" w:color="auto" w:fill="FFFFFF"/>
        <w:spacing w:after="236"/>
      </w:pPr>
      <w:r w:rsidRPr="00101B65">
        <w:t xml:space="preserve">Анализ аттестационных работ  учащихся 11 </w:t>
      </w:r>
      <w:proofErr w:type="spellStart"/>
      <w:r w:rsidRPr="00101B65">
        <w:t>классапо</w:t>
      </w:r>
      <w:proofErr w:type="spellEnd"/>
      <w:r w:rsidRPr="00101B65">
        <w:t xml:space="preserve"> математике</w:t>
      </w:r>
    </w:p>
    <w:p w:rsidR="00210582" w:rsidRPr="00101B65" w:rsidRDefault="00210582" w:rsidP="00210582">
      <w:pPr>
        <w:pStyle w:val="af7"/>
        <w:numPr>
          <w:ilvl w:val="0"/>
          <w:numId w:val="37"/>
        </w:numPr>
        <w:shd w:val="clear" w:color="auto" w:fill="FFFFFF"/>
        <w:spacing w:after="236"/>
      </w:pPr>
      <w:r w:rsidRPr="00101B65">
        <w:t>Планирование предметной  декады</w:t>
      </w:r>
    </w:p>
    <w:p w:rsidR="00210582" w:rsidRPr="00101B65" w:rsidRDefault="00210582" w:rsidP="00210582">
      <w:pPr>
        <w:pStyle w:val="af7"/>
        <w:numPr>
          <w:ilvl w:val="0"/>
          <w:numId w:val="37"/>
        </w:numPr>
        <w:shd w:val="clear" w:color="auto" w:fill="FFFFFF"/>
        <w:spacing w:after="236"/>
      </w:pPr>
      <w:r w:rsidRPr="00101B65">
        <w:t xml:space="preserve">Выступления по следующим темам: </w:t>
      </w:r>
    </w:p>
    <w:p w:rsidR="00210582" w:rsidRPr="00101B65" w:rsidRDefault="00210582" w:rsidP="00210582">
      <w:pPr>
        <w:shd w:val="clear" w:color="auto" w:fill="FFFFFF"/>
        <w:spacing w:after="236"/>
        <w:ind w:left="720"/>
      </w:pPr>
      <w:r w:rsidRPr="00101B65">
        <w:t xml:space="preserve"> «Методика проведения контроля  над успеваемостью», </w:t>
      </w:r>
    </w:p>
    <w:p w:rsidR="00210582" w:rsidRPr="00101B65" w:rsidRDefault="00210582" w:rsidP="00210582">
      <w:pPr>
        <w:shd w:val="clear" w:color="auto" w:fill="FFFFFF"/>
        <w:spacing w:after="236"/>
        <w:ind w:left="720"/>
      </w:pPr>
      <w:r w:rsidRPr="00101B65">
        <w:t xml:space="preserve">«Математическое образование и средняя школа», </w:t>
      </w:r>
    </w:p>
    <w:p w:rsidR="00210582" w:rsidRPr="00101B65" w:rsidRDefault="00210582" w:rsidP="00210582">
      <w:pPr>
        <w:shd w:val="clear" w:color="auto" w:fill="FFFFFF"/>
        <w:spacing w:after="236"/>
        <w:ind w:left="720"/>
      </w:pPr>
      <w:r w:rsidRPr="00101B65">
        <w:t xml:space="preserve">«Формирование универсальных учебных действий, </w:t>
      </w:r>
      <w:proofErr w:type="spellStart"/>
      <w:r w:rsidRPr="00101B65">
        <w:t>метапредметных</w:t>
      </w:r>
      <w:proofErr w:type="spellEnd"/>
      <w:r w:rsidRPr="00101B65">
        <w:t xml:space="preserve"> и предметных компетенций на уроках в условиях реализации ФГОС» </w:t>
      </w:r>
    </w:p>
    <w:p w:rsidR="00210582" w:rsidRPr="00101B65" w:rsidRDefault="00210582" w:rsidP="00210582">
      <w:pPr>
        <w:shd w:val="clear" w:color="auto" w:fill="FFFFFF"/>
        <w:spacing w:after="236"/>
        <w:ind w:left="720"/>
      </w:pPr>
      <w:r w:rsidRPr="00101B65">
        <w:t>, «Подготовка к итоговой аттестации учащихся. Трудные вопросы ОГЭ и ЕГЭ по математике»</w:t>
      </w:r>
    </w:p>
    <w:p w:rsidR="00210582" w:rsidRPr="00101B65" w:rsidRDefault="00210582" w:rsidP="00210582">
      <w:pPr>
        <w:pStyle w:val="af7"/>
        <w:numPr>
          <w:ilvl w:val="0"/>
          <w:numId w:val="37"/>
        </w:numPr>
        <w:shd w:val="clear" w:color="auto" w:fill="FFFFFF"/>
        <w:spacing w:after="236"/>
      </w:pPr>
      <w:r w:rsidRPr="00101B65">
        <w:t>Совершенствование форм и методов  работы с одаренными детьми</w:t>
      </w:r>
    </w:p>
    <w:p w:rsidR="00210582" w:rsidRPr="00101B65" w:rsidRDefault="00210582" w:rsidP="00210582">
      <w:pPr>
        <w:pStyle w:val="af7"/>
        <w:numPr>
          <w:ilvl w:val="0"/>
          <w:numId w:val="37"/>
        </w:numPr>
        <w:shd w:val="clear" w:color="auto" w:fill="FFFFFF"/>
        <w:spacing w:after="236"/>
      </w:pPr>
      <w:r w:rsidRPr="00101B65">
        <w:t>Обсуждение экзаменационных материалов ОГЭ и ЕГЭ</w:t>
      </w:r>
    </w:p>
    <w:p w:rsidR="00210582" w:rsidRPr="00101B65" w:rsidRDefault="00210582" w:rsidP="00210582">
      <w:pPr>
        <w:pStyle w:val="af7"/>
        <w:numPr>
          <w:ilvl w:val="0"/>
          <w:numId w:val="37"/>
        </w:numPr>
        <w:shd w:val="clear" w:color="auto" w:fill="FFFFFF"/>
        <w:spacing w:after="236"/>
      </w:pPr>
      <w:r w:rsidRPr="00101B65">
        <w:t>Преемственность в обучении математике.</w:t>
      </w:r>
    </w:p>
    <w:p w:rsidR="00210582" w:rsidRPr="00101B65" w:rsidRDefault="00210582" w:rsidP="00210582">
      <w:pPr>
        <w:shd w:val="clear" w:color="auto" w:fill="FFFFFF"/>
        <w:spacing w:after="236"/>
        <w:ind w:left="360"/>
      </w:pPr>
      <w:r w:rsidRPr="00101B65">
        <w:t>В течение учебного года проверялось  состояние  ученических  тетрадей по математике в 5-9 классах. Все члены  МО  были ознакомлены  с положением о  проверке  тетрадей по математике, информатике и физике. По результатам  тестирования  проводили разбор ошибок, решали задачи, составляли  группу  «риска», с которой отдельно проводились дополнительные занятия.</w:t>
      </w:r>
    </w:p>
    <w:p w:rsidR="00210582" w:rsidRPr="00101B65" w:rsidRDefault="00210582" w:rsidP="00210582">
      <w:pPr>
        <w:shd w:val="clear" w:color="auto" w:fill="FFFFFF"/>
        <w:spacing w:after="236"/>
        <w:ind w:left="360"/>
      </w:pPr>
      <w:proofErr w:type="spellStart"/>
      <w:r w:rsidRPr="00101B65">
        <w:t>Внутришкольный</w:t>
      </w:r>
      <w:proofErr w:type="spellEnd"/>
      <w:r w:rsidRPr="00101B65">
        <w:t xml:space="preserve"> контроль проводил срезы знаний учащихся во всех параллелях: сентябрь (сохранность знаний), декабрь (</w:t>
      </w:r>
      <w:proofErr w:type="spellStart"/>
      <w:r w:rsidRPr="00101B65">
        <w:t>обученность</w:t>
      </w:r>
      <w:proofErr w:type="spellEnd"/>
      <w:r w:rsidRPr="00101B65">
        <w:t xml:space="preserve"> за 1 полугодие)</w:t>
      </w:r>
      <w:proofErr w:type="gramStart"/>
      <w:r w:rsidRPr="00101B65">
        <w:t xml:space="preserve"> ,</w:t>
      </w:r>
      <w:proofErr w:type="gramEnd"/>
      <w:r w:rsidRPr="00101B65">
        <w:t xml:space="preserve"> май ( итоговое тестирование).</w:t>
      </w:r>
    </w:p>
    <w:p w:rsidR="00210582" w:rsidRPr="00101B65" w:rsidRDefault="00210582" w:rsidP="00210582">
      <w:pPr>
        <w:shd w:val="clear" w:color="auto" w:fill="FFFFFF"/>
        <w:spacing w:after="236"/>
        <w:ind w:left="360"/>
      </w:pPr>
      <w:r w:rsidRPr="00101B65">
        <w:t>Использовали  в работе дистанционную форму обучения ( Интернет- ресурсы)</w:t>
      </w:r>
      <w:proofErr w:type="gramStart"/>
      <w:r w:rsidRPr="00101B65">
        <w:t xml:space="preserve"> ,</w:t>
      </w:r>
      <w:proofErr w:type="gramEnd"/>
      <w:r w:rsidRPr="00101B65">
        <w:t xml:space="preserve"> участвовали в предметных олимпиадах  «Эверест» ,»</w:t>
      </w:r>
      <w:proofErr w:type="spellStart"/>
      <w:r w:rsidRPr="00101B65">
        <w:t>Олимпус</w:t>
      </w:r>
      <w:proofErr w:type="spellEnd"/>
      <w:r w:rsidRPr="00101B65">
        <w:t xml:space="preserve">» , в </w:t>
      </w:r>
      <w:proofErr w:type="spellStart"/>
      <w:r w:rsidRPr="00101B65">
        <w:t>олимпимаде</w:t>
      </w:r>
      <w:proofErr w:type="spellEnd"/>
      <w:r w:rsidRPr="00101B65">
        <w:t xml:space="preserve">  им. Чебышева.</w:t>
      </w:r>
    </w:p>
    <w:p w:rsidR="00210582" w:rsidRPr="00101B65" w:rsidRDefault="00210582" w:rsidP="00210582">
      <w:pPr>
        <w:shd w:val="clear" w:color="auto" w:fill="FFFFFF"/>
        <w:spacing w:after="236"/>
        <w:ind w:left="360"/>
      </w:pPr>
      <w:proofErr w:type="gramStart"/>
      <w:r w:rsidRPr="00101B65">
        <w:t>Проблемным   в МО учителей естественно-математического цикла  остается вопрос подготовки  детей  к олимпиадам   школьного и  муниципального уровней.</w:t>
      </w:r>
      <w:proofErr w:type="gramEnd"/>
      <w:r w:rsidRPr="00101B65">
        <w:t xml:space="preserve">  Необходимо учитывать, что у некоторых учащихся  ослаблен интерес  к учению, в их поведении преобладает пассивность. </w:t>
      </w:r>
      <w:proofErr w:type="spellStart"/>
      <w:r w:rsidRPr="00101B65">
        <w:t>По</w:t>
      </w:r>
      <w:proofErr w:type="gramStart"/>
      <w:r w:rsidRPr="00101B65">
        <w:t>.т</w:t>
      </w:r>
      <w:proofErr w:type="gramEnd"/>
      <w:r w:rsidRPr="00101B65">
        <w:t>ому</w:t>
      </w:r>
      <w:proofErr w:type="spellEnd"/>
      <w:r w:rsidRPr="00101B65">
        <w:t xml:space="preserve">  с самого  начала надо  всеми средствами  вовлекать  детей  в активную учебную деятельность.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В течение учебного года учителя-предметники провели большую работу по подготовке учащихся к  государственной итоговой аттестации в 9 и 11 классах. Учителя предметники использовали различные подходы для подготовки ребят к экзаменам. Проводили тренировочные и диагностические работы ОГЭ и ЕГЭ по математике. Подготовка проводилась на уроках и после уроков. Классные руководители провели родительские собрания, на которых ознакомили учеников и их родителей с порядком проведения экзаменов и критериями выставления баллов. Учителя предметники знакомили учащихся с правилами оформления работ, порядком заполнения специальных бланков, т.к. это требует определенной точности и аккуратности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 </w:t>
      </w:r>
      <w:proofErr w:type="gramStart"/>
      <w:r w:rsidRPr="00101B65">
        <w:t>Анализируя результаты ОГЭ и ЕГЭ по предметам главной задачей учителей методического объединения остается</w:t>
      </w:r>
      <w:proofErr w:type="gramEnd"/>
      <w:r w:rsidRPr="00101B65">
        <w:t xml:space="preserve"> формирование прочных знаний, умений и навыков учащихся в подготовке к итоговой государственной аттестации.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lastRenderedPageBreak/>
        <w:t xml:space="preserve">Проанализировав состояние работы методического объединения учителей МО за 2018- </w:t>
      </w:r>
      <w:r w:rsidRPr="00101B65">
        <w:softHyphen/>
        <w:t>2019 учебный год, можно сделать </w:t>
      </w:r>
      <w:r w:rsidRPr="00101B65">
        <w:rPr>
          <w:u w:val="single"/>
        </w:rPr>
        <w:t>следующие выводы:</w:t>
      </w:r>
      <w:r w:rsidRPr="00101B65">
        <w:t> 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 Работу учителей МО естественно-математического цикла   в 2018-</w:t>
      </w:r>
      <w:r w:rsidRPr="00101B65">
        <w:softHyphen/>
        <w:t>2019 учебном году признать удовлетворительной. </w:t>
      </w:r>
      <w:r w:rsidRPr="00101B65">
        <w:br/>
        <w:t xml:space="preserve"> Среди членов МО систематически проводится работа по повышению квалификации педагогов.</w:t>
      </w:r>
      <w:r w:rsidRPr="00101B65">
        <w:br/>
        <w:t xml:space="preserve"> Качество знаний учащихся и степень </w:t>
      </w:r>
      <w:proofErr w:type="spellStart"/>
      <w:r w:rsidRPr="00101B65">
        <w:t>обученности</w:t>
      </w:r>
      <w:proofErr w:type="spellEnd"/>
      <w:r w:rsidRPr="00101B65">
        <w:t xml:space="preserve"> находятся на среднем уровне и требуют систематической работы и контроля. Обратить внимание на классы с низкой мотивацией к учению.</w:t>
      </w:r>
      <w:r w:rsidRPr="00101B65">
        <w:br/>
        <w:t xml:space="preserve"> На недостаточном уровне находится работа с одарёнными детьми. 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Члены МО понимают значимость методической работы, но не все учителя принимают активное участие в жизни школы.</w:t>
      </w:r>
      <w:r w:rsidRPr="00101B65">
        <w:br/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rPr>
          <w:u w:val="single"/>
        </w:rPr>
        <w:t xml:space="preserve">Учитывая недостатки методической работы за 2018 - </w:t>
      </w:r>
      <w:r w:rsidRPr="00101B65">
        <w:rPr>
          <w:u w:val="single"/>
        </w:rPr>
        <w:softHyphen/>
        <w:t>2019 учебный год, необходимо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Делиться педагогическим опытом через посещение уроков коллег.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Создать сайты, для того, чтобы обмениваться опытом с другими коллегами.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Продолжить изучение инновационных процессов в методике преподавания школьных предметов в условиях реализации ФГОС и вырабатывать рекомендации для членов МО. 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Повышать качество образования и развивать интерес к дисциплинам естественно</w:t>
      </w:r>
      <w:r w:rsidRPr="00101B65">
        <w:softHyphen/>
        <w:t xml:space="preserve"> - математического цикла, используя </w:t>
      </w:r>
      <w:proofErr w:type="spellStart"/>
      <w:r w:rsidRPr="00101B65">
        <w:t>деятельностный</w:t>
      </w:r>
      <w:proofErr w:type="spellEnd"/>
      <w:r w:rsidRPr="00101B65">
        <w:t xml:space="preserve"> подход в обучении, организацию проектной деятельности учащихся и кружковую работу по предметам.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Организовать повышение квалификации учителей через постоянно действующие дистанционные формы обучения (курсы повышения квалификации) 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Накапливать и обобщать опыт по подготовке учащихся к ЕГЭ и ОГЭ. 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Активизировать деятельность членов педагогического коллектива в творческих проектах, конкурсах, фестивалях, дистанционных олимпиадах. </w:t>
      </w:r>
      <w:r w:rsidRPr="00101B65">
        <w:br/>
      </w:r>
      <w:r w:rsidRPr="00101B65">
        <w:br/>
      </w:r>
    </w:p>
    <w:p w:rsidR="00210582" w:rsidRPr="00101B65" w:rsidRDefault="00210582" w:rsidP="00210582">
      <w:pPr>
        <w:shd w:val="clear" w:color="auto" w:fill="FFFFFF"/>
        <w:spacing w:after="236"/>
        <w:rPr>
          <w:b/>
        </w:rPr>
      </w:pPr>
      <w:r w:rsidRPr="00101B65">
        <w:rPr>
          <w:b/>
        </w:rPr>
        <w:t>В 2018-2019  учебном году в состав методического объединения входило 11 классных руководителей. Методическое объединение классных руководителей работало над темой: « Формирование профессиональной компетентности классных руководителей  в работе с учащимися</w:t>
      </w:r>
      <w:proofErr w:type="gramStart"/>
      <w:r w:rsidRPr="00101B65">
        <w:rPr>
          <w:b/>
        </w:rPr>
        <w:t xml:space="preserve"> ,</w:t>
      </w:r>
      <w:proofErr w:type="gramEnd"/>
      <w:r w:rsidRPr="00101B65">
        <w:rPr>
          <w:b/>
        </w:rPr>
        <w:t>родителями , классным коллективом».</w:t>
      </w:r>
    </w:p>
    <w:p w:rsidR="00210582" w:rsidRPr="00101B65" w:rsidRDefault="00210582" w:rsidP="00210582">
      <w:pPr>
        <w:shd w:val="clear" w:color="auto" w:fill="FFFFFF"/>
        <w:spacing w:after="236"/>
        <w:rPr>
          <w:u w:val="single"/>
        </w:rPr>
      </w:pPr>
      <w:r w:rsidRPr="00101B65">
        <w:t>В 2018-2019 учебном году перед всеми классными руководителями стояли следующие задачи:</w:t>
      </w:r>
    </w:p>
    <w:p w:rsidR="00210582" w:rsidRPr="00101B65" w:rsidRDefault="00210582" w:rsidP="00210582">
      <w:pPr>
        <w:pStyle w:val="af7"/>
        <w:numPr>
          <w:ilvl w:val="0"/>
          <w:numId w:val="40"/>
        </w:numPr>
        <w:shd w:val="clear" w:color="auto" w:fill="FFFFFF"/>
        <w:spacing w:after="236"/>
      </w:pPr>
      <w:r w:rsidRPr="00101B65">
        <w:t>Совершенствование и повышение эффективности воспитательной работы в школе</w:t>
      </w:r>
    </w:p>
    <w:p w:rsidR="00210582" w:rsidRPr="00101B65" w:rsidRDefault="00210582" w:rsidP="00210582">
      <w:pPr>
        <w:pStyle w:val="af7"/>
        <w:numPr>
          <w:ilvl w:val="0"/>
          <w:numId w:val="40"/>
        </w:numPr>
        <w:shd w:val="clear" w:color="auto" w:fill="FFFFFF"/>
        <w:spacing w:after="236"/>
      </w:pPr>
      <w:r w:rsidRPr="00101B65">
        <w:t>Организация информационно-методической и практической помощи классному руководителю в воспитательной работе с учащимися, помощь классному руководителю в овладении новыми педагогическими технологиями воспитательного процесса</w:t>
      </w:r>
    </w:p>
    <w:p w:rsidR="00210582" w:rsidRPr="00101B65" w:rsidRDefault="00210582" w:rsidP="00210582">
      <w:pPr>
        <w:pStyle w:val="af7"/>
        <w:numPr>
          <w:ilvl w:val="0"/>
          <w:numId w:val="40"/>
        </w:numPr>
        <w:shd w:val="clear" w:color="auto" w:fill="FFFFFF"/>
        <w:spacing w:after="236"/>
      </w:pPr>
      <w:r w:rsidRPr="00101B65">
        <w:t>Развитие культуры педагогов и использование информационных  технологий в воспитательной работе.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lastRenderedPageBreak/>
        <w:t>Проведено 4 заседания</w:t>
      </w:r>
      <w:proofErr w:type="gramStart"/>
      <w:r w:rsidRPr="00101B65">
        <w:t xml:space="preserve"> ,</w:t>
      </w:r>
      <w:proofErr w:type="gramEnd"/>
      <w:r w:rsidRPr="00101B65">
        <w:t xml:space="preserve"> по одному в каждой четверти.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Заседания проходили в разных формах: презентации, обмен опытом, обсуждения, открытые классные часы, отчёты.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Классные руководители МО ответственно относились к подготовке заседаний: готовили доклады, сообщения, делились своим опытом, мыслями, задумками, проблемами.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Помимо выступлений по теме на заседаниях МО  решались текущие вопросы.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Классные руководители повышали свой профессиональный уровень, занимаясь самообразованием.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 xml:space="preserve">В апреле-мае месяце учителя МО давали открытые внеклассные мероприятия (выбор осуществлялся самим учителем) в рамках проведения методической недели. Все классные руководители участвовали во </w:t>
      </w:r>
      <w:proofErr w:type="spellStart"/>
      <w:r w:rsidRPr="00101B65">
        <w:t>взаимопосещении</w:t>
      </w:r>
      <w:proofErr w:type="spellEnd"/>
      <w:r w:rsidRPr="00101B65">
        <w:t xml:space="preserve"> открытых внеклассных мероприятий и их обсуждении</w:t>
      </w:r>
      <w:proofErr w:type="gramStart"/>
      <w:r w:rsidRPr="00101B65">
        <w:t xml:space="preserve">  Н</w:t>
      </w:r>
      <w:proofErr w:type="gramEnd"/>
      <w:r w:rsidRPr="00101B65">
        <w:t xml:space="preserve">а заседаниях проводилось обсуждение открытых мероприятий, классных часов. В течение года были проведены по графику открытые классные часы и занятия по внеурочной деятельности. </w:t>
      </w:r>
      <w:proofErr w:type="gramStart"/>
      <w:r w:rsidRPr="00101B65">
        <w:t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игры, соревнования, анкетирования, заочные путешествия, применение компьютерных презентаций, но наиболее часто используемой остается – беседа.</w:t>
      </w:r>
      <w:proofErr w:type="gramEnd"/>
      <w:r w:rsidRPr="00101B65">
        <w:t xml:space="preserve"> Практически каждый третий классный час, это беседа на различные </w:t>
      </w:r>
      <w:proofErr w:type="spellStart"/>
      <w:r w:rsidRPr="00101B65">
        <w:t>темы</w:t>
      </w:r>
      <w:proofErr w:type="gramStart"/>
      <w:r w:rsidRPr="00101B65">
        <w:t>.Н</w:t>
      </w:r>
      <w:proofErr w:type="gramEnd"/>
      <w:r w:rsidRPr="00101B65">
        <w:t>а</w:t>
      </w:r>
      <w:proofErr w:type="spellEnd"/>
      <w:r w:rsidRPr="00101B65">
        <w:t xml:space="preserve"> хорошем уровне прошли такие  мероприятия: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2 класс   Классный час</w:t>
      </w:r>
      <w:proofErr w:type="gramStart"/>
      <w:r w:rsidRPr="00101B65">
        <w:t>«Д</w:t>
      </w:r>
      <w:proofErr w:type="gramEnd"/>
      <w:r w:rsidRPr="00101B65">
        <w:t>ружба. Какое чудесное слово»  (</w:t>
      </w:r>
      <w:proofErr w:type="spellStart"/>
      <w:r w:rsidRPr="00101B65">
        <w:t>АкмурхаеваС.О</w:t>
      </w:r>
      <w:proofErr w:type="spellEnd"/>
      <w:r w:rsidRPr="00101B65">
        <w:t>.)</w:t>
      </w:r>
    </w:p>
    <w:p w:rsidR="00210582" w:rsidRPr="00101B65" w:rsidRDefault="00210582" w:rsidP="00210582">
      <w:pPr>
        <w:shd w:val="clear" w:color="auto" w:fill="FFFFFF"/>
        <w:spacing w:after="236"/>
      </w:pPr>
      <w:r w:rsidRPr="00101B65">
        <w:t>6 класс «  Путешествие в страну «Здоровье»»   (Каратаева С.И.)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10 класс Классный час «Тайны взрослой  жизни»   (</w:t>
      </w:r>
      <w:proofErr w:type="spellStart"/>
      <w:r w:rsidRPr="00101B65">
        <w:rPr>
          <w:color w:val="000000"/>
        </w:rPr>
        <w:t>Зункарнаева</w:t>
      </w:r>
      <w:proofErr w:type="spellEnd"/>
      <w:r w:rsidRPr="00101B65">
        <w:rPr>
          <w:color w:val="000000"/>
        </w:rPr>
        <w:t xml:space="preserve"> М.Н.)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7 класс  </w:t>
      </w:r>
      <w:proofErr w:type="spellStart"/>
      <w:r w:rsidRPr="00101B65">
        <w:rPr>
          <w:color w:val="000000"/>
        </w:rPr>
        <w:t>Вн</w:t>
      </w:r>
      <w:proofErr w:type="spellEnd"/>
      <w:r w:rsidRPr="00101B65">
        <w:rPr>
          <w:color w:val="000000"/>
        </w:rPr>
        <w:t>. мероприятие «Путешествие  по Красной книге» (</w:t>
      </w:r>
      <w:proofErr w:type="spellStart"/>
      <w:r w:rsidRPr="00101B65">
        <w:rPr>
          <w:color w:val="000000"/>
        </w:rPr>
        <w:t>Кадырбердиева</w:t>
      </w:r>
      <w:proofErr w:type="spellEnd"/>
      <w:r w:rsidRPr="00101B65">
        <w:rPr>
          <w:color w:val="000000"/>
        </w:rPr>
        <w:t xml:space="preserve"> Б.Я.)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8 класс «Дружбой дорожить умейте»  (</w:t>
      </w:r>
      <w:proofErr w:type="spellStart"/>
      <w:r w:rsidRPr="00101B65">
        <w:rPr>
          <w:color w:val="000000"/>
        </w:rPr>
        <w:t>Рамазанова</w:t>
      </w:r>
      <w:proofErr w:type="spellEnd"/>
      <w:r w:rsidRPr="00101B65">
        <w:rPr>
          <w:color w:val="000000"/>
        </w:rPr>
        <w:t xml:space="preserve"> С.М.) и другие.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Классным руководителям было также рекомендовано разнообразить формы проведения мероприятий и использовать в большей степени активные формы. Проводить индивидуальные и групповые исследования особенностей детей, выявлять проблемы в классе и планировать пути решения этих проблем. Активнее участвовать в районных конкурсах.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Два года подряд на хорошем уровне   проходит  школьный  этап    республиканского конкурса  </w:t>
      </w:r>
      <w:proofErr w:type="spellStart"/>
      <w:proofErr w:type="gramStart"/>
      <w:r w:rsidRPr="00101B65">
        <w:rPr>
          <w:color w:val="000000"/>
        </w:rPr>
        <w:t>конкурса</w:t>
      </w:r>
      <w:proofErr w:type="spellEnd"/>
      <w:proofErr w:type="gramEnd"/>
      <w:r w:rsidRPr="00101B65">
        <w:rPr>
          <w:color w:val="000000"/>
        </w:rPr>
        <w:t xml:space="preserve"> «Самый классный </w:t>
      </w:r>
      <w:proofErr w:type="spellStart"/>
      <w:r w:rsidRPr="00101B65">
        <w:rPr>
          <w:color w:val="000000"/>
        </w:rPr>
        <w:t>классный</w:t>
      </w:r>
      <w:proofErr w:type="spellEnd"/>
      <w:r w:rsidRPr="00101B65">
        <w:rPr>
          <w:color w:val="000000"/>
        </w:rPr>
        <w:t xml:space="preserve">» . Победителем школьного  этапа стала классный  руководитель 4 класса  </w:t>
      </w:r>
      <w:proofErr w:type="spellStart"/>
      <w:r w:rsidRPr="00F72168">
        <w:rPr>
          <w:b/>
          <w:color w:val="000000"/>
        </w:rPr>
        <w:t>Абдулкадырова</w:t>
      </w:r>
      <w:proofErr w:type="spellEnd"/>
      <w:r w:rsidRPr="00F72168">
        <w:rPr>
          <w:b/>
          <w:color w:val="000000"/>
        </w:rPr>
        <w:t xml:space="preserve">  С.И</w:t>
      </w:r>
      <w:r w:rsidRPr="00101B65">
        <w:rPr>
          <w:color w:val="000000"/>
        </w:rPr>
        <w:t>. На муниципальном  этапе данного конкурса  выступила  хорошо.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Анализируя работу МО классных руководителей, отмечая как, положительные так и отрицательные результаты, пришли к выводу, работу МО признать удовлетворительной.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По результатам открытых мероприятий, заседаний МО в течение года можно сделать следующие </w:t>
      </w:r>
      <w:r w:rsidRPr="00101B65">
        <w:rPr>
          <w:color w:val="000000"/>
          <w:u w:val="single"/>
        </w:rPr>
        <w:t>выводы</w:t>
      </w:r>
      <w:r w:rsidRPr="00101B65">
        <w:rPr>
          <w:color w:val="000000"/>
        </w:rPr>
        <w:t>:</w:t>
      </w:r>
    </w:p>
    <w:p w:rsidR="00210582" w:rsidRPr="00101B65" w:rsidRDefault="00210582" w:rsidP="00210582">
      <w:pPr>
        <w:pStyle w:val="af7"/>
        <w:numPr>
          <w:ilvl w:val="0"/>
          <w:numId w:val="38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Задачи, поставленные на МО, выполняются всеми классными руководителями;</w:t>
      </w:r>
    </w:p>
    <w:p w:rsidR="00210582" w:rsidRPr="00101B65" w:rsidRDefault="00210582" w:rsidP="00210582">
      <w:pPr>
        <w:numPr>
          <w:ilvl w:val="0"/>
          <w:numId w:val="38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Ведется диагностическая работа, но на недостаточном уровне;</w:t>
      </w:r>
    </w:p>
    <w:p w:rsidR="00210582" w:rsidRPr="00101B65" w:rsidRDefault="00210582" w:rsidP="00210582">
      <w:pPr>
        <w:numPr>
          <w:ilvl w:val="0"/>
          <w:numId w:val="38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lastRenderedPageBreak/>
        <w:t>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210582" w:rsidRPr="00101B65" w:rsidRDefault="00210582" w:rsidP="00210582">
      <w:pPr>
        <w:numPr>
          <w:ilvl w:val="0"/>
          <w:numId w:val="38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Слабо обобщается опыт работы классных руководителей.</w:t>
      </w:r>
    </w:p>
    <w:p w:rsidR="00210582" w:rsidRPr="00101B65" w:rsidRDefault="00210582" w:rsidP="00210582">
      <w:pPr>
        <w:numPr>
          <w:ilvl w:val="0"/>
          <w:numId w:val="38"/>
        </w:num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На недостаточном уровне организована работа по организации классного самоуправления.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Исходя из вышесказанного, в 2018-2019 учебном году МО классных руководителей следует решать следующие задачи: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1. Более активно и полно обобщать передовой опыт творчески работающих классных руководителей, пропагандируя его через организацию открытых мероприятий воспитательного характера через школьный сайт.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2. Внедрять новые формы работы в деятельности классного руководителя.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3. Активнее использовать возможности школы  для повышения профессионального мастерства классных руководителей.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4. Уделять большее внимание духовному, физическому, гражданско-патриотическому воспитанию детей.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5. Активизировать работу по развитию самоуправления в классном коллективе.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>Решение этих задач будет способствовать достижению основной цели – профессиональному росту классных руководителей.</w:t>
      </w:r>
    </w:p>
    <w:p w:rsidR="00210582" w:rsidRPr="00101B65" w:rsidRDefault="00210582" w:rsidP="00210582">
      <w:pPr>
        <w:shd w:val="clear" w:color="auto" w:fill="FFFFFF"/>
        <w:spacing w:after="236"/>
        <w:rPr>
          <w:color w:val="000000"/>
        </w:rPr>
      </w:pPr>
      <w:r w:rsidRPr="00101B65">
        <w:rPr>
          <w:color w:val="000000"/>
        </w:rPr>
        <w:t xml:space="preserve">Педагоги школы занимаются самообразовательной деятельностью, каждый работает над темой по самообразованию, План по самообразованию у каждого педагога оформлен </w:t>
      </w:r>
      <w:proofErr w:type="spellStart"/>
      <w:r w:rsidRPr="00101B65">
        <w:rPr>
          <w:color w:val="000000"/>
        </w:rPr>
        <w:t>по-своему</w:t>
      </w:r>
      <w:proofErr w:type="gramStart"/>
      <w:r w:rsidRPr="00101B65">
        <w:rPr>
          <w:color w:val="000000"/>
        </w:rPr>
        <w:t>.З</w:t>
      </w:r>
      <w:proofErr w:type="gramEnd"/>
      <w:r w:rsidRPr="00101B65">
        <w:rPr>
          <w:color w:val="000000"/>
        </w:rPr>
        <w:t>апланировано</w:t>
      </w:r>
      <w:proofErr w:type="spellEnd"/>
      <w:r w:rsidRPr="00101B65">
        <w:rPr>
          <w:color w:val="000000"/>
        </w:rPr>
        <w:t xml:space="preserve"> и осуществляется </w:t>
      </w:r>
      <w:proofErr w:type="spellStart"/>
      <w:r w:rsidRPr="00101B65">
        <w:rPr>
          <w:color w:val="000000"/>
        </w:rPr>
        <w:t>взаимопосещение</w:t>
      </w:r>
      <w:proofErr w:type="spellEnd"/>
      <w:r w:rsidRPr="00101B65">
        <w:rPr>
          <w:color w:val="000000"/>
        </w:rPr>
        <w:t xml:space="preserve"> уроков, но этот пункт плана осложняется большой загруженностью педагогов. В основном педагоги посещают уроки коллег только во время методической недели или от случая к случаю. </w:t>
      </w:r>
    </w:p>
    <w:p w:rsidR="00210582" w:rsidRDefault="00210582" w:rsidP="00210582">
      <w:pPr>
        <w:ind w:firstLine="567"/>
        <w:jc w:val="both"/>
        <w:rPr>
          <w:lang w:bidi="en-US"/>
        </w:rPr>
      </w:pPr>
      <w:r w:rsidRPr="00101B65">
        <w:rPr>
          <w:color w:val="000000"/>
        </w:rPr>
        <w:t xml:space="preserve">Цель методической работы частично достигнута, учитывая, что актуальной является инновационная деятельность </w:t>
      </w:r>
      <w:proofErr w:type="gramStart"/>
      <w:r w:rsidRPr="00101B65">
        <w:rPr>
          <w:color w:val="000000"/>
        </w:rPr>
        <w:t>педагогов</w:t>
      </w:r>
      <w:proofErr w:type="gramEnd"/>
      <w:r w:rsidRPr="00101B65">
        <w:rPr>
          <w:color w:val="000000"/>
        </w:rPr>
        <w:t xml:space="preserve"> и информационная компетентность педагогов предложено  на 2019-2020  учебный год включить в методическую тему организацию инновационной деятельности, учесть повышение информационной компетентности педагогов и работу по введению ФГОС в 9 классе и продолжить работать над методической темой в 2019-2020  учебном  году  « Современные подходы  к организации образовательного процесса в условиях ФГОС</w:t>
      </w:r>
    </w:p>
    <w:p w:rsidR="00210582" w:rsidRPr="009D0D67" w:rsidRDefault="00210582" w:rsidP="00FF4E71">
      <w:pPr>
        <w:ind w:firstLine="567"/>
        <w:jc w:val="both"/>
        <w:rPr>
          <w:lang w:bidi="en-US"/>
        </w:rPr>
      </w:pPr>
    </w:p>
    <w:p w:rsidR="00FF4E71" w:rsidRPr="009D0D67" w:rsidRDefault="00FF4E71" w:rsidP="00FF4E71">
      <w:pPr>
        <w:jc w:val="both"/>
        <w:rPr>
          <w:b/>
        </w:rPr>
      </w:pPr>
      <w:r w:rsidRPr="009D0D67">
        <w:rPr>
          <w:b/>
        </w:rPr>
        <w:t>Выводы:</w:t>
      </w:r>
    </w:p>
    <w:p w:rsidR="00FF4E71" w:rsidRPr="009D0D67" w:rsidRDefault="00FF4E71" w:rsidP="00FF4E71">
      <w:pPr>
        <w:pStyle w:val="ab"/>
        <w:rPr>
          <w:sz w:val="24"/>
          <w:szCs w:val="24"/>
        </w:rPr>
      </w:pPr>
      <w:r w:rsidRPr="009D0D67">
        <w:rPr>
          <w:spacing w:val="11"/>
          <w:sz w:val="24"/>
          <w:szCs w:val="24"/>
        </w:rPr>
        <w:t xml:space="preserve">1. Методическая тема школы и вытекающие из нее темы ШМО соответствуют </w:t>
      </w:r>
      <w:r w:rsidRPr="009D0D67">
        <w:rPr>
          <w:sz w:val="24"/>
          <w:szCs w:val="24"/>
        </w:rPr>
        <w:t>основным задачам, стоящим перед школой, которые в основном были выполнены.</w:t>
      </w:r>
    </w:p>
    <w:p w:rsidR="00FF4E71" w:rsidRPr="009D0D67" w:rsidRDefault="00FF4E71" w:rsidP="00FF4E71">
      <w:pPr>
        <w:pStyle w:val="ab"/>
        <w:rPr>
          <w:sz w:val="24"/>
          <w:szCs w:val="24"/>
        </w:rPr>
      </w:pPr>
      <w:r w:rsidRPr="009D0D67">
        <w:rPr>
          <w:sz w:val="24"/>
          <w:szCs w:val="24"/>
        </w:rPr>
        <w:t>2. Система повышения квалификации является непрерывной и вариативной. План повышения кв</w:t>
      </w:r>
      <w:r w:rsidR="00772723">
        <w:rPr>
          <w:sz w:val="24"/>
          <w:szCs w:val="24"/>
        </w:rPr>
        <w:t>алификации  выполняется на 100%, а аттестация учителей  не на должном уровне.</w:t>
      </w:r>
    </w:p>
    <w:p w:rsidR="00FF4E71" w:rsidRPr="009D0D67" w:rsidRDefault="00FF4E71" w:rsidP="00FF4E71">
      <w:pPr>
        <w:jc w:val="both"/>
      </w:pPr>
      <w:r w:rsidRPr="009D0D67">
        <w:t>3. Слабо велась работа с учащимися с низкой мотивацией к учебе..</w:t>
      </w:r>
    </w:p>
    <w:p w:rsidR="00FF4E71" w:rsidRPr="009D0D67" w:rsidRDefault="00FF4E71" w:rsidP="00FF4E71">
      <w:pPr>
        <w:pStyle w:val="ab"/>
        <w:rPr>
          <w:sz w:val="24"/>
          <w:szCs w:val="24"/>
        </w:rPr>
      </w:pPr>
      <w:r w:rsidRPr="009D0D67">
        <w:rPr>
          <w:sz w:val="24"/>
          <w:szCs w:val="24"/>
        </w:rPr>
        <w:t>4. Уменьшилась  активность участия учителей в педагогических конкурсах различного уровня</w:t>
      </w:r>
      <w:r>
        <w:rPr>
          <w:sz w:val="24"/>
          <w:szCs w:val="24"/>
        </w:rPr>
        <w:t>.</w:t>
      </w:r>
    </w:p>
    <w:p w:rsidR="00FF4E71" w:rsidRPr="009D0D67" w:rsidRDefault="00FF4E71" w:rsidP="00FF4E71">
      <w:pPr>
        <w:pStyle w:val="ab"/>
        <w:rPr>
          <w:sz w:val="24"/>
          <w:szCs w:val="24"/>
        </w:rPr>
      </w:pPr>
      <w:r w:rsidRPr="009D0D67">
        <w:rPr>
          <w:sz w:val="24"/>
          <w:szCs w:val="24"/>
        </w:rPr>
        <w:t xml:space="preserve">5. Не на должном уровне подготовка </w:t>
      </w:r>
      <w:r w:rsidR="00772723">
        <w:rPr>
          <w:sz w:val="24"/>
          <w:szCs w:val="24"/>
        </w:rPr>
        <w:t xml:space="preserve">учащихся </w:t>
      </w:r>
      <w:r w:rsidRPr="009D0D67">
        <w:rPr>
          <w:sz w:val="24"/>
          <w:szCs w:val="24"/>
        </w:rPr>
        <w:t xml:space="preserve"> школы к районной олимпиаде.</w:t>
      </w:r>
    </w:p>
    <w:p w:rsidR="00FF4E71" w:rsidRPr="009D0D67" w:rsidRDefault="00FF4E71" w:rsidP="00FF4E71">
      <w:pPr>
        <w:pStyle w:val="ab"/>
        <w:rPr>
          <w:sz w:val="24"/>
          <w:szCs w:val="24"/>
        </w:rPr>
      </w:pPr>
    </w:p>
    <w:p w:rsidR="00FF4E71" w:rsidRPr="009D0D67" w:rsidRDefault="00FF4E71" w:rsidP="00FF4E71">
      <w:pPr>
        <w:jc w:val="both"/>
        <w:rPr>
          <w:b/>
        </w:rPr>
      </w:pPr>
      <w:r w:rsidRPr="009D0D67">
        <w:rPr>
          <w:b/>
        </w:rPr>
        <w:t>Резерв для планирования:</w:t>
      </w:r>
    </w:p>
    <w:p w:rsidR="00FF4E71" w:rsidRPr="009D0D67" w:rsidRDefault="00FF4E71" w:rsidP="00FF4E71">
      <w:pPr>
        <w:jc w:val="both"/>
        <w:rPr>
          <w:b/>
        </w:rPr>
      </w:pPr>
      <w:r w:rsidRPr="009D0D67">
        <w:lastRenderedPageBreak/>
        <w:t>1. Продолжить работу качественной реализации ФГОС НОО и ФГОС ООО.</w:t>
      </w:r>
    </w:p>
    <w:p w:rsidR="00FF4E71" w:rsidRPr="009D0D67" w:rsidRDefault="00FF4E71" w:rsidP="00FF4E71">
      <w:pPr>
        <w:jc w:val="both"/>
      </w:pPr>
      <w:r w:rsidRPr="009D0D67">
        <w:t>2</w:t>
      </w:r>
      <w:r w:rsidRPr="009D0D67">
        <w:rPr>
          <w:b/>
        </w:rPr>
        <w:t>.</w:t>
      </w:r>
      <w:r w:rsidRPr="009D0D67">
        <w:t xml:space="preserve"> Усилить работу с </w:t>
      </w:r>
      <w:proofErr w:type="gramStart"/>
      <w:r w:rsidRPr="009D0D67">
        <w:t>обучающимися</w:t>
      </w:r>
      <w:proofErr w:type="gramEnd"/>
      <w:r w:rsidRPr="009D0D67">
        <w:t>, имеющими низкую мотивацию к обучению.</w:t>
      </w:r>
    </w:p>
    <w:p w:rsidR="00FF4E71" w:rsidRPr="009D0D67" w:rsidRDefault="00FF4E71" w:rsidP="00FF4E71">
      <w:pPr>
        <w:jc w:val="both"/>
      </w:pPr>
      <w:r w:rsidRPr="009D0D67">
        <w:t xml:space="preserve">3. Добиваться высокого качества знаний посредством совершенствования индивидуальной работы, дополнительного </w:t>
      </w:r>
      <w:r w:rsidR="00772723">
        <w:t>образования</w:t>
      </w:r>
      <w:proofErr w:type="gramStart"/>
      <w:r w:rsidR="00772723">
        <w:t xml:space="preserve"> </w:t>
      </w:r>
      <w:r w:rsidRPr="009D0D67">
        <w:t>;</w:t>
      </w:r>
      <w:proofErr w:type="gramEnd"/>
    </w:p>
    <w:p w:rsidR="00FF4E71" w:rsidRPr="009D0D67" w:rsidRDefault="00FF4E71" w:rsidP="00FF4E71">
      <w:pPr>
        <w:jc w:val="both"/>
      </w:pPr>
      <w:r w:rsidRPr="009D0D67">
        <w:t xml:space="preserve"> 4.Совершенствовать педагогическое мастерство посредством участия в профессиональных конкурсах, интернет - конкурсах, олимпиадах.</w:t>
      </w:r>
    </w:p>
    <w:p w:rsidR="00FF4E71" w:rsidRPr="009D0D67" w:rsidRDefault="00FF4E71" w:rsidP="00FF4E71">
      <w:pPr>
        <w:jc w:val="both"/>
      </w:pPr>
    </w:p>
    <w:p w:rsidR="00464215" w:rsidRPr="00834A39" w:rsidRDefault="00464215" w:rsidP="00A55ACF">
      <w:pPr>
        <w:ind w:left="720"/>
        <w:rPr>
          <w:b/>
        </w:rPr>
      </w:pPr>
      <w:r w:rsidRPr="00834A39">
        <w:rPr>
          <w:b/>
        </w:rPr>
        <w:t>Анализ работы с родителями, общественностью, трудовыми коллективами предприятий, со спонсорами</w:t>
      </w:r>
    </w:p>
    <w:p w:rsidR="00464215" w:rsidRPr="00834A39" w:rsidRDefault="00464215" w:rsidP="00464215">
      <w:pPr>
        <w:ind w:left="720"/>
        <w:rPr>
          <w:b/>
        </w:rPr>
      </w:pPr>
    </w:p>
    <w:p w:rsidR="00464215" w:rsidRPr="00834A39" w:rsidRDefault="00464215" w:rsidP="00464215">
      <w:pPr>
        <w:widowControl w:val="0"/>
        <w:autoSpaceDE w:val="0"/>
        <w:autoSpaceDN w:val="0"/>
        <w:adjustRightInd w:val="0"/>
        <w:ind w:right="-2" w:firstLine="708"/>
        <w:jc w:val="both"/>
      </w:pPr>
      <w:r w:rsidRPr="00834A39">
        <w:t>Анализируя взаимодействие с родительской общественностью, можно отметить, что  в школе успешно действуют классный и общешкольный родительский комитет. Родительский всеобуч осуществляют классные руководители, заместитель директора по воспитательной работе, согласно  запланированной  тематике</w:t>
      </w:r>
      <w:r w:rsidRPr="00834A39">
        <w:rPr>
          <w:b/>
        </w:rPr>
        <w:t xml:space="preserve">. </w:t>
      </w:r>
      <w:r w:rsidRPr="00834A39">
        <w:t>На заседаниях родительского комитета  школы поднимались вопросы о роли родителей в изучении ПДД учащимися</w:t>
      </w:r>
      <w:proofErr w:type="gramStart"/>
      <w:r w:rsidRPr="00834A39">
        <w:t>.</w:t>
      </w:r>
      <w:proofErr w:type="gramEnd"/>
      <w:r w:rsidRPr="00834A39">
        <w:t xml:space="preserve"> </w:t>
      </w:r>
      <w:proofErr w:type="gramStart"/>
      <w:r w:rsidRPr="00834A39">
        <w:t>о</w:t>
      </w:r>
      <w:proofErr w:type="gramEnd"/>
      <w:r w:rsidRPr="00834A39">
        <w:t xml:space="preserve"> значимости ЗОЖ и профилактике вредных привычек у детей,   об организации горячего питания в школьной столовой,  о посещаемости учащихся, о подготовке к государственной итоговой аттестации.</w:t>
      </w:r>
    </w:p>
    <w:p w:rsidR="00464215" w:rsidRPr="00834A39" w:rsidRDefault="00464215" w:rsidP="00464215">
      <w:pPr>
        <w:widowControl w:val="0"/>
        <w:autoSpaceDE w:val="0"/>
        <w:autoSpaceDN w:val="0"/>
        <w:adjustRightInd w:val="0"/>
        <w:ind w:right="-2" w:firstLine="708"/>
        <w:jc w:val="both"/>
      </w:pPr>
      <w:r w:rsidRPr="00834A39">
        <w:t xml:space="preserve">Ведущую роль в организации сотрудничества школы и семьи играют классные руководители. Именно от их работы зависит то, насколько семьи понимают политику, проводимую школой по отношению к  обучению и воспитанию детей, и участвуют в ее реализации.  Наиболее разнообразные формы взаимодействия с родителями используются педагогами начальной школы, почти все родители в полном составе присутствуют на совместных мероприятиях. Родители являются помощниками классных руководителей  в организации походов, выпускных вечеров. </w:t>
      </w:r>
    </w:p>
    <w:p w:rsidR="00464215" w:rsidRPr="00834A39" w:rsidRDefault="00464215" w:rsidP="00464215">
      <w:pPr>
        <w:widowControl w:val="0"/>
        <w:autoSpaceDE w:val="0"/>
        <w:autoSpaceDN w:val="0"/>
        <w:adjustRightInd w:val="0"/>
        <w:ind w:right="-2"/>
        <w:jc w:val="both"/>
      </w:pPr>
      <w:r w:rsidRPr="00834A39">
        <w:t xml:space="preserve"> В новом учебном году необходимо индивидуальный подход в работе с родителями сделать основным способом взаимодействия школы и семьи в процессе воспитания детей. Анализ и изучение работы классных руководителей с классным коллективом показал, что деятельность большинства классных руководителей направлена на реализацию общешкольных и социально значимых задач. Следует отметить,  что повысился уровень активности родителей и их заинтересованность делами класса, школы. </w:t>
      </w:r>
    </w:p>
    <w:p w:rsidR="00464215" w:rsidRPr="00834A39" w:rsidRDefault="00464215" w:rsidP="00464215">
      <w:pPr>
        <w:ind w:firstLine="709"/>
        <w:jc w:val="both"/>
      </w:pPr>
    </w:p>
    <w:p w:rsidR="00464215" w:rsidRPr="00834A39" w:rsidRDefault="00464215" w:rsidP="00464215">
      <w:pPr>
        <w:rPr>
          <w:b/>
          <w:bCs/>
          <w:iCs/>
        </w:rPr>
      </w:pPr>
      <w:r w:rsidRPr="00834A39">
        <w:rPr>
          <w:b/>
          <w:bCs/>
          <w:i/>
          <w:iCs/>
        </w:rPr>
        <w:t> </w:t>
      </w:r>
      <w:r w:rsidRPr="00834A39">
        <w:rPr>
          <w:b/>
          <w:bCs/>
          <w:iCs/>
        </w:rPr>
        <w:t>Выводы:</w:t>
      </w:r>
    </w:p>
    <w:p w:rsidR="00464215" w:rsidRPr="00834A39" w:rsidRDefault="00464215" w:rsidP="00464215">
      <w:pPr>
        <w:numPr>
          <w:ilvl w:val="0"/>
          <w:numId w:val="5"/>
        </w:numPr>
        <w:jc w:val="both"/>
      </w:pPr>
      <w:r w:rsidRPr="00834A39">
        <w:t>В управление школьной жизнью включены все участники образовательного процесса: учащиеся, родители, педагоги.</w:t>
      </w:r>
    </w:p>
    <w:p w:rsidR="00464215" w:rsidRPr="00834A39" w:rsidRDefault="00464215" w:rsidP="00464215">
      <w:pPr>
        <w:numPr>
          <w:ilvl w:val="0"/>
          <w:numId w:val="5"/>
        </w:numPr>
        <w:jc w:val="both"/>
      </w:pPr>
      <w:r w:rsidRPr="00834A39">
        <w:t>Информация о школе открыта и доступна.</w:t>
      </w:r>
    </w:p>
    <w:p w:rsidR="00464215" w:rsidRPr="00834A39" w:rsidRDefault="00464215" w:rsidP="00464215">
      <w:pPr>
        <w:ind w:left="720"/>
        <w:jc w:val="both"/>
      </w:pPr>
    </w:p>
    <w:p w:rsidR="00464215" w:rsidRPr="00834A39" w:rsidRDefault="00464215" w:rsidP="00464215">
      <w:r w:rsidRPr="00834A39">
        <w:rPr>
          <w:b/>
          <w:bCs/>
          <w:iCs/>
        </w:rPr>
        <w:t>Проблемное поле:</w:t>
      </w:r>
    </w:p>
    <w:p w:rsidR="00464215" w:rsidRPr="00834A39" w:rsidRDefault="00464215" w:rsidP="00464215">
      <w:pPr>
        <w:numPr>
          <w:ilvl w:val="0"/>
          <w:numId w:val="6"/>
        </w:numPr>
      </w:pPr>
      <w:r w:rsidRPr="00834A39">
        <w:t>Низкий уровень  заинтересованности некоторых  родителей в просвещении воспитания детей.</w:t>
      </w:r>
    </w:p>
    <w:p w:rsidR="00464215" w:rsidRPr="00834A39" w:rsidRDefault="00464215" w:rsidP="00464215">
      <w:pPr>
        <w:numPr>
          <w:ilvl w:val="0"/>
          <w:numId w:val="6"/>
        </w:numPr>
      </w:pPr>
      <w:r w:rsidRPr="00834A39">
        <w:t>Не всегда на должном уровне проводятся классные родительские собрания.</w:t>
      </w:r>
    </w:p>
    <w:p w:rsidR="00464215" w:rsidRPr="00834A39" w:rsidRDefault="00464215" w:rsidP="00464215">
      <w:pPr>
        <w:numPr>
          <w:ilvl w:val="0"/>
          <w:numId w:val="6"/>
        </w:numPr>
      </w:pPr>
      <w:r w:rsidRPr="00834A39">
        <w:t>Слабое  привлечение  родителей некоторых классов  к участию во внеурочной деятельности.</w:t>
      </w:r>
    </w:p>
    <w:p w:rsidR="00464215" w:rsidRPr="00834A39" w:rsidRDefault="00464215" w:rsidP="00464215">
      <w:pPr>
        <w:ind w:left="720"/>
      </w:pPr>
    </w:p>
    <w:p w:rsidR="00464215" w:rsidRPr="00834A39" w:rsidRDefault="00464215" w:rsidP="00464215">
      <w:pPr>
        <w:jc w:val="both"/>
        <w:rPr>
          <w:b/>
        </w:rPr>
      </w:pPr>
      <w:r w:rsidRPr="00834A39">
        <w:rPr>
          <w:b/>
        </w:rPr>
        <w:t>Резерв для планирования:</w:t>
      </w:r>
    </w:p>
    <w:p w:rsidR="00464215" w:rsidRPr="00834A39" w:rsidRDefault="00464215" w:rsidP="00464215">
      <w:pPr>
        <w:numPr>
          <w:ilvl w:val="0"/>
          <w:numId w:val="7"/>
        </w:numPr>
        <w:jc w:val="both"/>
      </w:pPr>
      <w:r w:rsidRPr="00834A39">
        <w:t xml:space="preserve">Продолжить работу по взаимодействию семьи и школы, активно включая родителей в учебно-воспитательный процесс, во внеурочную </w:t>
      </w:r>
      <w:proofErr w:type="spellStart"/>
      <w:r w:rsidRPr="00834A39">
        <w:t>досуговую</w:t>
      </w:r>
      <w:proofErr w:type="spellEnd"/>
      <w:r w:rsidRPr="00834A39">
        <w:t xml:space="preserve"> деятельность, сотрудничество с детьми и педагогами.</w:t>
      </w:r>
    </w:p>
    <w:p w:rsidR="00464215" w:rsidRPr="00834A39" w:rsidRDefault="00464215" w:rsidP="00464215">
      <w:pPr>
        <w:numPr>
          <w:ilvl w:val="0"/>
          <w:numId w:val="7"/>
        </w:numPr>
      </w:pPr>
      <w:r w:rsidRPr="00834A39">
        <w:t>Классным руководителям качественно улучшить содержание родительских собраний.</w:t>
      </w:r>
    </w:p>
    <w:p w:rsidR="00464215" w:rsidRPr="00772723" w:rsidRDefault="00464215" w:rsidP="00464215">
      <w:pPr>
        <w:ind w:left="720"/>
        <w:rPr>
          <w:color w:val="C00000"/>
        </w:rPr>
      </w:pPr>
    </w:p>
    <w:p w:rsidR="00FF4E71" w:rsidRPr="00772723" w:rsidRDefault="00FF4E71" w:rsidP="00FF4E71">
      <w:pPr>
        <w:jc w:val="both"/>
        <w:rPr>
          <w:color w:val="C00000"/>
          <w:sz w:val="28"/>
          <w:szCs w:val="28"/>
        </w:rPr>
      </w:pPr>
    </w:p>
    <w:p w:rsidR="00FF4E71" w:rsidRPr="00772723" w:rsidRDefault="00FF4E71" w:rsidP="00FF4E71">
      <w:pPr>
        <w:ind w:left="1068"/>
        <w:jc w:val="center"/>
        <w:rPr>
          <w:b/>
          <w:color w:val="C00000"/>
        </w:rPr>
      </w:pPr>
    </w:p>
    <w:p w:rsidR="00FF4E71" w:rsidRPr="009A675C" w:rsidRDefault="00FF4E71" w:rsidP="00FF4E71">
      <w:pPr>
        <w:ind w:left="1068"/>
        <w:jc w:val="center"/>
        <w:rPr>
          <w:b/>
        </w:rPr>
      </w:pPr>
      <w:r w:rsidRPr="009A675C">
        <w:rPr>
          <w:b/>
        </w:rPr>
        <w:t>Анализ</w:t>
      </w:r>
      <w:r w:rsidRPr="009A675C">
        <w:t xml:space="preserve">  </w:t>
      </w:r>
      <w:r w:rsidRPr="009A675C">
        <w:rPr>
          <w:b/>
        </w:rPr>
        <w:t>материально-технического  и финансового обеспечения деятельности школы</w:t>
      </w:r>
    </w:p>
    <w:p w:rsidR="00FF4E71" w:rsidRPr="00772723" w:rsidRDefault="00FF4E71" w:rsidP="00FF4E71">
      <w:pPr>
        <w:jc w:val="both"/>
        <w:rPr>
          <w:b/>
          <w:color w:val="C00000"/>
        </w:rPr>
      </w:pPr>
      <w:r w:rsidRPr="00772723">
        <w:rPr>
          <w:b/>
          <w:color w:val="C00000"/>
        </w:rPr>
        <w:t xml:space="preserve">     </w:t>
      </w:r>
    </w:p>
    <w:p w:rsidR="00FF4E71" w:rsidRPr="009A675C" w:rsidRDefault="00FF4E71" w:rsidP="00FF4E71">
      <w:pPr>
        <w:ind w:firstLine="709"/>
        <w:jc w:val="both"/>
      </w:pPr>
      <w:r w:rsidRPr="009A675C">
        <w:t>Одним из важных требований к управлению качеством образования является совершенствование материально-технической базы и улучшение условий образова</w:t>
      </w:r>
      <w:r w:rsidR="009A675C" w:rsidRPr="009A675C">
        <w:t>тельной деятельности школы.</w:t>
      </w:r>
    </w:p>
    <w:p w:rsidR="00FF4E71" w:rsidRPr="009A675C" w:rsidRDefault="00FF4E71" w:rsidP="00FF4E71">
      <w:pPr>
        <w:ind w:firstLine="709"/>
        <w:jc w:val="both"/>
      </w:pPr>
      <w:r w:rsidRPr="009A675C">
        <w:t>Материа</w:t>
      </w:r>
      <w:r w:rsidR="009A675C" w:rsidRPr="009A675C">
        <w:t>льно-техническую базу  составляют 11</w:t>
      </w:r>
      <w:r w:rsidRPr="009A675C">
        <w:t xml:space="preserve">  учебных кабинетов,</w:t>
      </w:r>
      <w:r w:rsidR="009A675C" w:rsidRPr="009A675C">
        <w:t xml:space="preserve"> оплачиваемых всего 3</w:t>
      </w:r>
      <w:proofErr w:type="gramStart"/>
      <w:r w:rsidR="009A675C" w:rsidRPr="009A675C">
        <w:t xml:space="preserve"> :</w:t>
      </w:r>
      <w:proofErr w:type="gramEnd"/>
      <w:r w:rsidR="009A675C" w:rsidRPr="009A675C">
        <w:t xml:space="preserve"> кабинет информатики, кабинет русского языка и литературы и кабинет биологии. Остальные не оплачиваемые</w:t>
      </w:r>
      <w:r w:rsidRPr="009A675C">
        <w:t xml:space="preserve">. </w:t>
      </w:r>
      <w:r w:rsidR="009A675C" w:rsidRPr="009A675C">
        <w:t xml:space="preserve">Перечисленные  три предметных кабинета </w:t>
      </w:r>
      <w:r w:rsidRPr="009A675C">
        <w:t xml:space="preserve"> оснащены современным оборудованием в соответствии с требованиями учебных планов и программами обучения.</w:t>
      </w:r>
    </w:p>
    <w:p w:rsidR="00FF4E71" w:rsidRPr="009A675C" w:rsidRDefault="009A675C" w:rsidP="00FF4E71">
      <w:pPr>
        <w:ind w:firstLine="709"/>
        <w:jc w:val="both"/>
      </w:pPr>
      <w:r w:rsidRPr="009A675C">
        <w:t>В школе имеются  14</w:t>
      </w:r>
      <w:r w:rsidR="00FF4E71" w:rsidRPr="009A675C">
        <w:t xml:space="preserve"> </w:t>
      </w:r>
      <w:r w:rsidRPr="009A675C">
        <w:t xml:space="preserve">компьютеров: по одному  компьютеру  в кабинетах  </w:t>
      </w:r>
      <w:proofErr w:type="spellStart"/>
      <w:r w:rsidRPr="009A675C">
        <w:t>биологии</w:t>
      </w:r>
      <w:proofErr w:type="gramStart"/>
      <w:r w:rsidRPr="009A675C">
        <w:t>,р</w:t>
      </w:r>
      <w:proofErr w:type="gramEnd"/>
      <w:r w:rsidRPr="009A675C">
        <w:t>усского</w:t>
      </w:r>
      <w:proofErr w:type="spellEnd"/>
      <w:r w:rsidRPr="009A675C">
        <w:t xml:space="preserve"> языка и литературы и в двух начальных классах, остальные в кабинете информатики.</w:t>
      </w:r>
      <w:r w:rsidR="00FF4E71" w:rsidRPr="009A675C">
        <w:t xml:space="preserve">  </w:t>
      </w:r>
    </w:p>
    <w:p w:rsidR="00FF4E71" w:rsidRPr="00772723" w:rsidRDefault="00FF4E71" w:rsidP="00FF4E71">
      <w:pPr>
        <w:ind w:firstLine="709"/>
        <w:jc w:val="both"/>
        <w:rPr>
          <w:color w:val="C00000"/>
        </w:rPr>
      </w:pPr>
      <w:r w:rsidRPr="00772723">
        <w:rPr>
          <w:color w:val="C00000"/>
        </w:rPr>
        <w:t xml:space="preserve">   </w:t>
      </w:r>
    </w:p>
    <w:p w:rsidR="00FF4E71" w:rsidRPr="009A675C" w:rsidRDefault="00FF4E71" w:rsidP="00FF4E71">
      <w:pPr>
        <w:ind w:firstLine="709"/>
        <w:jc w:val="both"/>
      </w:pPr>
      <w:r w:rsidRPr="009A675C">
        <w:t> Безопасное пребывание в школе обеспечено наличием: автоматизированной системы пожарной сигнализации, комплекса контроля доступа в здание школы. На переменах организовано дежурство учителей по школе.</w:t>
      </w:r>
    </w:p>
    <w:p w:rsidR="00FF4E71" w:rsidRPr="009A675C" w:rsidRDefault="00FF4E71" w:rsidP="009A675C">
      <w:pPr>
        <w:tabs>
          <w:tab w:val="left" w:pos="0"/>
        </w:tabs>
        <w:jc w:val="both"/>
      </w:pPr>
      <w:r w:rsidRPr="009A675C">
        <w:tab/>
      </w:r>
    </w:p>
    <w:p w:rsidR="00FF4E71" w:rsidRPr="009A675C" w:rsidRDefault="009A675C" w:rsidP="00FF4E71">
      <w:pPr>
        <w:ind w:firstLine="709"/>
        <w:jc w:val="both"/>
      </w:pPr>
      <w:r w:rsidRPr="009A675C">
        <w:t>В летний период 2019</w:t>
      </w:r>
      <w:r w:rsidR="00FF4E71" w:rsidRPr="009A675C">
        <w:t xml:space="preserve"> года произведен частичный косметический ремонт в здании школы.</w:t>
      </w:r>
    </w:p>
    <w:p w:rsidR="00FF4E71" w:rsidRPr="00F72168" w:rsidRDefault="00FF4E71" w:rsidP="00FF4E71">
      <w:pPr>
        <w:jc w:val="center"/>
        <w:rPr>
          <w:b/>
        </w:rPr>
      </w:pPr>
      <w:r w:rsidRPr="00F72168">
        <w:rPr>
          <w:b/>
        </w:rPr>
        <w:t xml:space="preserve">Анализ влияния </w:t>
      </w:r>
      <w:proofErr w:type="spellStart"/>
      <w:r w:rsidRPr="00F72168">
        <w:rPr>
          <w:b/>
        </w:rPr>
        <w:t>внутришкольного</w:t>
      </w:r>
      <w:proofErr w:type="spellEnd"/>
      <w:r w:rsidRPr="00F72168">
        <w:rPr>
          <w:b/>
        </w:rPr>
        <w:t xml:space="preserve"> управления на результаты работы школы</w:t>
      </w:r>
    </w:p>
    <w:p w:rsidR="00FF4E71" w:rsidRPr="00772723" w:rsidRDefault="00FF4E71" w:rsidP="00FF4E71">
      <w:pPr>
        <w:jc w:val="center"/>
        <w:rPr>
          <w:b/>
          <w:color w:val="C00000"/>
          <w:sz w:val="28"/>
          <w:szCs w:val="28"/>
        </w:rPr>
      </w:pPr>
    </w:p>
    <w:p w:rsidR="00FF4E71" w:rsidRPr="007B7378" w:rsidRDefault="009A675C" w:rsidP="00FF4E71">
      <w:pPr>
        <w:ind w:firstLine="708"/>
        <w:jc w:val="both"/>
      </w:pPr>
      <w:r w:rsidRPr="007B7378">
        <w:t xml:space="preserve">Управление МКОУ «Боранчинская  СОШ им. </w:t>
      </w:r>
      <w:proofErr w:type="spellStart"/>
      <w:r w:rsidRPr="007B7378">
        <w:t>К.Б.Оразбаева</w:t>
      </w:r>
      <w:proofErr w:type="spellEnd"/>
      <w:r w:rsidRPr="007B7378">
        <w:t>»</w:t>
      </w:r>
      <w:r w:rsidR="00FF4E71" w:rsidRPr="007B7378">
        <w:t xml:space="preserve"> осуществляется на основе соответствующей нормативно-правовой базы, которая в том числе определяет компетенцию, права, ответственность учредителя и самого образовательного учреждения.</w:t>
      </w:r>
    </w:p>
    <w:p w:rsidR="00FF4E71" w:rsidRPr="007B7378" w:rsidRDefault="00FF4E71" w:rsidP="00FF4E71">
      <w:pPr>
        <w:tabs>
          <w:tab w:val="num" w:pos="0"/>
        </w:tabs>
        <w:jc w:val="both"/>
        <w:rPr>
          <w:rFonts w:eastAsia="Calibri"/>
          <w:i/>
        </w:rPr>
      </w:pPr>
      <w:r w:rsidRPr="007B7378">
        <w:tab/>
        <w:t>Управле</w:t>
      </w:r>
      <w:r w:rsidR="009A675C" w:rsidRPr="007B7378">
        <w:t xml:space="preserve">ние  школой </w:t>
      </w:r>
      <w:r w:rsidRPr="007B7378">
        <w:t xml:space="preserve"> строится на принципах единоначалия и самоуправления. </w:t>
      </w:r>
      <w:r w:rsidRPr="007B7378">
        <w:rPr>
          <w:rFonts w:eastAsia="Calibri"/>
        </w:rPr>
        <w:t>Основными фор</w:t>
      </w:r>
      <w:r w:rsidR="009A675C" w:rsidRPr="007B7378">
        <w:rPr>
          <w:rFonts w:eastAsia="Calibri"/>
        </w:rPr>
        <w:t xml:space="preserve">мами самоуправления в школы </w:t>
      </w:r>
      <w:r w:rsidRPr="007B7378">
        <w:rPr>
          <w:rFonts w:eastAsia="Calibri"/>
        </w:rPr>
        <w:t xml:space="preserve"> являются Управляющий Совет, педагогический совет, родительский комитет, общее собрание трудового коллектива. </w:t>
      </w:r>
    </w:p>
    <w:p w:rsidR="00FF4E71" w:rsidRPr="007B7378" w:rsidRDefault="00FF4E71" w:rsidP="00FF4E71">
      <w:pPr>
        <w:tabs>
          <w:tab w:val="num" w:pos="0"/>
        </w:tabs>
        <w:jc w:val="both"/>
      </w:pPr>
      <w:r w:rsidRPr="007B7378">
        <w:tab/>
        <w:t>Непосредственное руководство учреждением осуществляет директор школы. Разграничение полномочий органов самоуправления, а также директора закреплено в Уставе образовательного учреждения, положениях шк</w:t>
      </w:r>
      <w:r w:rsidR="009A675C" w:rsidRPr="007B7378">
        <w:t xml:space="preserve">олы. Цели управления школой </w:t>
      </w:r>
      <w:r w:rsidRPr="007B7378">
        <w:t xml:space="preserve"> согласованы с заказом со стороны общества. Анализ цели и задач управления показал, что они соответствуют потребностям населения, обучающихся, их родителей (законных представителей), а также педагогов учреждения.</w:t>
      </w:r>
    </w:p>
    <w:p w:rsidR="00FF4E71" w:rsidRPr="007B7378" w:rsidRDefault="00FF4E71" w:rsidP="00FF4E71">
      <w:pPr>
        <w:tabs>
          <w:tab w:val="num" w:pos="0"/>
        </w:tabs>
        <w:jc w:val="both"/>
      </w:pPr>
      <w:r w:rsidRPr="007B7378">
        <w:tab/>
        <w:t>К настоящему времени в учреждении сложилась следующая структура управления:</w:t>
      </w:r>
    </w:p>
    <w:p w:rsidR="00FF4E71" w:rsidRPr="007B7378" w:rsidRDefault="00FF4E71" w:rsidP="00FF4E71">
      <w:pPr>
        <w:pStyle w:val="af7"/>
        <w:numPr>
          <w:ilvl w:val="0"/>
          <w:numId w:val="10"/>
        </w:numPr>
        <w:tabs>
          <w:tab w:val="num" w:pos="0"/>
        </w:tabs>
        <w:jc w:val="both"/>
      </w:pPr>
      <w:r w:rsidRPr="007B7378">
        <w:t>уровень управляющего совета школы;</w:t>
      </w:r>
    </w:p>
    <w:p w:rsidR="00FF4E71" w:rsidRPr="007B7378" w:rsidRDefault="00FF4E71" w:rsidP="00FF4E71">
      <w:pPr>
        <w:pStyle w:val="af7"/>
        <w:numPr>
          <w:ilvl w:val="0"/>
          <w:numId w:val="10"/>
        </w:numPr>
        <w:tabs>
          <w:tab w:val="num" w:pos="0"/>
        </w:tabs>
        <w:jc w:val="both"/>
      </w:pPr>
      <w:r w:rsidRPr="007B7378">
        <w:t>уровень директора школы;</w:t>
      </w:r>
    </w:p>
    <w:p w:rsidR="00FF4E71" w:rsidRPr="007B7378" w:rsidRDefault="00FF4E71" w:rsidP="00FF4E71">
      <w:pPr>
        <w:pStyle w:val="af7"/>
        <w:numPr>
          <w:ilvl w:val="0"/>
          <w:numId w:val="10"/>
        </w:numPr>
        <w:tabs>
          <w:tab w:val="num" w:pos="0"/>
        </w:tabs>
        <w:jc w:val="both"/>
      </w:pPr>
      <w:r w:rsidRPr="007B7378">
        <w:t>уровень заместителя директора;</w:t>
      </w:r>
    </w:p>
    <w:p w:rsidR="00FF4E71" w:rsidRPr="007B7378" w:rsidRDefault="00FF4E71" w:rsidP="00FF4E71">
      <w:pPr>
        <w:pStyle w:val="af7"/>
        <w:numPr>
          <w:ilvl w:val="0"/>
          <w:numId w:val="10"/>
        </w:numPr>
        <w:tabs>
          <w:tab w:val="num" w:pos="0"/>
        </w:tabs>
        <w:jc w:val="both"/>
      </w:pPr>
      <w:r w:rsidRPr="007B7378">
        <w:t>уровень руководителей методических объединений;</w:t>
      </w:r>
    </w:p>
    <w:p w:rsidR="00FF4E71" w:rsidRPr="007B7378" w:rsidRDefault="00FF4E71" w:rsidP="00FF4E71">
      <w:pPr>
        <w:pStyle w:val="af7"/>
        <w:numPr>
          <w:ilvl w:val="0"/>
          <w:numId w:val="10"/>
        </w:numPr>
        <w:tabs>
          <w:tab w:val="num" w:pos="0"/>
        </w:tabs>
        <w:jc w:val="both"/>
      </w:pPr>
      <w:r w:rsidRPr="007B7378">
        <w:t>уровень педагогических работников.</w:t>
      </w:r>
    </w:p>
    <w:p w:rsidR="00FF4E71" w:rsidRPr="007B7378" w:rsidRDefault="00FF4E71" w:rsidP="00FF4E71">
      <w:pPr>
        <w:tabs>
          <w:tab w:val="num" w:pos="0"/>
        </w:tabs>
        <w:jc w:val="both"/>
      </w:pPr>
      <w:r w:rsidRPr="007B7378">
        <w:tab/>
        <w:t xml:space="preserve">На каждом из уровней по горизонтали разворачивается своя структура органов, которые взаимосвязаны с субъектами по вертикали и горизонтали. В организационной структуре представлены как профессиональные руководители (заместители директора, руководители методических объединений), так и различные общественные субъекты (председатель профкома, председатель управляющего совета школы), что необходимо для эффективного управления учреждением. </w:t>
      </w:r>
    </w:p>
    <w:p w:rsidR="00FF4E71" w:rsidRPr="007B7378" w:rsidRDefault="00FF4E71" w:rsidP="00FF4E71">
      <w:pPr>
        <w:tabs>
          <w:tab w:val="num" w:pos="0"/>
        </w:tabs>
        <w:jc w:val="both"/>
        <w:rPr>
          <w:bCs/>
        </w:rPr>
      </w:pPr>
      <w:r w:rsidRPr="007B7378">
        <w:tab/>
        <w:t xml:space="preserve">Таким образом, в системе </w:t>
      </w:r>
      <w:proofErr w:type="spellStart"/>
      <w:r w:rsidRPr="007B7378">
        <w:t>внутришкольного</w:t>
      </w:r>
      <w:proofErr w:type="spellEnd"/>
      <w:r w:rsidRPr="007B7378">
        <w:t xml:space="preserve"> управления выделены взаимосвязанные уровни управления, определены зоны функционирования органов управления каждого уровня, связи между ними. Система управления на всех уровнях </w:t>
      </w:r>
      <w:r w:rsidRPr="007B7378">
        <w:lastRenderedPageBreak/>
        <w:t xml:space="preserve">является открытой и развивающейся, что обеспечивает устойчивость координации деятельности </w:t>
      </w:r>
      <w:r w:rsidRPr="007B7378">
        <w:rPr>
          <w:bCs/>
        </w:rPr>
        <w:t>всех звеньев учреждения.</w:t>
      </w:r>
    </w:p>
    <w:p w:rsidR="00FF4E71" w:rsidRPr="007B7378" w:rsidRDefault="007B7378" w:rsidP="00FF4E71">
      <w:pPr>
        <w:suppressAutoHyphens/>
        <w:ind w:firstLine="709"/>
        <w:jc w:val="both"/>
        <w:rPr>
          <w:kern w:val="1"/>
        </w:rPr>
      </w:pPr>
      <w:r w:rsidRPr="007B7378">
        <w:rPr>
          <w:kern w:val="1"/>
        </w:rPr>
        <w:t>В 2018 - 2019</w:t>
      </w:r>
      <w:r w:rsidR="00FF4E71" w:rsidRPr="007B7378">
        <w:rPr>
          <w:kern w:val="1"/>
        </w:rPr>
        <w:t xml:space="preserve"> учебном году администрацией школы организовано и осуществлено </w:t>
      </w:r>
      <w:proofErr w:type="spellStart"/>
      <w:r w:rsidR="00FF4E71" w:rsidRPr="007B7378">
        <w:rPr>
          <w:kern w:val="1"/>
        </w:rPr>
        <w:t>внутришкольное</w:t>
      </w:r>
      <w:proofErr w:type="spellEnd"/>
      <w:r w:rsidR="00FF4E71" w:rsidRPr="007B7378">
        <w:rPr>
          <w:kern w:val="1"/>
        </w:rPr>
        <w:t xml:space="preserve"> управление в соответствии с поставленными целями и задачами в системе непрерывного образования, организации учебно-воспитательного процесса на научно-методической основе. В качестве факторов, положительно влияющих на достижение целей, можно выделить:</w:t>
      </w:r>
    </w:p>
    <w:p w:rsidR="00FF4E71" w:rsidRPr="007B7378" w:rsidRDefault="00FF4E71" w:rsidP="00FF4E71">
      <w:pPr>
        <w:numPr>
          <w:ilvl w:val="0"/>
          <w:numId w:val="16"/>
        </w:numPr>
        <w:suppressAutoHyphens/>
        <w:jc w:val="both"/>
        <w:rPr>
          <w:kern w:val="1"/>
        </w:rPr>
      </w:pPr>
      <w:r w:rsidRPr="007B7378">
        <w:rPr>
          <w:kern w:val="1"/>
        </w:rPr>
        <w:t>Организация информационно-аналитического обеспечения образовательного процесса.</w:t>
      </w:r>
    </w:p>
    <w:p w:rsidR="00FF4E71" w:rsidRPr="007B7378" w:rsidRDefault="00FF4E71" w:rsidP="00FF4E71">
      <w:pPr>
        <w:numPr>
          <w:ilvl w:val="0"/>
          <w:numId w:val="16"/>
        </w:numPr>
        <w:suppressAutoHyphens/>
        <w:jc w:val="both"/>
        <w:rPr>
          <w:kern w:val="1"/>
        </w:rPr>
      </w:pPr>
      <w:r w:rsidRPr="007B7378">
        <w:rPr>
          <w:kern w:val="1"/>
        </w:rPr>
        <w:t xml:space="preserve">Осуществление организационной работы и  планирования деятельности образовательного учреждения. </w:t>
      </w:r>
    </w:p>
    <w:p w:rsidR="00FF4E71" w:rsidRPr="007B7378" w:rsidRDefault="00FF4E71" w:rsidP="00FF4E71">
      <w:pPr>
        <w:numPr>
          <w:ilvl w:val="0"/>
          <w:numId w:val="16"/>
        </w:numPr>
        <w:suppressAutoHyphens/>
        <w:jc w:val="both"/>
        <w:rPr>
          <w:kern w:val="1"/>
        </w:rPr>
      </w:pPr>
      <w:r w:rsidRPr="007B7378">
        <w:rPr>
          <w:kern w:val="1"/>
        </w:rPr>
        <w:t xml:space="preserve">Организация </w:t>
      </w:r>
      <w:proofErr w:type="spellStart"/>
      <w:r w:rsidRPr="007B7378">
        <w:rPr>
          <w:kern w:val="1"/>
        </w:rPr>
        <w:t>инспекционно</w:t>
      </w:r>
      <w:proofErr w:type="spellEnd"/>
      <w:r w:rsidRPr="007B7378">
        <w:rPr>
          <w:kern w:val="1"/>
        </w:rPr>
        <w:t xml:space="preserve"> - контрольной и коррекционной деятельности. </w:t>
      </w:r>
    </w:p>
    <w:p w:rsidR="00FF4E71" w:rsidRPr="007B7378" w:rsidRDefault="00FF4E71" w:rsidP="00FF4E71">
      <w:pPr>
        <w:suppressAutoHyphens/>
        <w:ind w:firstLine="709"/>
        <w:jc w:val="both"/>
        <w:rPr>
          <w:kern w:val="1"/>
        </w:rPr>
      </w:pPr>
      <w:r w:rsidRPr="007B7378">
        <w:rPr>
          <w:kern w:val="1"/>
        </w:rPr>
        <w:t xml:space="preserve">Информационно-аналитическая деятельность складывалась достаточно успешно. В течение года собиралась информация по всем направлениям, и осуществлялся анализ всех показателей  учебно-воспитательного процесса, который позволил оценить состояние учебно-воспитательного процесса, работу школы и участников образовательного процесса, выявить уровень качества преподавания, ЗУН  учащихся в соответствии с требованиями учебных программ. </w:t>
      </w:r>
    </w:p>
    <w:p w:rsidR="00FF4E71" w:rsidRPr="007B7378" w:rsidRDefault="00FF4E71" w:rsidP="00FF4E71">
      <w:pPr>
        <w:ind w:firstLine="567"/>
        <w:jc w:val="both"/>
      </w:pPr>
      <w:r w:rsidRPr="007B7378">
        <w:t xml:space="preserve">      </w:t>
      </w:r>
      <w:proofErr w:type="spellStart"/>
      <w:r w:rsidRPr="007B7378">
        <w:t>Внутришко</w:t>
      </w:r>
      <w:r w:rsidR="007B7378" w:rsidRPr="007B7378">
        <w:t>льный</w:t>
      </w:r>
      <w:proofErr w:type="spellEnd"/>
      <w:r w:rsidR="007B7378" w:rsidRPr="007B7378">
        <w:t xml:space="preserve"> контроль проводился в 2018-2019</w:t>
      </w:r>
      <w:r w:rsidRPr="007B7378">
        <w:t xml:space="preserve"> учебном году с целью: взаимодействия администрации и педагогического коллектива, </w:t>
      </w:r>
      <w:proofErr w:type="gramStart"/>
      <w:r w:rsidRPr="007B7378">
        <w:t>ориентированное</w:t>
      </w:r>
      <w:proofErr w:type="gramEnd"/>
      <w:r w:rsidRPr="007B7378">
        <w:t xml:space="preserve"> на совершенствования педагогического процесса и носил системный характер.</w:t>
      </w:r>
    </w:p>
    <w:p w:rsidR="00FF4E71" w:rsidRPr="007B7378" w:rsidRDefault="00FF4E71" w:rsidP="00FF4E71">
      <w:pPr>
        <w:ind w:firstLine="567"/>
        <w:jc w:val="both"/>
      </w:pPr>
      <w:r w:rsidRPr="007B7378">
        <w:t xml:space="preserve">Основные направления </w:t>
      </w:r>
      <w:proofErr w:type="spellStart"/>
      <w:r w:rsidRPr="007B7378">
        <w:t>внутришкольного</w:t>
      </w:r>
      <w:proofErr w:type="spellEnd"/>
      <w:r w:rsidRPr="007B7378">
        <w:t xml:space="preserve"> контроля: </w:t>
      </w:r>
    </w:p>
    <w:p w:rsidR="00FF4E71" w:rsidRPr="007B7378" w:rsidRDefault="00FF4E71" w:rsidP="00FF4E71">
      <w:pPr>
        <w:numPr>
          <w:ilvl w:val="0"/>
          <w:numId w:val="17"/>
        </w:numPr>
        <w:ind w:left="720" w:hanging="360"/>
        <w:jc w:val="both"/>
      </w:pPr>
      <w:r w:rsidRPr="007B7378">
        <w:t>Организация учебного процесса</w:t>
      </w:r>
      <w:proofErr w:type="gramStart"/>
      <w:r w:rsidR="007B7378" w:rsidRPr="007B7378">
        <w:t xml:space="preserve"> </w:t>
      </w:r>
      <w:r w:rsidRPr="007B7378">
        <w:t>;</w:t>
      </w:r>
      <w:proofErr w:type="gramEnd"/>
      <w:r w:rsidRPr="007B7378">
        <w:t xml:space="preserve"> </w:t>
      </w:r>
    </w:p>
    <w:p w:rsidR="00FF4E71" w:rsidRPr="007B7378" w:rsidRDefault="00FF4E71" w:rsidP="00FF4E71">
      <w:pPr>
        <w:numPr>
          <w:ilvl w:val="0"/>
          <w:numId w:val="17"/>
        </w:numPr>
        <w:ind w:left="720" w:hanging="360"/>
        <w:jc w:val="both"/>
      </w:pPr>
      <w:r w:rsidRPr="007B7378">
        <w:t>условия и ход реализации ФГОС, образовательной программы школы, программ учебных предметов, курсов;</w:t>
      </w:r>
    </w:p>
    <w:p w:rsidR="00FF4E71" w:rsidRPr="007B7378" w:rsidRDefault="00FF4E71" w:rsidP="00FF4E71">
      <w:pPr>
        <w:numPr>
          <w:ilvl w:val="0"/>
          <w:numId w:val="17"/>
        </w:numPr>
        <w:ind w:left="720" w:hanging="360"/>
        <w:jc w:val="both"/>
      </w:pPr>
      <w:r w:rsidRPr="007B7378">
        <w:t>качество реализации образовательных технологий в урочной и внеурочной деятельности;</w:t>
      </w:r>
    </w:p>
    <w:p w:rsidR="00FF4E71" w:rsidRPr="007B7378" w:rsidRDefault="00FF4E71" w:rsidP="00FF4E71">
      <w:pPr>
        <w:numPr>
          <w:ilvl w:val="0"/>
          <w:numId w:val="17"/>
        </w:numPr>
        <w:ind w:left="720" w:hanging="360"/>
        <w:jc w:val="both"/>
      </w:pPr>
      <w:r w:rsidRPr="007B7378">
        <w:t xml:space="preserve">результативность образовательной деятельности и государственной итоговой аттестации </w:t>
      </w:r>
      <w:proofErr w:type="gramStart"/>
      <w:r w:rsidRPr="007B7378">
        <w:t>обучающихся</w:t>
      </w:r>
      <w:proofErr w:type="gramEnd"/>
      <w:r w:rsidRPr="007B7378">
        <w:t>;</w:t>
      </w:r>
    </w:p>
    <w:p w:rsidR="00FF4E71" w:rsidRPr="007B7378" w:rsidRDefault="00FF4E71" w:rsidP="00FF4E71">
      <w:pPr>
        <w:numPr>
          <w:ilvl w:val="0"/>
          <w:numId w:val="17"/>
        </w:numPr>
        <w:ind w:left="720" w:hanging="360"/>
        <w:jc w:val="both"/>
      </w:pPr>
      <w:r w:rsidRPr="007B7378">
        <w:t>система работы по профилактике ДДТТ и изучению ПДД, по профилактике жестокого обращения, безнадзорности, правонарушений, экстремистской деятельности;</w:t>
      </w:r>
    </w:p>
    <w:p w:rsidR="00FF4E71" w:rsidRPr="007B7378" w:rsidRDefault="00FF4E71" w:rsidP="00FF4E71">
      <w:pPr>
        <w:numPr>
          <w:ilvl w:val="0"/>
          <w:numId w:val="17"/>
        </w:numPr>
        <w:ind w:left="720" w:hanging="360"/>
        <w:jc w:val="both"/>
      </w:pPr>
      <w:r w:rsidRPr="007B7378">
        <w:t xml:space="preserve">охрана здоровья и формирование здорового образа жизни </w:t>
      </w:r>
      <w:proofErr w:type="gramStart"/>
      <w:r w:rsidRPr="007B7378">
        <w:t>обучающихся</w:t>
      </w:r>
      <w:proofErr w:type="gramEnd"/>
      <w:r w:rsidRPr="007B7378">
        <w:t>.</w:t>
      </w:r>
    </w:p>
    <w:p w:rsidR="00FF4E71" w:rsidRPr="007B7378" w:rsidRDefault="00FF4E71" w:rsidP="00FF4E71">
      <w:pPr>
        <w:ind w:firstLine="567"/>
        <w:jc w:val="both"/>
      </w:pPr>
      <w:r w:rsidRPr="007B7378">
        <w:t xml:space="preserve">    Количество проверок по направлениям достаточно равномерно распределено по учебным четвертям. </w:t>
      </w:r>
    </w:p>
    <w:p w:rsidR="00FF4E71" w:rsidRPr="007B7378" w:rsidRDefault="00FF4E71" w:rsidP="00FF4E71">
      <w:pPr>
        <w:ind w:firstLine="708"/>
        <w:jc w:val="both"/>
      </w:pPr>
      <w:r w:rsidRPr="007B7378">
        <w:t xml:space="preserve">План </w:t>
      </w:r>
      <w:proofErr w:type="spellStart"/>
      <w:r w:rsidRPr="007B7378">
        <w:t>внутришкольного</w:t>
      </w:r>
      <w:proofErr w:type="spellEnd"/>
      <w:r w:rsidRPr="007B7378">
        <w:t xml:space="preserve"> к</w:t>
      </w:r>
      <w:r w:rsidR="007B7378" w:rsidRPr="007B7378">
        <w:t>онтроля в целом выполнен</w:t>
      </w:r>
      <w:proofErr w:type="gramStart"/>
      <w:r w:rsidR="007B7378" w:rsidRPr="007B7378">
        <w:t>.</w:t>
      </w:r>
      <w:r w:rsidRPr="007B7378">
        <w:t xml:space="preserve">. </w:t>
      </w:r>
      <w:proofErr w:type="gramEnd"/>
      <w:r w:rsidRPr="007B7378">
        <w:t xml:space="preserve">Итоги контроля оформлены документально и обсуждены  на заседаниях педагогических советов, совещаниях при директоре, на заседаниях методических  объединений учителей. По итогам анализа выявленных в ходе проверок замечаний проведены корректирующие мероприятия, сформулированы рекомендации педагогическим работникам школы с установлением конкретных сроков исполнения. </w:t>
      </w:r>
    </w:p>
    <w:p w:rsidR="00FF4E71" w:rsidRPr="007B7378" w:rsidRDefault="00FF4E71" w:rsidP="00FF4E71">
      <w:pPr>
        <w:ind w:firstLine="708"/>
        <w:jc w:val="both"/>
      </w:pPr>
      <w:r w:rsidRPr="007B7378">
        <w:t xml:space="preserve">По результатам </w:t>
      </w:r>
      <w:proofErr w:type="spellStart"/>
      <w:r w:rsidRPr="007B7378">
        <w:t>внутришкольн</w:t>
      </w:r>
      <w:r w:rsidR="007B7378" w:rsidRPr="007B7378">
        <w:t>ого</w:t>
      </w:r>
      <w:proofErr w:type="spellEnd"/>
      <w:r w:rsidR="007B7378" w:rsidRPr="007B7378">
        <w:t xml:space="preserve"> контроля в 2018-2019</w:t>
      </w:r>
      <w:r w:rsidRPr="007B7378">
        <w:t xml:space="preserve"> </w:t>
      </w:r>
      <w:proofErr w:type="spellStart"/>
      <w:r w:rsidRPr="007B7378">
        <w:t>уч.г</w:t>
      </w:r>
      <w:proofErr w:type="spellEnd"/>
      <w:r w:rsidRPr="007B7378">
        <w:t>.  реализована система предупреждающих действий:</w:t>
      </w:r>
    </w:p>
    <w:p w:rsidR="00FF4E71" w:rsidRPr="007B7378" w:rsidRDefault="00FF4E71" w:rsidP="00FF4E71">
      <w:pPr>
        <w:ind w:firstLine="708"/>
        <w:jc w:val="both"/>
      </w:pPr>
      <w:r w:rsidRPr="007B7378">
        <w:t>- с целью повышения исполнительской дисциплины педагогических работников проведены  совещания;</w:t>
      </w:r>
    </w:p>
    <w:p w:rsidR="00FF4E71" w:rsidRPr="007B7378" w:rsidRDefault="00FF4E71" w:rsidP="00FF4E71">
      <w:pPr>
        <w:ind w:firstLine="708"/>
        <w:jc w:val="both"/>
      </w:pPr>
      <w:r w:rsidRPr="007B7378">
        <w:t xml:space="preserve">- с целью предупреждения методических затруднений  при планировании и проведении уроков с педагогами организованы семинары, где обсуждались вопросы реализации </w:t>
      </w:r>
      <w:proofErr w:type="spellStart"/>
      <w:r w:rsidRPr="007B7378">
        <w:t>системно-деятельностного</w:t>
      </w:r>
      <w:proofErr w:type="spellEnd"/>
      <w:r w:rsidRPr="007B7378">
        <w:t xml:space="preserve"> подхода при реализа</w:t>
      </w:r>
      <w:r w:rsidR="007B7378" w:rsidRPr="007B7378">
        <w:t>ции ФГОС второго поколения</w:t>
      </w:r>
      <w:r w:rsidRPr="007B7378">
        <w:t>,  индивидуальных образовательных программ с неуспевающими учащимися, подготовка к ВПР и другие актуальные вопросы;</w:t>
      </w:r>
    </w:p>
    <w:p w:rsidR="00FF4E71" w:rsidRPr="007B7378" w:rsidRDefault="00FF4E71" w:rsidP="00FF4E71">
      <w:pPr>
        <w:ind w:firstLine="708"/>
        <w:jc w:val="both"/>
      </w:pPr>
      <w:r w:rsidRPr="007B7378">
        <w:lastRenderedPageBreak/>
        <w:t>- с целью предупреждения трудностей  при  реализации современных  образовательных технологий педагоги школы обучались на курсах повышения квалификац</w:t>
      </w:r>
      <w:r w:rsidR="007B7378" w:rsidRPr="007B7378">
        <w:t>ии</w:t>
      </w:r>
      <w:r w:rsidRPr="007B7378">
        <w:t>.</w:t>
      </w:r>
    </w:p>
    <w:p w:rsidR="00FF4E71" w:rsidRPr="007B7378" w:rsidRDefault="00FF4E71" w:rsidP="00FF4E71">
      <w:pPr>
        <w:tabs>
          <w:tab w:val="num" w:pos="0"/>
        </w:tabs>
        <w:jc w:val="both"/>
      </w:pPr>
      <w:r w:rsidRPr="007B7378">
        <w:tab/>
        <w:t xml:space="preserve">Таким образом, </w:t>
      </w:r>
      <w:r w:rsidR="007B7378" w:rsidRPr="007B7378">
        <w:t xml:space="preserve">управляющая система МКОУ «Боранчинская  СОШ им. </w:t>
      </w:r>
      <w:proofErr w:type="spellStart"/>
      <w:r w:rsidR="007B7378" w:rsidRPr="007B7378">
        <w:t>К.Б.Оразбаева</w:t>
      </w:r>
      <w:proofErr w:type="spellEnd"/>
      <w:r w:rsidR="007B7378" w:rsidRPr="007B7378">
        <w:t xml:space="preserve">» </w:t>
      </w:r>
      <w:r w:rsidRPr="007B7378">
        <w:t xml:space="preserve">  реализует в своей деятельности принципы научности, целенаправленности, плановости, систематичности, перспективности, единства требований, оптимальности и объективности, что позволяет педагогическому коллективу работать в режиме развития.</w:t>
      </w:r>
    </w:p>
    <w:p w:rsidR="00FF4E71" w:rsidRPr="00A55ACF" w:rsidRDefault="00FF4E71" w:rsidP="00A55ACF">
      <w:pPr>
        <w:pStyle w:val="afb"/>
        <w:spacing w:before="0" w:beforeAutospacing="0" w:after="0" w:afterAutospacing="0"/>
        <w:jc w:val="both"/>
        <w:rPr>
          <w:b/>
        </w:rPr>
      </w:pPr>
      <w:r w:rsidRPr="007B7378">
        <w:rPr>
          <w:b/>
        </w:rPr>
        <w:t xml:space="preserve">   Вывод: </w:t>
      </w:r>
      <w:r w:rsidRPr="007B7378">
        <w:t xml:space="preserve"> Структура управления школой, система </w:t>
      </w:r>
      <w:proofErr w:type="spellStart"/>
      <w:r w:rsidRPr="007B7378">
        <w:t>внутришкольного</w:t>
      </w:r>
      <w:proofErr w:type="spellEnd"/>
      <w:r w:rsidRPr="007B7378">
        <w:t xml:space="preserve"> контроля позволяет своевременно корректировать работу педагогического коллектива.</w:t>
      </w:r>
    </w:p>
    <w:p w:rsidR="00FF4E71" w:rsidRPr="007B7378" w:rsidRDefault="00FF4E71" w:rsidP="00FF4E71">
      <w:pPr>
        <w:pStyle w:val="afb"/>
        <w:spacing w:before="0" w:beforeAutospacing="0" w:after="0" w:afterAutospacing="0"/>
        <w:jc w:val="both"/>
        <w:rPr>
          <w:b/>
        </w:rPr>
      </w:pPr>
      <w:r w:rsidRPr="007B7378">
        <w:rPr>
          <w:b/>
        </w:rPr>
        <w:t xml:space="preserve">   </w:t>
      </w:r>
    </w:p>
    <w:p w:rsidR="00FF4E71" w:rsidRPr="0073513F" w:rsidRDefault="00FF4E71" w:rsidP="00FF4E71">
      <w:pPr>
        <w:ind w:firstLine="360"/>
        <w:jc w:val="both"/>
        <w:rPr>
          <w:b/>
          <w:bCs/>
        </w:rPr>
      </w:pPr>
      <w:r w:rsidRPr="00772723">
        <w:rPr>
          <w:color w:val="C00000"/>
        </w:rPr>
        <w:t> </w:t>
      </w:r>
      <w:r w:rsidRPr="0073513F">
        <w:rPr>
          <w:b/>
          <w:bCs/>
        </w:rPr>
        <w:t>Исходя из анализа учебно-воспитательной ра</w:t>
      </w:r>
      <w:r w:rsidR="007B7378" w:rsidRPr="0073513F">
        <w:rPr>
          <w:b/>
          <w:bCs/>
        </w:rPr>
        <w:t>боты за 2018-2019</w:t>
      </w:r>
      <w:r w:rsidRPr="0073513F">
        <w:rPr>
          <w:b/>
          <w:bCs/>
        </w:rPr>
        <w:t xml:space="preserve"> учебный год, необходимо отме</w:t>
      </w:r>
      <w:r w:rsidRPr="0073513F">
        <w:rPr>
          <w:b/>
          <w:bCs/>
        </w:rPr>
        <w:softHyphen/>
        <w:t>тить, что: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процесс обучения во всем учебным предметам осуществляется на основе государственных образовательных стандартов;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учебный план выполнен, программа пройдена;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соблюдается преемственность уровней дошкольного, начального, основного и среднего общего образования;</w:t>
      </w:r>
    </w:p>
    <w:p w:rsidR="00FF4E71" w:rsidRPr="0073513F" w:rsidRDefault="0073513F" w:rsidP="00FF4E71">
      <w:pPr>
        <w:numPr>
          <w:ilvl w:val="0"/>
          <w:numId w:val="11"/>
        </w:numPr>
        <w:jc w:val="both"/>
      </w:pPr>
      <w:r w:rsidRPr="0073513F">
        <w:t>качество знаний  составило 53</w:t>
      </w:r>
      <w:r w:rsidR="00FF4E71" w:rsidRPr="0073513F">
        <w:t>%</w:t>
      </w:r>
      <w:r w:rsidRPr="0073513F">
        <w:t xml:space="preserve"> при 100% успеваемости, что выше по сравнению с 2017-2018 учебным годом на 0,5</w:t>
      </w:r>
      <w:r w:rsidR="00FF4E71" w:rsidRPr="0073513F">
        <w:t>%;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выпускн</w:t>
      </w:r>
      <w:r w:rsidR="0073513F" w:rsidRPr="0073513F">
        <w:t>ики 9 класса  окончили школу с 37,</w:t>
      </w:r>
      <w:r w:rsidRPr="0073513F">
        <w:t>5% качество знаний. Анализ результатов экзаменов и годовых оценок по русскому языку и математике показал, что наблюдается нестабильность и  расхождение качества знаний;</w:t>
      </w:r>
    </w:p>
    <w:p w:rsidR="00FF4E71" w:rsidRDefault="0073513F" w:rsidP="00FF4E71">
      <w:pPr>
        <w:numPr>
          <w:ilvl w:val="0"/>
          <w:numId w:val="11"/>
        </w:numPr>
        <w:jc w:val="both"/>
      </w:pPr>
      <w:r w:rsidRPr="0073513F">
        <w:t>62,5</w:t>
      </w:r>
      <w:r w:rsidR="00FF4E71" w:rsidRPr="0073513F">
        <w:t>% девятиклассников</w:t>
      </w:r>
      <w:r w:rsidRPr="0073513F">
        <w:t xml:space="preserve"> продолжили обучение в </w:t>
      </w:r>
      <w:proofErr w:type="spellStart"/>
      <w:r w:rsidRPr="0073513F">
        <w:t>СУЗах</w:t>
      </w:r>
      <w:proofErr w:type="spellEnd"/>
      <w:r w:rsidRPr="0073513F">
        <w:t>; 37,5</w:t>
      </w:r>
      <w:r w:rsidR="00FF4E71" w:rsidRPr="0073513F">
        <w:t>% продолжил</w:t>
      </w:r>
      <w:r w:rsidRPr="0073513F">
        <w:t>и обучение в 10 классе</w:t>
      </w:r>
      <w:r w:rsidR="00FF4E71" w:rsidRPr="0073513F">
        <w:t>; учащихся, не работающих и не обучающихся по окончании школы нет;</w:t>
      </w:r>
    </w:p>
    <w:p w:rsidR="0073513F" w:rsidRDefault="0073513F" w:rsidP="00FF4E71">
      <w:pPr>
        <w:numPr>
          <w:ilvl w:val="0"/>
          <w:numId w:val="11"/>
        </w:numPr>
        <w:jc w:val="both"/>
      </w:pPr>
      <w:r>
        <w:t xml:space="preserve">выпускники 11 класса окончили  школу с 68% качества знаний. Анализ результатов экзаменов и годовых  оценок по русскому языку и математике </w:t>
      </w:r>
      <w:r w:rsidRPr="0073513F">
        <w:t>показал, что наблюдается нестабильность и  расхождение качества знаний</w:t>
      </w:r>
    </w:p>
    <w:p w:rsidR="0073513F" w:rsidRPr="0073513F" w:rsidRDefault="0073513F" w:rsidP="00FF4E71">
      <w:pPr>
        <w:numPr>
          <w:ilvl w:val="0"/>
          <w:numId w:val="11"/>
        </w:numPr>
        <w:jc w:val="both"/>
      </w:pPr>
      <w:r>
        <w:t xml:space="preserve">68% выпускников 11 класса поступили в ВУЗы, 34% - в </w:t>
      </w:r>
      <w:proofErr w:type="spellStart"/>
      <w:r>
        <w:t>СУЗы</w:t>
      </w:r>
      <w:proofErr w:type="spellEnd"/>
      <w:r>
        <w:t>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количество призеров конкурсов, конференций, олимпиад выше на 1 %, чем за предыдущий учебный год; реализуется программа работы с одаренными детьми;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достигнут достаточно высокий профессиональный уровень и стабильность руководящего и педагогического коллектива;</w:t>
      </w:r>
    </w:p>
    <w:p w:rsidR="00FF4E71" w:rsidRPr="0073513F" w:rsidRDefault="00FF4E71" w:rsidP="00FF4E71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73513F">
        <w:t>внедряются в практику современные методики воспи</w:t>
      </w:r>
      <w:r w:rsidRPr="0073513F">
        <w:softHyphen/>
        <w:t>тания и обучения школьников;</w:t>
      </w:r>
    </w:p>
    <w:p w:rsidR="00FF4E71" w:rsidRPr="0073513F" w:rsidRDefault="00FF4E71" w:rsidP="00FF4E71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73513F">
        <w:t>ведется методическая работа с целью повышения профессионального уровня педагогов;</w:t>
      </w:r>
    </w:p>
    <w:p w:rsidR="00FF4E71" w:rsidRPr="0073513F" w:rsidRDefault="00FF4E71" w:rsidP="00FF4E71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73513F">
        <w:t>наблюдается рост удовлетворенности учащихся и родителей морально-психологическим климатом в школе, деятельностью учебного заведения;</w:t>
      </w:r>
    </w:p>
    <w:p w:rsidR="00FF4E71" w:rsidRPr="0073513F" w:rsidRDefault="00FF4E71" w:rsidP="00FF4E71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73513F">
        <w:t>продолжают развиваться формы взаимодействия семьи и шко</w:t>
      </w:r>
      <w:r w:rsidRPr="0073513F">
        <w:softHyphen/>
        <w:t xml:space="preserve">лы; 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информация о школе открыта и доступна;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с целью привлечения родителей учащихся школы к образовательному и воспитательному процессу активно работали родительские комитеты классов</w:t>
      </w:r>
      <w:r w:rsidRPr="0073513F">
        <w:rPr>
          <w:sz w:val="28"/>
          <w:szCs w:val="28"/>
        </w:rPr>
        <w:t xml:space="preserve">;  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 xml:space="preserve">охват учащихся </w:t>
      </w:r>
      <w:r w:rsidR="0073513F" w:rsidRPr="0073513F">
        <w:t xml:space="preserve"> начальных классов </w:t>
      </w:r>
      <w:r w:rsidRPr="0073513F">
        <w:t>горячим питанием 100%;</w:t>
      </w:r>
    </w:p>
    <w:p w:rsidR="00FF4E71" w:rsidRPr="0073513F" w:rsidRDefault="00FF4E71" w:rsidP="00FF4E71">
      <w:pPr>
        <w:numPr>
          <w:ilvl w:val="0"/>
          <w:numId w:val="11"/>
        </w:numPr>
        <w:jc w:val="both"/>
      </w:pPr>
      <w:r w:rsidRPr="0073513F">
        <w:t>случаев детского дорожного травматизма,  пищевых отравлений в школьной столовой, детского травматизма во время учебно-воспитательного п</w:t>
      </w:r>
      <w:r w:rsidR="0073513F" w:rsidRPr="0073513F">
        <w:t>роцесса в 2018-2019</w:t>
      </w:r>
      <w:r w:rsidRPr="0073513F">
        <w:t xml:space="preserve"> учебном году нет;</w:t>
      </w:r>
    </w:p>
    <w:p w:rsidR="00FF4E71" w:rsidRPr="0073513F" w:rsidRDefault="00FF4E71" w:rsidP="0073513F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73513F">
        <w:rPr>
          <w:sz w:val="24"/>
          <w:szCs w:val="24"/>
        </w:rPr>
        <w:t xml:space="preserve">анализируя воспитательную работу по патриотическому воспитанию школьников, можно сделать вывод, что, наблюдается повышение активности участия обучающихся всех ступеней в общешкольных и сельских мероприятиях </w:t>
      </w:r>
      <w:r w:rsidRPr="0073513F">
        <w:rPr>
          <w:sz w:val="24"/>
          <w:szCs w:val="24"/>
        </w:rPr>
        <w:lastRenderedPageBreak/>
        <w:t>гражданско-патриотической направленности;</w:t>
      </w:r>
    </w:p>
    <w:p w:rsidR="00FF4E71" w:rsidRPr="0073513F" w:rsidRDefault="00FF4E71" w:rsidP="00FF4E71">
      <w:pPr>
        <w:pStyle w:val="af7"/>
        <w:numPr>
          <w:ilvl w:val="0"/>
          <w:numId w:val="11"/>
        </w:numPr>
        <w:jc w:val="both"/>
      </w:pPr>
      <w:r w:rsidRPr="0073513F">
        <w:t xml:space="preserve">структура управления школой, система </w:t>
      </w:r>
      <w:proofErr w:type="spellStart"/>
      <w:r w:rsidRPr="0073513F">
        <w:t>внутришкольного</w:t>
      </w:r>
      <w:proofErr w:type="spellEnd"/>
      <w:r w:rsidRPr="0073513F">
        <w:t xml:space="preserve"> контроля позволяет своевременно корректировать работу педагогического коллектива.</w:t>
      </w:r>
    </w:p>
    <w:p w:rsidR="00FF4E71" w:rsidRPr="00772723" w:rsidRDefault="00FF4E71" w:rsidP="00FF4E71">
      <w:pPr>
        <w:jc w:val="both"/>
        <w:rPr>
          <w:color w:val="C00000"/>
          <w:sz w:val="12"/>
          <w:szCs w:val="12"/>
        </w:rPr>
      </w:pPr>
    </w:p>
    <w:p w:rsidR="00FF4E71" w:rsidRPr="00F72168" w:rsidRDefault="00FF4E71" w:rsidP="00FF4E71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72168">
        <w:rPr>
          <w:b/>
        </w:rPr>
        <w:t>Вместе с тем наряду с успехами в учебно-воспита</w:t>
      </w:r>
      <w:r w:rsidRPr="00F72168">
        <w:rPr>
          <w:b/>
        </w:rPr>
        <w:softHyphen/>
        <w:t xml:space="preserve">тельной работе имеются </w:t>
      </w:r>
      <w:r w:rsidRPr="00F72168">
        <w:rPr>
          <w:b/>
          <w:bCs/>
          <w:iCs/>
        </w:rPr>
        <w:t>проблемы:</w:t>
      </w:r>
    </w:p>
    <w:p w:rsidR="00FF4E71" w:rsidRPr="00F72168" w:rsidRDefault="00FF4E71" w:rsidP="00FF4E71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72168">
        <w:t>недостаточный</w:t>
      </w:r>
      <w:r w:rsidR="00F72168" w:rsidRPr="00F72168">
        <w:t xml:space="preserve"> уровень качества обучения в  </w:t>
      </w:r>
      <w:r w:rsidRPr="00F72168">
        <w:t>9</w:t>
      </w:r>
      <w:r w:rsidR="00F72168" w:rsidRPr="00F72168">
        <w:t>-10</w:t>
      </w:r>
      <w:r w:rsidRPr="00F72168">
        <w:t xml:space="preserve"> классах;</w:t>
      </w:r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недостаточно  сформированы ЗУН у выпускников 9  класса для сдачи государственной итоговой аттестации;</w:t>
      </w:r>
    </w:p>
    <w:p w:rsidR="00FF4E71" w:rsidRPr="00F72168" w:rsidRDefault="00FF4E71" w:rsidP="00F72168">
      <w:pPr>
        <w:numPr>
          <w:ilvl w:val="0"/>
          <w:numId w:val="12"/>
        </w:numPr>
        <w:jc w:val="both"/>
      </w:pPr>
      <w:r w:rsidRPr="00F72168">
        <w:t xml:space="preserve">качество знаний выпускников основной школы ниже </w:t>
      </w:r>
      <w:r w:rsidR="00F72168" w:rsidRPr="00F72168">
        <w:t xml:space="preserve"> предыдущего учебного года на</w:t>
      </w:r>
      <w:proofErr w:type="gramStart"/>
      <w:r w:rsidR="00F72168" w:rsidRPr="00F72168">
        <w:t xml:space="preserve"> </w:t>
      </w:r>
      <w:r w:rsidRPr="00F72168">
        <w:t>;</w:t>
      </w:r>
      <w:proofErr w:type="gramEnd"/>
      <w:r w:rsidRPr="00F72168">
        <w:t xml:space="preserve"> </w:t>
      </w:r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наблюдается нестабильность и  расхождение качества знаний в результатах экзаменов и годовых оценок по русскому языку и математике;</w:t>
      </w:r>
      <w:r w:rsidR="00F72168" w:rsidRPr="00F72168">
        <w:t xml:space="preserve"> а также по обществознанию.</w:t>
      </w:r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работа педагогов не в полной мере ориентирована на развитие индивидуальности ребенка, на работу со способными и слабоуспевающими учащимися;</w:t>
      </w:r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низкая активность участия учителей в профессиональных педагогических к</w:t>
      </w:r>
      <w:r w:rsidR="00F72168" w:rsidRPr="00F72168">
        <w:t>онкурсах различного уровня</w:t>
      </w:r>
      <w:proofErr w:type="gramStart"/>
      <w:r w:rsidR="00F72168" w:rsidRPr="00F72168">
        <w:t xml:space="preserve"> </w:t>
      </w:r>
      <w:r w:rsidRPr="00F72168">
        <w:t>;</w:t>
      </w:r>
      <w:proofErr w:type="gramEnd"/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слабая заинтересованность родителей учащихся старшего звена в школьных проблемах;</w:t>
      </w:r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не всегда на должном уровне проводятся классные родительские собрания;</w:t>
      </w:r>
    </w:p>
    <w:p w:rsidR="00FF4E71" w:rsidRPr="00F72168" w:rsidRDefault="00FF4E71" w:rsidP="00FF4E71">
      <w:pPr>
        <w:numPr>
          <w:ilvl w:val="0"/>
          <w:numId w:val="12"/>
        </w:numPr>
        <w:jc w:val="both"/>
      </w:pPr>
      <w:r w:rsidRPr="00F72168">
        <w:t>необходимо использование творческого подхода педагогов к разработке программ ДО, внеурочной деятельности в начальной  и  средней школе с целью расширения развивающих, образовательных, воспитательных возможностей школы;</w:t>
      </w:r>
    </w:p>
    <w:p w:rsidR="00FF4E71" w:rsidRPr="00F72168" w:rsidRDefault="00FF4E71" w:rsidP="00FF4E71">
      <w:pPr>
        <w:pStyle w:val="ab"/>
        <w:numPr>
          <w:ilvl w:val="0"/>
          <w:numId w:val="12"/>
        </w:numPr>
        <w:jc w:val="both"/>
        <w:rPr>
          <w:sz w:val="24"/>
          <w:szCs w:val="24"/>
        </w:rPr>
      </w:pPr>
      <w:r w:rsidRPr="00F72168">
        <w:rPr>
          <w:sz w:val="24"/>
          <w:szCs w:val="24"/>
        </w:rPr>
        <w:t>провести системную работу классных руководителей по вовлечению детей в работу творческих объединений и спортивных секций, охват внеурочной деятельностью как можно большего количества  учащихся;</w:t>
      </w:r>
    </w:p>
    <w:p w:rsidR="00FF4E71" w:rsidRPr="00F72168" w:rsidRDefault="00FF4E71" w:rsidP="00FF4E71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72168">
        <w:t xml:space="preserve">активизировать работу классных руководителей по проведению диагностической работы с учащимися и родителями по различным воспитательным направлениям; </w:t>
      </w:r>
    </w:p>
    <w:p w:rsidR="00FF4E71" w:rsidRPr="00F72168" w:rsidRDefault="00FF4E71" w:rsidP="00FF4E71">
      <w:pPr>
        <w:pStyle w:val="ab"/>
        <w:numPr>
          <w:ilvl w:val="0"/>
          <w:numId w:val="12"/>
        </w:numPr>
        <w:jc w:val="both"/>
        <w:rPr>
          <w:sz w:val="24"/>
          <w:szCs w:val="24"/>
        </w:rPr>
      </w:pPr>
      <w:r w:rsidRPr="00F72168">
        <w:rPr>
          <w:sz w:val="24"/>
          <w:szCs w:val="24"/>
        </w:rPr>
        <w:t>необходимо продолжить  развивать  потребность в здоровом образе жизни у обучающихся  и родителей, классным руководителям систематизировать практическую работу по профилактике ДДТТ;</w:t>
      </w:r>
    </w:p>
    <w:p w:rsidR="00FF4E71" w:rsidRPr="00F72168" w:rsidRDefault="00FF4E71" w:rsidP="00FF4E71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72168">
        <w:t xml:space="preserve">к трудностям в методической работе следует отнести поиск новых форм работы, умение моделировать воспитательную систему класса; </w:t>
      </w:r>
    </w:p>
    <w:p w:rsidR="00FF4E71" w:rsidRPr="00F72168" w:rsidRDefault="00FF4E71" w:rsidP="00FF4E71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72168">
        <w:t>не все учащиеся классов активно включены в жизнедеятельность ученического коллектива, не у всех находится дело по интересу, организаторами дел в основном являются актив класса,  классный руководитель, невысок процент учащихся</w:t>
      </w:r>
      <w:r w:rsidRPr="00F72168">
        <w:rPr>
          <w:noProof/>
        </w:rPr>
        <w:t xml:space="preserve"> -</w:t>
      </w:r>
      <w:r w:rsidRPr="00F72168">
        <w:t xml:space="preserve"> организаторов дел (чаще участники и зрители);</w:t>
      </w:r>
    </w:p>
    <w:p w:rsidR="00FF4E71" w:rsidRPr="00F72168" w:rsidRDefault="00FF4E71" w:rsidP="00FF4E71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72168">
        <w:t>в поведении отдельных учащихся наблюдаются факты агрессивности, невоспитанности и бес</w:t>
      </w:r>
      <w:r w:rsidRPr="00F72168">
        <w:softHyphen/>
        <w:t>тактности, межличностные отношения не всегда отличаются доброжелатель</w:t>
      </w:r>
      <w:r w:rsidRPr="00F72168">
        <w:softHyphen/>
        <w:t>ностью и взаимопомощью;</w:t>
      </w:r>
    </w:p>
    <w:p w:rsidR="00FF4E71" w:rsidRPr="00F72168" w:rsidRDefault="00FF4E71" w:rsidP="00FF4E71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F72168">
        <w:t>в структуре заболеваний учащихся превалируют простудные заболевания, заболевания органов зрения, ЦНС, нарушение осанки.</w:t>
      </w:r>
    </w:p>
    <w:p w:rsidR="00FF4E71" w:rsidRPr="00F72168" w:rsidRDefault="00FF4E71" w:rsidP="00FF4E71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FF4E71" w:rsidRPr="00F72168" w:rsidRDefault="00FF4E71" w:rsidP="00FF4E71">
      <w:pPr>
        <w:autoSpaceDE w:val="0"/>
        <w:autoSpaceDN w:val="0"/>
        <w:adjustRightInd w:val="0"/>
        <w:ind w:firstLine="360"/>
        <w:jc w:val="both"/>
      </w:pPr>
      <w:r w:rsidRPr="00F72168">
        <w:t>Необходимо активно исследовать причины данных негативных тенденций в учебно-воспитательной работе школы; постоянно искать новые формы педагогиче</w:t>
      </w:r>
      <w:r w:rsidRPr="00F72168">
        <w:softHyphen/>
        <w:t xml:space="preserve">ского воздействия на учащихся, вовлекать учащихся в работу кружков </w:t>
      </w:r>
      <w:proofErr w:type="gramStart"/>
      <w:r w:rsidRPr="00F72168">
        <w:t>ДО</w:t>
      </w:r>
      <w:proofErr w:type="gramEnd"/>
      <w:r w:rsidRPr="00F72168">
        <w:t xml:space="preserve">, активнее работать </w:t>
      </w:r>
      <w:proofErr w:type="gramStart"/>
      <w:r w:rsidRPr="00F72168">
        <w:t>с</w:t>
      </w:r>
      <w:proofErr w:type="gramEnd"/>
      <w:r w:rsidRPr="00F72168">
        <w:t xml:space="preserve"> родителями учащихся, искать формы морального и материального стимулирования творчески работающих педагогов, обучения и подготовки молодых специалистов; постоянно изучать и знать проблемы и тенденции воспитания в РФ в современных условиях и ис</w:t>
      </w:r>
      <w:r w:rsidRPr="00F72168">
        <w:softHyphen/>
        <w:t>пользовать полученные аналитические данные в учебно-воспитательной работе школы в следующем учебном году, активизировать работу по социализации личности.</w:t>
      </w:r>
    </w:p>
    <w:p w:rsidR="00E461C1" w:rsidRPr="00F72168" w:rsidRDefault="00E461C1"/>
    <w:sectPr w:rsidR="00E461C1" w:rsidRPr="00F72168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4D03FC"/>
    <w:multiLevelType w:val="multilevel"/>
    <w:tmpl w:val="00260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718CC"/>
    <w:multiLevelType w:val="hybridMultilevel"/>
    <w:tmpl w:val="0570F1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3B91226"/>
    <w:multiLevelType w:val="hybridMultilevel"/>
    <w:tmpl w:val="E02CB1E6"/>
    <w:lvl w:ilvl="0" w:tplc="AF7EED36">
      <w:start w:val="4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5">
    <w:nsid w:val="044C15D1"/>
    <w:multiLevelType w:val="hybridMultilevel"/>
    <w:tmpl w:val="877AF7D4"/>
    <w:lvl w:ilvl="0" w:tplc="3752A6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7F56DD8"/>
    <w:multiLevelType w:val="hybridMultilevel"/>
    <w:tmpl w:val="F508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842E9"/>
    <w:multiLevelType w:val="hybridMultilevel"/>
    <w:tmpl w:val="AB148C1A"/>
    <w:lvl w:ilvl="0" w:tplc="31862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61824"/>
    <w:multiLevelType w:val="hybridMultilevel"/>
    <w:tmpl w:val="BDA85D88"/>
    <w:lvl w:ilvl="0" w:tplc="AF7EED36">
      <w:start w:val="4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0D9B2F34"/>
    <w:multiLevelType w:val="hybridMultilevel"/>
    <w:tmpl w:val="99DC086C"/>
    <w:lvl w:ilvl="0" w:tplc="F624527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09971B7"/>
    <w:multiLevelType w:val="hybridMultilevel"/>
    <w:tmpl w:val="8A94D0FC"/>
    <w:lvl w:ilvl="0" w:tplc="03DC8B7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F0849"/>
    <w:multiLevelType w:val="hybridMultilevel"/>
    <w:tmpl w:val="F856A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A760C6"/>
    <w:multiLevelType w:val="multilevel"/>
    <w:tmpl w:val="C046EC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1FC4651A"/>
    <w:multiLevelType w:val="multilevel"/>
    <w:tmpl w:val="8AAC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8531B3"/>
    <w:multiLevelType w:val="hybridMultilevel"/>
    <w:tmpl w:val="970C36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91219"/>
    <w:multiLevelType w:val="hybridMultilevel"/>
    <w:tmpl w:val="1CB80B42"/>
    <w:lvl w:ilvl="0" w:tplc="86AE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EC7F75"/>
    <w:multiLevelType w:val="hybridMultilevel"/>
    <w:tmpl w:val="62DAD442"/>
    <w:lvl w:ilvl="0" w:tplc="96C45F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5554D5"/>
    <w:multiLevelType w:val="multilevel"/>
    <w:tmpl w:val="7E40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227FC5"/>
    <w:multiLevelType w:val="hybridMultilevel"/>
    <w:tmpl w:val="9498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F53014"/>
    <w:multiLevelType w:val="hybridMultilevel"/>
    <w:tmpl w:val="4AE47CD2"/>
    <w:lvl w:ilvl="0" w:tplc="C73CEB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23557B7"/>
    <w:multiLevelType w:val="multilevel"/>
    <w:tmpl w:val="98FA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092114"/>
    <w:multiLevelType w:val="hybridMultilevel"/>
    <w:tmpl w:val="035C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4C5450"/>
    <w:multiLevelType w:val="hybridMultilevel"/>
    <w:tmpl w:val="2ED06746"/>
    <w:lvl w:ilvl="0" w:tplc="4E06BE62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355368E3"/>
    <w:multiLevelType w:val="hybridMultilevel"/>
    <w:tmpl w:val="3A60F4F6"/>
    <w:lvl w:ilvl="0" w:tplc="86AE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451916"/>
    <w:multiLevelType w:val="hybridMultilevel"/>
    <w:tmpl w:val="394682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3C205B86"/>
    <w:multiLevelType w:val="hybridMultilevel"/>
    <w:tmpl w:val="F856A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CE268A4"/>
    <w:multiLevelType w:val="hybridMultilevel"/>
    <w:tmpl w:val="841CC1E4"/>
    <w:lvl w:ilvl="0" w:tplc="F0626D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3E464BF4"/>
    <w:multiLevelType w:val="multilevel"/>
    <w:tmpl w:val="0A9A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3F568A"/>
    <w:multiLevelType w:val="hybridMultilevel"/>
    <w:tmpl w:val="816229F0"/>
    <w:lvl w:ilvl="0" w:tplc="86AE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8606E5"/>
    <w:multiLevelType w:val="multilevel"/>
    <w:tmpl w:val="51A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824FE8"/>
    <w:multiLevelType w:val="hybridMultilevel"/>
    <w:tmpl w:val="2722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F92071"/>
    <w:multiLevelType w:val="multilevel"/>
    <w:tmpl w:val="AFF607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11268D5"/>
    <w:multiLevelType w:val="multilevel"/>
    <w:tmpl w:val="F1BA323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26415EC"/>
    <w:multiLevelType w:val="multilevel"/>
    <w:tmpl w:val="5F62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201F9D"/>
    <w:multiLevelType w:val="hybridMultilevel"/>
    <w:tmpl w:val="9B0C88C2"/>
    <w:lvl w:ilvl="0" w:tplc="18AAAB56">
      <w:start w:val="1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65874685"/>
    <w:multiLevelType w:val="multilevel"/>
    <w:tmpl w:val="46D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8909F2"/>
    <w:multiLevelType w:val="multilevel"/>
    <w:tmpl w:val="697A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F95531"/>
    <w:multiLevelType w:val="hybridMultilevel"/>
    <w:tmpl w:val="691E1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793351"/>
    <w:multiLevelType w:val="hybridMultilevel"/>
    <w:tmpl w:val="A416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104E90"/>
    <w:multiLevelType w:val="hybridMultilevel"/>
    <w:tmpl w:val="538476A6"/>
    <w:lvl w:ilvl="0" w:tplc="FC7A93A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</w:num>
  <w:num w:numId="4">
    <w:abstractNumId w:val="9"/>
  </w:num>
  <w:num w:numId="5">
    <w:abstractNumId w:val="39"/>
  </w:num>
  <w:num w:numId="6">
    <w:abstractNumId w:val="18"/>
  </w:num>
  <w:num w:numId="7">
    <w:abstractNumId w:val="30"/>
  </w:num>
  <w:num w:numId="8">
    <w:abstractNumId w:val="35"/>
  </w:num>
  <w:num w:numId="9">
    <w:abstractNumId w:val="17"/>
  </w:num>
  <w:num w:numId="10">
    <w:abstractNumId w:val="32"/>
  </w:num>
  <w:num w:numId="11">
    <w:abstractNumId w:val="26"/>
  </w:num>
  <w:num w:numId="12">
    <w:abstractNumId w:val="16"/>
  </w:num>
  <w:num w:numId="13">
    <w:abstractNumId w:val="13"/>
  </w:num>
  <w:num w:numId="14">
    <w:abstractNumId w:val="15"/>
  </w:num>
  <w:num w:numId="15">
    <w:abstractNumId w:val="23"/>
  </w:num>
  <w:num w:numId="16">
    <w:abstractNumId w:val="42"/>
  </w:num>
  <w:num w:numId="17">
    <w:abstractNumId w:val="36"/>
  </w:num>
  <w:num w:numId="18">
    <w:abstractNumId w:val="41"/>
  </w:num>
  <w:num w:numId="19">
    <w:abstractNumId w:val="0"/>
    <w:lvlOverride w:ilvl="0">
      <w:startOverride w:val="1"/>
    </w:lvlOverride>
  </w:num>
  <w:num w:numId="20">
    <w:abstractNumId w:val="24"/>
  </w:num>
  <w:num w:numId="21">
    <w:abstractNumId w:val="25"/>
  </w:num>
  <w:num w:numId="22">
    <w:abstractNumId w:val="12"/>
  </w:num>
  <w:num w:numId="23">
    <w:abstractNumId w:val="5"/>
  </w:num>
  <w:num w:numId="24">
    <w:abstractNumId w:val="19"/>
  </w:num>
  <w:num w:numId="25">
    <w:abstractNumId w:val="31"/>
  </w:num>
  <w:num w:numId="26">
    <w:abstractNumId w:val="21"/>
  </w:num>
  <w:num w:numId="27">
    <w:abstractNumId w:val="43"/>
  </w:num>
  <w:num w:numId="28">
    <w:abstractNumId w:val="3"/>
  </w:num>
  <w:num w:numId="29">
    <w:abstractNumId w:val="8"/>
  </w:num>
  <w:num w:numId="30">
    <w:abstractNumId w:val="20"/>
  </w:num>
  <w:num w:numId="31">
    <w:abstractNumId w:val="34"/>
  </w:num>
  <w:num w:numId="32">
    <w:abstractNumId w:val="28"/>
  </w:num>
  <w:num w:numId="33">
    <w:abstractNumId w:val="2"/>
  </w:num>
  <w:num w:numId="34">
    <w:abstractNumId w:val="38"/>
  </w:num>
  <w:num w:numId="35">
    <w:abstractNumId w:val="37"/>
  </w:num>
  <w:num w:numId="36">
    <w:abstractNumId w:val="40"/>
  </w:num>
  <w:num w:numId="37">
    <w:abstractNumId w:val="33"/>
  </w:num>
  <w:num w:numId="38">
    <w:abstractNumId w:val="14"/>
  </w:num>
  <w:num w:numId="39">
    <w:abstractNumId w:val="6"/>
  </w:num>
  <w:num w:numId="40">
    <w:abstractNumId w:val="11"/>
  </w:num>
  <w:num w:numId="41">
    <w:abstractNumId w:val="27"/>
  </w:num>
  <w:num w:numId="42">
    <w:abstractNumId w:val="22"/>
  </w:num>
  <w:num w:numId="43">
    <w:abstractNumId w:val="44"/>
  </w:num>
  <w:num w:numId="44">
    <w:abstractNumId w:val="1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E71"/>
    <w:rsid w:val="000206E9"/>
    <w:rsid w:val="00055803"/>
    <w:rsid w:val="000F6CEC"/>
    <w:rsid w:val="001126C4"/>
    <w:rsid w:val="00147D24"/>
    <w:rsid w:val="00151F75"/>
    <w:rsid w:val="001E379F"/>
    <w:rsid w:val="00210582"/>
    <w:rsid w:val="002502F8"/>
    <w:rsid w:val="0026651E"/>
    <w:rsid w:val="00272F7C"/>
    <w:rsid w:val="0027367A"/>
    <w:rsid w:val="002910CE"/>
    <w:rsid w:val="002C1A11"/>
    <w:rsid w:val="003F7128"/>
    <w:rsid w:val="00430273"/>
    <w:rsid w:val="004477B1"/>
    <w:rsid w:val="00464215"/>
    <w:rsid w:val="004768E6"/>
    <w:rsid w:val="004820EF"/>
    <w:rsid w:val="00483C63"/>
    <w:rsid w:val="004A4230"/>
    <w:rsid w:val="004C660F"/>
    <w:rsid w:val="005A1D9C"/>
    <w:rsid w:val="005D6632"/>
    <w:rsid w:val="005E2BBA"/>
    <w:rsid w:val="00620D4F"/>
    <w:rsid w:val="006950DA"/>
    <w:rsid w:val="006F561A"/>
    <w:rsid w:val="00732113"/>
    <w:rsid w:val="0073513F"/>
    <w:rsid w:val="00772723"/>
    <w:rsid w:val="007B7378"/>
    <w:rsid w:val="00826F9A"/>
    <w:rsid w:val="008C3ABC"/>
    <w:rsid w:val="0096239D"/>
    <w:rsid w:val="009A675C"/>
    <w:rsid w:val="00A35516"/>
    <w:rsid w:val="00A55ACF"/>
    <w:rsid w:val="00C55051"/>
    <w:rsid w:val="00C94342"/>
    <w:rsid w:val="00CB2E74"/>
    <w:rsid w:val="00CF6F3F"/>
    <w:rsid w:val="00CF7D62"/>
    <w:rsid w:val="00D10FA8"/>
    <w:rsid w:val="00D17BC6"/>
    <w:rsid w:val="00E461C1"/>
    <w:rsid w:val="00E55A54"/>
    <w:rsid w:val="00E9560E"/>
    <w:rsid w:val="00EE519F"/>
    <w:rsid w:val="00EE531D"/>
    <w:rsid w:val="00F72168"/>
    <w:rsid w:val="00FB06A1"/>
    <w:rsid w:val="00FB33B9"/>
    <w:rsid w:val="00FC5542"/>
    <w:rsid w:val="00FF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4E7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F4E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E71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FF4E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FF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FF4E71"/>
    <w:rPr>
      <w:sz w:val="16"/>
      <w:szCs w:val="16"/>
    </w:rPr>
  </w:style>
  <w:style w:type="paragraph" w:styleId="a5">
    <w:name w:val="annotation text"/>
    <w:basedOn w:val="a"/>
    <w:link w:val="a6"/>
    <w:semiHidden/>
    <w:rsid w:val="00FF4E7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FF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FF4E71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FF4E71"/>
    <w:rPr>
      <w:b/>
      <w:bCs/>
    </w:rPr>
  </w:style>
  <w:style w:type="paragraph" w:styleId="a9">
    <w:name w:val="Balloon Text"/>
    <w:basedOn w:val="a"/>
    <w:link w:val="aa"/>
    <w:rsid w:val="00FF4E71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F4E71"/>
    <w:rPr>
      <w:rFonts w:ascii="Tahoma" w:eastAsia="Times New Roman" w:hAnsi="Tahoma" w:cs="Times New Roman"/>
      <w:sz w:val="16"/>
      <w:szCs w:val="16"/>
    </w:rPr>
  </w:style>
  <w:style w:type="paragraph" w:styleId="ab">
    <w:name w:val="No Spacing"/>
    <w:link w:val="ac"/>
    <w:uiPriority w:val="1"/>
    <w:qFormat/>
    <w:rsid w:val="00FF4E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FF4E71"/>
    <w:pPr>
      <w:spacing w:after="120"/>
    </w:pPr>
  </w:style>
  <w:style w:type="character" w:customStyle="1" w:styleId="ae">
    <w:name w:val="Основной текст Знак"/>
    <w:basedOn w:val="a0"/>
    <w:link w:val="ad"/>
    <w:rsid w:val="00FF4E7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link w:val="af0"/>
    <w:qFormat/>
    <w:rsid w:val="00FF4E71"/>
    <w:rPr>
      <w:b/>
      <w:bCs/>
    </w:rPr>
  </w:style>
  <w:style w:type="character" w:customStyle="1" w:styleId="af0">
    <w:name w:val="Подзаголовок Знак"/>
    <w:basedOn w:val="a0"/>
    <w:link w:val="af"/>
    <w:rsid w:val="00FF4E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1">
    <w:name w:val="Знак"/>
    <w:basedOn w:val="a"/>
    <w:rsid w:val="00FF4E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1">
    <w:name w:val="toc 1"/>
    <w:basedOn w:val="a"/>
    <w:next w:val="a"/>
    <w:autoRedefine/>
    <w:rsid w:val="00FF4E71"/>
  </w:style>
  <w:style w:type="paragraph" w:styleId="21">
    <w:name w:val="toc 2"/>
    <w:basedOn w:val="a"/>
    <w:next w:val="a"/>
    <w:autoRedefine/>
    <w:rsid w:val="00FF4E71"/>
    <w:pPr>
      <w:ind w:left="240"/>
    </w:pPr>
  </w:style>
  <w:style w:type="character" w:styleId="af2">
    <w:name w:val="Hyperlink"/>
    <w:rsid w:val="00FF4E71"/>
    <w:rPr>
      <w:color w:val="0000FF"/>
      <w:u w:val="single"/>
    </w:rPr>
  </w:style>
  <w:style w:type="paragraph" w:styleId="af3">
    <w:name w:val="header"/>
    <w:basedOn w:val="a"/>
    <w:link w:val="af4"/>
    <w:rsid w:val="00FF4E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FF4E7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FF4E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F4E71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FF4E7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F4E71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List Paragraph"/>
    <w:basedOn w:val="a"/>
    <w:uiPriority w:val="34"/>
    <w:qFormat/>
    <w:rsid w:val="00FF4E71"/>
    <w:pPr>
      <w:ind w:left="720"/>
      <w:contextualSpacing/>
    </w:pPr>
  </w:style>
  <w:style w:type="character" w:styleId="af8">
    <w:name w:val="Strong"/>
    <w:uiPriority w:val="22"/>
    <w:qFormat/>
    <w:rsid w:val="00FF4E71"/>
    <w:rPr>
      <w:b/>
      <w:bCs/>
      <w:spacing w:val="0"/>
    </w:rPr>
  </w:style>
  <w:style w:type="paragraph" w:styleId="af9">
    <w:name w:val="Title"/>
    <w:basedOn w:val="a"/>
    <w:link w:val="afa"/>
    <w:qFormat/>
    <w:rsid w:val="00FF4E71"/>
    <w:pPr>
      <w:jc w:val="center"/>
    </w:pPr>
    <w:rPr>
      <w:sz w:val="28"/>
      <w:szCs w:val="20"/>
    </w:rPr>
  </w:style>
  <w:style w:type="character" w:customStyle="1" w:styleId="afa">
    <w:name w:val="Название Знак"/>
    <w:basedOn w:val="a0"/>
    <w:link w:val="af9"/>
    <w:rsid w:val="00FF4E7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Знак1"/>
    <w:basedOn w:val="a"/>
    <w:rsid w:val="00FF4E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rmal (Web)"/>
    <w:basedOn w:val="a"/>
    <w:unhideWhenUsed/>
    <w:rsid w:val="00FF4E71"/>
    <w:pPr>
      <w:spacing w:before="100" w:beforeAutospacing="1" w:after="100" w:afterAutospacing="1"/>
    </w:pPr>
  </w:style>
  <w:style w:type="character" w:styleId="afc">
    <w:name w:val="Emphasis"/>
    <w:uiPriority w:val="20"/>
    <w:qFormat/>
    <w:rsid w:val="00FF4E71"/>
    <w:rPr>
      <w:i/>
      <w:iCs/>
    </w:rPr>
  </w:style>
  <w:style w:type="paragraph" w:styleId="31">
    <w:name w:val="Body Text Indent 3"/>
    <w:basedOn w:val="a"/>
    <w:link w:val="32"/>
    <w:rsid w:val="00FF4E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F4E71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Plain Text"/>
    <w:basedOn w:val="a"/>
    <w:link w:val="afe"/>
    <w:uiPriority w:val="99"/>
    <w:unhideWhenUsed/>
    <w:rsid w:val="00FF4E71"/>
    <w:pPr>
      <w:spacing w:before="100" w:beforeAutospacing="1" w:after="100" w:afterAutospacing="1"/>
    </w:pPr>
  </w:style>
  <w:style w:type="character" w:customStyle="1" w:styleId="afe">
    <w:name w:val="Текст Знак"/>
    <w:basedOn w:val="a0"/>
    <w:link w:val="afd"/>
    <w:uiPriority w:val="99"/>
    <w:rsid w:val="00FF4E7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caption"/>
    <w:basedOn w:val="a"/>
    <w:next w:val="a"/>
    <w:unhideWhenUsed/>
    <w:qFormat/>
    <w:rsid w:val="00FF4E71"/>
    <w:rPr>
      <w:b/>
      <w:bCs/>
      <w:sz w:val="20"/>
      <w:szCs w:val="20"/>
    </w:rPr>
  </w:style>
  <w:style w:type="paragraph" w:styleId="33">
    <w:name w:val="List 3"/>
    <w:basedOn w:val="a"/>
    <w:unhideWhenUsed/>
    <w:rsid w:val="00FF4E71"/>
    <w:pPr>
      <w:ind w:left="849" w:hanging="283"/>
      <w:jc w:val="both"/>
    </w:pPr>
    <w:rPr>
      <w:rFonts w:eastAsia="Calibri"/>
    </w:rPr>
  </w:style>
  <w:style w:type="character" w:customStyle="1" w:styleId="22">
    <w:name w:val="Основной текст (2)_"/>
    <w:link w:val="23"/>
    <w:rsid w:val="00FF4E71"/>
    <w:rPr>
      <w:spacing w:val="4"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F4E71"/>
    <w:pPr>
      <w:widowControl w:val="0"/>
      <w:shd w:val="clear" w:color="auto" w:fill="FFFFFF"/>
      <w:spacing w:before="240" w:line="322" w:lineRule="exact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aff0">
    <w:name w:val="Основной текст_"/>
    <w:link w:val="24"/>
    <w:rsid w:val="00FF4E71"/>
    <w:rPr>
      <w:b/>
      <w:bCs/>
      <w:spacing w:val="-4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FF4E71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pacing w:val="-4"/>
      <w:sz w:val="22"/>
      <w:szCs w:val="22"/>
      <w:lang w:eastAsia="en-US"/>
    </w:rPr>
  </w:style>
  <w:style w:type="paragraph" w:customStyle="1" w:styleId="aff1">
    <w:name w:val="Содержимое таблицы"/>
    <w:basedOn w:val="a"/>
    <w:rsid w:val="00FF4E71"/>
    <w:pPr>
      <w:suppressLineNumbers/>
      <w:shd w:val="clear" w:color="auto" w:fill="FFFFFF"/>
      <w:suppressAutoHyphens/>
    </w:pPr>
    <w:rPr>
      <w:lang w:eastAsia="ar-SA"/>
    </w:rPr>
  </w:style>
  <w:style w:type="paragraph" w:customStyle="1" w:styleId="13">
    <w:name w:val="Абзац списка1"/>
    <w:basedOn w:val="a"/>
    <w:rsid w:val="00FF4E71"/>
    <w:pPr>
      <w:suppressAutoHyphens/>
      <w:spacing w:after="160" w:line="254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aff2">
    <w:name w:val="Базовый"/>
    <w:rsid w:val="00FF4E71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paragraph" w:customStyle="1" w:styleId="110">
    <w:name w:val="Абзац списка11"/>
    <w:basedOn w:val="aff2"/>
    <w:rsid w:val="00FF4E71"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link w:val="aff4"/>
    <w:rsid w:val="00FF4E71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rsid w:val="00FF4E7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4E71"/>
  </w:style>
  <w:style w:type="paragraph" w:customStyle="1" w:styleId="Standard">
    <w:name w:val="Standard"/>
    <w:rsid w:val="00FF4E7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  <w:style w:type="table" w:customStyle="1" w:styleId="14">
    <w:name w:val="Сетка таблицы1"/>
    <w:basedOn w:val="a1"/>
    <w:next w:val="a3"/>
    <w:uiPriority w:val="59"/>
    <w:rsid w:val="00FF4E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rsid w:val="00FF4E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F4E71"/>
  </w:style>
  <w:style w:type="character" w:customStyle="1" w:styleId="c9">
    <w:name w:val="c9"/>
    <w:basedOn w:val="a0"/>
    <w:rsid w:val="00FF4E71"/>
  </w:style>
  <w:style w:type="paragraph" w:customStyle="1" w:styleId="msonospacing0">
    <w:name w:val="msonospacing"/>
    <w:basedOn w:val="a"/>
    <w:rsid w:val="00FF4E71"/>
    <w:pPr>
      <w:spacing w:before="100" w:beforeAutospacing="1" w:after="100" w:afterAutospacing="1"/>
    </w:pPr>
  </w:style>
  <w:style w:type="character" w:customStyle="1" w:styleId="c4">
    <w:name w:val="c4"/>
    <w:rsid w:val="00FF4E71"/>
  </w:style>
  <w:style w:type="character" w:customStyle="1" w:styleId="extended-textshort">
    <w:name w:val="extended-text__short"/>
    <w:basedOn w:val="a0"/>
    <w:rsid w:val="00FF4E71"/>
  </w:style>
  <w:style w:type="character" w:customStyle="1" w:styleId="c15">
    <w:name w:val="c15"/>
    <w:basedOn w:val="a0"/>
    <w:rsid w:val="00FF4E71"/>
  </w:style>
  <w:style w:type="character" w:customStyle="1" w:styleId="ac">
    <w:name w:val="Без интервала Знак"/>
    <w:link w:val="ab"/>
    <w:uiPriority w:val="1"/>
    <w:locked/>
    <w:rsid w:val="00FF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F4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35</Pages>
  <Words>13514</Words>
  <Characters>77034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9</cp:revision>
  <cp:lastPrinted>2019-09-24T08:08:00Z</cp:lastPrinted>
  <dcterms:created xsi:type="dcterms:W3CDTF">2019-09-02T11:21:00Z</dcterms:created>
  <dcterms:modified xsi:type="dcterms:W3CDTF">2019-10-10T08:53:00Z</dcterms:modified>
</cp:coreProperties>
</file>