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00" w:rsidRDefault="00082900" w:rsidP="00571CE9">
      <w:pPr>
        <w:pStyle w:val="a5"/>
        <w:shd w:val="clear" w:color="auto" w:fill="FFFFFF"/>
        <w:spacing w:before="0" w:beforeAutospacing="0" w:after="294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082900">
        <w:rPr>
          <w:b/>
          <w:bCs/>
          <w:i/>
          <w:iCs/>
          <w:color w:val="000000"/>
          <w:sz w:val="28"/>
          <w:szCs w:val="28"/>
        </w:rPr>
        <w:t xml:space="preserve">Анализ работы РДШ 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 МКОУ «Боранчинская СОШ им.К.Б.Оразбаева»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ind w:firstLine="708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 xml:space="preserve">В 2017-2018 учебном году на базе </w:t>
      </w:r>
      <w:r>
        <w:rPr>
          <w:color w:val="000000"/>
          <w:sz w:val="28"/>
          <w:szCs w:val="28"/>
        </w:rPr>
        <w:t>образовательного учреждения</w:t>
      </w:r>
      <w:r w:rsidRPr="00082900">
        <w:rPr>
          <w:color w:val="000000"/>
          <w:sz w:val="28"/>
          <w:szCs w:val="28"/>
        </w:rPr>
        <w:t xml:space="preserve"> была создана первичная ячейка общественно-государственной детско-юношеской организации - Российского Движения Школьников.</w:t>
      </w:r>
    </w:p>
    <w:p w:rsid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 w:rsidRPr="00082900">
        <w:rPr>
          <w:color w:val="000000"/>
          <w:sz w:val="28"/>
          <w:szCs w:val="28"/>
        </w:rPr>
        <w:t>Целью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</w:t>
      </w:r>
      <w:r>
        <w:rPr>
          <w:color w:val="000000"/>
          <w:sz w:val="28"/>
          <w:szCs w:val="28"/>
        </w:rPr>
        <w:t>скому обществу системы ценностей</w:t>
      </w:r>
      <w:r w:rsidRPr="00082900">
        <w:rPr>
          <w:color w:val="000000"/>
          <w:sz w:val="28"/>
          <w:szCs w:val="28"/>
        </w:rPr>
        <w:t xml:space="preserve">. 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ind w:firstLine="708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Цель реализуется через следующие задачи: </w:t>
      </w:r>
      <w:r w:rsidRPr="00082900">
        <w:rPr>
          <w:color w:val="000000"/>
          <w:sz w:val="28"/>
          <w:szCs w:val="28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</w:t>
      </w:r>
      <w:proofErr w:type="gramStart"/>
      <w:r w:rsidRPr="00082900">
        <w:rPr>
          <w:color w:val="000000"/>
          <w:sz w:val="28"/>
          <w:szCs w:val="28"/>
        </w:rPr>
        <w:t>;;</w:t>
      </w:r>
      <w:r w:rsidRPr="00082900">
        <w:rPr>
          <w:color w:val="000000"/>
          <w:sz w:val="28"/>
          <w:szCs w:val="28"/>
        </w:rPr>
        <w:br/>
        <w:t xml:space="preserve">- </w:t>
      </w:r>
      <w:proofErr w:type="gramEnd"/>
      <w:r w:rsidRPr="00082900">
        <w:rPr>
          <w:color w:val="000000"/>
          <w:sz w:val="28"/>
          <w:szCs w:val="28"/>
        </w:rPr>
        <w:t>формирование у детей позитивного отношения к ЗОЖ;</w:t>
      </w:r>
      <w:r w:rsidRPr="00082900">
        <w:rPr>
          <w:color w:val="000000"/>
          <w:sz w:val="28"/>
          <w:szCs w:val="28"/>
        </w:rPr>
        <w:br/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  <w:r w:rsidRPr="00082900">
        <w:rPr>
          <w:color w:val="000000"/>
          <w:sz w:val="28"/>
          <w:szCs w:val="28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082900">
        <w:rPr>
          <w:color w:val="000000"/>
          <w:sz w:val="28"/>
          <w:szCs w:val="28"/>
        </w:rPr>
        <w:br/>
        <w:t>- пропаганда среди школьников идей добровольного труда на благо общества и здорового образа жизни;</w:t>
      </w:r>
      <w:r w:rsidRPr="00082900">
        <w:rPr>
          <w:color w:val="000000"/>
          <w:sz w:val="28"/>
          <w:szCs w:val="28"/>
        </w:rPr>
        <w:br/>
        <w:t xml:space="preserve">- повышение информационно – </w:t>
      </w:r>
      <w:proofErr w:type="spellStart"/>
      <w:r w:rsidRPr="00082900">
        <w:rPr>
          <w:color w:val="000000"/>
          <w:sz w:val="28"/>
          <w:szCs w:val="28"/>
        </w:rPr>
        <w:t>медийной</w:t>
      </w:r>
      <w:proofErr w:type="spellEnd"/>
      <w:r w:rsidRPr="00082900">
        <w:rPr>
          <w:color w:val="000000"/>
          <w:sz w:val="28"/>
          <w:szCs w:val="28"/>
        </w:rPr>
        <w:t xml:space="preserve"> грамотности современных школьников.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ind w:firstLine="36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 xml:space="preserve">В рамках реализации 4-х направлений РДШ (Личностное развитие, Гражданская активность, </w:t>
      </w:r>
      <w:proofErr w:type="spellStart"/>
      <w:r w:rsidRPr="00082900">
        <w:rPr>
          <w:color w:val="000000"/>
          <w:sz w:val="28"/>
          <w:szCs w:val="28"/>
        </w:rPr>
        <w:t>Информационно-медийное</w:t>
      </w:r>
      <w:proofErr w:type="spellEnd"/>
      <w:r w:rsidRPr="00082900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Pr="00082900">
        <w:rPr>
          <w:color w:val="000000"/>
          <w:sz w:val="28"/>
          <w:szCs w:val="28"/>
        </w:rPr>
        <w:t>Военно</w:t>
      </w:r>
      <w:proofErr w:type="spellEnd"/>
      <w:r w:rsidRPr="00082900">
        <w:rPr>
          <w:color w:val="000000"/>
          <w:sz w:val="28"/>
          <w:szCs w:val="28"/>
        </w:rPr>
        <w:t>- патриотическое</w:t>
      </w:r>
      <w:proofErr w:type="gramEnd"/>
      <w:r w:rsidRPr="00082900">
        <w:rPr>
          <w:color w:val="000000"/>
          <w:sz w:val="28"/>
          <w:szCs w:val="28"/>
        </w:rPr>
        <w:t xml:space="preserve"> направления) наша школа провела различные мероприятия.</w:t>
      </w:r>
    </w:p>
    <w:p w:rsidR="00082900" w:rsidRPr="00082900" w:rsidRDefault="00082900" w:rsidP="00571CE9">
      <w:pPr>
        <w:pStyle w:val="a5"/>
        <w:numPr>
          <w:ilvl w:val="0"/>
          <w:numId w:val="1"/>
        </w:numPr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b/>
          <w:bCs/>
          <w:color w:val="000000"/>
          <w:sz w:val="28"/>
          <w:szCs w:val="28"/>
        </w:rPr>
        <w:t>Военно-патриотическое направление.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По данному направлению были проведены</w:t>
      </w:r>
      <w:r>
        <w:rPr>
          <w:color w:val="000000"/>
          <w:sz w:val="28"/>
          <w:szCs w:val="28"/>
        </w:rPr>
        <w:t xml:space="preserve">: </w:t>
      </w:r>
      <w:r w:rsidRPr="00082900">
        <w:rPr>
          <w:color w:val="000000"/>
          <w:sz w:val="28"/>
          <w:szCs w:val="28"/>
        </w:rPr>
        <w:t xml:space="preserve"> дни памяти же</w:t>
      </w:r>
      <w:proofErr w:type="gramStart"/>
      <w:r w:rsidRPr="00082900">
        <w:rPr>
          <w:color w:val="000000"/>
          <w:sz w:val="28"/>
          <w:szCs w:val="28"/>
        </w:rPr>
        <w:t>ртв бл</w:t>
      </w:r>
      <w:proofErr w:type="gramEnd"/>
      <w:r w:rsidRPr="00082900">
        <w:rPr>
          <w:color w:val="000000"/>
          <w:sz w:val="28"/>
          <w:szCs w:val="28"/>
        </w:rPr>
        <w:t xml:space="preserve">окады Ленинграда и жертв </w:t>
      </w:r>
      <w:r>
        <w:rPr>
          <w:color w:val="000000"/>
          <w:sz w:val="28"/>
          <w:szCs w:val="28"/>
        </w:rPr>
        <w:t>терроризма</w:t>
      </w:r>
      <w:r w:rsidRPr="00082900">
        <w:rPr>
          <w:color w:val="000000"/>
          <w:sz w:val="28"/>
          <w:szCs w:val="28"/>
        </w:rPr>
        <w:t>; мероприятия ко дню неизвестного солдата «Имя твое неизвестно – подвиг твой бессмер</w:t>
      </w:r>
      <w:r>
        <w:rPr>
          <w:color w:val="000000"/>
          <w:sz w:val="28"/>
          <w:szCs w:val="28"/>
        </w:rPr>
        <w:t xml:space="preserve">тен!» и ко дню героев Отечества, акции «Армейский чемоданчик», </w:t>
      </w:r>
      <w:r w:rsidR="00571CE9">
        <w:rPr>
          <w:color w:val="000000"/>
          <w:sz w:val="28"/>
          <w:szCs w:val="28"/>
        </w:rPr>
        <w:t>«Георгиевская ленточка».</w:t>
      </w:r>
    </w:p>
    <w:p w:rsidR="00082900" w:rsidRPr="00082900" w:rsidRDefault="00082900" w:rsidP="00571CE9">
      <w:pPr>
        <w:pStyle w:val="a5"/>
        <w:numPr>
          <w:ilvl w:val="0"/>
          <w:numId w:val="1"/>
        </w:numPr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b/>
          <w:bCs/>
          <w:color w:val="000000"/>
          <w:sz w:val="28"/>
          <w:szCs w:val="28"/>
        </w:rPr>
        <w:t>Личностное развитие.</w:t>
      </w:r>
    </w:p>
    <w:p w:rsidR="00082900" w:rsidRPr="00082900" w:rsidRDefault="00082900" w:rsidP="00571CE9">
      <w:pPr>
        <w:pStyle w:val="a5"/>
        <w:numPr>
          <w:ilvl w:val="1"/>
          <w:numId w:val="1"/>
        </w:numPr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Творческое развитие.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Мероприятия: День знан</w:t>
      </w:r>
      <w:r>
        <w:rPr>
          <w:color w:val="000000"/>
          <w:sz w:val="28"/>
          <w:szCs w:val="28"/>
        </w:rPr>
        <w:t xml:space="preserve">ий, </w:t>
      </w:r>
      <w:r w:rsidRPr="00082900">
        <w:rPr>
          <w:color w:val="000000"/>
          <w:sz w:val="28"/>
          <w:szCs w:val="28"/>
        </w:rPr>
        <w:t xml:space="preserve"> поздравление пожилых людей, день учителя (день самоу</w:t>
      </w:r>
      <w:r>
        <w:rPr>
          <w:color w:val="000000"/>
          <w:sz w:val="28"/>
          <w:szCs w:val="28"/>
        </w:rPr>
        <w:t xml:space="preserve">правления </w:t>
      </w:r>
      <w:r w:rsidRPr="00082900">
        <w:rPr>
          <w:color w:val="000000"/>
          <w:sz w:val="28"/>
          <w:szCs w:val="28"/>
        </w:rPr>
        <w:t xml:space="preserve">), Праздник осени, </w:t>
      </w:r>
      <w:proofErr w:type="spellStart"/>
      <w:r w:rsidRPr="00082900">
        <w:rPr>
          <w:color w:val="000000"/>
          <w:sz w:val="28"/>
          <w:szCs w:val="28"/>
        </w:rPr>
        <w:t>флэшмоб</w:t>
      </w:r>
      <w:proofErr w:type="spellEnd"/>
      <w:r w:rsidRPr="00082900">
        <w:rPr>
          <w:color w:val="000000"/>
          <w:sz w:val="28"/>
          <w:szCs w:val="28"/>
        </w:rPr>
        <w:t xml:space="preserve"> на день рождения РДШ, выставка рисунков «Моя милая мама», концертная программа «Рожденное </w:t>
      </w:r>
      <w:r w:rsidRPr="00082900">
        <w:rPr>
          <w:color w:val="000000"/>
          <w:sz w:val="28"/>
          <w:szCs w:val="28"/>
        </w:rPr>
        <w:lastRenderedPageBreak/>
        <w:t xml:space="preserve">любовью слово МАМА», творческая мастерская деда Мороза, «Новогодняя сказка», </w:t>
      </w:r>
      <w:r>
        <w:rPr>
          <w:color w:val="000000"/>
          <w:sz w:val="28"/>
          <w:szCs w:val="28"/>
        </w:rPr>
        <w:t>конкурсная программа «А ну-ка, девушки»</w:t>
      </w:r>
      <w:r w:rsidR="00571CE9">
        <w:rPr>
          <w:color w:val="000000"/>
          <w:sz w:val="28"/>
          <w:szCs w:val="28"/>
        </w:rPr>
        <w:t xml:space="preserve">, рисунки на асфальте, литературный конкурс «Читать </w:t>
      </w:r>
      <w:proofErr w:type="gramStart"/>
      <w:r w:rsidR="00571CE9">
        <w:rPr>
          <w:color w:val="000000"/>
          <w:sz w:val="28"/>
          <w:szCs w:val="28"/>
        </w:rPr>
        <w:t>–э</w:t>
      </w:r>
      <w:proofErr w:type="gramEnd"/>
      <w:r w:rsidR="00571CE9">
        <w:rPr>
          <w:color w:val="000000"/>
          <w:sz w:val="28"/>
          <w:szCs w:val="28"/>
        </w:rPr>
        <w:t>то полезно».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82900">
        <w:rPr>
          <w:color w:val="000000"/>
          <w:sz w:val="28"/>
          <w:szCs w:val="28"/>
        </w:rPr>
        <w:t>Популяризация ЗОЖ.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082900">
        <w:rPr>
          <w:color w:val="000000"/>
          <w:sz w:val="28"/>
          <w:szCs w:val="28"/>
        </w:rPr>
        <w:t>еседа «Режим дня и его влияние на организм</w:t>
      </w:r>
      <w:r>
        <w:rPr>
          <w:color w:val="000000"/>
          <w:sz w:val="28"/>
          <w:szCs w:val="28"/>
        </w:rPr>
        <w:t xml:space="preserve">, </w:t>
      </w:r>
      <w:r w:rsidRPr="00082900">
        <w:rPr>
          <w:color w:val="000000"/>
          <w:sz w:val="28"/>
          <w:szCs w:val="28"/>
        </w:rPr>
        <w:t>круглый стол «Я выбираю здоровье» (к междун</w:t>
      </w:r>
      <w:r>
        <w:rPr>
          <w:color w:val="000000"/>
          <w:sz w:val="28"/>
          <w:szCs w:val="28"/>
        </w:rPr>
        <w:t>ародному дню борьбы с курением), Тренинг «Я выбираю жизнь» (против наркотиков), анкетирование, спортивные мероприятия «турнир по настольному теннису», легкая атлетика и т.д.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82900">
        <w:rPr>
          <w:color w:val="000000"/>
          <w:sz w:val="28"/>
          <w:szCs w:val="28"/>
        </w:rPr>
        <w:t>Популяризация профессий.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Занятия и классные часы по популяризации рабочих и современных профессий.</w:t>
      </w:r>
    </w:p>
    <w:p w:rsidR="00082900" w:rsidRPr="00082900" w:rsidRDefault="00082900" w:rsidP="00571CE9">
      <w:pPr>
        <w:pStyle w:val="a5"/>
        <w:numPr>
          <w:ilvl w:val="0"/>
          <w:numId w:val="5"/>
        </w:numPr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b/>
          <w:bCs/>
          <w:color w:val="000000"/>
          <w:sz w:val="28"/>
          <w:szCs w:val="28"/>
        </w:rPr>
        <w:t>Гражданская активность.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Акци</w:t>
      </w:r>
      <w:r>
        <w:rPr>
          <w:color w:val="000000"/>
          <w:sz w:val="28"/>
          <w:szCs w:val="28"/>
        </w:rPr>
        <w:t>и «Чистый двор</w:t>
      </w:r>
      <w:r w:rsidRPr="00082900">
        <w:rPr>
          <w:color w:val="000000"/>
          <w:sz w:val="28"/>
          <w:szCs w:val="28"/>
        </w:rPr>
        <w:t>», «Засветись»,</w:t>
      </w:r>
      <w:r w:rsidR="00571CE9">
        <w:rPr>
          <w:color w:val="000000"/>
          <w:sz w:val="28"/>
          <w:szCs w:val="28"/>
        </w:rPr>
        <w:t xml:space="preserve"> «</w:t>
      </w:r>
      <w:proofErr w:type="spellStart"/>
      <w:r w:rsidR="00571CE9">
        <w:rPr>
          <w:color w:val="000000"/>
          <w:sz w:val="28"/>
          <w:szCs w:val="28"/>
        </w:rPr>
        <w:t>Голубая</w:t>
      </w:r>
      <w:proofErr w:type="spellEnd"/>
      <w:r w:rsidR="00571CE9">
        <w:rPr>
          <w:color w:val="000000"/>
          <w:sz w:val="28"/>
          <w:szCs w:val="28"/>
        </w:rPr>
        <w:t xml:space="preserve"> лента»,</w:t>
      </w:r>
      <w:r w:rsidRPr="00082900">
        <w:rPr>
          <w:color w:val="000000"/>
          <w:sz w:val="28"/>
          <w:szCs w:val="28"/>
        </w:rPr>
        <w:t xml:space="preserve"> акция, приуроченная ко дню солидарности в борьбе с терроризмом, День народного единства, «Возьмемся за руки, друзья!» (</w:t>
      </w:r>
      <w:proofErr w:type="gramStart"/>
      <w:r w:rsidRPr="00082900">
        <w:rPr>
          <w:color w:val="000000"/>
          <w:sz w:val="28"/>
          <w:szCs w:val="28"/>
        </w:rPr>
        <w:t>к</w:t>
      </w:r>
      <w:proofErr w:type="gramEnd"/>
      <w:r w:rsidRPr="00082900">
        <w:rPr>
          <w:color w:val="000000"/>
          <w:sz w:val="28"/>
          <w:szCs w:val="28"/>
        </w:rPr>
        <w:t xml:space="preserve"> дню толерантности), классные часы и викторины к Всемирному дню ребенка, «Останься живым и здоровым» (день памяти жертв ДТП), акция «Алая ленточка» (к дню памяти жертв </w:t>
      </w:r>
      <w:proofErr w:type="spellStart"/>
      <w:r w:rsidRPr="00082900">
        <w:rPr>
          <w:color w:val="000000"/>
          <w:sz w:val="28"/>
          <w:szCs w:val="28"/>
        </w:rPr>
        <w:t>СПИДа</w:t>
      </w:r>
      <w:proofErr w:type="spellEnd"/>
      <w:r w:rsidRPr="00082900">
        <w:rPr>
          <w:color w:val="000000"/>
          <w:sz w:val="28"/>
          <w:szCs w:val="28"/>
        </w:rPr>
        <w:t>), правовые игры викторины для 1-4 и 5-9 классов ко Дню Конституции России.</w:t>
      </w:r>
    </w:p>
    <w:p w:rsidR="00082900" w:rsidRPr="00082900" w:rsidRDefault="00082900" w:rsidP="00571CE9">
      <w:pPr>
        <w:pStyle w:val="a5"/>
        <w:numPr>
          <w:ilvl w:val="0"/>
          <w:numId w:val="6"/>
        </w:numPr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proofErr w:type="spellStart"/>
      <w:r w:rsidRPr="00082900">
        <w:rPr>
          <w:b/>
          <w:bCs/>
          <w:color w:val="000000"/>
          <w:sz w:val="28"/>
          <w:szCs w:val="28"/>
        </w:rPr>
        <w:t>Информационно-медийное</w:t>
      </w:r>
      <w:proofErr w:type="spellEnd"/>
      <w:r w:rsidRPr="00082900">
        <w:rPr>
          <w:b/>
          <w:bCs/>
          <w:color w:val="000000"/>
          <w:sz w:val="28"/>
          <w:szCs w:val="28"/>
        </w:rPr>
        <w:t xml:space="preserve"> направление.</w:t>
      </w:r>
    </w:p>
    <w:p w:rsidR="00082900" w:rsidRPr="00082900" w:rsidRDefault="00082900" w:rsidP="00571CE9">
      <w:pPr>
        <w:pStyle w:val="a5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 w:rsidRPr="00082900">
        <w:rPr>
          <w:color w:val="000000"/>
          <w:sz w:val="28"/>
          <w:szCs w:val="28"/>
        </w:rPr>
        <w:t>Освещение работы РДШ на сайте школы и в г</w:t>
      </w:r>
      <w:r>
        <w:rPr>
          <w:color w:val="000000"/>
          <w:sz w:val="28"/>
          <w:szCs w:val="28"/>
        </w:rPr>
        <w:t>руппе социальной сети «</w:t>
      </w:r>
      <w:proofErr w:type="spellStart"/>
      <w:r>
        <w:rPr>
          <w:color w:val="000000"/>
          <w:sz w:val="28"/>
          <w:szCs w:val="28"/>
        </w:rPr>
        <w:t>Инстаграмм</w:t>
      </w:r>
      <w:proofErr w:type="spellEnd"/>
      <w:r>
        <w:rPr>
          <w:color w:val="000000"/>
          <w:sz w:val="28"/>
          <w:szCs w:val="28"/>
        </w:rPr>
        <w:t>».</w:t>
      </w:r>
    </w:p>
    <w:p w:rsidR="000B2C55" w:rsidRPr="00082900" w:rsidRDefault="000B2C55" w:rsidP="00571C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B2C55" w:rsidRPr="00082900" w:rsidSect="000B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3B19"/>
    <w:multiLevelType w:val="multilevel"/>
    <w:tmpl w:val="A4F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66EA1"/>
    <w:multiLevelType w:val="multilevel"/>
    <w:tmpl w:val="AE92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61EA1"/>
    <w:multiLevelType w:val="multilevel"/>
    <w:tmpl w:val="8A64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602C9"/>
    <w:multiLevelType w:val="multilevel"/>
    <w:tmpl w:val="0816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84F84"/>
    <w:multiLevelType w:val="multilevel"/>
    <w:tmpl w:val="7EB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F60872"/>
    <w:multiLevelType w:val="multilevel"/>
    <w:tmpl w:val="3D5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082900"/>
    <w:rsid w:val="00082900"/>
    <w:rsid w:val="000B2C55"/>
    <w:rsid w:val="0057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9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cp:lastPrinted>2019-04-11T19:52:00Z</cp:lastPrinted>
  <dcterms:created xsi:type="dcterms:W3CDTF">2019-04-11T19:39:00Z</dcterms:created>
  <dcterms:modified xsi:type="dcterms:W3CDTF">2019-04-11T19:57:00Z</dcterms:modified>
</cp:coreProperties>
</file>