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86" w:rsidRDefault="00A53586" w:rsidP="004207F4">
      <w:pPr>
        <w:spacing w:after="0" w:line="240" w:lineRule="auto"/>
        <w:rPr>
          <w:rFonts w:ascii="Times New Roman" w:eastAsia="Times New Roman" w:hAnsi="Times New Roman" w:cs="Times New Roman"/>
          <w:color w:val="000000"/>
          <w:sz w:val="24"/>
          <w:szCs w:val="24"/>
          <w:shd w:val="clear" w:color="auto" w:fill="FFFFFF"/>
          <w:lang w:eastAsia="ru-RU"/>
        </w:rPr>
      </w:pPr>
    </w:p>
    <w:p w:rsidR="00A53586" w:rsidRDefault="004207F4" w:rsidP="00A53586">
      <w:pPr>
        <w:spacing w:after="0" w:line="240" w:lineRule="auto"/>
        <w:jc w:val="right"/>
        <w:rPr>
          <w:rFonts w:ascii="Times New Roman" w:eastAsia="Times New Roman" w:hAnsi="Times New Roman" w:cs="Times New Roman"/>
          <w:color w:val="000000"/>
          <w:sz w:val="24"/>
          <w:szCs w:val="24"/>
          <w:shd w:val="clear" w:color="auto" w:fill="FFFFFF"/>
          <w:lang w:eastAsia="ru-RU"/>
        </w:rPr>
      </w:pPr>
      <w:r w:rsidRPr="00A53586">
        <w:rPr>
          <w:rFonts w:ascii="Times New Roman" w:eastAsia="Times New Roman" w:hAnsi="Times New Roman" w:cs="Times New Roman"/>
          <w:color w:val="000000"/>
          <w:sz w:val="24"/>
          <w:szCs w:val="24"/>
          <w:shd w:val="clear" w:color="auto" w:fill="FFFFFF"/>
          <w:lang w:eastAsia="ru-RU"/>
        </w:rPr>
        <w:t>Утверждаю</w:t>
      </w:r>
    </w:p>
    <w:p w:rsidR="00A53586" w:rsidRDefault="00A53586" w:rsidP="00A53586">
      <w:pPr>
        <w:spacing w:after="0" w:line="240" w:lineRule="auto"/>
        <w:jc w:val="right"/>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Директор школы</w:t>
      </w:r>
    </w:p>
    <w:p w:rsidR="00A53586" w:rsidRDefault="00A53586" w:rsidP="00A53586">
      <w:pPr>
        <w:spacing w:after="0" w:line="240" w:lineRule="auto"/>
        <w:jc w:val="right"/>
        <w:rPr>
          <w:rFonts w:ascii="Times New Roman" w:eastAsia="Times New Roman" w:hAnsi="Times New Roman" w:cs="Times New Roman"/>
          <w:color w:val="000000"/>
          <w:sz w:val="24"/>
          <w:szCs w:val="24"/>
          <w:shd w:val="clear" w:color="auto" w:fill="FFFFFF"/>
          <w:lang w:eastAsia="ru-RU"/>
        </w:rPr>
      </w:pPr>
      <w:proofErr w:type="spellStart"/>
      <w:r>
        <w:rPr>
          <w:rFonts w:ascii="Times New Roman" w:eastAsia="Times New Roman" w:hAnsi="Times New Roman" w:cs="Times New Roman"/>
          <w:color w:val="000000"/>
          <w:sz w:val="24"/>
          <w:szCs w:val="24"/>
          <w:shd w:val="clear" w:color="auto" w:fill="FFFFFF"/>
          <w:lang w:eastAsia="ru-RU"/>
        </w:rPr>
        <w:t>_______Зарболганов</w:t>
      </w:r>
      <w:proofErr w:type="spellEnd"/>
      <w:r>
        <w:rPr>
          <w:rFonts w:ascii="Times New Roman" w:eastAsia="Times New Roman" w:hAnsi="Times New Roman" w:cs="Times New Roman"/>
          <w:color w:val="000000"/>
          <w:sz w:val="24"/>
          <w:szCs w:val="24"/>
          <w:shd w:val="clear" w:color="auto" w:fill="FFFFFF"/>
          <w:lang w:eastAsia="ru-RU"/>
        </w:rPr>
        <w:t xml:space="preserve"> Б.М.</w:t>
      </w:r>
    </w:p>
    <w:p w:rsidR="00A53586" w:rsidRDefault="00A53586" w:rsidP="00A53586">
      <w:pPr>
        <w:spacing w:after="0" w:line="240" w:lineRule="auto"/>
        <w:jc w:val="right"/>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«09» сентябрь 2018г</w:t>
      </w:r>
    </w:p>
    <w:p w:rsidR="00A53586" w:rsidRDefault="00A53586" w:rsidP="00A53586">
      <w:pPr>
        <w:spacing w:after="0" w:line="240" w:lineRule="auto"/>
        <w:jc w:val="right"/>
        <w:rPr>
          <w:rFonts w:ascii="Times New Roman" w:eastAsia="Times New Roman" w:hAnsi="Times New Roman" w:cs="Times New Roman"/>
          <w:color w:val="000000"/>
          <w:sz w:val="24"/>
          <w:szCs w:val="24"/>
          <w:shd w:val="clear" w:color="auto" w:fill="FFFFFF"/>
          <w:lang w:eastAsia="ru-RU"/>
        </w:rPr>
      </w:pPr>
    </w:p>
    <w:p w:rsidR="00A53586" w:rsidRPr="00A53586" w:rsidRDefault="00A53586" w:rsidP="00A53586">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A53586">
        <w:rPr>
          <w:rFonts w:ascii="Times New Roman" w:eastAsia="Times New Roman" w:hAnsi="Times New Roman" w:cs="Times New Roman"/>
          <w:b/>
          <w:color w:val="000000"/>
          <w:sz w:val="24"/>
          <w:szCs w:val="24"/>
          <w:shd w:val="clear" w:color="auto" w:fill="FFFFFF"/>
          <w:lang w:eastAsia="ru-RU"/>
        </w:rPr>
        <w:t xml:space="preserve">Должностная инструкция классного руководителя </w:t>
      </w:r>
    </w:p>
    <w:p w:rsidR="00A53586" w:rsidRPr="00A53586" w:rsidRDefault="00A53586" w:rsidP="00A53586">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A53586">
        <w:rPr>
          <w:rFonts w:ascii="Times New Roman" w:eastAsia="Times New Roman" w:hAnsi="Times New Roman" w:cs="Times New Roman"/>
          <w:b/>
          <w:color w:val="000000"/>
          <w:sz w:val="24"/>
          <w:szCs w:val="24"/>
          <w:shd w:val="clear" w:color="auto" w:fill="FFFFFF"/>
          <w:lang w:eastAsia="ru-RU"/>
        </w:rPr>
        <w:t>МКОУ «Боранчинская СОШ им.К.Б.Оразбаева»</w:t>
      </w:r>
    </w:p>
    <w:p w:rsidR="00A53586" w:rsidRDefault="00A53586" w:rsidP="00A53586">
      <w:pPr>
        <w:spacing w:after="0" w:line="240" w:lineRule="auto"/>
        <w:jc w:val="right"/>
        <w:rPr>
          <w:rFonts w:ascii="Times New Roman" w:eastAsia="Times New Roman" w:hAnsi="Times New Roman" w:cs="Times New Roman"/>
          <w:color w:val="000000"/>
          <w:sz w:val="24"/>
          <w:szCs w:val="24"/>
          <w:shd w:val="clear" w:color="auto" w:fill="FFFFFF"/>
          <w:lang w:eastAsia="ru-RU"/>
        </w:rPr>
      </w:pP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A53586">
        <w:rPr>
          <w:rFonts w:ascii="Times New Roman" w:eastAsia="Times New Roman" w:hAnsi="Times New Roman" w:cs="Times New Roman"/>
          <w:color w:val="000000"/>
          <w:sz w:val="24"/>
          <w:szCs w:val="24"/>
          <w:shd w:val="clear" w:color="auto" w:fill="FFFFFF"/>
          <w:lang w:eastAsia="ru-RU"/>
        </w:rPr>
        <w:t xml:space="preserve">   </w:t>
      </w:r>
      <w:proofErr w:type="gramStart"/>
      <w:r w:rsidRPr="00425AFF">
        <w:rPr>
          <w:rFonts w:ascii="Times New Roman" w:eastAsia="Times New Roman" w:hAnsi="Times New Roman" w:cs="Times New Roman"/>
          <w:color w:val="000000"/>
          <w:szCs w:val="24"/>
          <w:shd w:val="clear" w:color="auto" w:fill="FFFFFF"/>
          <w:lang w:eastAsia="ru-RU"/>
        </w:rPr>
        <w:t xml:space="preserve">Настоящая должностная инструкция разработана и утверждена в соответствии с положениями Трудового кодекса РФ, ФЗ от 29 декабря 2012 г. N 273-ФЗ "Об образовании в Российской Федерации",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 приказом </w:t>
      </w:r>
      <w:proofErr w:type="spellStart"/>
      <w:r w:rsidRPr="00425AFF">
        <w:rPr>
          <w:rFonts w:ascii="Times New Roman" w:eastAsia="Times New Roman" w:hAnsi="Times New Roman" w:cs="Times New Roman"/>
          <w:color w:val="000000"/>
          <w:szCs w:val="24"/>
          <w:shd w:val="clear" w:color="auto" w:fill="FFFFFF"/>
          <w:lang w:eastAsia="ru-RU"/>
        </w:rPr>
        <w:t>Минздравсоцразвития</w:t>
      </w:r>
      <w:proofErr w:type="spellEnd"/>
      <w:r w:rsidRPr="00425AFF">
        <w:rPr>
          <w:rFonts w:ascii="Times New Roman" w:eastAsia="Times New Roman" w:hAnsi="Times New Roman" w:cs="Times New Roman"/>
          <w:color w:val="000000"/>
          <w:szCs w:val="24"/>
          <w:shd w:val="clear" w:color="auto" w:fill="FFFFFF"/>
          <w:lang w:eastAsia="ru-RU"/>
        </w:rPr>
        <w:t xml:space="preserve"> России от 26 августа 2010 г. N 761н, и иных нормативно-правовых актов, регулирующих трудовые правоотношения.  </w:t>
      </w:r>
      <w:proofErr w:type="gramEnd"/>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1. Общие положения   </w:t>
      </w:r>
    </w:p>
    <w:p w:rsidR="00A53586" w:rsidRPr="00425AFF" w:rsidRDefault="004207F4" w:rsidP="00A53586">
      <w:pPr>
        <w:spacing w:after="0" w:line="240" w:lineRule="auto"/>
        <w:jc w:val="center"/>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1.1. Классный руководитель относится к категории педагогических работников и непосредственно подчиняется </w:t>
      </w:r>
      <w:r w:rsidR="00A53586" w:rsidRPr="00425AFF">
        <w:rPr>
          <w:rFonts w:ascii="Times New Roman" w:eastAsia="Times New Roman" w:hAnsi="Times New Roman" w:cs="Times New Roman"/>
          <w:color w:val="000000"/>
          <w:szCs w:val="24"/>
          <w:shd w:val="clear" w:color="auto" w:fill="FFFFFF"/>
          <w:lang w:eastAsia="ru-RU"/>
        </w:rPr>
        <w:t>директору</w:t>
      </w:r>
      <w:r w:rsidR="00A53586" w:rsidRPr="00425AFF">
        <w:rPr>
          <w:rFonts w:ascii="Times New Roman" w:eastAsia="Times New Roman" w:hAnsi="Times New Roman" w:cs="Times New Roman"/>
          <w:b/>
          <w:color w:val="000000"/>
          <w:szCs w:val="24"/>
          <w:shd w:val="clear" w:color="auto" w:fill="FFFFFF"/>
          <w:lang w:eastAsia="ru-RU"/>
        </w:rPr>
        <w:t xml:space="preserve"> </w:t>
      </w:r>
      <w:r w:rsidR="00A53586" w:rsidRPr="00425AFF">
        <w:rPr>
          <w:rFonts w:ascii="Times New Roman" w:eastAsia="Times New Roman" w:hAnsi="Times New Roman" w:cs="Times New Roman"/>
          <w:color w:val="000000"/>
          <w:szCs w:val="24"/>
          <w:shd w:val="clear" w:color="auto" w:fill="FFFFFF"/>
          <w:lang w:eastAsia="ru-RU"/>
        </w:rPr>
        <w:t>МКОУ «Боранчинская СОШ им.К.Б.Оразбаева»</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1.2. </w:t>
      </w:r>
      <w:proofErr w:type="gramStart"/>
      <w:r w:rsidRPr="00425AFF">
        <w:rPr>
          <w:rFonts w:ascii="Times New Roman" w:eastAsia="Times New Roman" w:hAnsi="Times New Roman" w:cs="Times New Roman"/>
          <w:color w:val="000000"/>
          <w:szCs w:val="24"/>
          <w:shd w:val="clear" w:color="auto" w:fill="FFFFFF"/>
          <w:lang w:eastAsia="ru-RU"/>
        </w:rPr>
        <w:t>На должность классного руководителя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roofErr w:type="gramEnd"/>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1.3. На должность классного руководителя в соответствии с требованиями ст. 331 ТК РФ назначается лицо: - не лишенное права заниматься педагогической деятельностью в соответствии с вступившим в законную силу приговором суда; - </w:t>
      </w:r>
      <w:proofErr w:type="gramStart"/>
      <w:r w:rsidRPr="00425AFF">
        <w:rPr>
          <w:rFonts w:ascii="Times New Roman" w:eastAsia="Times New Roman" w:hAnsi="Times New Roman" w:cs="Times New Roman"/>
          <w:color w:val="000000"/>
          <w:szCs w:val="24"/>
          <w:shd w:val="clear" w:color="auto" w:fill="FFFFFF"/>
          <w:lang w:eastAsia="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425AFF">
        <w:rPr>
          <w:rFonts w:ascii="Times New Roman" w:eastAsia="Times New Roman" w:hAnsi="Times New Roman" w:cs="Times New Roman"/>
          <w:color w:val="000000"/>
          <w:szCs w:val="24"/>
          <w:shd w:val="clear" w:color="auto" w:fill="FFFFFF"/>
          <w:lang w:eastAsia="ru-RU"/>
        </w:rPr>
        <w:t xml:space="preserve"> </w:t>
      </w:r>
      <w:proofErr w:type="gramStart"/>
      <w:r w:rsidRPr="00425AFF">
        <w:rPr>
          <w:rFonts w:ascii="Times New Roman" w:eastAsia="Times New Roman" w:hAnsi="Times New Roman" w:cs="Times New Roman"/>
          <w:color w:val="000000"/>
          <w:szCs w:val="24"/>
          <w:shd w:val="clear" w:color="auto" w:fill="FFFFFF"/>
          <w:lang w:eastAsia="ru-RU"/>
        </w:rPr>
        <w:t>нравственности, основ конституционного строя и безопасности государства, а также против общественной безопасности; - не имеющее неснятой или непогашенной судимости за умышленные тяжкие и особо тяжкие преступления; - не признанное недееспособным в установленном федеральным законом порядке; -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roofErr w:type="gramEnd"/>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1.4. Классный руководитель должен знать:</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приоритетные направления развития образовательной системы Российской Федерации;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законы и иные нормативные правовые акты, регламентирующие образовательную деятельность;</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Конвенцию о правах ребенка;</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педагогику, психологию, возрастную физиологию;</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школьную гигиену;</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методику преподавания предмета;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программы и учебники по преподаваемому предмету;</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методику воспитательной работы;</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основы работы с текстовыми редакторами, электронными таблицами, электронной почтой и браузерами, </w:t>
      </w:r>
      <w:proofErr w:type="spellStart"/>
      <w:r w:rsidRPr="00425AFF">
        <w:rPr>
          <w:rFonts w:ascii="Times New Roman" w:eastAsia="Times New Roman" w:hAnsi="Times New Roman" w:cs="Times New Roman"/>
          <w:color w:val="000000"/>
          <w:szCs w:val="24"/>
          <w:shd w:val="clear" w:color="auto" w:fill="FFFFFF"/>
          <w:lang w:eastAsia="ru-RU"/>
        </w:rPr>
        <w:t>мультимедийным</w:t>
      </w:r>
      <w:proofErr w:type="spellEnd"/>
      <w:r w:rsidRPr="00425AFF">
        <w:rPr>
          <w:rFonts w:ascii="Times New Roman" w:eastAsia="Times New Roman" w:hAnsi="Times New Roman" w:cs="Times New Roman"/>
          <w:color w:val="000000"/>
          <w:szCs w:val="24"/>
          <w:shd w:val="clear" w:color="auto" w:fill="FFFFFF"/>
          <w:lang w:eastAsia="ru-RU"/>
        </w:rPr>
        <w:t xml:space="preserve"> оборудованием;</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правила внутреннего трудового распорядка образовательной организации;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правила по охран</w:t>
      </w:r>
      <w:r w:rsidR="00A53586" w:rsidRPr="00425AFF">
        <w:rPr>
          <w:rFonts w:ascii="Times New Roman" w:eastAsia="Times New Roman" w:hAnsi="Times New Roman" w:cs="Times New Roman"/>
          <w:color w:val="000000"/>
          <w:szCs w:val="24"/>
          <w:shd w:val="clear" w:color="auto" w:fill="FFFFFF"/>
          <w:lang w:eastAsia="ru-RU"/>
        </w:rPr>
        <w:t>е труда и пожарной безопасности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1.5. Классному руководителю запрещается:</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оказывать платные образовательные услуги </w:t>
      </w:r>
      <w:proofErr w:type="gramStart"/>
      <w:r w:rsidRPr="00425AFF">
        <w:rPr>
          <w:rFonts w:ascii="Times New Roman" w:eastAsia="Times New Roman" w:hAnsi="Times New Roman" w:cs="Times New Roman"/>
          <w:color w:val="000000"/>
          <w:szCs w:val="24"/>
          <w:shd w:val="clear" w:color="auto" w:fill="FFFFFF"/>
          <w:lang w:eastAsia="ru-RU"/>
        </w:rPr>
        <w:t>обучающимся</w:t>
      </w:r>
      <w:proofErr w:type="gramEnd"/>
      <w:r w:rsidRPr="00425AFF">
        <w:rPr>
          <w:rFonts w:ascii="Times New Roman" w:eastAsia="Times New Roman" w:hAnsi="Times New Roman" w:cs="Times New Roman"/>
          <w:color w:val="000000"/>
          <w:szCs w:val="24"/>
          <w:shd w:val="clear" w:color="auto" w:fill="FFFFFF"/>
          <w:lang w:eastAsia="ru-RU"/>
        </w:rPr>
        <w:t xml:space="preserve"> в данной организации, если это приводит к конфликту интересов классного руководителя;</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25AFF">
        <w:rPr>
          <w:rFonts w:ascii="Times New Roman" w:eastAsia="Times New Roman" w:hAnsi="Times New Roman" w:cs="Times New Roman"/>
          <w:color w:val="000000"/>
          <w:szCs w:val="24"/>
          <w:shd w:val="clear" w:color="auto" w:fill="FFFFFF"/>
          <w:lang w:eastAsia="ru-RU"/>
        </w:rPr>
        <w:t>сообщения</w:t>
      </w:r>
      <w:proofErr w:type="gramEnd"/>
      <w:r w:rsidRPr="00425AFF">
        <w:rPr>
          <w:rFonts w:ascii="Times New Roman" w:eastAsia="Times New Roman" w:hAnsi="Times New Roman" w:cs="Times New Roman"/>
          <w:color w:val="000000"/>
          <w:szCs w:val="24"/>
          <w:shd w:val="clear" w:color="auto" w:fill="FFFFFF"/>
          <w:lang w:eastAsia="ru-RU"/>
        </w:rPr>
        <w:t xml:space="preserve"> обучающимся </w:t>
      </w:r>
      <w:r w:rsidRPr="00425AFF">
        <w:rPr>
          <w:rFonts w:ascii="Times New Roman" w:eastAsia="Times New Roman" w:hAnsi="Times New Roman" w:cs="Times New Roman"/>
          <w:color w:val="000000"/>
          <w:szCs w:val="24"/>
          <w:shd w:val="clear" w:color="auto" w:fill="FFFFFF"/>
          <w:lang w:eastAsia="ru-RU"/>
        </w:rPr>
        <w:lastRenderedPageBreak/>
        <w:t xml:space="preserve">недостоверных сведений об исторических, о национальных, религиозных и культурных </w:t>
      </w:r>
      <w:proofErr w:type="gramStart"/>
      <w:r w:rsidRPr="00425AFF">
        <w:rPr>
          <w:rFonts w:ascii="Times New Roman" w:eastAsia="Times New Roman" w:hAnsi="Times New Roman" w:cs="Times New Roman"/>
          <w:color w:val="000000"/>
          <w:szCs w:val="24"/>
          <w:shd w:val="clear" w:color="auto" w:fill="FFFFFF"/>
          <w:lang w:eastAsia="ru-RU"/>
        </w:rPr>
        <w:t>традициях</w:t>
      </w:r>
      <w:proofErr w:type="gramEnd"/>
      <w:r w:rsidRPr="00425AFF">
        <w:rPr>
          <w:rFonts w:ascii="Times New Roman" w:eastAsia="Times New Roman" w:hAnsi="Times New Roman" w:cs="Times New Roman"/>
          <w:color w:val="000000"/>
          <w:szCs w:val="24"/>
          <w:shd w:val="clear" w:color="auto" w:fill="FFFFFF"/>
          <w:lang w:eastAsia="ru-RU"/>
        </w:rPr>
        <w:t xml:space="preserve"> народов, а также для побуждения обучающихся к действиям, противоречащим Конституции Российской Федерации.</w:t>
      </w:r>
    </w:p>
    <w:p w:rsidR="00A53586" w:rsidRPr="00425AFF" w:rsidRDefault="004207F4" w:rsidP="00A53586">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1.6. Классный руководитель назначается на должность и освобождается от нее приказом </w:t>
      </w:r>
      <w:r w:rsidR="00A53586" w:rsidRPr="00425AFF">
        <w:rPr>
          <w:rFonts w:ascii="Times New Roman" w:eastAsia="Times New Roman" w:hAnsi="Times New Roman" w:cs="Times New Roman"/>
          <w:color w:val="000000"/>
          <w:szCs w:val="24"/>
          <w:shd w:val="clear" w:color="auto" w:fill="FFFFFF"/>
          <w:lang w:eastAsia="ru-RU"/>
        </w:rPr>
        <w:t>директора МКОУ «Боранчинская СОШ им.К.Б.Оразбаева»</w:t>
      </w:r>
    </w:p>
    <w:p w:rsidR="00A53586" w:rsidRPr="00425AFF" w:rsidRDefault="00A53586" w:rsidP="00A53586">
      <w:pPr>
        <w:spacing w:after="0" w:line="240" w:lineRule="auto"/>
        <w:rPr>
          <w:rFonts w:ascii="Times New Roman" w:eastAsia="Times New Roman" w:hAnsi="Times New Roman" w:cs="Times New Roman"/>
          <w:b/>
          <w:color w:val="000000"/>
          <w:szCs w:val="24"/>
          <w:shd w:val="clear" w:color="auto" w:fill="FFFFFF"/>
          <w:lang w:eastAsia="ru-RU"/>
        </w:rPr>
      </w:pP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2. Функции   Основными направлениями деятельности классного руководителя являются: 2.1. Организация деятельности классного коллектива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 xml:space="preserve">.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2.2. Организация учебной работы классного коллектива и </w:t>
      </w:r>
      <w:proofErr w:type="gramStart"/>
      <w:r w:rsidRPr="00425AFF">
        <w:rPr>
          <w:rFonts w:ascii="Times New Roman" w:eastAsia="Times New Roman" w:hAnsi="Times New Roman" w:cs="Times New Roman"/>
          <w:color w:val="000000"/>
          <w:szCs w:val="24"/>
          <w:shd w:val="clear" w:color="auto" w:fill="FFFFFF"/>
          <w:lang w:eastAsia="ru-RU"/>
        </w:rPr>
        <w:t>отдельных</w:t>
      </w:r>
      <w:proofErr w:type="gramEnd"/>
      <w:r w:rsidRPr="00425AFF">
        <w:rPr>
          <w:rFonts w:ascii="Times New Roman" w:eastAsia="Times New Roman" w:hAnsi="Times New Roman" w:cs="Times New Roman"/>
          <w:color w:val="000000"/>
          <w:szCs w:val="24"/>
          <w:shd w:val="clear" w:color="auto" w:fill="FFFFFF"/>
          <w:lang w:eastAsia="ru-RU"/>
        </w:rPr>
        <w:t xml:space="preserve"> обучающихся.</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2.3. Организация </w:t>
      </w:r>
      <w:proofErr w:type="spellStart"/>
      <w:r w:rsidRPr="00425AFF">
        <w:rPr>
          <w:rFonts w:ascii="Times New Roman" w:eastAsia="Times New Roman" w:hAnsi="Times New Roman" w:cs="Times New Roman"/>
          <w:color w:val="000000"/>
          <w:szCs w:val="24"/>
          <w:shd w:val="clear" w:color="auto" w:fill="FFFFFF"/>
          <w:lang w:eastAsia="ru-RU"/>
        </w:rPr>
        <w:t>внеучебных</w:t>
      </w:r>
      <w:proofErr w:type="spellEnd"/>
      <w:r w:rsidRPr="00425AFF">
        <w:rPr>
          <w:rFonts w:ascii="Times New Roman" w:eastAsia="Times New Roman" w:hAnsi="Times New Roman" w:cs="Times New Roman"/>
          <w:color w:val="000000"/>
          <w:szCs w:val="24"/>
          <w:shd w:val="clear" w:color="auto" w:fill="FFFFFF"/>
          <w:lang w:eastAsia="ru-RU"/>
        </w:rPr>
        <w:t xml:space="preserve"> занятий класса.</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2.4. Изучение личности и коррекция в воспитании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2.5. Социальная помощь и защита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2.6. Взаимодействие с родителями, другими педагогами, социальными работниками.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3. Должностные обязанности   Классный руководитель имеет следующие должностные обязанности: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 Ведет журнал успеваемости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3.2. Ведет "личные дела"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 xml:space="preserve"> и следит за их оформлением.</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3.3. Организует классный коллектив: распределяет поручения, работает с активом класса, организует коллективное творчество, формирует обязанности дежурных.</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3.4. Организует дежурство по классу, школе, столовой и другим общественным помещениям, дежурство по которым закреплено в уставе общеобразовательной организации.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3.5. Организует порядок питания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3.6. Формирует финансовое обеспечение классных нужд и контролирует его исполнение (классный фонд, оплата различных услуг и т. д.).</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3.7. Осуществляет </w:t>
      </w:r>
      <w:proofErr w:type="gramStart"/>
      <w:r w:rsidRPr="00425AFF">
        <w:rPr>
          <w:rFonts w:ascii="Times New Roman" w:eastAsia="Times New Roman" w:hAnsi="Times New Roman" w:cs="Times New Roman"/>
          <w:color w:val="000000"/>
          <w:szCs w:val="24"/>
          <w:shd w:val="clear" w:color="auto" w:fill="FFFFFF"/>
          <w:lang w:eastAsia="ru-RU"/>
        </w:rPr>
        <w:t>контроль за</w:t>
      </w:r>
      <w:proofErr w:type="gramEnd"/>
      <w:r w:rsidRPr="00425AFF">
        <w:rPr>
          <w:rFonts w:ascii="Times New Roman" w:eastAsia="Times New Roman" w:hAnsi="Times New Roman" w:cs="Times New Roman"/>
          <w:color w:val="000000"/>
          <w:szCs w:val="24"/>
          <w:shd w:val="clear" w:color="auto" w:fill="FFFFFF"/>
          <w:lang w:eastAsia="ru-RU"/>
        </w:rPr>
        <w:t xml:space="preserve"> посещаемостью занятий.</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3.8. Работает с ученическими дневниками, контактирует с родителями по поводу успеваемости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3.9. </w:t>
      </w:r>
      <w:proofErr w:type="gramStart"/>
      <w:r w:rsidRPr="00425AFF">
        <w:rPr>
          <w:rFonts w:ascii="Times New Roman" w:eastAsia="Times New Roman" w:hAnsi="Times New Roman" w:cs="Times New Roman"/>
          <w:color w:val="000000"/>
          <w:szCs w:val="24"/>
          <w:shd w:val="clear" w:color="auto" w:fill="FFFFFF"/>
          <w:lang w:eastAsia="ru-RU"/>
        </w:rPr>
        <w:t xml:space="preserve">Создает условия для развития познавательных интересов, расширения кругозора обучающихся (участие в олимпиадах, конкурсах, смотрах, викторинах, посещение кружков, факультативных занятий, организация экскурсий, походов в театр, на выставки и т. д.). </w:t>
      </w:r>
      <w:proofErr w:type="gramEnd"/>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3.10. Способствует благоприятному микроклимату в классе, формирует межличностные отношения обучающихся, корректирует и регулирует их.</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3.11. Оказывает помощь </w:t>
      </w:r>
      <w:proofErr w:type="gramStart"/>
      <w:r w:rsidRPr="00425AFF">
        <w:rPr>
          <w:rFonts w:ascii="Times New Roman" w:eastAsia="Times New Roman" w:hAnsi="Times New Roman" w:cs="Times New Roman"/>
          <w:color w:val="000000"/>
          <w:szCs w:val="24"/>
          <w:shd w:val="clear" w:color="auto" w:fill="FFFFFF"/>
          <w:lang w:eastAsia="ru-RU"/>
        </w:rPr>
        <w:t>обучающимся</w:t>
      </w:r>
      <w:proofErr w:type="gramEnd"/>
      <w:r w:rsidRPr="00425AFF">
        <w:rPr>
          <w:rFonts w:ascii="Times New Roman" w:eastAsia="Times New Roman" w:hAnsi="Times New Roman" w:cs="Times New Roman"/>
          <w:color w:val="000000"/>
          <w:szCs w:val="24"/>
          <w:shd w:val="clear" w:color="auto" w:fill="FFFFFF"/>
          <w:lang w:eastAsia="ru-RU"/>
        </w:rPr>
        <w:t xml:space="preserve"> в процессе адаптации к обучению.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3.12. Проводит тематические классные часы периодичностью [значение] раз в месяц, собрания, беседы с </w:t>
      </w:r>
      <w:proofErr w:type="gramStart"/>
      <w:r w:rsidRPr="00425AFF">
        <w:rPr>
          <w:rFonts w:ascii="Times New Roman" w:eastAsia="Times New Roman" w:hAnsi="Times New Roman" w:cs="Times New Roman"/>
          <w:color w:val="000000"/>
          <w:szCs w:val="24"/>
          <w:shd w:val="clear" w:color="auto" w:fill="FFFFFF"/>
          <w:lang w:eastAsia="ru-RU"/>
        </w:rPr>
        <w:t>обучающимися</w:t>
      </w:r>
      <w:proofErr w:type="gramEnd"/>
      <w:r w:rsidRPr="00425AFF">
        <w:rPr>
          <w:rFonts w:ascii="Times New Roman" w:eastAsia="Times New Roman" w:hAnsi="Times New Roman" w:cs="Times New Roman"/>
          <w:color w:val="000000"/>
          <w:szCs w:val="24"/>
          <w:shd w:val="clear" w:color="auto" w:fill="FFFFFF"/>
          <w:lang w:eastAsia="ru-RU"/>
        </w:rPr>
        <w:t>.</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3.13. Обеспечивает защиту и охрану прав обучающихся, особенно уделяя внимание "трудным" детям и детям, оставшимся без попечения родителей, активно сотрудничая с социальным педагогом.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3.14. Выявляет и ведет учет детей социально незащищенных категорий, детей из неблагополучных семей.</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3.15. Осуществляет </w:t>
      </w:r>
      <w:proofErr w:type="spellStart"/>
      <w:r w:rsidRPr="00425AFF">
        <w:rPr>
          <w:rFonts w:ascii="Times New Roman" w:eastAsia="Times New Roman" w:hAnsi="Times New Roman" w:cs="Times New Roman"/>
          <w:color w:val="000000"/>
          <w:szCs w:val="24"/>
          <w:shd w:val="clear" w:color="auto" w:fill="FFFFFF"/>
          <w:lang w:eastAsia="ru-RU"/>
        </w:rPr>
        <w:t>профориентационную</w:t>
      </w:r>
      <w:proofErr w:type="spellEnd"/>
      <w:r w:rsidRPr="00425AFF">
        <w:rPr>
          <w:rFonts w:ascii="Times New Roman" w:eastAsia="Times New Roman" w:hAnsi="Times New Roman" w:cs="Times New Roman"/>
          <w:color w:val="000000"/>
          <w:szCs w:val="24"/>
          <w:shd w:val="clear" w:color="auto" w:fill="FFFFFF"/>
          <w:lang w:eastAsia="ru-RU"/>
        </w:rPr>
        <w:t xml:space="preserve"> работу, способствующую самостоятельному и осознанному выбору </w:t>
      </w:r>
      <w:proofErr w:type="gramStart"/>
      <w:r w:rsidRPr="00425AFF">
        <w:rPr>
          <w:rFonts w:ascii="Times New Roman" w:eastAsia="Times New Roman" w:hAnsi="Times New Roman" w:cs="Times New Roman"/>
          <w:color w:val="000000"/>
          <w:szCs w:val="24"/>
          <w:shd w:val="clear" w:color="auto" w:fill="FFFFFF"/>
          <w:lang w:eastAsia="ru-RU"/>
        </w:rPr>
        <w:t>обучающимися</w:t>
      </w:r>
      <w:proofErr w:type="gramEnd"/>
      <w:r w:rsidRPr="00425AFF">
        <w:rPr>
          <w:rFonts w:ascii="Times New Roman" w:eastAsia="Times New Roman" w:hAnsi="Times New Roman" w:cs="Times New Roman"/>
          <w:color w:val="000000"/>
          <w:szCs w:val="24"/>
          <w:shd w:val="clear" w:color="auto" w:fill="FFFFFF"/>
          <w:lang w:eastAsia="ru-RU"/>
        </w:rPr>
        <w:t xml:space="preserve"> дальнейшей профессии.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3.16. Организует и проводит родительские собрания периодичностью [значение] раз в четверть.</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3.17. Осуществляет свою деятельность на высоком профессиональном уровне в соответствии с утвержденной рабочей программой.</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3.18. Соблюдает правовые, нравственные и этические нормы, следует требованиям профессиональной этики.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3.19. Уважает честь и достоинство обучающихся и других участников образовательных отношений.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3.20. </w:t>
      </w:r>
      <w:proofErr w:type="gramStart"/>
      <w:r w:rsidRPr="00425AFF">
        <w:rPr>
          <w:rFonts w:ascii="Times New Roman" w:eastAsia="Times New Roman" w:hAnsi="Times New Roman" w:cs="Times New Roman"/>
          <w:color w:val="000000"/>
          <w:szCs w:val="24"/>
          <w:shd w:val="clear" w:color="auto" w:fill="FFFFFF"/>
          <w:lang w:eastAsia="ru-RU"/>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3.21. Применяет педагогически обоснованные и обеспечивающие высокое качество образования формы, методы обучения и воспитания.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3.22. Учитывает особенности психофизического развития обучающихся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3.23. Систематически повышает свой профессиональный уровень.</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3.24. Проходит аттестацию на соответствие занимаемой должности. </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3.25.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3.26. Проходит обучение и проверку знаний и навыков в области охраны труда.</w:t>
      </w: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3.27.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53586" w:rsidRPr="00425AFF" w:rsidRDefault="00A53586" w:rsidP="004207F4">
      <w:pPr>
        <w:spacing w:after="0" w:line="240" w:lineRule="auto"/>
        <w:rPr>
          <w:rFonts w:ascii="Times New Roman" w:eastAsia="Times New Roman" w:hAnsi="Times New Roman" w:cs="Times New Roman"/>
          <w:color w:val="000000"/>
          <w:szCs w:val="24"/>
          <w:shd w:val="clear" w:color="auto" w:fill="FFFFFF"/>
          <w:lang w:eastAsia="ru-RU"/>
        </w:rPr>
      </w:pPr>
    </w:p>
    <w:p w:rsidR="00A53586"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4. Права   Классный руководитель имеет право:</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4.1. На все предусмотренные законодательством Российской Федерации социальные гарантии, в том числе:</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lastRenderedPageBreak/>
        <w:t xml:space="preserve"> - на сокращенную продолжительность рабочего времени;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на дополнительное профессиональное образование по профилю педагогической деятельности не реже чем один раз в три года; </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на длительный отпуск сроком до одного года не реже чем через каждые десять лет непрерывной педагогической работы;</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 на досрочное назначение трудовой пенсии по старости;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4.2. Знакомиться с проектами решений руководства, касающимися его деятельности.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 </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4.6.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w:t>
      </w:r>
      <w:r w:rsidR="00425AFF" w:rsidRPr="00425AFF">
        <w:rPr>
          <w:rFonts w:ascii="Times New Roman" w:eastAsia="Times New Roman" w:hAnsi="Times New Roman" w:cs="Times New Roman"/>
          <w:color w:val="000000"/>
          <w:szCs w:val="24"/>
          <w:shd w:val="clear" w:color="auto" w:fill="FFFFFF"/>
          <w:lang w:eastAsia="ru-RU"/>
        </w:rPr>
        <w:t>Д</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4.7. Присутствовать на любых уроках и мероприятиях, проводимых учителями-предметниками в классе.</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4.8. Привлекать к дисциплинарной ответственности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 xml:space="preserve"> за поступки, </w:t>
      </w:r>
      <w:proofErr w:type="spellStart"/>
      <w:r w:rsidRPr="00425AFF">
        <w:rPr>
          <w:rFonts w:ascii="Times New Roman" w:eastAsia="Times New Roman" w:hAnsi="Times New Roman" w:cs="Times New Roman"/>
          <w:color w:val="000000"/>
          <w:szCs w:val="24"/>
          <w:shd w:val="clear" w:color="auto" w:fill="FFFFFF"/>
          <w:lang w:eastAsia="ru-RU"/>
        </w:rPr>
        <w:t>дезорганизующие</w:t>
      </w:r>
      <w:proofErr w:type="spellEnd"/>
      <w:r w:rsidRPr="00425AFF">
        <w:rPr>
          <w:rFonts w:ascii="Times New Roman" w:eastAsia="Times New Roman" w:hAnsi="Times New Roman" w:cs="Times New Roman"/>
          <w:color w:val="000000"/>
          <w:szCs w:val="24"/>
          <w:shd w:val="clear" w:color="auto" w:fill="FFFFFF"/>
          <w:lang w:eastAsia="ru-RU"/>
        </w:rPr>
        <w:t xml:space="preserve"> учебно-воспитательный процесс, в порядке, установленном организационными документами общеобразовательной организации. </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4.9. Поощрять </w:t>
      </w:r>
      <w:proofErr w:type="gramStart"/>
      <w:r w:rsidRPr="00425AFF">
        <w:rPr>
          <w:rFonts w:ascii="Times New Roman" w:eastAsia="Times New Roman" w:hAnsi="Times New Roman" w:cs="Times New Roman"/>
          <w:color w:val="000000"/>
          <w:szCs w:val="24"/>
          <w:shd w:val="clear" w:color="auto" w:fill="FFFFFF"/>
          <w:lang w:eastAsia="ru-RU"/>
        </w:rPr>
        <w:t>обучающихся</w:t>
      </w:r>
      <w:proofErr w:type="gramEnd"/>
      <w:r w:rsidRPr="00425AFF">
        <w:rPr>
          <w:rFonts w:ascii="Times New Roman" w:eastAsia="Times New Roman" w:hAnsi="Times New Roman" w:cs="Times New Roman"/>
          <w:color w:val="000000"/>
          <w:szCs w:val="24"/>
          <w:shd w:val="clear" w:color="auto" w:fill="FFFFFF"/>
          <w:lang w:eastAsia="ru-RU"/>
        </w:rPr>
        <w:t xml:space="preserve"> в порядке, установленном организационными документами общеобразовательной организации.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4.10. Сотрудничать со специалистами социальных служб, медицинских организаций, инспекций по делам несовершеннолетних. </w:t>
      </w:r>
    </w:p>
    <w:p w:rsidR="00425AFF" w:rsidRPr="00425AFF" w:rsidRDefault="00425AFF" w:rsidP="004207F4">
      <w:pPr>
        <w:spacing w:after="0" w:line="240" w:lineRule="auto"/>
        <w:rPr>
          <w:rFonts w:ascii="Times New Roman" w:eastAsia="Times New Roman" w:hAnsi="Times New Roman" w:cs="Times New Roman"/>
          <w:color w:val="000000"/>
          <w:szCs w:val="24"/>
          <w:shd w:val="clear" w:color="auto" w:fill="FFFFFF"/>
          <w:lang w:eastAsia="ru-RU"/>
        </w:rPr>
      </w:pP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5. Ответственность   Классный руководитель несет ответственность:</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5.1. За нарушение Устава общеобразовательной организации.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5.2. </w:t>
      </w:r>
      <w:proofErr w:type="gramStart"/>
      <w:r w:rsidRPr="00425AFF">
        <w:rPr>
          <w:rFonts w:ascii="Times New Roman" w:eastAsia="Times New Roman" w:hAnsi="Times New Roman" w:cs="Times New Roman"/>
          <w:color w:val="000000"/>
          <w:szCs w:val="24"/>
          <w:shd w:val="clear" w:color="auto" w:fill="FFFFFF"/>
          <w:lang w:eastAsia="ru-RU"/>
        </w:rPr>
        <w:t xml:space="preserve">За 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5.3.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5.4.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425AFF" w:rsidRPr="00425AFF" w:rsidRDefault="004207F4" w:rsidP="004207F4">
      <w:pPr>
        <w:spacing w:after="0" w:line="240" w:lineRule="auto"/>
        <w:rPr>
          <w:rFonts w:ascii="Times New Roman" w:eastAsia="Times New Roman" w:hAnsi="Times New Roman" w:cs="Times New Roman"/>
          <w:color w:val="000000"/>
          <w:szCs w:val="24"/>
          <w:shd w:val="clear" w:color="auto" w:fill="FFFFFF"/>
          <w:lang w:eastAsia="ru-RU"/>
        </w:rPr>
      </w:pPr>
      <w:r w:rsidRPr="00425AFF">
        <w:rPr>
          <w:rFonts w:ascii="Times New Roman" w:eastAsia="Times New Roman" w:hAnsi="Times New Roman" w:cs="Times New Roman"/>
          <w:color w:val="000000"/>
          <w:szCs w:val="24"/>
          <w:shd w:val="clear" w:color="auto" w:fill="FFFFFF"/>
          <w:lang w:eastAsia="ru-RU"/>
        </w:rPr>
        <w:t xml:space="preserve"> 5.5. За причинение материального ущерба - в пределах, определенных трудовым и гражданским законодательством Российской Федерации.   </w:t>
      </w:r>
    </w:p>
    <w:p w:rsidR="00425AFF" w:rsidRPr="00425AFF" w:rsidRDefault="00425AFF" w:rsidP="004207F4">
      <w:pPr>
        <w:spacing w:after="0" w:line="240" w:lineRule="auto"/>
        <w:rPr>
          <w:rFonts w:ascii="Times New Roman" w:eastAsia="Times New Roman" w:hAnsi="Times New Roman" w:cs="Times New Roman"/>
          <w:color w:val="000000"/>
          <w:szCs w:val="24"/>
          <w:shd w:val="clear" w:color="auto" w:fill="FFFFFF"/>
          <w:lang w:eastAsia="ru-RU"/>
        </w:rPr>
      </w:pPr>
    </w:p>
    <w:p w:rsidR="00C92557" w:rsidRPr="00A53586" w:rsidRDefault="00C92557">
      <w:pPr>
        <w:rPr>
          <w:rFonts w:ascii="Times New Roman" w:hAnsi="Times New Roman" w:cs="Times New Roman"/>
          <w:sz w:val="24"/>
          <w:szCs w:val="24"/>
        </w:rPr>
      </w:pPr>
    </w:p>
    <w:sectPr w:rsidR="00C92557" w:rsidRPr="00A53586" w:rsidSect="00425AFF">
      <w:pgSz w:w="11906" w:h="16838"/>
      <w:pgMar w:top="567"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proofState w:spelling="clean" w:grammar="clean"/>
  <w:defaultTabStop w:val="708"/>
  <w:characterSpacingControl w:val="doNotCompress"/>
  <w:compat/>
  <w:rsids>
    <w:rsidRoot w:val="004207F4"/>
    <w:rsid w:val="004207F4"/>
    <w:rsid w:val="00425AFF"/>
    <w:rsid w:val="006E2FDC"/>
    <w:rsid w:val="00A53586"/>
    <w:rsid w:val="00C92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0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07F4"/>
    <w:rPr>
      <w:color w:val="0000FF"/>
      <w:u w:val="single"/>
    </w:rPr>
  </w:style>
</w:styles>
</file>

<file path=word/webSettings.xml><?xml version="1.0" encoding="utf-8"?>
<w:webSettings xmlns:r="http://schemas.openxmlformats.org/officeDocument/2006/relationships" xmlns:w="http://schemas.openxmlformats.org/wordprocessingml/2006/main">
  <w:divs>
    <w:div w:id="20266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3</cp:revision>
  <cp:lastPrinted>2019-04-01T21:02:00Z</cp:lastPrinted>
  <dcterms:created xsi:type="dcterms:W3CDTF">2019-04-01T07:00:00Z</dcterms:created>
  <dcterms:modified xsi:type="dcterms:W3CDTF">2019-04-01T21:03:00Z</dcterms:modified>
</cp:coreProperties>
</file>