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DBE" w:rsidRPr="00DB413F" w:rsidRDefault="00ED4283" w:rsidP="00DB41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пробного ОГЭ </w:t>
      </w:r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математике в </w:t>
      </w:r>
      <w:hyperlink r:id="rId5" w:tooltip="9 класс" w:history="1">
        <w:r w:rsidR="00A67DBE" w:rsidRPr="00E2388B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9 классе</w:t>
        </w:r>
      </w:hyperlink>
      <w:r w:rsidR="00DB413F">
        <w:t xml:space="preserve"> за 3 четверть 2019 </w:t>
      </w:r>
      <w:proofErr w:type="spellStart"/>
      <w:r w:rsidR="00DB413F">
        <w:t>уч</w:t>
      </w:r>
      <w:proofErr w:type="spellEnd"/>
      <w:r w:rsidR="00DB413F">
        <w:t>. года</w:t>
      </w:r>
    </w:p>
    <w:p w:rsidR="00A67DBE" w:rsidRPr="00E2388B" w:rsidRDefault="00A67DBE" w:rsidP="00A67DBE">
      <w:pPr>
        <w:shd w:val="clear" w:color="auto" w:fill="FFFFFF"/>
        <w:spacing w:before="468" w:after="56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учащихся участвующих в ОГЭ – 8</w:t>
      </w:r>
    </w:p>
    <w:p w:rsidR="00A67DBE" w:rsidRPr="00E2388B" w:rsidRDefault="00A67DBE" w:rsidP="00A67D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 </w:t>
      </w:r>
      <w:hyperlink r:id="rId6" w:tooltip="Выполнение работ" w:history="1">
        <w:proofErr w:type="gramStart"/>
        <w:r w:rsidRPr="00E2388B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выполнявших</w:t>
        </w:r>
        <w:proofErr w:type="gramEnd"/>
        <w:r w:rsidRPr="00E2388B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 xml:space="preserve"> работу</w:t>
        </w:r>
      </w:hyperlink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8</w:t>
      </w:r>
    </w:p>
    <w:p w:rsidR="00A67DBE" w:rsidRPr="00E2388B" w:rsidRDefault="00ED4283" w:rsidP="00A67DBE">
      <w:pPr>
        <w:shd w:val="clear" w:color="auto" w:fill="FFFFFF"/>
        <w:spacing w:before="468" w:after="56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Успеваемость  – 76 </w:t>
      </w:r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A67DBE" w:rsidRPr="00E2388B" w:rsidRDefault="00ED4283" w:rsidP="00A67DBE">
      <w:pPr>
        <w:shd w:val="clear" w:color="auto" w:fill="FFFFFF"/>
        <w:spacing w:before="468" w:after="56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 </w:t>
      </w:r>
      <w:r w:rsid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</w:t>
      </w:r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A67DBE" w:rsidRPr="00E2388B" w:rsidRDefault="00ED4283" w:rsidP="00A67DBE">
      <w:pPr>
        <w:shd w:val="clear" w:color="auto" w:fill="FFFFFF"/>
        <w:spacing w:before="468" w:after="56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 балл – 3,2</w:t>
      </w:r>
    </w:p>
    <w:p w:rsidR="00DB413F" w:rsidRDefault="00DB413F" w:rsidP="00A67DBE">
      <w:pPr>
        <w:shd w:val="clear" w:color="auto" w:fill="FFFFFF"/>
        <w:spacing w:before="468" w:after="56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Экзаменационная работа состояла </w:t>
      </w:r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заданий, из которых 20 заданий базового  уровня (част</w:t>
      </w:r>
      <w:r w:rsidR="00ED4283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gramStart"/>
      <w:r w:rsidR="00ED4283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="00ED4283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 6 заданий</w:t>
      </w:r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повышенно</w:t>
      </w:r>
      <w:r w:rsidR="00ED4283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  уровня (часть2) . Работа  состоит  из  двух </w:t>
      </w:r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модулей: «Алгебра», «Ге</w:t>
      </w:r>
      <w:r w:rsidR="00ED4283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ометрия».   На проведение работы   отведено было 90 мин.</w:t>
      </w:r>
    </w:p>
    <w:p w:rsidR="00DB413F" w:rsidRDefault="00A67DBE" w:rsidP="00A67DBE">
      <w:pPr>
        <w:shd w:val="clear" w:color="auto" w:fill="FFFFFF"/>
        <w:spacing w:before="468" w:after="56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работы была  диагностика уровня знаний учащихся по математике на данном этапе обучения для планирования процесса подготовки к ОГЭ в оставшееся до государственной итоговой аттестации время.</w:t>
      </w:r>
    </w:p>
    <w:p w:rsidR="00ED4283" w:rsidRPr="00E2388B" w:rsidRDefault="00ED4283" w:rsidP="00A67DBE">
      <w:pPr>
        <w:shd w:val="clear" w:color="auto" w:fill="FFFFFF"/>
        <w:spacing w:before="468" w:after="56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проверки работ  не справились с заданиями  два ученика </w:t>
      </w:r>
      <w:proofErr w:type="gram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Багандов</w:t>
      </w:r>
      <w:proofErr w:type="spell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Заур</w:t>
      </w:r>
      <w:proofErr w:type="spell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Аджигабулов</w:t>
      </w:r>
      <w:proofErr w:type="spell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Амин).</w:t>
      </w:r>
    </w:p>
    <w:p w:rsidR="00ED4283" w:rsidRPr="00E2388B" w:rsidRDefault="00ED4283" w:rsidP="00A67DBE">
      <w:pPr>
        <w:shd w:val="clear" w:color="auto" w:fill="FFFFFF"/>
        <w:spacing w:before="468" w:after="56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 уровень выполнения  показали  такие  задания</w:t>
      </w:r>
      <w:proofErr w:type="gram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:</w:t>
      </w:r>
    </w:p>
    <w:p w:rsidR="00ED4283" w:rsidRPr="00E2388B" w:rsidRDefault="00ED4283" w:rsidP="00A67DBE">
      <w:pPr>
        <w:shd w:val="clear" w:color="auto" w:fill="FFFFFF"/>
        <w:spacing w:before="468" w:after="56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неравенств;  практические задачи на вычисление вероятностей ; выполнение действий со степенями ; чтение данных</w:t>
      </w:r>
      <w:proofErr w:type="gram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представленных  в виде таблиц;  соответствия меж</w:t>
      </w:r>
      <w:r w:rsidR="005B2B37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 величинами  и их значениями; геометрия на клетчатой  бумаге</w:t>
      </w:r>
    </w:p>
    <w:p w:rsidR="00ED4283" w:rsidRPr="00E2388B" w:rsidRDefault="00ED4283" w:rsidP="00A67DBE">
      <w:pPr>
        <w:shd w:val="clear" w:color="auto" w:fill="FFFFFF"/>
        <w:spacing w:before="468" w:after="56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выполнения  показали  задания</w:t>
      </w:r>
      <w:proofErr w:type="gram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ED4283" w:rsidRPr="00E2388B" w:rsidRDefault="005B2B37" w:rsidP="00A67DBE">
      <w:pPr>
        <w:shd w:val="clear" w:color="auto" w:fill="FFFFFF"/>
        <w:spacing w:before="468" w:after="56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Вычисления и преобразования по данным формулам;  задачи по планиметрии  на вычисления; нахождение площади  треугольника; задачи на применение  теоремы  Пифагора; арифметическая и геометрическая прогрессии; соответствие между графиками  функций и их формулами; практические  задачи  с текстовым условием на %; решение уравнений на понижение степени; решение текстовых задач  на движение.</w:t>
      </w:r>
    </w:p>
    <w:p w:rsidR="005B2B37" w:rsidRPr="00E2388B" w:rsidRDefault="005B2B37" w:rsidP="00A67DBE">
      <w:pPr>
        <w:shd w:val="clear" w:color="auto" w:fill="FFFFFF"/>
        <w:spacing w:before="468" w:after="56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из 2 части модуля «Алгебра»  выполнил  один  ученик  </w:t>
      </w:r>
      <w:proofErr w:type="spell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Толубаев</w:t>
      </w:r>
      <w:proofErr w:type="spell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Вахид</w:t>
      </w:r>
      <w:proofErr w:type="spell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2B37" w:rsidRDefault="005B2B37" w:rsidP="00A67DBE">
      <w:pPr>
        <w:shd w:val="clear" w:color="auto" w:fill="FFFFFF"/>
        <w:spacing w:before="468" w:after="56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Аджигабулов</w:t>
      </w:r>
      <w:proofErr w:type="spell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А. из 20 </w:t>
      </w:r>
      <w:proofErr w:type="gram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</w:t>
      </w:r>
      <w:proofErr w:type="gram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верно выполнил всего 5;  </w:t>
      </w:r>
      <w:proofErr w:type="spell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Багандов</w:t>
      </w:r>
      <w:proofErr w:type="spell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 – тоже 5 заданий. По 8 заданий из 20 верно смогли выполнить  двое</w:t>
      </w:r>
      <w:proofErr w:type="gram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и </w:t>
      </w:r>
      <w:proofErr w:type="spell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Кадырбердиева</w:t>
      </w:r>
      <w:proofErr w:type="spell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Э.  10 </w:t>
      </w:r>
      <w:proofErr w:type="gram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</w:t>
      </w:r>
      <w:proofErr w:type="gram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верно выполнила </w:t>
      </w:r>
      <w:proofErr w:type="spell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Эдильбаева</w:t>
      </w:r>
      <w:proofErr w:type="spell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Камила</w:t>
      </w:r>
      <w:proofErr w:type="spell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13 заданий верно выполнили  двое</w:t>
      </w:r>
      <w:proofErr w:type="gram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 </w:t>
      </w:r>
      <w:proofErr w:type="spell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Озганбаев</w:t>
      </w:r>
      <w:proofErr w:type="spell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</w:t>
      </w:r>
      <w:proofErr w:type="spellStart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Толубаев</w:t>
      </w:r>
      <w:proofErr w:type="spellEnd"/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Верно выполнил 20 заданий.</w:t>
      </w:r>
    </w:p>
    <w:p w:rsidR="00DB413F" w:rsidRPr="00E2388B" w:rsidRDefault="00DB413F" w:rsidP="00A67DBE">
      <w:pPr>
        <w:shd w:val="clear" w:color="auto" w:fill="FFFFFF"/>
        <w:spacing w:before="468" w:after="56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Знания  девятиклассников по математике  можно сказать слабые, об этом говорят   данные успеваемости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качаства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67DBE" w:rsidRPr="00E2388B" w:rsidRDefault="00A67DBE" w:rsidP="00A67DBE">
      <w:pPr>
        <w:shd w:val="clear" w:color="auto" w:fill="FFFFFF"/>
        <w:spacing w:before="468" w:after="56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 и предложения:</w:t>
      </w:r>
    </w:p>
    <w:p w:rsidR="00A67DBE" w:rsidRPr="00E2388B" w:rsidRDefault="00E2388B" w:rsidP="00E2388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пределить индивидуально для каждого учащегося перечень тем, по которым у них есть хоть малейшие продвижения, и работать над их развитием индивидуально, в том числе через компьютерные обучающие программы и </w:t>
      </w:r>
      <w:proofErr w:type="spellStart"/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тестирование;</w:t>
      </w:r>
    </w:p>
    <w:p w:rsidR="00E2388B" w:rsidRPr="00E2388B" w:rsidRDefault="00E2388B" w:rsidP="00E2388B">
      <w:pPr>
        <w:pStyle w:val="a5"/>
        <w:numPr>
          <w:ilvl w:val="0"/>
          <w:numId w:val="1"/>
        </w:numPr>
        <w:shd w:val="clear" w:color="auto" w:fill="FFFFFF"/>
        <w:spacing w:after="187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оставшееся до итоговой аттестации время регулярно проводить устную работу на уроках с повторением действий с рациональными числами с целью закрепления вычислительных навыков учащихся; </w:t>
      </w:r>
      <w:proofErr w:type="gramStart"/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работу по ликвидации и предупреждению выявленных пробелов: уметь заранее предвидеть трудности учащихся при выполнении типичных заданий, использовать приемы по снятию этих трудностей с целью предотвращения дополнительных ошибок (разъяснение, иллюстрации, рисунки, таблицы, схемы, комментарии к домашним заданиям) выделить «проблемные» 3-4 темы и работать над ликвидацией пробелов в знаниях и умениях учащихся по этим темам, после чего можно постепенно подключать другие</w:t>
      </w:r>
      <w:proofErr w:type="gramEnd"/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темы; </w:t>
      </w:r>
    </w:p>
    <w:p w:rsidR="00E2388B" w:rsidRPr="00E2388B" w:rsidRDefault="00E2388B" w:rsidP="00E2388B">
      <w:pPr>
        <w:pStyle w:val="a5"/>
        <w:numPr>
          <w:ilvl w:val="0"/>
          <w:numId w:val="1"/>
        </w:numPr>
        <w:shd w:val="clear" w:color="auto" w:fill="FFFFFF"/>
        <w:spacing w:after="187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рганизовать в классе </w:t>
      </w:r>
      <w:proofErr w:type="spellStart"/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разноуровневое</w:t>
      </w:r>
      <w:proofErr w:type="spellEnd"/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повторение по выбранным темам; со слабыми учащимися в первую очередь закрепить достигнутые успехи, предоставляя им возможность выполнять 15 – 20 минутную самостоятельную работу, в которую включены задания на отрабатываемую тему; </w:t>
      </w:r>
      <w:proofErr w:type="gramStart"/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индивидуально для каждого учащегося перечень тем, по которым у них есть хоть малейшие продвижения, и работать над их развитием с сильными учащимися, помимо тренировки в решении задач базового уровня сложности (в виде самостоятельных работ),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 </w:t>
      </w:r>
      <w:proofErr w:type="gramEnd"/>
    </w:p>
    <w:p w:rsidR="00A67DBE" w:rsidRPr="00E2388B" w:rsidRDefault="00E2388B" w:rsidP="00E2388B">
      <w:pPr>
        <w:pStyle w:val="a5"/>
        <w:numPr>
          <w:ilvl w:val="0"/>
          <w:numId w:val="1"/>
        </w:numPr>
        <w:shd w:val="clear" w:color="auto" w:fill="FFFFFF"/>
        <w:spacing w:after="187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</w:t>
      </w:r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силить практическую направленность обучения, включая соответствующие задания «на проценты», графики реальных зависимостей, текстовые задачи с построением математических моделей</w:t>
      </w: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реальных ситуаций</w:t>
      </w: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обратить внимание на формирование вычислительного навыка у выпускников 9-го класса</w:t>
      </w:r>
      <w:r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67DBE" w:rsidRPr="00E23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организовать работу с использованием бланков ответов с целью совершенствования умений и навыков работать с ними</w:t>
      </w:r>
    </w:p>
    <w:p w:rsidR="00DB413F" w:rsidRDefault="00DB413F">
      <w:pPr>
        <w:rPr>
          <w:rFonts w:ascii="Times New Roman" w:hAnsi="Times New Roman" w:cs="Times New Roman"/>
          <w:sz w:val="24"/>
          <w:szCs w:val="24"/>
        </w:rPr>
      </w:pPr>
    </w:p>
    <w:p w:rsidR="00E461C1" w:rsidRPr="00DB413F" w:rsidRDefault="00DB413F" w:rsidP="00DB413F">
      <w:pPr>
        <w:tabs>
          <w:tab w:val="left" w:pos="119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Зам.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Ю.К.</w:t>
      </w:r>
    </w:p>
    <w:sectPr w:rsidR="00E461C1" w:rsidRPr="00DB413F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D7B4D"/>
    <w:multiLevelType w:val="hybridMultilevel"/>
    <w:tmpl w:val="86086482"/>
    <w:lvl w:ilvl="0" w:tplc="A8D8DE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Helvetica" w:hint="default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67DBE"/>
    <w:rsid w:val="002A0012"/>
    <w:rsid w:val="004D3EFC"/>
    <w:rsid w:val="005B2B37"/>
    <w:rsid w:val="00A67DBE"/>
    <w:rsid w:val="00D627A9"/>
    <w:rsid w:val="00DB413F"/>
    <w:rsid w:val="00E2388B"/>
    <w:rsid w:val="00E461C1"/>
    <w:rsid w:val="00ED4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7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7DB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238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4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vipolnenie_rabot/" TargetMode="External"/><Relationship Id="rId5" Type="http://schemas.openxmlformats.org/officeDocument/2006/relationships/hyperlink" Target="http://www.pandia.ru/text/category/9_kla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4</cp:revision>
  <cp:lastPrinted>2019-03-27T09:18:00Z</cp:lastPrinted>
  <dcterms:created xsi:type="dcterms:W3CDTF">2019-03-20T12:43:00Z</dcterms:created>
  <dcterms:modified xsi:type="dcterms:W3CDTF">2019-03-27T09:19:00Z</dcterms:modified>
</cp:coreProperties>
</file>