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37" w:rsidRPr="00B3065A" w:rsidRDefault="00B33F02" w:rsidP="006F797C">
      <w:pPr>
        <w:pStyle w:val="a5"/>
        <w:jc w:val="center"/>
        <w:rPr>
          <w:rFonts w:eastAsia="Times New Roman"/>
          <w:color w:val="auto"/>
          <w:sz w:val="36"/>
          <w:szCs w:val="36"/>
          <w:lang w:eastAsia="ru-RU"/>
        </w:rPr>
      </w:pPr>
      <w:r w:rsidRPr="00B3065A">
        <w:rPr>
          <w:rFonts w:eastAsia="Times New Roman"/>
          <w:color w:val="auto"/>
          <w:sz w:val="36"/>
          <w:szCs w:val="36"/>
          <w:lang w:eastAsia="ru-RU"/>
        </w:rPr>
        <w:t>План работы школьной библиотеки</w:t>
      </w:r>
      <w:r w:rsidR="005541A0" w:rsidRPr="00B3065A">
        <w:rPr>
          <w:rFonts w:eastAsia="Times New Roman"/>
          <w:color w:val="auto"/>
          <w:sz w:val="36"/>
          <w:szCs w:val="36"/>
          <w:lang w:eastAsia="ru-RU"/>
        </w:rPr>
        <w:t xml:space="preserve"> МК</w:t>
      </w:r>
      <w:r w:rsidR="007F2B9A" w:rsidRPr="00B3065A">
        <w:rPr>
          <w:rFonts w:eastAsia="Times New Roman"/>
          <w:color w:val="auto"/>
          <w:sz w:val="36"/>
          <w:szCs w:val="36"/>
          <w:lang w:eastAsia="ru-RU"/>
        </w:rPr>
        <w:t>ОУ</w:t>
      </w:r>
      <w:r w:rsidR="005541A0" w:rsidRPr="00B3065A">
        <w:rPr>
          <w:rFonts w:eastAsia="Times New Roman"/>
          <w:color w:val="auto"/>
          <w:sz w:val="36"/>
          <w:szCs w:val="36"/>
          <w:lang w:eastAsia="ru-RU"/>
        </w:rPr>
        <w:t xml:space="preserve"> «</w:t>
      </w:r>
      <w:proofErr w:type="spellStart"/>
      <w:r w:rsidR="005541A0" w:rsidRPr="00B3065A">
        <w:rPr>
          <w:rFonts w:eastAsia="Times New Roman"/>
          <w:color w:val="auto"/>
          <w:sz w:val="36"/>
          <w:szCs w:val="36"/>
          <w:lang w:eastAsia="ru-RU"/>
        </w:rPr>
        <w:t>Боранчинская</w:t>
      </w:r>
      <w:proofErr w:type="spellEnd"/>
      <w:r w:rsidR="007F2B9A" w:rsidRPr="00B3065A">
        <w:rPr>
          <w:rFonts w:eastAsia="Times New Roman"/>
          <w:color w:val="auto"/>
          <w:sz w:val="36"/>
          <w:szCs w:val="36"/>
          <w:lang w:eastAsia="ru-RU"/>
        </w:rPr>
        <w:t xml:space="preserve"> СОШ</w:t>
      </w:r>
      <w:r w:rsidR="005541A0" w:rsidRPr="00B3065A">
        <w:rPr>
          <w:rFonts w:eastAsia="Times New Roman"/>
          <w:color w:val="auto"/>
          <w:sz w:val="36"/>
          <w:szCs w:val="36"/>
          <w:lang w:eastAsia="ru-RU"/>
        </w:rPr>
        <w:t xml:space="preserve"> </w:t>
      </w:r>
      <w:proofErr w:type="spellStart"/>
      <w:r w:rsidR="005541A0" w:rsidRPr="00B3065A">
        <w:rPr>
          <w:rFonts w:eastAsia="Times New Roman"/>
          <w:color w:val="auto"/>
          <w:sz w:val="36"/>
          <w:szCs w:val="36"/>
          <w:lang w:eastAsia="ru-RU"/>
        </w:rPr>
        <w:t>им.К.Б.Оразбаева</w:t>
      </w:r>
      <w:proofErr w:type="spellEnd"/>
      <w:r w:rsidR="005541A0" w:rsidRPr="00B3065A">
        <w:rPr>
          <w:rFonts w:eastAsia="Times New Roman"/>
          <w:color w:val="auto"/>
          <w:sz w:val="36"/>
          <w:szCs w:val="36"/>
          <w:lang w:eastAsia="ru-RU"/>
        </w:rPr>
        <w:t>»</w:t>
      </w:r>
      <w:r w:rsidR="00706610" w:rsidRPr="00B3065A">
        <w:rPr>
          <w:rFonts w:eastAsia="Times New Roman"/>
          <w:color w:val="auto"/>
          <w:sz w:val="36"/>
          <w:szCs w:val="36"/>
          <w:lang w:eastAsia="ru-RU"/>
        </w:rPr>
        <w:t xml:space="preserve"> </w:t>
      </w:r>
      <w:r w:rsidR="00706610" w:rsidRPr="00B3065A">
        <w:rPr>
          <w:rFonts w:eastAsia="Times New Roman"/>
          <w:color w:val="auto"/>
          <w:sz w:val="36"/>
          <w:szCs w:val="36"/>
          <w:lang w:eastAsia="ru-RU"/>
        </w:rPr>
        <w:br/>
        <w:t>на 2018</w:t>
      </w:r>
      <w:r w:rsidR="00FA6306" w:rsidRPr="00B3065A">
        <w:rPr>
          <w:rFonts w:eastAsia="Times New Roman"/>
          <w:color w:val="auto"/>
          <w:sz w:val="36"/>
          <w:szCs w:val="36"/>
          <w:lang w:eastAsia="ru-RU"/>
        </w:rPr>
        <w:t>-20</w:t>
      </w:r>
      <w:r w:rsidR="00CA7B58" w:rsidRPr="00B3065A">
        <w:rPr>
          <w:rFonts w:eastAsia="Times New Roman"/>
          <w:color w:val="auto"/>
          <w:sz w:val="36"/>
          <w:szCs w:val="36"/>
          <w:lang w:eastAsia="ru-RU"/>
        </w:rPr>
        <w:t>1</w:t>
      </w:r>
      <w:r w:rsidR="00FC0B6B" w:rsidRPr="00B3065A">
        <w:rPr>
          <w:rFonts w:eastAsia="Times New Roman"/>
          <w:color w:val="auto"/>
          <w:sz w:val="36"/>
          <w:szCs w:val="36"/>
          <w:lang w:eastAsia="ru-RU"/>
        </w:rPr>
        <w:t>9</w:t>
      </w:r>
      <w:r w:rsidR="00114737" w:rsidRPr="00B3065A">
        <w:rPr>
          <w:rFonts w:eastAsia="Times New Roman"/>
          <w:color w:val="auto"/>
          <w:sz w:val="36"/>
          <w:szCs w:val="36"/>
          <w:lang w:eastAsia="ru-RU"/>
        </w:rPr>
        <w:t xml:space="preserve"> учебный год</w:t>
      </w:r>
    </w:p>
    <w:p w:rsidR="00114737" w:rsidRPr="00B3065A" w:rsidRDefault="000B0750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14737"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цели </w:t>
      </w:r>
      <w:r w:rsidR="00FA6306"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задачи </w:t>
      </w:r>
      <w:r w:rsidR="00CF4D79"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6306"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FA6306"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школьной  </w:t>
      </w:r>
      <w:r w:rsidR="00114737"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библиотеки</w:t>
      </w:r>
      <w:proofErr w:type="gramEnd"/>
      <w:r w:rsidR="00FA6306"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14737"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B0750" w:rsidRPr="00B3065A" w:rsidRDefault="00FA6306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</w:t>
      </w:r>
      <w:r w:rsidR="000B0750" w:rsidRPr="00B30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30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библиотечно-информационными</w:t>
      </w:r>
      <w:r w:rsidR="000B0750" w:rsidRPr="00B30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ресурсами, гарантированное государством</w:t>
      </w:r>
    </w:p>
    <w:p w:rsidR="000B0750" w:rsidRPr="00B3065A" w:rsidRDefault="000B0750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.Основные функции библиотеки:</w:t>
      </w:r>
    </w:p>
    <w:p w:rsidR="000B0750" w:rsidRPr="00B3065A" w:rsidRDefault="000B0750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306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Информационная </w:t>
      </w: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библиотека предоставляет возможность использовать информацию вне зависимости от ее вида, формата, носителя.</w:t>
      </w:r>
    </w:p>
    <w:p w:rsidR="000B0750" w:rsidRPr="00B3065A" w:rsidRDefault="000B0750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306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Культурная </w:t>
      </w: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библиотека организовывает мероприятия, воспитывающие культурное и социальное самосознание, содействующие эмоциональному развитию учащихся.</w:t>
      </w:r>
    </w:p>
    <w:p w:rsidR="000B0750" w:rsidRPr="00B3065A" w:rsidRDefault="000B0750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306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Воспитательная </w:t>
      </w: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библиотека способствует развитию чувства патриотизма по отношению к государству, своему краю и школе;</w:t>
      </w:r>
    </w:p>
    <w:p w:rsidR="000B0750" w:rsidRPr="00B3065A" w:rsidRDefault="000B0750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Образовательная </w:t>
      </w:r>
      <w:r w:rsidR="00BA5C7C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91E41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C7C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и обеспечение образовательных целей, сформированных в задачах развития школы и в образовательных программах по предметам.</w:t>
      </w:r>
    </w:p>
    <w:p w:rsidR="00114737" w:rsidRPr="00B3065A" w:rsidRDefault="00BA5C7C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B30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4737" w:rsidRPr="00B306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библиотеки:</w:t>
      </w:r>
    </w:p>
    <w:p w:rsidR="00114737" w:rsidRPr="00B3065A" w:rsidRDefault="00DE7E49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библиотечного фонда в соответствии с об</w:t>
      </w:r>
      <w:r w:rsidR="000B5655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программой</w:t>
      </w:r>
    </w:p>
    <w:p w:rsidR="00114737" w:rsidRPr="00B3065A" w:rsidRDefault="00DE7E49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Оформление новых поступлений в книжный фонд, знакомство с новыми </w:t>
      </w:r>
      <w:proofErr w:type="gramStart"/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поступлениями </w:t>
      </w:r>
      <w:r w:rsidR="000B5655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</w:t>
      </w:r>
      <w:proofErr w:type="gramEnd"/>
      <w:r w:rsidR="000B5655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художественной </w:t>
      </w: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r w:rsidR="00114737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4737" w:rsidRPr="00B3065A" w:rsidRDefault="00DC2129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Осуществление своевременного возврата выданных изданий в библиотеку</w:t>
      </w:r>
    </w:p>
    <w:p w:rsidR="00114737" w:rsidRPr="00B3065A" w:rsidRDefault="00DC2129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Осуществление образовательной, информационной и воспитательной работы среди обучающихся в школе.</w:t>
      </w:r>
    </w:p>
    <w:p w:rsidR="00114737" w:rsidRPr="00B3065A" w:rsidRDefault="00121705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Организация мероприятий, </w:t>
      </w:r>
      <w:r w:rsidR="00DC2129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2129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ентированных на воспитание нравственного</w:t>
      </w: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гражданско-патриотического</w:t>
      </w:r>
      <w:r w:rsidR="00CF4D79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самосознания личности, формирование навыков здорового образа </w:t>
      </w:r>
      <w:proofErr w:type="gramStart"/>
      <w:r w:rsidR="00CF4D79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жизни..</w:t>
      </w:r>
      <w:proofErr w:type="gramEnd"/>
    </w:p>
    <w:p w:rsidR="00114737" w:rsidRPr="00B3065A" w:rsidRDefault="00114737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CF4D79"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деятельности учащихся и учителей при реализации образовательных программ. Работа с педагогическим коллективом</w:t>
      </w:r>
    </w:p>
    <w:p w:rsidR="00CF4D79" w:rsidRPr="00B3065A" w:rsidRDefault="00CF4D79" w:rsidP="006F797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5A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у детей информационной культуры и культуры чтения.</w:t>
      </w:r>
    </w:p>
    <w:p w:rsidR="00114737" w:rsidRPr="00B3065A" w:rsidRDefault="00D83989" w:rsidP="00B3065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B3065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Тематическо</w:t>
      </w:r>
      <w:r w:rsidR="00706610" w:rsidRPr="00B3065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е планирование библиотеки на 2018-2019</w:t>
      </w:r>
      <w:r w:rsidRPr="00B3065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учебный год</w:t>
      </w:r>
    </w:p>
    <w:p w:rsidR="00114737" w:rsidRPr="00B3065A" w:rsidRDefault="00114737" w:rsidP="00B3065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0774" w:type="dxa"/>
        <w:tblInd w:w="-1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30"/>
        <w:gridCol w:w="2835"/>
      </w:tblGrid>
      <w:tr w:rsidR="00114737" w:rsidRPr="006F797C" w:rsidTr="005133D3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3B5770" w:rsidP="006F7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114737" w:rsidRPr="006F797C" w:rsidTr="005133D3">
        <w:trPr>
          <w:trHeight w:val="345"/>
        </w:trPr>
        <w:tc>
          <w:tcPr>
            <w:tcW w:w="107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CF5CB2" w:rsidP="006F797C">
            <w:pPr>
              <w:tabs>
                <w:tab w:val="left" w:pos="360"/>
                <w:tab w:val="center" w:pos="5279"/>
              </w:tabs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F79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F797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C2DA7" w:rsidRPr="006F7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библиотечного фонда. </w:t>
            </w:r>
          </w:p>
        </w:tc>
      </w:tr>
      <w:tr w:rsidR="00114737" w:rsidRPr="006F797C" w:rsidTr="005133D3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65A" w:rsidRPr="00B56F95" w:rsidRDefault="00B3065A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D83989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фондо</w:t>
            </w: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м художественной литературы. </w:t>
            </w:r>
          </w:p>
          <w:p w:rsidR="00114737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D83989" w:rsidRPr="00B56F95"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обработки и регистрации поступающей литературы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D83989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14737" w:rsidRPr="006F797C" w:rsidTr="005133D3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B3065A" w:rsidP="006F797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C2DA7" w:rsidRPr="00B56F95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фонду библиотеки.</w:t>
            </w:r>
          </w:p>
          <w:p w:rsidR="00FC2DA7" w:rsidRPr="00B56F95" w:rsidRDefault="00B3065A" w:rsidP="006F797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FC2DA7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Выдача изданий читателям библиотеки.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FC2DA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14737" w:rsidRPr="006F797C" w:rsidTr="005133D3">
        <w:trPr>
          <w:trHeight w:val="1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B3065A" w:rsidP="006F797C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C2DA7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правильности расстановки фонда.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FC2DA7" w:rsidP="006F79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14737" w:rsidRPr="006F797C" w:rsidTr="005133D3">
        <w:trPr>
          <w:trHeight w:val="7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FC2DA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1.6. Систематическое наблюдение за своевременным возвратом в библиотеку выданных изданий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FC2DA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14737" w:rsidRPr="006F797C" w:rsidTr="005133D3">
        <w:trPr>
          <w:trHeight w:val="7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FC2DA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1.7. Ведение работы по сохранности фонда.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FC2DA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14737" w:rsidRPr="006F797C" w:rsidTr="005133D3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F22C6D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1.8. Создание и поддержание комфортных условий для работы читателей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F22C6D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14737" w:rsidRPr="006F797C" w:rsidTr="005133D3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F22C6D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1.9. Работа по мелкому ремонту изданий с привлечением актива библиотеки.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F22C6D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14737" w:rsidRPr="006F797C" w:rsidTr="005133D3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F22C6D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1.10. Периодическое списание фонда с учётом ветхости и морального износа.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F22C6D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114737" w:rsidRPr="006F797C" w:rsidTr="005133D3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F22C6D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6F797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F22C6D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фондом учебной литературы</w:t>
            </w: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F22C6D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114737" w:rsidRPr="006F797C" w:rsidTr="005133D3">
        <w:trPr>
          <w:trHeight w:val="9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DB705F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2.1. Изучение состава фонда и его использования: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DB705F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114737" w:rsidRPr="006F797C" w:rsidTr="005133D3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DB705F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: 2.2. Составление совместно с учителями – предметниками заказа на учебники с учётом их требований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DB705F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</w:tr>
      <w:tr w:rsidR="00114737" w:rsidRPr="006F797C" w:rsidTr="005133D3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DB705F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2.3. Приём и обработка поступивших учебников: - оформление накладных; - запись в книгу суммарного учёта; - штемпелевание.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943A8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114737" w:rsidRPr="006F797C" w:rsidTr="005133D3">
        <w:trPr>
          <w:trHeight w:val="9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943A8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2.4. Приём и выдача учебников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943A8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Май, август</w:t>
            </w:r>
          </w:p>
        </w:tc>
      </w:tr>
      <w:tr w:rsidR="00114737" w:rsidRPr="006F797C" w:rsidTr="005133D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943A8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2.5. Информирование учителей и учащихся о новых поступлениях учебников и учебных пособий.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943A8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114737" w:rsidRPr="006F797C" w:rsidTr="005133D3">
        <w:trPr>
          <w:trHeight w:val="8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943A8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2.6. Периодическое списание фонда с учётом ветхости и морального износа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943A8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0ктябрь, ноябрь</w:t>
            </w:r>
          </w:p>
        </w:tc>
      </w:tr>
      <w:tr w:rsidR="00114737" w:rsidRPr="006F797C" w:rsidTr="005133D3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943A8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2.7. Проведение работы по сохранности учебного фонда.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943A8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114737" w:rsidRPr="006F797C" w:rsidTr="005133D3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43A8C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2.8. Работа с фондом. Санитарный день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943A8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Последняя пятница месяца</w:t>
            </w:r>
          </w:p>
        </w:tc>
      </w:tr>
      <w:tr w:rsidR="00114737" w:rsidRPr="006F797C" w:rsidTr="005133D3">
        <w:trPr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3A8C" w:rsidRPr="00B56F95">
              <w:rPr>
                <w:rFonts w:ascii="Times New Roman" w:hAnsi="Times New Roman" w:cs="Times New Roman"/>
                <w:sz w:val="24"/>
                <w:szCs w:val="24"/>
              </w:rPr>
              <w:t>2.9. Подведение итогов движения фондов.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943A8C" w:rsidRPr="00B306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14737" w:rsidRPr="006F797C" w:rsidTr="005133D3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4E4C68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4E4C68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</w:t>
            </w:r>
          </w:p>
        </w:tc>
      </w:tr>
      <w:tr w:rsidR="00E653E7" w:rsidRPr="006F797C" w:rsidTr="005133D3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3E7" w:rsidRPr="006F797C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3E7" w:rsidRPr="00B56F95" w:rsidRDefault="00E653E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школьную библиотеку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3E7" w:rsidRPr="00B3065A" w:rsidRDefault="00E653E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2-е классы сентябрь</w:t>
            </w:r>
          </w:p>
        </w:tc>
      </w:tr>
      <w:tr w:rsidR="00114737" w:rsidRPr="006F797C" w:rsidTr="005133D3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E4C68" w:rsidRPr="006F797C" w:rsidRDefault="004E4C68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4E4C68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конкурс рисунков на тему: «Осень - пора золотая» 1–4 класс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FC0B6B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</w:tr>
      <w:tr w:rsidR="002A6147" w:rsidRPr="006F797C" w:rsidTr="005133D3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147" w:rsidRPr="006F797C" w:rsidRDefault="00B3065A" w:rsidP="006F7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147" w:rsidRPr="00B56F95" w:rsidRDefault="002A6147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международному Дню школьных библиотек </w:t>
            </w:r>
            <w:proofErr w:type="gramStart"/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отдельному плану)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147" w:rsidRPr="00B3065A" w:rsidRDefault="002A614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Последняя декада октября </w:t>
            </w:r>
          </w:p>
        </w:tc>
      </w:tr>
      <w:tr w:rsidR="00114737" w:rsidRPr="006F797C" w:rsidTr="005133D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CD1C23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gramStart"/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мероприятий,  выставок</w:t>
            </w:r>
            <w:proofErr w:type="gramEnd"/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 «Подвиг во имя  Родины» (Урок мужества)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CD1C23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BB4CC3" w:rsidRPr="006F797C" w:rsidTr="005133D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6F797C" w:rsidRDefault="00803FB0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B56F95" w:rsidRDefault="00CD1C23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</w:t>
            </w:r>
            <w:r w:rsidR="008641D4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День народного единства</w:t>
            </w:r>
          </w:p>
          <w:p w:rsidR="008641D4" w:rsidRPr="00B56F95" w:rsidRDefault="008641D4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Цикл мероприятий: выставка, обзоры, беседы.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B3065A" w:rsidRDefault="008641D4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BB4CC3" w:rsidRPr="006F797C" w:rsidTr="005133D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6F797C" w:rsidRDefault="00803FB0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B56F95" w:rsidRDefault="00D47460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книги Маршака – час путешествия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B3065A" w:rsidRDefault="000B5655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</w:t>
            </w:r>
            <w:proofErr w:type="gramStart"/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й  класс</w:t>
            </w:r>
            <w:proofErr w:type="gramEnd"/>
            <w:r w:rsidR="00D47460"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A6147"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47460"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</w:tr>
      <w:tr w:rsidR="002A6147" w:rsidRPr="006F797C" w:rsidTr="005133D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147" w:rsidRPr="006F797C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147" w:rsidRPr="00B56F95" w:rsidRDefault="002A614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мероприятий, посвященный юбилею </w:t>
            </w:r>
            <w:proofErr w:type="spellStart"/>
            <w:proofErr w:type="gramStart"/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потессы</w:t>
            </w:r>
            <w:proofErr w:type="spellEnd"/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Кадрии</w:t>
            </w:r>
            <w:proofErr w:type="spellEnd"/>
            <w:proofErr w:type="gramEnd"/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Темирбулатовой</w:t>
            </w:r>
            <w:proofErr w:type="spellEnd"/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147" w:rsidRPr="00B3065A" w:rsidRDefault="002A614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Ноябрь-декабрь </w:t>
            </w:r>
          </w:p>
        </w:tc>
      </w:tr>
      <w:tr w:rsidR="00BB4CC3" w:rsidRPr="006F797C" w:rsidTr="005133D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6F797C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B56F95" w:rsidRDefault="00D47460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«Снеговик. История возникновения символа нового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B3065A" w:rsidRDefault="002A614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</w:t>
            </w:r>
            <w:proofErr w:type="gramStart"/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 </w:t>
            </w:r>
            <w:r w:rsidR="00D47460"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классы</w:t>
            </w:r>
            <w:proofErr w:type="gramEnd"/>
            <w:r w:rsidR="00D47460"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декабрь</w:t>
            </w:r>
          </w:p>
        </w:tc>
      </w:tr>
      <w:tr w:rsidR="00BB4CC3" w:rsidRPr="006F797C" w:rsidTr="005133D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6F797C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B56F95" w:rsidRDefault="00D47460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обсуждение рассказов Драгунского</w:t>
            </w:r>
            <w:r w:rsidR="00AE1617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</w:t>
            </w:r>
          </w:p>
          <w:p w:rsidR="00AE1617" w:rsidRPr="00B56F95" w:rsidRDefault="00AE161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CC3" w:rsidRPr="00B3065A" w:rsidRDefault="00AE161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класс январь</w:t>
            </w:r>
          </w:p>
        </w:tc>
      </w:tr>
      <w:tr w:rsidR="00114737" w:rsidRPr="006F797C" w:rsidTr="00CD1C23">
        <w:trPr>
          <w:trHeight w:val="5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0B5655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конкурса «Живая классика»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0B5655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AE1617"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-8 класс февраль</w:t>
            </w:r>
          </w:p>
        </w:tc>
      </w:tr>
      <w:tr w:rsidR="00114737" w:rsidRPr="006F797C" w:rsidTr="005133D3">
        <w:trPr>
          <w:trHeight w:val="5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gramStart"/>
            <w:r w:rsidR="002A6147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="002A6147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 Неделю</w:t>
            </w:r>
            <w:r w:rsidR="00AE1617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детской и юношеской книги (по  </w:t>
            </w:r>
          </w:p>
          <w:p w:rsidR="00AE1617" w:rsidRPr="00B56F95" w:rsidRDefault="00AE161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отдельному плану)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0B5655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2-8</w:t>
            </w:r>
            <w:r w:rsidR="00AE1617"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классы март</w:t>
            </w:r>
          </w:p>
        </w:tc>
      </w:tr>
      <w:tr w:rsidR="00114737" w:rsidRPr="006F797C" w:rsidTr="005133D3">
        <w:trPr>
          <w:trHeight w:val="1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B3065A" w:rsidP="006F79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AE1617" w:rsidP="006F797C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12 апреля – всемирный день авиации и космонавтики: викторина </w:t>
            </w:r>
            <w:proofErr w:type="gramStart"/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«  через</w:t>
            </w:r>
            <w:proofErr w:type="gramEnd"/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тернии к звёздам</w:t>
            </w:r>
            <w:r w:rsidR="002B52AC" w:rsidRPr="00B56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2A6147" w:rsidP="006F79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0B5655"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-7 классы </w:t>
            </w:r>
            <w:r w:rsidR="002B52AC"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</w:tr>
      <w:tr w:rsidR="00114737" w:rsidRPr="006F797C" w:rsidTr="005133D3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AE161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2B52A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книг «Подвиг во имя Родины»</w:t>
            </w:r>
            <w:r w:rsidR="000B5655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2B52A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6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</w:tr>
      <w:tr w:rsidR="00114737" w:rsidRPr="006F797C" w:rsidTr="005133D3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D33ED" w:rsidRPr="006F797C" w:rsidRDefault="00ED33ED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D33ED" w:rsidRPr="006F797C" w:rsidRDefault="00ED33ED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71092" w:rsidRPr="006F797C" w:rsidRDefault="00871092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3065A" w:rsidRPr="006F797C" w:rsidRDefault="00B3065A" w:rsidP="00B306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1092" w:rsidRPr="006F797C" w:rsidRDefault="00871092" w:rsidP="006F79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0C2" w:rsidRPr="00B56F95" w:rsidRDefault="00ED33ED" w:rsidP="006F797C">
            <w:pPr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 к юбилейным датам года, посвящённые писателям</w:t>
            </w: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>знаменательным событиям</w:t>
            </w:r>
            <w:r w:rsidR="00A211E0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</w:p>
          <w:p w:rsidR="00114737" w:rsidRPr="00B56F95" w:rsidRDefault="00B3065A" w:rsidP="006F797C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C0B6B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праздник «День знаний». Всемирный день мира.</w:t>
            </w:r>
          </w:p>
          <w:p w:rsidR="000B5655" w:rsidRPr="00B56F95" w:rsidRDefault="00B3065A" w:rsidP="006F797C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</w:t>
            </w:r>
            <w:r w:rsidR="000B5655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лет со дня рождения Расула Гамзатова </w:t>
            </w:r>
          </w:p>
          <w:p w:rsidR="00871092" w:rsidRPr="00B56F95" w:rsidRDefault="00B3065A" w:rsidP="006F797C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71092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лет со дня рождения </w:t>
            </w:r>
            <w:proofErr w:type="spellStart"/>
            <w:r w:rsidR="00871092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Б.В.Заходера</w:t>
            </w:r>
            <w:proofErr w:type="spellEnd"/>
            <w:r w:rsidR="00871092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поэта, переводчика (1918-2000)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1E0" w:rsidRPr="006F797C" w:rsidRDefault="00A211E0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211E0" w:rsidRPr="006F797C" w:rsidRDefault="00A211E0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211E0" w:rsidRPr="006F797C" w:rsidRDefault="00FC0B6B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  <w:p w:rsidR="00871092" w:rsidRPr="006F797C" w:rsidRDefault="00871092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71092" w:rsidRPr="006F797C" w:rsidRDefault="00871092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C0B6B" w:rsidRPr="006F797C" w:rsidRDefault="00FC0B6B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  <w:p w:rsidR="00A211E0" w:rsidRPr="006F797C" w:rsidRDefault="00A211E0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71092" w:rsidRPr="006F797C" w:rsidRDefault="00871092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  <w:p w:rsidR="00871092" w:rsidRPr="006F797C" w:rsidRDefault="00871092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71092" w:rsidRPr="006F797C" w:rsidRDefault="00871092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</w:tr>
      <w:tr w:rsidR="00114737" w:rsidRPr="006F797C" w:rsidTr="005133D3">
        <w:trPr>
          <w:trHeight w:val="2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92" w:rsidRPr="006F797C" w:rsidRDefault="00871092" w:rsidP="00B3065A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3D5FED" w:rsidP="006F797C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1092" w:rsidRPr="00B56F95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871092" w:rsidRPr="00B56F95" w:rsidRDefault="00B3065A" w:rsidP="006F797C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71092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лет со дня рождения Аксакова И.С. (1823-1886)</w:t>
            </w:r>
          </w:p>
          <w:p w:rsidR="00073C12" w:rsidRPr="00B56F95" w:rsidRDefault="00B3065A" w:rsidP="006F797C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73C12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  <w:p w:rsidR="00073C12" w:rsidRPr="00B56F95" w:rsidRDefault="00073C12" w:rsidP="006F797C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5F" w:rsidRPr="006F797C" w:rsidRDefault="00871092" w:rsidP="006F797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октября</w:t>
            </w:r>
          </w:p>
          <w:p w:rsidR="00A211E0" w:rsidRPr="006F797C" w:rsidRDefault="00871092" w:rsidP="006F797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октября</w:t>
            </w:r>
          </w:p>
          <w:p w:rsidR="00C35ECB" w:rsidRPr="006F797C" w:rsidRDefault="00073C12" w:rsidP="006F797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октября</w:t>
            </w:r>
          </w:p>
        </w:tc>
      </w:tr>
      <w:tr w:rsidR="00114737" w:rsidRPr="006F797C" w:rsidTr="005133D3">
        <w:trPr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24A" w:rsidRPr="006F797C" w:rsidRDefault="004A724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B3065A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724A" w:rsidRPr="00B56F95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И.С.Тургенева, писателя (1818-1883)</w:t>
            </w:r>
          </w:p>
          <w:p w:rsidR="004A724A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A724A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лет со дня рождения </w:t>
            </w:r>
            <w:proofErr w:type="spellStart"/>
            <w:r w:rsidR="004A724A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Сельмы</w:t>
            </w:r>
            <w:proofErr w:type="spellEnd"/>
            <w:r w:rsidR="004A724A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724A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Лагерлёф</w:t>
            </w:r>
            <w:proofErr w:type="spellEnd"/>
            <w:r w:rsidR="004A724A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шведской писательницы (1858-1940)</w:t>
            </w:r>
          </w:p>
          <w:p w:rsidR="00170723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70723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лет со дня рождения Н.Носова, детского писателя (1908-1976)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4A724A" w:rsidP="006F797C">
            <w:pPr>
              <w:spacing w:before="100" w:beforeAutospacing="1" w:after="0" w:line="254" w:lineRule="atLeast"/>
              <w:ind w:right="-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ноября</w:t>
            </w:r>
          </w:p>
          <w:p w:rsidR="002A6147" w:rsidRDefault="004A724A" w:rsidP="006F797C">
            <w:pPr>
              <w:spacing w:before="100" w:beforeAutospacing="1" w:after="0" w:line="254" w:lineRule="atLeast"/>
              <w:ind w:right="-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 ноября</w:t>
            </w:r>
          </w:p>
          <w:p w:rsidR="00170723" w:rsidRPr="006F797C" w:rsidRDefault="00170723" w:rsidP="006F797C">
            <w:pPr>
              <w:spacing w:before="100" w:beforeAutospacing="1" w:after="0" w:line="254" w:lineRule="atLeast"/>
              <w:ind w:right="-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ноября</w:t>
            </w:r>
          </w:p>
        </w:tc>
      </w:tr>
      <w:tr w:rsidR="00114737" w:rsidRPr="006F797C" w:rsidTr="00EB731B">
        <w:trPr>
          <w:trHeight w:val="9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21" w:rsidRPr="006F797C" w:rsidRDefault="00B37321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70723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лет со дня рождения В.Ю.Драгунского, детского писателя (1913-1972)</w:t>
            </w:r>
          </w:p>
          <w:p w:rsidR="00114737" w:rsidRPr="00B56F95" w:rsidRDefault="00B3065A" w:rsidP="006F797C">
            <w:pPr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829BF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723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215 лет со дня рождения </w:t>
            </w:r>
            <w:proofErr w:type="spellStart"/>
            <w:r w:rsidR="00170723" w:rsidRPr="00B56F95">
              <w:rPr>
                <w:rFonts w:ascii="Times New Roman" w:hAnsi="Times New Roman" w:cs="Times New Roman"/>
                <w:sz w:val="24"/>
                <w:szCs w:val="24"/>
              </w:rPr>
              <w:t>Ф.И.Тютчева</w:t>
            </w:r>
            <w:proofErr w:type="spellEnd"/>
            <w:r w:rsidR="00170723" w:rsidRPr="00B56F95">
              <w:rPr>
                <w:rFonts w:ascii="Times New Roman" w:hAnsi="Times New Roman" w:cs="Times New Roman"/>
                <w:sz w:val="24"/>
                <w:szCs w:val="24"/>
              </w:rPr>
              <w:t>, поэта (1803-1873)</w:t>
            </w:r>
          </w:p>
          <w:p w:rsidR="002A6147" w:rsidRPr="00B56F95" w:rsidRDefault="00B3065A" w:rsidP="006F797C">
            <w:pPr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A6147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70-лет со дня рождения ногайской поэтессы </w:t>
            </w:r>
            <w:proofErr w:type="spellStart"/>
            <w:proofErr w:type="gramStart"/>
            <w:r w:rsidR="002A6147" w:rsidRPr="00B56F95"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="002A6147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A6147" w:rsidRPr="00B56F95">
              <w:rPr>
                <w:rFonts w:ascii="Times New Roman" w:hAnsi="Times New Roman" w:cs="Times New Roman"/>
                <w:sz w:val="24"/>
                <w:szCs w:val="24"/>
              </w:rPr>
              <w:t>Темирбулатовой</w:t>
            </w:r>
            <w:proofErr w:type="spellEnd"/>
            <w:proofErr w:type="gramEnd"/>
            <w:r w:rsidR="002A6147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(1948-1978)</w:t>
            </w:r>
          </w:p>
          <w:p w:rsidR="00170723" w:rsidRPr="00B56F95" w:rsidRDefault="00170723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EF" w:rsidRDefault="004357EF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</w:p>
          <w:p w:rsidR="00E6595F" w:rsidRPr="004357EF" w:rsidRDefault="00170723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4357EF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1 декабря</w:t>
            </w:r>
          </w:p>
          <w:p w:rsidR="00170723" w:rsidRPr="004357EF" w:rsidRDefault="00170723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</w:p>
          <w:p w:rsidR="00170723" w:rsidRPr="004357EF" w:rsidRDefault="00170723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4357EF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5 декабря</w:t>
            </w:r>
          </w:p>
          <w:p w:rsidR="00170723" w:rsidRPr="004357EF" w:rsidRDefault="00170723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4357EF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</w:t>
            </w:r>
            <w:r w:rsidR="004357EF" w:rsidRPr="004357EF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 xml:space="preserve">  </w:t>
            </w:r>
            <w:r w:rsidRPr="004357EF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декабря</w:t>
            </w:r>
          </w:p>
        </w:tc>
      </w:tr>
      <w:tr w:rsidR="00114737" w:rsidRPr="006F797C" w:rsidTr="005133D3">
        <w:trPr>
          <w:trHeight w:val="5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321" w:rsidRPr="006F797C" w:rsidRDefault="00B37321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70723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лет со дня рождения А.П.Гайдара, писателя (1904-1941)</w:t>
            </w:r>
          </w:p>
          <w:p w:rsidR="00B37321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37321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</w:t>
            </w:r>
          </w:p>
          <w:p w:rsidR="00B37321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37321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="00515385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снятия блокады Ленинграда (</w:t>
            </w:r>
            <w:proofErr w:type="gramStart"/>
            <w:r w:rsidR="00515385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1944)г.</w:t>
            </w:r>
            <w:proofErr w:type="gramEnd"/>
          </w:p>
          <w:p w:rsidR="00B37321" w:rsidRPr="00B56F95" w:rsidRDefault="00B37321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5F" w:rsidRPr="004357EF" w:rsidRDefault="00B37321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4357EF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22 января</w:t>
            </w:r>
          </w:p>
          <w:p w:rsidR="00515385" w:rsidRPr="004357EF" w:rsidRDefault="00515385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</w:p>
          <w:p w:rsidR="00515385" w:rsidRPr="004357EF" w:rsidRDefault="00515385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</w:pPr>
            <w:r w:rsidRPr="004357EF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lang w:eastAsia="ru-RU"/>
              </w:rPr>
              <w:t>27 января</w:t>
            </w:r>
          </w:p>
        </w:tc>
      </w:tr>
      <w:tr w:rsidR="00114737" w:rsidRPr="006F797C" w:rsidTr="005133D3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6595F" w:rsidRPr="006F797C" w:rsidRDefault="00E6595F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73FEC" w:rsidRPr="006F797C" w:rsidRDefault="00973FE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423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  <w:r w:rsidR="00C0715A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 лет со дня </w:t>
            </w:r>
            <w:proofErr w:type="gramStart"/>
            <w:r w:rsidR="00C0715A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  В.В.Бианки</w:t>
            </w:r>
            <w:proofErr w:type="gramEnd"/>
            <w:r w:rsidR="00C0715A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писателя и </w:t>
            </w:r>
          </w:p>
          <w:p w:rsidR="00114737" w:rsidRPr="00B56F95" w:rsidRDefault="00C071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природоведа (1834-1949)</w:t>
            </w:r>
          </w:p>
          <w:p w:rsidR="00363423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  <w:r w:rsidR="00363423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:rsidR="00363423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63423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праздник 8 марта</w:t>
            </w:r>
          </w:p>
          <w:p w:rsidR="00C0715A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63423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лет со дня рождения Ю.А.Гагарина –летчика-космонавта СССР, совершившего первый полет в </w:t>
            </w:r>
            <w:proofErr w:type="gramStart"/>
            <w:r w:rsidR="00363423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космос.(</w:t>
            </w:r>
            <w:proofErr w:type="gramEnd"/>
            <w:r w:rsidR="00363423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1934-1968)г.</w:t>
            </w:r>
          </w:p>
          <w:p w:rsidR="00363423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73FEC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лет со дня рождения Н.В.Гоголя- русского писателя (1809-</w:t>
            </w:r>
            <w:proofErr w:type="gramStart"/>
            <w:r w:rsidR="00973FEC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1852)г.</w:t>
            </w:r>
            <w:proofErr w:type="gramEnd"/>
          </w:p>
          <w:p w:rsidR="00973FEC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73FEC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в Великой Отечественной войны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ECB" w:rsidRPr="006F797C" w:rsidRDefault="00C071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 февраля</w:t>
            </w:r>
          </w:p>
          <w:p w:rsidR="00363423" w:rsidRPr="006F797C" w:rsidRDefault="00363423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63423" w:rsidRPr="006F797C" w:rsidRDefault="00363423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23 февраля</w:t>
            </w:r>
          </w:p>
          <w:p w:rsidR="00363423" w:rsidRPr="006F797C" w:rsidRDefault="00363423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63423" w:rsidRPr="006F797C" w:rsidRDefault="00363423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марта</w:t>
            </w:r>
          </w:p>
          <w:p w:rsidR="00973FEC" w:rsidRPr="006F797C" w:rsidRDefault="00973FE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73FEC" w:rsidRPr="006F797C" w:rsidRDefault="00973FE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апреля</w:t>
            </w:r>
          </w:p>
          <w:p w:rsidR="004357EF" w:rsidRDefault="004357EF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73FEC" w:rsidRPr="006F797C" w:rsidRDefault="00973FEC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мая</w:t>
            </w:r>
          </w:p>
        </w:tc>
      </w:tr>
      <w:tr w:rsidR="00114737" w:rsidRPr="006F797C" w:rsidTr="005133D3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DB42B8" w:rsidRPr="00B56F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B42B8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помощь учебному процессу: «Знакомьтесь, новый учебник»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83535D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Библиотекарь </w:t>
            </w:r>
          </w:p>
          <w:p w:rsidR="0083535D" w:rsidRPr="006F797C" w:rsidRDefault="0083535D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114737" w:rsidRPr="006F797C" w:rsidTr="005133D3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56F95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065A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B42B8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«Живи книга!»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83535D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Библиотекарь.</w:t>
            </w:r>
          </w:p>
          <w:p w:rsidR="0083535D" w:rsidRPr="006F797C" w:rsidRDefault="0083535D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114737" w:rsidRPr="006F797C" w:rsidTr="005133D3">
        <w:trPr>
          <w:trHeight w:val="1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B3065A" w:rsidRDefault="00114737" w:rsidP="006F797C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EF" w:rsidRPr="00B56F95" w:rsidRDefault="00114737" w:rsidP="006F797C">
            <w:pPr>
              <w:spacing w:after="0" w:line="1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3535D"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сохранности</w:t>
            </w:r>
          </w:p>
          <w:p w:rsidR="00DB42B8" w:rsidRPr="00B56F95" w:rsidRDefault="004357EF" w:rsidP="006F797C">
            <w:pPr>
              <w:spacing w:after="0" w:line="1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B42B8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Рейды по проверке учебников </w:t>
            </w:r>
          </w:p>
          <w:p w:rsidR="004357EF" w:rsidRPr="00B56F95" w:rsidRDefault="004357EF" w:rsidP="006F797C">
            <w:pPr>
              <w:spacing w:after="0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B8" w:rsidRPr="00B56F95" w:rsidRDefault="004357EF" w:rsidP="006F797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DB42B8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учебного фонда. Мелкий ремонт</w:t>
            </w:r>
          </w:p>
          <w:p w:rsidR="004357EF" w:rsidRPr="00B56F95" w:rsidRDefault="004357EF" w:rsidP="006F797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12A" w:rsidRPr="00B56F95" w:rsidRDefault="004357EF" w:rsidP="006F797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57512A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Систематическое наблюдение за своевременным    возвратом выданных изданий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357EF" w:rsidRDefault="004357EF" w:rsidP="006F797C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Библиотекарь </w:t>
            </w:r>
          </w:p>
          <w:p w:rsidR="00C35ECB" w:rsidRPr="006F797C" w:rsidRDefault="004357EF" w:rsidP="006F797C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14737" w:rsidRPr="006F797C" w:rsidTr="005133D3">
        <w:trPr>
          <w:trHeight w:val="1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195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55" w:rsidRPr="00B56F95" w:rsidRDefault="000A3A55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</w:t>
            </w:r>
            <w:r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познавательных интересов</w:t>
            </w: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595F" w:rsidRPr="00B56F95" w:rsidRDefault="004357EF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3A55" w:rsidRPr="00B56F95">
              <w:rPr>
                <w:rFonts w:ascii="Times New Roman" w:hAnsi="Times New Roman" w:cs="Times New Roman"/>
                <w:sz w:val="24"/>
                <w:szCs w:val="24"/>
              </w:rPr>
              <w:t>Беседа по книгам</w:t>
            </w:r>
          </w:p>
          <w:p w:rsidR="000A3A55" w:rsidRPr="00B56F95" w:rsidRDefault="004357EF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A3A55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викторины </w:t>
            </w:r>
          </w:p>
          <w:p w:rsidR="000A3A55" w:rsidRPr="00B56F95" w:rsidRDefault="004357EF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A3A55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 книг к юбилейным датам</w:t>
            </w:r>
          </w:p>
          <w:p w:rsidR="000A3A55" w:rsidRPr="00B56F95" w:rsidRDefault="004357EF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A3A55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рисунков.</w:t>
            </w:r>
          </w:p>
          <w:p w:rsidR="00114737" w:rsidRPr="00B56F95" w:rsidRDefault="00114737" w:rsidP="006F797C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6F797C" w:rsidRDefault="00114737" w:rsidP="006F797C">
            <w:pPr>
              <w:spacing w:after="0"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55" w:rsidRPr="006F797C" w:rsidRDefault="000A3A55" w:rsidP="006F797C">
            <w:pPr>
              <w:spacing w:after="0"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55" w:rsidRPr="006F797C" w:rsidRDefault="000A3A55" w:rsidP="006F79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797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14737" w:rsidRPr="008A524D" w:rsidTr="005133D3">
        <w:trPr>
          <w:trHeight w:val="2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67075" w:rsidRPr="008A524D" w:rsidRDefault="00267075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075" w:rsidRPr="00B56F95" w:rsidRDefault="00267075" w:rsidP="006F797C">
            <w:pPr>
              <w:spacing w:after="0" w:line="22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НАПРАВЛЕНИЯ </w:t>
            </w:r>
            <w:r w:rsidR="00B3065A"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С ЧИТАТЕЛЯМИ:  </w:t>
            </w:r>
          </w:p>
          <w:p w:rsidR="00B3065A" w:rsidRPr="00B56F95" w:rsidRDefault="00B3065A" w:rsidP="006F797C">
            <w:pPr>
              <w:spacing w:after="0" w:line="22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12A" w:rsidRPr="00B56F95" w:rsidRDefault="0057512A" w:rsidP="006F797C">
            <w:pPr>
              <w:spacing w:after="0" w:line="225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57512A" w:rsidRPr="00B56F95" w:rsidRDefault="001B4131" w:rsidP="006F797C">
            <w:pPr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7512A" w:rsidRPr="00B56F95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на абонементе: обучающихся,</w:t>
            </w:r>
          </w:p>
          <w:p w:rsidR="00267075" w:rsidRPr="00B56F95" w:rsidRDefault="006A631F" w:rsidP="006F79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512A" w:rsidRPr="00B56F95">
              <w:rPr>
                <w:rFonts w:ascii="Times New Roman" w:hAnsi="Times New Roman" w:cs="Times New Roman"/>
                <w:sz w:val="24"/>
                <w:szCs w:val="24"/>
              </w:rPr>
              <w:t>едагогических раб</w:t>
            </w:r>
            <w:r w:rsidR="00F6740B" w:rsidRPr="00B56F95">
              <w:rPr>
                <w:rFonts w:ascii="Times New Roman" w:hAnsi="Times New Roman" w:cs="Times New Roman"/>
                <w:sz w:val="24"/>
                <w:szCs w:val="24"/>
              </w:rPr>
              <w:t>отников, работников школы, родителей</w:t>
            </w:r>
          </w:p>
          <w:p w:rsidR="006A631F" w:rsidRPr="00B56F95" w:rsidRDefault="006A631F" w:rsidP="006F79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12A" w:rsidRPr="00B56F95" w:rsidRDefault="001B4131" w:rsidP="006F79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A631F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Рекомендательные беседы при выборе книг</w:t>
            </w:r>
          </w:p>
          <w:p w:rsidR="00267075" w:rsidRPr="00B56F95" w:rsidRDefault="001B4131" w:rsidP="006F797C">
            <w:pPr>
              <w:spacing w:after="0" w:line="22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A631F" w:rsidRPr="00B56F95">
              <w:rPr>
                <w:rFonts w:ascii="Times New Roman" w:hAnsi="Times New Roman" w:cs="Times New Roman"/>
                <w:sz w:val="24"/>
                <w:szCs w:val="24"/>
              </w:rPr>
              <w:t>Беседы о прочитанной книге</w:t>
            </w:r>
            <w:r w:rsidR="00267075" w:rsidRPr="00B56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075"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7075" w:rsidRPr="00B56F95" w:rsidRDefault="004357EF" w:rsidP="006F797C">
            <w:pPr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4131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7075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помощи в поиске книг</w:t>
            </w:r>
          </w:p>
          <w:p w:rsidR="002E2D96" w:rsidRPr="00B56F95" w:rsidRDefault="004357EF" w:rsidP="006F797C">
            <w:pPr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4131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2D96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беседы с вновь записавшимися читателями о культуре чтения книг. Объяснить об ответственности за причинённый ущерб книге или учебнику</w:t>
            </w:r>
          </w:p>
          <w:p w:rsidR="00114737" w:rsidRPr="00B56F95" w:rsidRDefault="00267075" w:rsidP="006F797C">
            <w:pPr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57EF" w:rsidRPr="00B56F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4131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D96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проведение анализа читательских формуляров </w:t>
            </w:r>
            <w:proofErr w:type="gramStart"/>
            <w:r w:rsidR="002E2D96" w:rsidRPr="00B56F95">
              <w:rPr>
                <w:rFonts w:ascii="Times New Roman" w:hAnsi="Times New Roman" w:cs="Times New Roman"/>
                <w:sz w:val="24"/>
                <w:szCs w:val="24"/>
              </w:rPr>
              <w:t>( подготовка</w:t>
            </w:r>
            <w:proofErr w:type="gramEnd"/>
            <w:r w:rsidR="002E2D96" w:rsidRPr="00B56F95">
              <w:rPr>
                <w:rFonts w:ascii="Times New Roman" w:hAnsi="Times New Roman" w:cs="Times New Roman"/>
                <w:sz w:val="24"/>
                <w:szCs w:val="24"/>
              </w:rPr>
              <w:t xml:space="preserve"> справки на заседание МО классных руководителей). Согласно плану МО классных руководителей</w:t>
            </w:r>
          </w:p>
          <w:p w:rsidR="002E2D96" w:rsidRPr="00B56F95" w:rsidRDefault="002E2D96" w:rsidP="006F797C">
            <w:pPr>
              <w:spacing w:after="0" w:line="225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9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2E2D96" w:rsidRPr="00B56F95" w:rsidRDefault="00B3065A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A5BBF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и организаторская помощь при проведении предметных недель</w:t>
            </w:r>
          </w:p>
          <w:p w:rsidR="00B3065A" w:rsidRPr="00B56F95" w:rsidRDefault="00B3065A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A1F" w:rsidRPr="00B56F95" w:rsidRDefault="00B3065A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A5BBF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 изменениях в Федеральном перечне учебной литературы на 2019-2020 год, допущенных в образовательный процесс</w:t>
            </w:r>
          </w:p>
          <w:p w:rsidR="00C35A1F" w:rsidRPr="00B56F95" w:rsidRDefault="00C35A1F" w:rsidP="006F797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  <w:p w:rsidR="00C35A1F" w:rsidRPr="00B56F95" w:rsidRDefault="00B3065A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C41BD4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учащихся школы согласно расписанию работы библиотеки</w:t>
            </w:r>
          </w:p>
          <w:p w:rsidR="00C41BD4" w:rsidRPr="00B56F95" w:rsidRDefault="00B3065A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1BD4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.Просмотр</w:t>
            </w:r>
            <w:proofErr w:type="gramEnd"/>
            <w:r w:rsidR="00C41BD4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читательских формуляров с целью выявления задолжников. Доведение результатов до классных руководителей</w:t>
            </w:r>
          </w:p>
          <w:p w:rsidR="00C41BD4" w:rsidRPr="00B56F95" w:rsidRDefault="00B3065A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gramStart"/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1F91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C41BD4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 увлечением» подбор рекомендательных списков литературы</w:t>
            </w:r>
            <w:r w:rsidR="00433020" w:rsidRPr="00B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дополнительного чтения</w:t>
            </w:r>
          </w:p>
          <w:p w:rsidR="00C41BD4" w:rsidRPr="00B56F95" w:rsidRDefault="00C41BD4" w:rsidP="00B3065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67075" w:rsidRPr="008A524D" w:rsidRDefault="00267075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67075" w:rsidRPr="008A524D" w:rsidRDefault="00267075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67075" w:rsidRPr="008A524D" w:rsidRDefault="006A631F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  <w:p w:rsidR="004357EF" w:rsidRPr="008A524D" w:rsidRDefault="004357EF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357EF" w:rsidRPr="008A524D" w:rsidRDefault="004357EF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67075" w:rsidRPr="008A524D" w:rsidRDefault="006A631F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  <w:p w:rsidR="00267075" w:rsidRPr="008A524D" w:rsidRDefault="00267075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67075" w:rsidRPr="008A524D" w:rsidRDefault="00267075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67075" w:rsidRPr="008A524D" w:rsidRDefault="00267075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E2D96" w:rsidRPr="008A524D" w:rsidRDefault="002E2D96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E2D96" w:rsidRPr="008A524D" w:rsidRDefault="002E2D96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E2D96" w:rsidRPr="008A524D" w:rsidRDefault="002E2D96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E2D96" w:rsidRPr="008A524D" w:rsidRDefault="00F6740B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  <w:p w:rsidR="002E2D96" w:rsidRPr="008A524D" w:rsidRDefault="002E2D96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E2D96" w:rsidRPr="008A524D" w:rsidRDefault="002E2D96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E2D96" w:rsidRPr="008A524D" w:rsidRDefault="00EA5BBF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года, согласно плану</w:t>
            </w:r>
          </w:p>
          <w:p w:rsidR="00B3065A" w:rsidRPr="008A524D" w:rsidRDefault="00B3065A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1BD4" w:rsidRPr="008A524D" w:rsidRDefault="00EA5BBF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  <w:p w:rsidR="00AE5497" w:rsidRPr="008A524D" w:rsidRDefault="00AE5497" w:rsidP="006F797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E5497" w:rsidRPr="008A524D" w:rsidRDefault="00AE5497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E5497" w:rsidRPr="008A524D" w:rsidRDefault="00AE5497" w:rsidP="006F797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C1F91" w:rsidRPr="008A524D" w:rsidRDefault="00DC1F91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C1F91" w:rsidRPr="008A524D" w:rsidRDefault="00DC1F91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F08F4" w:rsidRPr="008A524D" w:rsidRDefault="002F08F4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  <w:p w:rsidR="00AE5497" w:rsidRPr="008A524D" w:rsidRDefault="00AE5497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174FC" w:rsidRPr="008A524D" w:rsidRDefault="00DC1F91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  <w:p w:rsidR="00334050" w:rsidRPr="008A524D" w:rsidRDefault="00334050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34050" w:rsidRPr="008A524D" w:rsidRDefault="00334050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34050" w:rsidRPr="008A524D" w:rsidRDefault="00334050" w:rsidP="006F797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34050" w:rsidRPr="008A524D" w:rsidRDefault="00334050" w:rsidP="005541A0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14737" w:rsidRPr="008A524D" w:rsidTr="005133D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95F" w:rsidRPr="008A524D" w:rsidRDefault="00267075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24D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СПРАВОЧНО- БИБЛИОГРАФИЧЕСКАЯ РАБОТА</w:t>
            </w: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595F" w:rsidRPr="008A524D" w:rsidRDefault="00B3065A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67075" w:rsidRPr="008A524D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</w:t>
            </w:r>
            <w:r w:rsidR="00E6595F"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коллективом. </w:t>
            </w:r>
          </w:p>
          <w:p w:rsidR="00E6595F" w:rsidRPr="008A524D" w:rsidRDefault="00B3065A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67075"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учителей о новой учебной и учебно-методической литературе на педагогических советах (информационный обзор) </w:t>
            </w:r>
          </w:p>
          <w:p w:rsidR="00114737" w:rsidRPr="008A524D" w:rsidRDefault="00B3065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67075"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 – информационная работа с методическими объединениями учителей-предметников, направления на оптимальный выбор учебников и учебных пособий в учебном году.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6595F" w:rsidRPr="008A524D" w:rsidRDefault="00DC1F9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  <w:p w:rsidR="00DC1F91" w:rsidRPr="008A524D" w:rsidRDefault="00DC1F9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142C2" w:rsidRPr="008A524D" w:rsidRDefault="00DC1F9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поступления</w:t>
            </w:r>
          </w:p>
          <w:p w:rsidR="00E6595F" w:rsidRPr="008A524D" w:rsidRDefault="00E6595F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DC1F91" w:rsidRPr="008A524D" w:rsidRDefault="00DC1F9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3065A" w:rsidRPr="008A524D" w:rsidRDefault="00B3065A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C1F91" w:rsidRPr="008A524D" w:rsidRDefault="00DC1F9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14737" w:rsidRPr="008A524D" w:rsidTr="005133D3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101" w:rsidRPr="008A524D" w:rsidRDefault="004E1F86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24D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4101" w:rsidRPr="008A524D" w:rsidRDefault="00B3065A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1F86" w:rsidRPr="008A524D">
              <w:rPr>
                <w:rFonts w:ascii="Times New Roman" w:hAnsi="Times New Roman" w:cs="Times New Roman"/>
                <w:sz w:val="24"/>
                <w:szCs w:val="24"/>
              </w:rPr>
              <w:t>Работа по самообразованию с использованием опыта работы лучших школьных библиотекарей;</w:t>
            </w:r>
          </w:p>
          <w:p w:rsidR="00244101" w:rsidRPr="008A524D" w:rsidRDefault="004E1F86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 - посещение семинаров;</w:t>
            </w:r>
          </w:p>
          <w:p w:rsidR="00244101" w:rsidRPr="008A524D" w:rsidRDefault="004E1F86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работе круглых столов; </w:t>
            </w:r>
          </w:p>
          <w:p w:rsidR="00244101" w:rsidRPr="008A524D" w:rsidRDefault="004E1F86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>- присутствие на открытых мероприятиях;</w:t>
            </w:r>
          </w:p>
          <w:p w:rsidR="00244101" w:rsidRPr="008A524D" w:rsidRDefault="004E1F86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индивидуальные консультации </w:t>
            </w:r>
          </w:p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44101" w:rsidRPr="008A524D" w:rsidRDefault="0024410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44101" w:rsidRPr="008A524D" w:rsidRDefault="0024410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44101" w:rsidRPr="008A524D" w:rsidRDefault="0024410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44101" w:rsidRPr="008A524D" w:rsidRDefault="0024410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  <w:p w:rsidR="00244101" w:rsidRPr="008A524D" w:rsidRDefault="0024410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44101" w:rsidRPr="008A524D" w:rsidRDefault="0024410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E1AB9" w:rsidRPr="008A524D" w:rsidRDefault="004E1AB9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44101" w:rsidRPr="008A524D" w:rsidRDefault="00244101" w:rsidP="006F797C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14737" w:rsidRPr="008A524D" w:rsidTr="005133D3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</w:p>
          <w:p w:rsidR="00130061" w:rsidRPr="008A524D" w:rsidRDefault="00130061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</w:p>
          <w:p w:rsidR="00130061" w:rsidRPr="008A524D" w:rsidRDefault="00130061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</w:p>
          <w:p w:rsidR="00130061" w:rsidRPr="008A524D" w:rsidRDefault="00130061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30061" w:rsidRPr="008A524D" w:rsidRDefault="00114737" w:rsidP="006F797C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30543B" w:rsidRPr="008A524D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БИБЛИОТЕЧНЫЕ УРОКИ</w:t>
            </w:r>
            <w:r w:rsidR="0030543B"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: Обучение школьников основам </w:t>
            </w:r>
            <w:proofErr w:type="spellStart"/>
            <w:r w:rsidR="0030543B" w:rsidRPr="008A524D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30543B"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–библиографических знаний </w:t>
            </w:r>
          </w:p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30061" w:rsidRPr="008A524D" w:rsidRDefault="00130061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  <w:p w:rsidR="00130061" w:rsidRPr="008A524D" w:rsidRDefault="00130061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14737" w:rsidRPr="008A524D" w:rsidTr="005133D3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126BE7" w:rsidRPr="008A524D" w:rsidRDefault="00126BE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FF53C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Проф</w:t>
            </w:r>
            <w:r w:rsidR="00126BE7" w:rsidRPr="008A52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ессиональное развитие библиотекаря</w:t>
            </w:r>
          </w:p>
          <w:p w:rsidR="00114737" w:rsidRPr="008A524D" w:rsidRDefault="00FF53C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71A9" w:rsidRPr="008A524D">
              <w:rPr>
                <w:rFonts w:ascii="Times New Roman" w:hAnsi="Times New Roman" w:cs="Times New Roman"/>
                <w:sz w:val="24"/>
                <w:szCs w:val="24"/>
              </w:rPr>
              <w:t>Анализ работы библиотеки за 2018- 2019</w:t>
            </w: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26BE7" w:rsidRPr="008A524D" w:rsidRDefault="00126BE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</w:tr>
      <w:tr w:rsidR="00114737" w:rsidRPr="008A524D" w:rsidTr="005133D3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26BE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работа </w:t>
            </w:r>
            <w:proofErr w:type="gramStart"/>
            <w:r w:rsidRPr="008A524D">
              <w:rPr>
                <w:rFonts w:ascii="Times New Roman" w:hAnsi="Times New Roman" w:cs="Times New Roman"/>
                <w:sz w:val="24"/>
                <w:szCs w:val="24"/>
              </w:rPr>
              <w:t>в  семинарах</w:t>
            </w:r>
            <w:proofErr w:type="gramEnd"/>
            <w:r w:rsidRPr="008A524D">
              <w:rPr>
                <w:rFonts w:ascii="Times New Roman" w:hAnsi="Times New Roman" w:cs="Times New Roman"/>
                <w:sz w:val="24"/>
                <w:szCs w:val="24"/>
              </w:rPr>
              <w:t xml:space="preserve"> и совещаниях. Ведение учетной документации школьной библиотеки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26BE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114737" w:rsidRPr="008A524D" w:rsidTr="005133D3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63546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индивидуальной самообразовательной работы: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14737" w:rsidRPr="008A524D" w:rsidTr="006F797C">
        <w:trPr>
          <w:trHeight w:val="8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63546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 интернет-</w:t>
            </w:r>
            <w:proofErr w:type="gramStart"/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форумах  библиотечных</w:t>
            </w:r>
            <w:proofErr w:type="gramEnd"/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сообществ</w:t>
            </w:r>
          </w:p>
          <w:p w:rsidR="0063546A" w:rsidRPr="008A524D" w:rsidRDefault="0063546A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 журналов, статей о библиотечном деле</w:t>
            </w:r>
            <w:r w:rsidR="006F797C"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F5CB2" w:rsidRPr="008A524D" w:rsidRDefault="00CF5CB2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114737" w:rsidRPr="008A524D" w:rsidTr="00CF5CB2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63546A" w:rsidP="006F79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hAnsi="Times New Roman" w:cs="Times New Roman"/>
                <w:sz w:val="24"/>
                <w:szCs w:val="24"/>
              </w:rPr>
              <w:t>Работа с медиа- и оргтехникой (в режиме самостоятельного поиска по банкам педагогической и библиотечной информации, в системе Интернет;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737" w:rsidRPr="008A524D" w:rsidRDefault="00114737" w:rsidP="006F79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CF5CB2" w:rsidRPr="008A52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0900C0" w:rsidRPr="008A524D" w:rsidRDefault="000900C0">
      <w:pPr>
        <w:rPr>
          <w:rFonts w:ascii="Times New Roman" w:hAnsi="Times New Roman" w:cs="Times New Roman"/>
          <w:sz w:val="24"/>
          <w:szCs w:val="24"/>
        </w:rPr>
      </w:pPr>
    </w:p>
    <w:p w:rsidR="00E51EDB" w:rsidRPr="008A524D" w:rsidRDefault="00E51EDB">
      <w:pPr>
        <w:rPr>
          <w:rFonts w:ascii="Times New Roman" w:hAnsi="Times New Roman" w:cs="Times New Roman"/>
          <w:sz w:val="24"/>
          <w:szCs w:val="24"/>
        </w:rPr>
      </w:pPr>
    </w:p>
    <w:p w:rsidR="00E51EDB" w:rsidRDefault="00E51EDB" w:rsidP="00B30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97C">
        <w:rPr>
          <w:rFonts w:ascii="Times New Roman" w:hAnsi="Times New Roman" w:cs="Times New Roman"/>
          <w:b/>
          <w:sz w:val="24"/>
          <w:szCs w:val="24"/>
        </w:rPr>
        <w:t xml:space="preserve">Зав. библиотекой                      </w:t>
      </w:r>
      <w:r w:rsidR="005541A0">
        <w:rPr>
          <w:rFonts w:ascii="Times New Roman" w:hAnsi="Times New Roman" w:cs="Times New Roman"/>
          <w:b/>
          <w:sz w:val="24"/>
          <w:szCs w:val="24"/>
        </w:rPr>
        <w:t>Рамазанова С.М</w:t>
      </w:r>
      <w:r w:rsidRPr="006F797C">
        <w:rPr>
          <w:rFonts w:ascii="Times New Roman" w:hAnsi="Times New Roman" w:cs="Times New Roman"/>
          <w:b/>
          <w:sz w:val="24"/>
          <w:szCs w:val="24"/>
        </w:rPr>
        <w:t>.</w:t>
      </w:r>
    </w:p>
    <w:p w:rsidR="00B56F95" w:rsidRDefault="00B56F95" w:rsidP="00B30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F95" w:rsidRDefault="00B56F95" w:rsidP="00B30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B56F95" w:rsidRDefault="00B56F95" w:rsidP="00B306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F95" w:rsidRPr="003C58F6" w:rsidRDefault="00B56F95" w:rsidP="00B30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8F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3C58F6">
        <w:rPr>
          <w:rFonts w:ascii="Times New Roman" w:hAnsi="Times New Roman" w:cs="Times New Roman"/>
          <w:b/>
          <w:sz w:val="28"/>
          <w:szCs w:val="28"/>
        </w:rPr>
        <w:t>Боранчинская</w:t>
      </w:r>
      <w:proofErr w:type="spellEnd"/>
      <w:r w:rsidRPr="003C58F6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3C58F6">
        <w:rPr>
          <w:rFonts w:ascii="Times New Roman" w:hAnsi="Times New Roman" w:cs="Times New Roman"/>
          <w:b/>
          <w:sz w:val="28"/>
          <w:szCs w:val="28"/>
        </w:rPr>
        <w:t>им.К.Б.Оразбаева</w:t>
      </w:r>
      <w:proofErr w:type="spellEnd"/>
      <w:r w:rsidRPr="003C58F6">
        <w:rPr>
          <w:rFonts w:ascii="Times New Roman" w:hAnsi="Times New Roman" w:cs="Times New Roman"/>
          <w:b/>
          <w:sz w:val="28"/>
          <w:szCs w:val="28"/>
        </w:rPr>
        <w:t>»</w:t>
      </w:r>
    </w:p>
    <w:p w:rsidR="00B56F95" w:rsidRPr="003C58F6" w:rsidRDefault="00B56F95" w:rsidP="00B56F95">
      <w:pPr>
        <w:rPr>
          <w:rFonts w:ascii="Times New Roman" w:hAnsi="Times New Roman" w:cs="Times New Roman"/>
          <w:b/>
          <w:sz w:val="28"/>
          <w:szCs w:val="28"/>
        </w:rPr>
      </w:pPr>
    </w:p>
    <w:p w:rsidR="00B56F95" w:rsidRPr="00B56F95" w:rsidRDefault="00B56F95" w:rsidP="00B56F95">
      <w:pPr>
        <w:jc w:val="right"/>
        <w:rPr>
          <w:rFonts w:ascii="Times New Roman" w:hAnsi="Times New Roman" w:cs="Times New Roman"/>
          <w:sz w:val="24"/>
          <w:szCs w:val="24"/>
        </w:rPr>
      </w:pPr>
      <w:r w:rsidRPr="00B56F9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B56F95" w:rsidRPr="00B56F95" w:rsidRDefault="00B56F95" w:rsidP="00B56F95">
      <w:pPr>
        <w:jc w:val="right"/>
        <w:rPr>
          <w:rFonts w:ascii="Times New Roman" w:hAnsi="Times New Roman" w:cs="Times New Roman"/>
          <w:sz w:val="24"/>
          <w:szCs w:val="24"/>
        </w:rPr>
      </w:pPr>
      <w:r w:rsidRPr="00B56F95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B56F95" w:rsidRPr="00B56F95" w:rsidRDefault="00B56F95" w:rsidP="00B56F95">
      <w:pPr>
        <w:jc w:val="right"/>
        <w:rPr>
          <w:rFonts w:ascii="Times New Roman" w:hAnsi="Times New Roman" w:cs="Times New Roman"/>
          <w:sz w:val="24"/>
          <w:szCs w:val="24"/>
        </w:rPr>
      </w:pPr>
      <w:r w:rsidRPr="00B56F95">
        <w:rPr>
          <w:rFonts w:ascii="Times New Roman" w:hAnsi="Times New Roman" w:cs="Times New Roman"/>
          <w:sz w:val="24"/>
          <w:szCs w:val="24"/>
        </w:rPr>
        <w:t>________ /</w:t>
      </w:r>
      <w:proofErr w:type="spellStart"/>
      <w:r w:rsidRPr="00B56F95">
        <w:rPr>
          <w:rFonts w:ascii="Times New Roman" w:hAnsi="Times New Roman" w:cs="Times New Roman"/>
          <w:sz w:val="24"/>
          <w:szCs w:val="24"/>
        </w:rPr>
        <w:t>Б.М.Зарболганов</w:t>
      </w:r>
      <w:proofErr w:type="spellEnd"/>
      <w:r w:rsidRPr="00B56F95">
        <w:rPr>
          <w:rFonts w:ascii="Times New Roman" w:hAnsi="Times New Roman" w:cs="Times New Roman"/>
          <w:sz w:val="24"/>
          <w:szCs w:val="24"/>
        </w:rPr>
        <w:t>/</w:t>
      </w:r>
    </w:p>
    <w:p w:rsidR="00B56F95" w:rsidRPr="00B56F95" w:rsidRDefault="00B56F95" w:rsidP="00B56F95">
      <w:pPr>
        <w:jc w:val="right"/>
        <w:rPr>
          <w:rFonts w:ascii="Times New Roman" w:hAnsi="Times New Roman" w:cs="Times New Roman"/>
          <w:sz w:val="24"/>
          <w:szCs w:val="24"/>
        </w:rPr>
      </w:pPr>
      <w:r w:rsidRPr="00B56F95">
        <w:rPr>
          <w:rFonts w:ascii="Times New Roman" w:hAnsi="Times New Roman" w:cs="Times New Roman"/>
          <w:sz w:val="24"/>
          <w:szCs w:val="24"/>
        </w:rPr>
        <w:t>«______» сентября 2018г</w:t>
      </w:r>
    </w:p>
    <w:p w:rsidR="00B56F95" w:rsidRDefault="00B56F95" w:rsidP="00B30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F95" w:rsidRDefault="00B56F95" w:rsidP="00B30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F95" w:rsidRDefault="00B56F95" w:rsidP="00B30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F95" w:rsidRDefault="00B56F95" w:rsidP="00B30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F95" w:rsidRDefault="00B56F95" w:rsidP="00B30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F95" w:rsidRDefault="00B56F95" w:rsidP="00B30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F95" w:rsidRPr="00B56F95" w:rsidRDefault="00B56F95" w:rsidP="00B306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6F95">
        <w:rPr>
          <w:rFonts w:ascii="Times New Roman" w:hAnsi="Times New Roman" w:cs="Times New Roman"/>
          <w:b/>
          <w:sz w:val="36"/>
          <w:szCs w:val="36"/>
        </w:rPr>
        <w:t>План работы школьной библиотеки</w:t>
      </w:r>
    </w:p>
    <w:p w:rsidR="00B56F95" w:rsidRPr="00B56F95" w:rsidRDefault="00B56F95" w:rsidP="00B306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6F95">
        <w:rPr>
          <w:rFonts w:ascii="Times New Roman" w:hAnsi="Times New Roman" w:cs="Times New Roman"/>
          <w:b/>
          <w:sz w:val="36"/>
          <w:szCs w:val="36"/>
        </w:rPr>
        <w:t xml:space="preserve"> на 2018-2019 учебный год </w:t>
      </w:r>
    </w:p>
    <w:p w:rsidR="00B56F95" w:rsidRPr="00B56F95" w:rsidRDefault="00B56F95" w:rsidP="00B3065A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B56F95" w:rsidRPr="00B56F95" w:rsidSect="00B56F95">
      <w:pgSz w:w="11906" w:h="16838"/>
      <w:pgMar w:top="851" w:right="850" w:bottom="709" w:left="1701" w:header="708" w:footer="708" w:gutter="0"/>
      <w:pgBorders w:offsetFrom="page">
        <w:top w:val="pushPinNote1" w:sz="22" w:space="24" w:color="auto"/>
        <w:left w:val="pushPinNote1" w:sz="22" w:space="24" w:color="auto"/>
        <w:bottom w:val="pushPinNote1" w:sz="22" w:space="24" w:color="auto"/>
        <w:right w:val="pushPinNote1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A57"/>
    <w:multiLevelType w:val="multilevel"/>
    <w:tmpl w:val="5332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EE6FD9"/>
    <w:multiLevelType w:val="multilevel"/>
    <w:tmpl w:val="6ED43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714EF"/>
    <w:multiLevelType w:val="hybridMultilevel"/>
    <w:tmpl w:val="FCAC1F32"/>
    <w:lvl w:ilvl="0" w:tplc="485684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B72C7"/>
    <w:multiLevelType w:val="multilevel"/>
    <w:tmpl w:val="F4C8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65381"/>
    <w:multiLevelType w:val="multilevel"/>
    <w:tmpl w:val="86BA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D32292"/>
    <w:multiLevelType w:val="hybridMultilevel"/>
    <w:tmpl w:val="417E0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37"/>
    <w:rsid w:val="00073C12"/>
    <w:rsid w:val="000900C0"/>
    <w:rsid w:val="000A3A55"/>
    <w:rsid w:val="000B0750"/>
    <w:rsid w:val="000B5655"/>
    <w:rsid w:val="00114737"/>
    <w:rsid w:val="00121705"/>
    <w:rsid w:val="00126BE7"/>
    <w:rsid w:val="00130061"/>
    <w:rsid w:val="0016018E"/>
    <w:rsid w:val="00170723"/>
    <w:rsid w:val="001A71A9"/>
    <w:rsid w:val="001B4131"/>
    <w:rsid w:val="001F5CF0"/>
    <w:rsid w:val="00244101"/>
    <w:rsid w:val="0025149F"/>
    <w:rsid w:val="00267075"/>
    <w:rsid w:val="002750D1"/>
    <w:rsid w:val="0028175D"/>
    <w:rsid w:val="002855B3"/>
    <w:rsid w:val="002A6147"/>
    <w:rsid w:val="002B52AC"/>
    <w:rsid w:val="002E2D96"/>
    <w:rsid w:val="002F08F4"/>
    <w:rsid w:val="00303F2C"/>
    <w:rsid w:val="0030543B"/>
    <w:rsid w:val="00327ECC"/>
    <w:rsid w:val="00331263"/>
    <w:rsid w:val="00334050"/>
    <w:rsid w:val="00353584"/>
    <w:rsid w:val="00363423"/>
    <w:rsid w:val="00367C6F"/>
    <w:rsid w:val="003B5770"/>
    <w:rsid w:val="003C58F6"/>
    <w:rsid w:val="003D5FED"/>
    <w:rsid w:val="004142C2"/>
    <w:rsid w:val="004236AF"/>
    <w:rsid w:val="0042371A"/>
    <w:rsid w:val="00433020"/>
    <w:rsid w:val="004357EF"/>
    <w:rsid w:val="00466422"/>
    <w:rsid w:val="004A390C"/>
    <w:rsid w:val="004A724A"/>
    <w:rsid w:val="004E1AB9"/>
    <w:rsid w:val="004E1F86"/>
    <w:rsid w:val="004E4C68"/>
    <w:rsid w:val="005133D3"/>
    <w:rsid w:val="00515385"/>
    <w:rsid w:val="00521E35"/>
    <w:rsid w:val="0054398B"/>
    <w:rsid w:val="005541A0"/>
    <w:rsid w:val="005602DE"/>
    <w:rsid w:val="00566612"/>
    <w:rsid w:val="0057512A"/>
    <w:rsid w:val="00600CD9"/>
    <w:rsid w:val="0063546A"/>
    <w:rsid w:val="00666E0B"/>
    <w:rsid w:val="0069624B"/>
    <w:rsid w:val="006A631F"/>
    <w:rsid w:val="006D390E"/>
    <w:rsid w:val="006E25DB"/>
    <w:rsid w:val="006F2A9C"/>
    <w:rsid w:val="006F797C"/>
    <w:rsid w:val="00702006"/>
    <w:rsid w:val="00706610"/>
    <w:rsid w:val="00717DC9"/>
    <w:rsid w:val="00791E41"/>
    <w:rsid w:val="0079209C"/>
    <w:rsid w:val="007A3D14"/>
    <w:rsid w:val="007C20C2"/>
    <w:rsid w:val="007E16DE"/>
    <w:rsid w:val="007F229D"/>
    <w:rsid w:val="007F2B9A"/>
    <w:rsid w:val="00803FB0"/>
    <w:rsid w:val="00811BBF"/>
    <w:rsid w:val="00823082"/>
    <w:rsid w:val="0083535D"/>
    <w:rsid w:val="008641D4"/>
    <w:rsid w:val="00871092"/>
    <w:rsid w:val="008A524D"/>
    <w:rsid w:val="00940A3A"/>
    <w:rsid w:val="00943A8C"/>
    <w:rsid w:val="00973FEC"/>
    <w:rsid w:val="009951DF"/>
    <w:rsid w:val="009D0429"/>
    <w:rsid w:val="009D4FA1"/>
    <w:rsid w:val="009F72C2"/>
    <w:rsid w:val="00A211E0"/>
    <w:rsid w:val="00A9237E"/>
    <w:rsid w:val="00AD2561"/>
    <w:rsid w:val="00AE1617"/>
    <w:rsid w:val="00AE5497"/>
    <w:rsid w:val="00B20886"/>
    <w:rsid w:val="00B3065A"/>
    <w:rsid w:val="00B33F02"/>
    <w:rsid w:val="00B37321"/>
    <w:rsid w:val="00B55A49"/>
    <w:rsid w:val="00B56F95"/>
    <w:rsid w:val="00BA2A3E"/>
    <w:rsid w:val="00BA5C7C"/>
    <w:rsid w:val="00BB4CC3"/>
    <w:rsid w:val="00BD660D"/>
    <w:rsid w:val="00BE19DA"/>
    <w:rsid w:val="00C0715A"/>
    <w:rsid w:val="00C35A1F"/>
    <w:rsid w:val="00C35ECB"/>
    <w:rsid w:val="00C41BD4"/>
    <w:rsid w:val="00C851A4"/>
    <w:rsid w:val="00CA7B58"/>
    <w:rsid w:val="00CD1C23"/>
    <w:rsid w:val="00CF4D79"/>
    <w:rsid w:val="00CF5CB2"/>
    <w:rsid w:val="00D161AB"/>
    <w:rsid w:val="00D47460"/>
    <w:rsid w:val="00D83989"/>
    <w:rsid w:val="00D94475"/>
    <w:rsid w:val="00DB11EF"/>
    <w:rsid w:val="00DB208B"/>
    <w:rsid w:val="00DB42B8"/>
    <w:rsid w:val="00DB705F"/>
    <w:rsid w:val="00DC1F91"/>
    <w:rsid w:val="00DC2129"/>
    <w:rsid w:val="00DD16C5"/>
    <w:rsid w:val="00DE22D0"/>
    <w:rsid w:val="00DE7E49"/>
    <w:rsid w:val="00E174FC"/>
    <w:rsid w:val="00E25139"/>
    <w:rsid w:val="00E401E5"/>
    <w:rsid w:val="00E51EDB"/>
    <w:rsid w:val="00E653E7"/>
    <w:rsid w:val="00E6595F"/>
    <w:rsid w:val="00E829BF"/>
    <w:rsid w:val="00EA5BBF"/>
    <w:rsid w:val="00EB731B"/>
    <w:rsid w:val="00EC1EDE"/>
    <w:rsid w:val="00ED33ED"/>
    <w:rsid w:val="00F11A9A"/>
    <w:rsid w:val="00F22C6D"/>
    <w:rsid w:val="00F6740B"/>
    <w:rsid w:val="00F77B7A"/>
    <w:rsid w:val="00FA6306"/>
    <w:rsid w:val="00FC0B6B"/>
    <w:rsid w:val="00FC2DA7"/>
    <w:rsid w:val="00FD289F"/>
    <w:rsid w:val="00FF2F6D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E07A0-5EA7-4F70-B4CC-51F3E7AA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1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4737"/>
  </w:style>
  <w:style w:type="paragraph" w:styleId="a3">
    <w:name w:val="Normal (Web)"/>
    <w:basedOn w:val="a"/>
    <w:uiPriority w:val="99"/>
    <w:unhideWhenUsed/>
    <w:rsid w:val="0011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737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3B57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B57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57512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E2D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5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FD5D4-9AD9-4B3E-8BF3-6F82F1F7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№20</Company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№20</dc:creator>
  <cp:keywords/>
  <dc:description/>
  <cp:lastModifiedBy>Пользователь Windows</cp:lastModifiedBy>
  <cp:revision>3</cp:revision>
  <cp:lastPrinted>2018-09-27T00:13:00Z</cp:lastPrinted>
  <dcterms:created xsi:type="dcterms:W3CDTF">2018-09-26T23:58:00Z</dcterms:created>
  <dcterms:modified xsi:type="dcterms:W3CDTF">2018-09-27T00:14:00Z</dcterms:modified>
</cp:coreProperties>
</file>